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08B" w14:textId="1F9D6575" w:rsidR="00B924AD" w:rsidRDefault="005D2DB8">
      <w:r>
        <w:t>Sample First LINE</w:t>
      </w:r>
    </w:p>
    <w:sectPr w:rsidR="00B9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0"/>
    <w:rsid w:val="00496788"/>
    <w:rsid w:val="00550C34"/>
    <w:rsid w:val="005D2DB8"/>
    <w:rsid w:val="008B0165"/>
    <w:rsid w:val="00B924AD"/>
    <w:rsid w:val="00CF291B"/>
    <w:rsid w:val="00D3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3FBB"/>
  <w15:chartTrackingRefBased/>
  <w15:docId w15:val="{5C797B2E-758E-4551-9AD3-F22714C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86a65e-3c3a-4406-8ac3-19a6b5cc52bc}" enabled="0" method="" siteId="{8b86a65e-3c3a-4406-8ac3-19a6b5cc52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16</Characters>
  <Application>Microsoft Office Word</Application>
  <DocSecurity>0</DocSecurity>
  <Lines>1</Lines>
  <Paragraphs>1</Paragraphs>
  <ScaleCrop>false</ScaleCrop>
  <Company>Philip Morris International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Elaiza</dc:creator>
  <cp:keywords/>
  <dc:description/>
  <cp:lastModifiedBy>Padilla, Elaiza</cp:lastModifiedBy>
  <cp:revision>4</cp:revision>
  <dcterms:created xsi:type="dcterms:W3CDTF">2023-09-25T13:49:00Z</dcterms:created>
  <dcterms:modified xsi:type="dcterms:W3CDTF">2023-09-25T14:39:00Z</dcterms:modified>
</cp:coreProperties>
</file>