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024" w:rsidRPr="008E70BE" w:rsidRDefault="00FA0024" w:rsidP="00FA0024">
      <w:pPr>
        <w:spacing w:line="360" w:lineRule="auto"/>
        <w:jc w:val="center"/>
        <w:rPr>
          <w:b/>
          <w:color w:val="000000"/>
          <w:sz w:val="28"/>
        </w:rPr>
      </w:pPr>
      <w:r w:rsidRPr="008E70BE">
        <w:rPr>
          <w:rFonts w:ascii="Times New Roman" w:hAnsi="Times New Roman" w:hint="eastAsia"/>
          <w:b/>
          <w:color w:val="000000"/>
          <w:sz w:val="28"/>
        </w:rPr>
        <w:t>1</w:t>
      </w:r>
      <w:r w:rsidRPr="008E70BE">
        <w:rPr>
          <w:rFonts w:hint="eastAsia"/>
          <w:b/>
          <w:color w:val="000000"/>
          <w:sz w:val="28"/>
        </w:rPr>
        <w:t>.</w:t>
      </w:r>
      <w:r w:rsidRPr="008E70BE">
        <w:rPr>
          <w:rFonts w:ascii="Times New Roman" w:hAnsi="Times New Roman" w:hint="eastAsia"/>
          <w:b/>
          <w:color w:val="000000"/>
          <w:sz w:val="28"/>
        </w:rPr>
        <w:t>1</w:t>
      </w:r>
      <w:r w:rsidRPr="008E70BE">
        <w:rPr>
          <w:rFonts w:hint="eastAsia"/>
          <w:b/>
          <w:color w:val="000000"/>
          <w:sz w:val="28"/>
        </w:rPr>
        <w:t>.</w:t>
      </w:r>
      <w:r w:rsidRPr="008E70BE">
        <w:rPr>
          <w:rFonts w:ascii="Times New Roman" w:hAnsi="Times New Roman"/>
          <w:b/>
          <w:color w:val="000000"/>
          <w:sz w:val="28"/>
        </w:rPr>
        <w:t>1</w:t>
      </w:r>
      <w:r w:rsidRPr="008E70BE">
        <w:rPr>
          <w:rFonts w:hint="eastAsia"/>
          <w:b/>
          <w:color w:val="000000"/>
          <w:sz w:val="28"/>
        </w:rPr>
        <w:t>集合的含义与表示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宋体" w:hAnsi="宋体"/>
          <w:b/>
          <w:color w:val="000000"/>
          <w:sz w:val="28"/>
        </w:rPr>
      </w:pPr>
      <w:r w:rsidRPr="008E70BE">
        <w:rPr>
          <w:rFonts w:ascii="宋体" w:hAnsi="宋体" w:hint="eastAsia"/>
          <w:b/>
          <w:color w:val="000000"/>
          <w:sz w:val="28"/>
        </w:rPr>
        <w:t>知识点</w:t>
      </w:r>
      <w:r>
        <w:rPr>
          <w:rFonts w:ascii="宋体" w:hAnsi="宋体" w:hint="eastAsia"/>
          <w:b/>
          <w:color w:val="000000"/>
          <w:sz w:val="28"/>
        </w:rPr>
        <w:t>：</w:t>
      </w:r>
      <w:r w:rsidRPr="008E70BE">
        <w:rPr>
          <w:rFonts w:ascii="宋体" w:hAnsi="宋体" w:hint="eastAsia"/>
          <w:b/>
          <w:color w:val="000000"/>
          <w:sz w:val="28"/>
        </w:rPr>
        <w:t>集合的含义</w:t>
      </w:r>
    </w:p>
    <w:p w:rsidR="00896FD8" w:rsidRPr="00455D45" w:rsidRDefault="00896FD8" w:rsidP="00F37C0F">
      <w:pPr>
        <w:pStyle w:val="3"/>
      </w:pPr>
      <w:r w:rsidRPr="00455D45">
        <w:rPr>
          <w:rFonts w:hint="eastAsia"/>
        </w:rPr>
        <w:t>【题干】</w:t>
      </w:r>
    </w:p>
    <w:p w:rsidR="0027050D" w:rsidRPr="002625AB" w:rsidRDefault="0027050D" w:rsidP="0027050D">
      <w:pPr>
        <w:pStyle w:val="a6"/>
        <w:tabs>
          <w:tab w:val="left" w:pos="3960"/>
          <w:tab w:val="left" w:pos="504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/>
          <w:sz w:val="24"/>
          <w:szCs w:val="24"/>
        </w:rPr>
        <w:t>下列句子中加点词的解释正确的一项是</w:t>
      </w:r>
      <w:r w:rsidRPr="002625AB">
        <w:rPr>
          <w:rFonts w:ascii="Times New Roman" w:hAnsi="Times New Roman" w:cs="Times New Roman"/>
          <w:sz w:val="24"/>
          <w:szCs w:val="24"/>
        </w:rPr>
        <w:t>(</w:t>
      </w:r>
      <w:r w:rsidRPr="002625AB">
        <w:rPr>
          <w:rFonts w:ascii="Times New Roman" w:hAnsi="Times New Roman" w:cs="Times New Roman"/>
          <w:sz w:val="24"/>
          <w:szCs w:val="24"/>
        </w:rPr>
        <w:t xml:space="preserve">　　</w:t>
      </w:r>
      <w:r w:rsidRPr="002625AB">
        <w:rPr>
          <w:rFonts w:ascii="Times New Roman" w:hAnsi="Times New Roman" w:cs="Times New Roman"/>
          <w:sz w:val="24"/>
          <w:szCs w:val="24"/>
        </w:rPr>
        <w:t>)</w:t>
      </w:r>
    </w:p>
    <w:p w:rsidR="0027050D" w:rsidRPr="002625AB" w:rsidRDefault="0027050D" w:rsidP="0027050D">
      <w:pPr>
        <w:pStyle w:val="a6"/>
        <w:tabs>
          <w:tab w:val="left" w:pos="3960"/>
          <w:tab w:val="left" w:pos="5040"/>
          <w:tab w:val="left" w:pos="8280"/>
          <w:tab w:val="left" w:pos="882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 w:hint="eastAsia"/>
          <w:sz w:val="24"/>
          <w:szCs w:val="24"/>
        </w:rPr>
        <w:t>A</w:t>
      </w:r>
      <w:r w:rsidRPr="002625AB">
        <w:rPr>
          <w:rFonts w:ascii="Times New Roman" w:hAnsi="Times New Roman" w:cs="Times New Roman" w:hint="eastAsia"/>
          <w:sz w:val="24"/>
          <w:szCs w:val="24"/>
        </w:rPr>
        <w:t>．</w:t>
      </w:r>
      <w:r w:rsidRPr="002625AB">
        <w:rPr>
          <w:rFonts w:ascii="Times New Roman" w:hAnsi="Times New Roman" w:cs="Times New Roman"/>
          <w:sz w:val="24"/>
          <w:szCs w:val="24"/>
        </w:rPr>
        <w:t>木直</w:t>
      </w:r>
      <w:r w:rsidRPr="002625AB">
        <w:rPr>
          <w:rFonts w:ascii="Times New Roman" w:hAnsi="Times New Roman" w:cs="Times New Roman"/>
          <w:sz w:val="24"/>
          <w:szCs w:val="24"/>
          <w:em w:val="underDot"/>
        </w:rPr>
        <w:t>中</w:t>
      </w:r>
      <w:r w:rsidRPr="002625AB">
        <w:rPr>
          <w:rFonts w:ascii="Times New Roman" w:hAnsi="Times New Roman" w:cs="Times New Roman" w:hint="eastAsia"/>
          <w:sz w:val="24"/>
          <w:szCs w:val="24"/>
        </w:rPr>
        <w:t>绳，</w:t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19380" cy="95250"/>
            <wp:effectExtent l="0" t="0" r="0" b="0"/>
            <wp:docPr id="1" name="图片 1" descr="车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车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5AB">
        <w:rPr>
          <w:rFonts w:ascii="Times New Roman" w:hAnsi="Times New Roman" w:cs="Times New Roman"/>
          <w:sz w:val="24"/>
          <w:szCs w:val="24"/>
        </w:rPr>
        <w:t>以为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 xml:space="preserve">轮　　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 xml:space="preserve">　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25AB">
        <w:rPr>
          <w:rFonts w:ascii="Times New Roman" w:hAnsi="Times New Roman" w:cs="Times New Roman"/>
          <w:sz w:val="24"/>
          <w:szCs w:val="24"/>
        </w:rPr>
        <w:t>中：中间</w:t>
      </w:r>
    </w:p>
    <w:p w:rsidR="0027050D" w:rsidRPr="002625AB" w:rsidRDefault="0027050D" w:rsidP="0027050D">
      <w:pPr>
        <w:pStyle w:val="a6"/>
        <w:tabs>
          <w:tab w:val="left" w:pos="3960"/>
          <w:tab w:val="left" w:pos="5040"/>
          <w:tab w:val="left" w:pos="8280"/>
          <w:tab w:val="left" w:pos="882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 w:hint="eastAsia"/>
          <w:sz w:val="24"/>
          <w:szCs w:val="24"/>
        </w:rPr>
        <w:t>B</w:t>
      </w:r>
      <w:r w:rsidRPr="002625AB">
        <w:rPr>
          <w:rFonts w:ascii="Times New Roman" w:hAnsi="Times New Roman" w:cs="Times New Roman" w:hint="eastAsia"/>
          <w:sz w:val="24"/>
          <w:szCs w:val="24"/>
        </w:rPr>
        <w:t>．</w:t>
      </w:r>
      <w:r w:rsidRPr="002625AB">
        <w:rPr>
          <w:rFonts w:ascii="Times New Roman" w:hAnsi="Times New Roman" w:cs="Times New Roman"/>
          <w:sz w:val="24"/>
          <w:szCs w:val="24"/>
        </w:rPr>
        <w:t>假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舆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马者</w:t>
      </w:r>
      <w:r w:rsidRPr="002625AB">
        <w:rPr>
          <w:rFonts w:ascii="Times New Roman" w:hAnsi="Times New Roman" w:cs="Times New Roman" w:hint="eastAsia"/>
          <w:sz w:val="24"/>
          <w:szCs w:val="24"/>
        </w:rPr>
        <w:t>，</w:t>
      </w:r>
      <w:r w:rsidRPr="002625AB">
        <w:rPr>
          <w:rFonts w:ascii="Times New Roman" w:hAnsi="Times New Roman" w:cs="Times New Roman"/>
          <w:sz w:val="24"/>
          <w:szCs w:val="24"/>
        </w:rPr>
        <w:t>非利足也</w:t>
      </w:r>
      <w:r w:rsidRPr="002625AB">
        <w:rPr>
          <w:rFonts w:ascii="Times New Roman" w:hAnsi="Times New Roman" w:cs="Times New Roman" w:hint="eastAsia"/>
          <w:sz w:val="24"/>
          <w:szCs w:val="24"/>
        </w:rPr>
        <w:t>，</w:t>
      </w:r>
      <w:r w:rsidRPr="002625AB">
        <w:rPr>
          <w:rFonts w:ascii="Times New Roman" w:hAnsi="Times New Roman" w:cs="Times New Roman"/>
          <w:sz w:val="24"/>
          <w:szCs w:val="24"/>
        </w:rPr>
        <w:t>而</w:t>
      </w:r>
      <w:r w:rsidRPr="002625AB">
        <w:rPr>
          <w:rFonts w:ascii="Times New Roman" w:hAnsi="Times New Roman" w:cs="Times New Roman"/>
          <w:sz w:val="24"/>
          <w:szCs w:val="24"/>
          <w:em w:val="underDot"/>
        </w:rPr>
        <w:t>致</w:t>
      </w:r>
      <w:r w:rsidRPr="002625AB">
        <w:rPr>
          <w:rFonts w:ascii="Times New Roman" w:hAnsi="Times New Roman" w:cs="Times New Roman"/>
          <w:sz w:val="24"/>
          <w:szCs w:val="24"/>
        </w:rPr>
        <w:t>千里</w:t>
      </w:r>
      <w:r w:rsidRPr="002625A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25AB">
        <w:rPr>
          <w:rFonts w:ascii="Times New Roman" w:hAnsi="Times New Roman" w:cs="Times New Roman"/>
          <w:sz w:val="24"/>
          <w:szCs w:val="24"/>
        </w:rPr>
        <w:t>致：导致</w:t>
      </w:r>
    </w:p>
    <w:p w:rsidR="0027050D" w:rsidRPr="002625AB" w:rsidRDefault="0027050D" w:rsidP="0027050D">
      <w:pPr>
        <w:pStyle w:val="a6"/>
        <w:tabs>
          <w:tab w:val="left" w:pos="3960"/>
          <w:tab w:val="left" w:pos="5040"/>
          <w:tab w:val="left" w:pos="8280"/>
          <w:tab w:val="left" w:pos="882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 w:hint="eastAsia"/>
          <w:sz w:val="24"/>
          <w:szCs w:val="24"/>
        </w:rPr>
        <w:t>C</w:t>
      </w:r>
      <w:r w:rsidRPr="002625AB">
        <w:rPr>
          <w:rFonts w:ascii="Times New Roman" w:hAnsi="Times New Roman" w:cs="Times New Roman" w:hint="eastAsia"/>
          <w:sz w:val="24"/>
          <w:szCs w:val="24"/>
        </w:rPr>
        <w:t>．</w:t>
      </w:r>
      <w:r w:rsidRPr="002625AB">
        <w:rPr>
          <w:rFonts w:ascii="Times New Roman" w:hAnsi="Times New Roman" w:cs="Times New Roman"/>
          <w:sz w:val="24"/>
          <w:szCs w:val="24"/>
        </w:rPr>
        <w:t>君子博学而日</w:t>
      </w:r>
      <w:r w:rsidRPr="002625AB">
        <w:rPr>
          <w:rFonts w:ascii="Times New Roman" w:hAnsi="Times New Roman" w:cs="Times New Roman"/>
          <w:sz w:val="24"/>
          <w:szCs w:val="24"/>
          <w:em w:val="underDot"/>
        </w:rPr>
        <w:t>参</w:t>
      </w:r>
      <w:r w:rsidRPr="002625AB">
        <w:rPr>
          <w:rFonts w:ascii="Times New Roman" w:hAnsi="Times New Roman" w:cs="Times New Roman"/>
          <w:sz w:val="24"/>
          <w:szCs w:val="24"/>
        </w:rPr>
        <w:t>省乎己</w:t>
      </w:r>
      <w:r w:rsidRPr="002625AB">
        <w:rPr>
          <w:rFonts w:ascii="Times New Roman" w:hAnsi="Times New Roman" w:cs="Times New Roman"/>
          <w:sz w:val="24"/>
          <w:szCs w:val="24"/>
        </w:rPr>
        <w:t xml:space="preserve">  </w:t>
      </w:r>
      <w:r w:rsidRPr="002625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25AB">
        <w:rPr>
          <w:rFonts w:ascii="Times New Roman" w:hAnsi="Times New Roman" w:cs="Times New Roman"/>
          <w:sz w:val="24"/>
          <w:szCs w:val="24"/>
        </w:rPr>
        <w:t>参：验</w:t>
      </w:r>
      <w:r w:rsidRPr="002625AB">
        <w:rPr>
          <w:rFonts w:ascii="Times New Roman" w:hAnsi="Times New Roman" w:cs="Times New Roman" w:hint="eastAsia"/>
          <w:sz w:val="24"/>
          <w:szCs w:val="24"/>
        </w:rPr>
        <w:t>，</w:t>
      </w:r>
      <w:r w:rsidRPr="002625AB">
        <w:rPr>
          <w:rFonts w:ascii="Times New Roman" w:hAnsi="Times New Roman" w:cs="Times New Roman"/>
          <w:sz w:val="24"/>
          <w:szCs w:val="24"/>
        </w:rPr>
        <w:t>检查</w:t>
      </w:r>
    </w:p>
    <w:p w:rsidR="0027050D" w:rsidRPr="002625AB" w:rsidRDefault="0027050D" w:rsidP="0027050D">
      <w:pPr>
        <w:pStyle w:val="a6"/>
        <w:tabs>
          <w:tab w:val="left" w:pos="3960"/>
          <w:tab w:val="left" w:pos="5040"/>
          <w:tab w:val="left" w:pos="8280"/>
          <w:tab w:val="left" w:pos="882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 w:hint="eastAsia"/>
          <w:sz w:val="24"/>
          <w:szCs w:val="24"/>
        </w:rPr>
        <w:t>D</w:t>
      </w:r>
      <w:r w:rsidRPr="002625AB">
        <w:rPr>
          <w:rFonts w:ascii="Times New Roman" w:hAnsi="Times New Roman" w:cs="Times New Roman" w:hint="eastAsia"/>
          <w:sz w:val="24"/>
          <w:szCs w:val="24"/>
        </w:rPr>
        <w:t>．</w:t>
      </w:r>
      <w:r w:rsidRPr="002625AB">
        <w:rPr>
          <w:rFonts w:ascii="Times New Roman" w:hAnsi="Times New Roman" w:cs="Times New Roman"/>
          <w:sz w:val="24"/>
          <w:szCs w:val="24"/>
        </w:rPr>
        <w:t>驽马十</w:t>
      </w:r>
      <w:r w:rsidRPr="002625AB">
        <w:rPr>
          <w:rFonts w:ascii="Times New Roman" w:hAnsi="Times New Roman" w:cs="Times New Roman"/>
          <w:sz w:val="24"/>
          <w:szCs w:val="24"/>
          <w:em w:val="underDot"/>
        </w:rPr>
        <w:t>驾</w:t>
      </w:r>
      <w:r w:rsidRPr="002625AB">
        <w:rPr>
          <w:rFonts w:ascii="Times New Roman" w:hAnsi="Times New Roman" w:cs="Times New Roman" w:hint="eastAsia"/>
          <w:sz w:val="24"/>
          <w:szCs w:val="24"/>
        </w:rPr>
        <w:t>，</w:t>
      </w:r>
      <w:r w:rsidRPr="002625AB">
        <w:rPr>
          <w:rFonts w:ascii="Times New Roman" w:hAnsi="Times New Roman" w:cs="Times New Roman"/>
          <w:sz w:val="24"/>
          <w:szCs w:val="24"/>
        </w:rPr>
        <w:t>功在不舍</w:t>
      </w:r>
      <w:r w:rsidRPr="002625AB">
        <w:rPr>
          <w:rFonts w:ascii="Times New Roman" w:hAnsi="Times New Roman" w:cs="Times New Roman"/>
          <w:sz w:val="24"/>
          <w:szCs w:val="24"/>
        </w:rPr>
        <w:t xml:space="preserve">  </w:t>
      </w:r>
      <w:r w:rsidRPr="002625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25AB">
        <w:rPr>
          <w:rFonts w:ascii="Times New Roman" w:hAnsi="Times New Roman" w:cs="Times New Roman"/>
          <w:sz w:val="24"/>
          <w:szCs w:val="24"/>
        </w:rPr>
        <w:t>驾：驾驭</w:t>
      </w:r>
    </w:p>
    <w:p w:rsidR="00F77EB6" w:rsidRPr="004E1CC0" w:rsidRDefault="00FA0024" w:rsidP="004E1CC0">
      <w:pPr>
        <w:pStyle w:val="6"/>
      </w:pPr>
      <w:r w:rsidRPr="004E1CC0">
        <w:rPr>
          <w:rFonts w:hint="eastAsia"/>
        </w:rPr>
        <w:t>【解析】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楷体_GB2312" w:eastAsia="楷体_GB2312" w:hAnsi="楷体_GB2312" w:cs="楷体_GB2312" w:hint="eastAsia"/>
          <w:sz w:val="24"/>
          <w:szCs w:val="24"/>
        </w:rPr>
      </w:pPr>
      <w:r w:rsidRPr="002625AB">
        <w:rPr>
          <w:rFonts w:ascii="Times New Roman" w:eastAsia="楷体_GB2312" w:hAnsi="Times New Roman" w:cs="Times New Roman"/>
          <w:sz w:val="24"/>
          <w:szCs w:val="24"/>
        </w:rPr>
        <w:t>A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项</w:t>
      </w:r>
      <w:r w:rsidRPr="002625AB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中：合乎。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B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项</w:t>
      </w:r>
      <w:r w:rsidRPr="002625AB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致：到达。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D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项</w:t>
      </w:r>
      <w:r w:rsidRPr="002625AB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驾：马</w:t>
      </w:r>
      <w:proofErr w:type="gramStart"/>
      <w:r w:rsidRPr="002625AB">
        <w:rPr>
          <w:rFonts w:ascii="Times New Roman" w:eastAsia="楷体_GB2312" w:hAnsi="Times New Roman" w:cs="Times New Roman"/>
          <w:sz w:val="24"/>
          <w:szCs w:val="24"/>
        </w:rPr>
        <w:t>拉车走</w:t>
      </w:r>
      <w:proofErr w:type="gramEnd"/>
      <w:r w:rsidRPr="002625AB">
        <w:rPr>
          <w:rFonts w:ascii="Times New Roman" w:eastAsia="楷体_GB2312" w:hAnsi="Times New Roman" w:cs="Times New Roman"/>
          <w:sz w:val="24"/>
          <w:szCs w:val="24"/>
        </w:rPr>
        <w:t>一天的路程。</w:t>
      </w:r>
    </w:p>
    <w:p w:rsidR="0065793C" w:rsidRPr="004E1CC0" w:rsidRDefault="00FA0024" w:rsidP="004E1CC0">
      <w:pPr>
        <w:pStyle w:val="6"/>
      </w:pPr>
      <w:r w:rsidRPr="004E1CC0">
        <w:rPr>
          <w:rFonts w:hint="eastAsia"/>
        </w:rPr>
        <w:t>【答案】</w:t>
      </w:r>
    </w:p>
    <w:p w:rsidR="00FA0024" w:rsidRPr="00495815" w:rsidRDefault="00FA0024" w:rsidP="00FA0024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  <w:u w:val="single"/>
        </w:rPr>
      </w:pPr>
      <w:r w:rsidRPr="00495815">
        <w:rPr>
          <w:rFonts w:ascii="Times New Roman" w:hAnsi="Times New Roman"/>
          <w:color w:val="000000"/>
          <w:szCs w:val="21"/>
          <w:u w:val="single"/>
        </w:rPr>
        <w:t>B</w:t>
      </w:r>
    </w:p>
    <w:p w:rsidR="00E70C13" w:rsidRPr="00A83BF6" w:rsidRDefault="00E70C13" w:rsidP="00A83BF6">
      <w:pPr>
        <w:pStyle w:val="3"/>
      </w:pPr>
      <w:r w:rsidRPr="00A83BF6">
        <w:rPr>
          <w:rFonts w:hint="eastAsia"/>
        </w:rPr>
        <w:t>【题干】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/>
          <w:sz w:val="24"/>
          <w:szCs w:val="24"/>
        </w:rPr>
        <w:t>下列有关词类活用的解说不正确的一项是</w:t>
      </w:r>
      <w:r w:rsidRPr="002625AB">
        <w:rPr>
          <w:rFonts w:ascii="Times New Roman" w:hAnsi="Times New Roman" w:cs="Times New Roman"/>
          <w:sz w:val="24"/>
          <w:szCs w:val="24"/>
        </w:rPr>
        <w:t>(</w:t>
      </w:r>
      <w:r w:rsidRPr="002625AB">
        <w:rPr>
          <w:rFonts w:ascii="Times New Roman" w:hAnsi="Times New Roman" w:cs="Times New Roman"/>
          <w:sz w:val="24"/>
          <w:szCs w:val="24"/>
        </w:rPr>
        <w:t xml:space="preserve">　　</w:t>
      </w:r>
      <w:r w:rsidRPr="002625AB">
        <w:rPr>
          <w:rFonts w:ascii="Times New Roman" w:hAnsi="Times New Roman" w:cs="Times New Roman"/>
          <w:sz w:val="24"/>
          <w:szCs w:val="24"/>
        </w:rPr>
        <w:t>)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 w:hint="eastAsia"/>
          <w:sz w:val="24"/>
          <w:szCs w:val="24"/>
        </w:rPr>
        <w:t>A</w:t>
      </w:r>
      <w:r w:rsidRPr="002625AB">
        <w:rPr>
          <w:rFonts w:ascii="Times New Roman" w:hAnsi="Times New Roman" w:cs="Times New Roman" w:hint="eastAsia"/>
          <w:sz w:val="24"/>
          <w:szCs w:val="24"/>
        </w:rPr>
        <w:t>．</w:t>
      </w:r>
      <w:r w:rsidRPr="002625AB">
        <w:rPr>
          <w:rFonts w:ascii="Times New Roman" w:hAnsi="Times New Roman" w:cs="Times New Roman"/>
          <w:sz w:val="24"/>
          <w:szCs w:val="24"/>
        </w:rPr>
        <w:t>君子博学而</w:t>
      </w:r>
      <w:r w:rsidRPr="002625AB">
        <w:rPr>
          <w:rFonts w:ascii="Times New Roman" w:hAnsi="Times New Roman" w:cs="Times New Roman"/>
          <w:sz w:val="24"/>
          <w:szCs w:val="24"/>
          <w:em w:val="underDot"/>
        </w:rPr>
        <w:t>日</w:t>
      </w:r>
      <w:r w:rsidRPr="002625AB">
        <w:rPr>
          <w:rFonts w:ascii="Times New Roman" w:hAnsi="Times New Roman" w:cs="Times New Roman"/>
          <w:sz w:val="24"/>
          <w:szCs w:val="24"/>
        </w:rPr>
        <w:t>参省乎己</w:t>
      </w:r>
      <w:r w:rsidRPr="002625AB">
        <w:rPr>
          <w:rFonts w:ascii="Times New Roman" w:hAnsi="Times New Roman" w:cs="Times New Roman"/>
          <w:sz w:val="24"/>
          <w:szCs w:val="24"/>
        </w:rPr>
        <w:t>(</w:t>
      </w:r>
      <w:r w:rsidRPr="002625AB">
        <w:rPr>
          <w:rFonts w:ascii="Times New Roman" w:hAnsi="Times New Roman" w:cs="Times New Roman"/>
          <w:sz w:val="24"/>
          <w:szCs w:val="24"/>
        </w:rPr>
        <w:t>日：每日。名词作状语</w:t>
      </w:r>
      <w:r w:rsidRPr="002625AB">
        <w:rPr>
          <w:rFonts w:ascii="Times New Roman" w:hAnsi="Times New Roman" w:cs="Times New Roman"/>
          <w:sz w:val="24"/>
          <w:szCs w:val="24"/>
        </w:rPr>
        <w:t>)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 w:hint="eastAsia"/>
          <w:sz w:val="24"/>
          <w:szCs w:val="24"/>
        </w:rPr>
        <w:t>B</w:t>
      </w:r>
      <w:r w:rsidRPr="002625AB">
        <w:rPr>
          <w:rFonts w:ascii="Times New Roman" w:hAnsi="Times New Roman" w:cs="Times New Roman" w:hint="eastAsia"/>
          <w:sz w:val="24"/>
          <w:szCs w:val="24"/>
        </w:rPr>
        <w:t>．</w:t>
      </w:r>
      <w:r w:rsidRPr="002625AB">
        <w:rPr>
          <w:rFonts w:ascii="Times New Roman" w:hAnsi="Times New Roman" w:cs="Times New Roman"/>
          <w:sz w:val="24"/>
          <w:szCs w:val="24"/>
          <w:em w:val="underDot"/>
        </w:rPr>
        <w:t>上</w:t>
      </w:r>
      <w:r w:rsidRPr="002625AB">
        <w:rPr>
          <w:rFonts w:ascii="Times New Roman" w:hAnsi="Times New Roman" w:cs="Times New Roman"/>
          <w:sz w:val="24"/>
          <w:szCs w:val="24"/>
        </w:rPr>
        <w:t>食埃土</w:t>
      </w:r>
      <w:r w:rsidRPr="002625AB">
        <w:rPr>
          <w:rFonts w:ascii="Times New Roman" w:hAnsi="Times New Roman" w:cs="Times New Roman" w:hint="eastAsia"/>
          <w:sz w:val="24"/>
          <w:szCs w:val="24"/>
        </w:rPr>
        <w:t>，</w:t>
      </w:r>
      <w:r w:rsidRPr="002625AB">
        <w:rPr>
          <w:rFonts w:ascii="Times New Roman" w:hAnsi="Times New Roman" w:cs="Times New Roman"/>
          <w:sz w:val="24"/>
          <w:szCs w:val="24"/>
          <w:em w:val="underDot"/>
        </w:rPr>
        <w:t>下</w:t>
      </w:r>
      <w:r w:rsidRPr="002625AB">
        <w:rPr>
          <w:rFonts w:ascii="Times New Roman" w:hAnsi="Times New Roman" w:cs="Times New Roman"/>
          <w:sz w:val="24"/>
          <w:szCs w:val="24"/>
        </w:rPr>
        <w:t>饮黄泉</w:t>
      </w:r>
      <w:r w:rsidRPr="002625AB">
        <w:rPr>
          <w:rFonts w:ascii="Times New Roman" w:hAnsi="Times New Roman" w:cs="Times New Roman"/>
          <w:sz w:val="24"/>
          <w:szCs w:val="24"/>
        </w:rPr>
        <w:t>(</w:t>
      </w:r>
      <w:r w:rsidRPr="002625AB">
        <w:rPr>
          <w:rFonts w:ascii="Times New Roman" w:hAnsi="Times New Roman" w:cs="Times New Roman"/>
          <w:sz w:val="24"/>
          <w:szCs w:val="24"/>
        </w:rPr>
        <w:t>上：向上；下：向下。名词作动词</w:t>
      </w:r>
      <w:r w:rsidRPr="002625AB">
        <w:rPr>
          <w:rFonts w:ascii="Times New Roman" w:hAnsi="Times New Roman" w:cs="Times New Roman"/>
          <w:sz w:val="24"/>
          <w:szCs w:val="24"/>
        </w:rPr>
        <w:t>)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 w:hint="eastAsia"/>
          <w:sz w:val="24"/>
          <w:szCs w:val="24"/>
        </w:rPr>
        <w:t>C</w:t>
      </w:r>
      <w:r w:rsidRPr="002625AB">
        <w:rPr>
          <w:rFonts w:ascii="Times New Roman" w:hAnsi="Times New Roman" w:cs="Times New Roman" w:hint="eastAsia"/>
          <w:sz w:val="24"/>
          <w:szCs w:val="24"/>
        </w:rPr>
        <w:t>．</w:t>
      </w:r>
      <w:r w:rsidRPr="002625AB">
        <w:rPr>
          <w:rFonts w:ascii="Times New Roman" w:hAnsi="Times New Roman" w:cs="Times New Roman"/>
          <w:sz w:val="24"/>
          <w:szCs w:val="24"/>
        </w:rPr>
        <w:t>假舟楫者</w:t>
      </w:r>
      <w:r w:rsidRPr="002625AB">
        <w:rPr>
          <w:rFonts w:ascii="Times New Roman" w:hAnsi="Times New Roman" w:cs="Times New Roman" w:hint="eastAsia"/>
          <w:sz w:val="24"/>
          <w:szCs w:val="24"/>
        </w:rPr>
        <w:t>，</w:t>
      </w:r>
      <w:r w:rsidRPr="002625AB">
        <w:rPr>
          <w:rFonts w:ascii="Times New Roman" w:hAnsi="Times New Roman" w:cs="Times New Roman"/>
          <w:sz w:val="24"/>
          <w:szCs w:val="24"/>
        </w:rPr>
        <w:t>非能</w:t>
      </w:r>
      <w:r w:rsidRPr="002625AB">
        <w:rPr>
          <w:rFonts w:ascii="Times New Roman" w:hAnsi="Times New Roman" w:cs="Times New Roman"/>
          <w:sz w:val="24"/>
          <w:szCs w:val="24"/>
          <w:em w:val="underDot"/>
        </w:rPr>
        <w:t>水</w:t>
      </w:r>
      <w:r w:rsidRPr="002625AB">
        <w:rPr>
          <w:rFonts w:ascii="Times New Roman" w:hAnsi="Times New Roman" w:cs="Times New Roman"/>
          <w:sz w:val="24"/>
          <w:szCs w:val="24"/>
        </w:rPr>
        <w:t>也</w:t>
      </w:r>
      <w:r w:rsidRPr="002625AB">
        <w:rPr>
          <w:rFonts w:ascii="Times New Roman" w:hAnsi="Times New Roman" w:cs="Times New Roman"/>
          <w:sz w:val="24"/>
          <w:szCs w:val="24"/>
        </w:rPr>
        <w:t>(</w:t>
      </w:r>
      <w:r w:rsidRPr="002625AB">
        <w:rPr>
          <w:rFonts w:ascii="Times New Roman" w:hAnsi="Times New Roman" w:cs="Times New Roman"/>
          <w:sz w:val="24"/>
          <w:szCs w:val="24"/>
        </w:rPr>
        <w:t>水：游泳。名词作动词</w:t>
      </w:r>
      <w:r w:rsidRPr="002625AB">
        <w:rPr>
          <w:rFonts w:ascii="Times New Roman" w:hAnsi="Times New Roman" w:cs="Times New Roman"/>
          <w:sz w:val="24"/>
          <w:szCs w:val="24"/>
        </w:rPr>
        <w:t>)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 w:hint="eastAsia"/>
          <w:sz w:val="24"/>
          <w:szCs w:val="24"/>
        </w:rPr>
        <w:t>D</w:t>
      </w:r>
      <w:r w:rsidRPr="002625AB">
        <w:rPr>
          <w:rFonts w:ascii="Times New Roman" w:hAnsi="Times New Roman" w:cs="Times New Roman" w:hint="eastAsia"/>
          <w:sz w:val="24"/>
          <w:szCs w:val="24"/>
        </w:rPr>
        <w:t>．</w:t>
      </w:r>
      <w:r w:rsidRPr="002625AB">
        <w:rPr>
          <w:rFonts w:ascii="Times New Roman" w:hAnsi="Times New Roman" w:cs="Times New Roman"/>
          <w:sz w:val="24"/>
          <w:szCs w:val="24"/>
        </w:rPr>
        <w:t>积</w:t>
      </w:r>
      <w:r w:rsidRPr="002625AB">
        <w:rPr>
          <w:rFonts w:ascii="Times New Roman" w:hAnsi="Times New Roman" w:cs="Times New Roman"/>
          <w:sz w:val="24"/>
          <w:szCs w:val="24"/>
          <w:em w:val="underDot"/>
        </w:rPr>
        <w:t>善</w:t>
      </w:r>
      <w:r w:rsidRPr="002625AB">
        <w:rPr>
          <w:rFonts w:ascii="Times New Roman" w:hAnsi="Times New Roman" w:cs="Times New Roman"/>
          <w:sz w:val="24"/>
          <w:szCs w:val="24"/>
        </w:rPr>
        <w:t>成德</w:t>
      </w:r>
      <w:r w:rsidRPr="002625AB">
        <w:rPr>
          <w:rFonts w:ascii="Times New Roman" w:hAnsi="Times New Roman" w:cs="Times New Roman" w:hint="eastAsia"/>
          <w:sz w:val="24"/>
          <w:szCs w:val="24"/>
        </w:rPr>
        <w:t>，</w:t>
      </w:r>
      <w:r w:rsidRPr="002625AB">
        <w:rPr>
          <w:rFonts w:ascii="Times New Roman" w:hAnsi="Times New Roman" w:cs="Times New Roman"/>
          <w:sz w:val="24"/>
          <w:szCs w:val="24"/>
        </w:rPr>
        <w:t>而神明自得</w:t>
      </w:r>
      <w:r w:rsidRPr="002625AB">
        <w:rPr>
          <w:rFonts w:ascii="Times New Roman" w:hAnsi="Times New Roman" w:cs="Times New Roman"/>
          <w:sz w:val="24"/>
          <w:szCs w:val="24"/>
        </w:rPr>
        <w:t>(</w:t>
      </w:r>
      <w:r w:rsidRPr="002625AB">
        <w:rPr>
          <w:rFonts w:ascii="Times New Roman" w:hAnsi="Times New Roman" w:cs="Times New Roman"/>
          <w:sz w:val="24"/>
          <w:szCs w:val="24"/>
        </w:rPr>
        <w:t>善：善行。形容词作名词</w:t>
      </w:r>
      <w:r w:rsidRPr="002625AB">
        <w:rPr>
          <w:rFonts w:ascii="Times New Roman" w:hAnsi="Times New Roman" w:cs="Times New Roman"/>
          <w:sz w:val="24"/>
          <w:szCs w:val="24"/>
        </w:rPr>
        <w:t>)</w:t>
      </w:r>
    </w:p>
    <w:p w:rsidR="00167034" w:rsidRDefault="00167034" w:rsidP="004E1CC0">
      <w:pPr>
        <w:pStyle w:val="6"/>
        <w:rPr>
          <w:rFonts w:hint="eastAsia"/>
        </w:rPr>
      </w:pPr>
      <w:r w:rsidRPr="004E1CC0">
        <w:rPr>
          <w:rFonts w:hint="eastAsia"/>
        </w:rPr>
        <w:t>【解析】</w:t>
      </w:r>
    </w:p>
    <w:p w:rsidR="0027050D" w:rsidRPr="0027050D" w:rsidRDefault="0027050D" w:rsidP="0027050D">
      <w:r w:rsidRPr="002625AB">
        <w:t>B</w:t>
      </w:r>
      <w:r w:rsidRPr="002625AB">
        <w:t>项</w:t>
      </w:r>
      <w:r w:rsidRPr="002625AB">
        <w:rPr>
          <w:rFonts w:ascii="楷体_GB2312" w:hAnsi="楷体_GB2312" w:cs="楷体_GB2312" w:hint="eastAsia"/>
        </w:rPr>
        <w:t>，</w:t>
      </w:r>
      <w:r w:rsidRPr="002625AB">
        <w:rPr>
          <w:rFonts w:hAnsi="宋体" w:cs="楷体_GB2312" w:hint="eastAsia"/>
        </w:rPr>
        <w:t>“</w:t>
      </w:r>
      <w:r w:rsidRPr="002625AB">
        <w:t>上</w:t>
      </w:r>
      <w:r w:rsidRPr="002625AB">
        <w:rPr>
          <w:rFonts w:hAnsi="宋体"/>
        </w:rPr>
        <w:t>”“</w:t>
      </w:r>
      <w:r w:rsidRPr="002625AB">
        <w:t>下</w:t>
      </w:r>
      <w:r w:rsidRPr="002625AB">
        <w:rPr>
          <w:rFonts w:hAnsi="宋体"/>
        </w:rPr>
        <w:t>”</w:t>
      </w:r>
      <w:r w:rsidRPr="002625AB">
        <w:t>均是名词作状语。</w:t>
      </w:r>
    </w:p>
    <w:p w:rsidR="00CE7B91" w:rsidRPr="004E1CC0" w:rsidRDefault="00FA0024" w:rsidP="004E1CC0">
      <w:pPr>
        <w:pStyle w:val="6"/>
      </w:pPr>
      <w:r w:rsidRPr="004E1CC0">
        <w:t>【答案】</w:t>
      </w:r>
    </w:p>
    <w:p w:rsidR="00FA0024" w:rsidRPr="008364A4" w:rsidRDefault="0027050D" w:rsidP="000C2201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  <w:u w:val="single"/>
        </w:rPr>
      </w:pPr>
      <w:r>
        <w:rPr>
          <w:rFonts w:ascii="Times New Roman" w:hAnsi="Times New Roman" w:hint="eastAsia"/>
          <w:color w:val="000000"/>
          <w:szCs w:val="21"/>
          <w:u w:val="single"/>
        </w:rPr>
        <w:t>B</w:t>
      </w:r>
      <w:r w:rsidR="00FA0024" w:rsidRPr="008364A4">
        <w:rPr>
          <w:rFonts w:ascii="Times New Roman" w:hAnsi="Times New Roman"/>
          <w:color w:val="000000"/>
          <w:szCs w:val="21"/>
          <w:u w:val="single"/>
        </w:rPr>
        <w:tab/>
      </w:r>
    </w:p>
    <w:p w:rsidR="004752FF" w:rsidRPr="00A83BF6" w:rsidRDefault="004752FF" w:rsidP="00A83BF6">
      <w:pPr>
        <w:pStyle w:val="3"/>
      </w:pPr>
      <w:r w:rsidRPr="00A83BF6">
        <w:rPr>
          <w:rFonts w:hint="eastAsia"/>
        </w:rPr>
        <w:lastRenderedPageBreak/>
        <w:t>【题干】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/>
          <w:sz w:val="24"/>
          <w:szCs w:val="24"/>
        </w:rPr>
        <w:t>对下列文言句式判断错误的一项是</w:t>
      </w:r>
      <w:r w:rsidRPr="002625AB">
        <w:rPr>
          <w:rFonts w:ascii="Times New Roman" w:hAnsi="Times New Roman" w:cs="Times New Roman"/>
          <w:sz w:val="24"/>
          <w:szCs w:val="24"/>
        </w:rPr>
        <w:t>(</w:t>
      </w:r>
      <w:r w:rsidRPr="002625AB">
        <w:rPr>
          <w:rFonts w:ascii="Times New Roman" w:hAnsi="Times New Roman" w:cs="Times New Roman"/>
          <w:sz w:val="24"/>
          <w:szCs w:val="24"/>
        </w:rPr>
        <w:t xml:space="preserve">　　</w:t>
      </w:r>
      <w:r w:rsidRPr="002625AB">
        <w:rPr>
          <w:rFonts w:ascii="Times New Roman" w:hAnsi="Times New Roman" w:cs="Times New Roman"/>
          <w:sz w:val="24"/>
          <w:szCs w:val="24"/>
        </w:rPr>
        <w:t>)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 w:hint="eastAsia"/>
          <w:sz w:val="24"/>
          <w:szCs w:val="24"/>
        </w:rPr>
        <w:t>A</w:t>
      </w:r>
      <w:r w:rsidRPr="002625AB">
        <w:rPr>
          <w:rFonts w:ascii="Times New Roman" w:hAnsi="Times New Roman" w:cs="Times New Roman" w:hint="eastAsia"/>
          <w:sz w:val="24"/>
          <w:szCs w:val="24"/>
        </w:rPr>
        <w:t>．</w:t>
      </w:r>
      <w:r w:rsidRPr="002625AB">
        <w:rPr>
          <w:rFonts w:ascii="Times New Roman" w:hAnsi="Times New Roman" w:cs="Times New Roman"/>
          <w:sz w:val="24"/>
          <w:szCs w:val="24"/>
        </w:rPr>
        <w:t>青</w:t>
      </w:r>
      <w:r w:rsidRPr="002625AB">
        <w:rPr>
          <w:rFonts w:ascii="Times New Roman" w:hAnsi="Times New Roman" w:cs="Times New Roman" w:hint="eastAsia"/>
          <w:sz w:val="24"/>
          <w:szCs w:val="24"/>
        </w:rPr>
        <w:t>，</w:t>
      </w:r>
      <w:r w:rsidRPr="002625AB">
        <w:rPr>
          <w:rFonts w:ascii="Times New Roman" w:hAnsi="Times New Roman" w:cs="Times New Roman"/>
          <w:sz w:val="24"/>
          <w:szCs w:val="24"/>
        </w:rPr>
        <w:t>取之于蓝</w:t>
      </w:r>
      <w:r w:rsidRPr="002625AB">
        <w:rPr>
          <w:rFonts w:ascii="Times New Roman" w:hAnsi="Times New Roman" w:cs="Times New Roman" w:hint="eastAsia"/>
          <w:sz w:val="24"/>
          <w:szCs w:val="24"/>
        </w:rPr>
        <w:t>，</w:t>
      </w:r>
      <w:r w:rsidRPr="002625AB">
        <w:rPr>
          <w:rFonts w:ascii="Times New Roman" w:hAnsi="Times New Roman" w:cs="Times New Roman"/>
          <w:sz w:val="24"/>
          <w:szCs w:val="24"/>
        </w:rPr>
        <w:t>而青于蓝</w:t>
      </w:r>
      <w:r w:rsidRPr="002625AB">
        <w:rPr>
          <w:rFonts w:ascii="Times New Roman" w:hAnsi="Times New Roman" w:cs="Times New Roman"/>
          <w:sz w:val="24"/>
          <w:szCs w:val="24"/>
        </w:rPr>
        <w:t>(</w:t>
      </w:r>
      <w:r w:rsidRPr="002625AB">
        <w:rPr>
          <w:rFonts w:ascii="Times New Roman" w:hAnsi="Times New Roman" w:cs="Times New Roman"/>
          <w:sz w:val="24"/>
          <w:szCs w:val="24"/>
        </w:rPr>
        <w:t>状语后置句</w:t>
      </w:r>
      <w:r w:rsidRPr="002625AB">
        <w:rPr>
          <w:rFonts w:ascii="Times New Roman" w:hAnsi="Times New Roman" w:cs="Times New Roman"/>
          <w:sz w:val="24"/>
          <w:szCs w:val="24"/>
        </w:rPr>
        <w:t>)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2625AB">
        <w:rPr>
          <w:rFonts w:ascii="Times New Roman" w:hAnsi="Times New Roman" w:cs="Times New Roman" w:hint="eastAsia"/>
          <w:sz w:val="24"/>
          <w:szCs w:val="24"/>
        </w:rPr>
        <w:t>B.</w:t>
      </w:r>
      <w:proofErr w:type="gramEnd"/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19380" cy="95250"/>
            <wp:effectExtent l="0" t="0" r="0" b="0"/>
            <wp:docPr id="3" name="图片 3" descr="车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车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5AB">
        <w:rPr>
          <w:rFonts w:ascii="Times New Roman" w:hAnsi="Times New Roman" w:cs="Times New Roman"/>
          <w:sz w:val="24"/>
          <w:szCs w:val="24"/>
        </w:rPr>
        <w:t>以为轮</w:t>
      </w:r>
      <w:r w:rsidRPr="002625AB">
        <w:rPr>
          <w:rFonts w:ascii="Times New Roman" w:hAnsi="Times New Roman" w:cs="Times New Roman"/>
          <w:sz w:val="24"/>
          <w:szCs w:val="24"/>
        </w:rPr>
        <w:t>(</w:t>
      </w:r>
      <w:r w:rsidRPr="002625AB">
        <w:rPr>
          <w:rFonts w:ascii="Times New Roman" w:hAnsi="Times New Roman" w:cs="Times New Roman"/>
          <w:sz w:val="24"/>
          <w:szCs w:val="24"/>
        </w:rPr>
        <w:t>省略句</w:t>
      </w:r>
      <w:r w:rsidRPr="002625AB">
        <w:rPr>
          <w:rFonts w:ascii="Times New Roman" w:hAnsi="Times New Roman" w:cs="Times New Roman"/>
          <w:sz w:val="24"/>
          <w:szCs w:val="24"/>
        </w:rPr>
        <w:t>)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 w:hint="eastAsia"/>
          <w:sz w:val="24"/>
          <w:szCs w:val="24"/>
        </w:rPr>
        <w:t>C</w:t>
      </w:r>
      <w:r w:rsidRPr="002625AB">
        <w:rPr>
          <w:rFonts w:ascii="Times New Roman" w:hAnsi="Times New Roman" w:cs="Times New Roman" w:hint="eastAsia"/>
          <w:sz w:val="24"/>
          <w:szCs w:val="24"/>
        </w:rPr>
        <w:t>．</w:t>
      </w:r>
      <w:r w:rsidRPr="002625AB">
        <w:rPr>
          <w:rFonts w:ascii="Times New Roman" w:hAnsi="Times New Roman" w:cs="Times New Roman"/>
          <w:sz w:val="24"/>
          <w:szCs w:val="24"/>
        </w:rPr>
        <w:t>虽有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槁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暴</w:t>
      </w:r>
      <w:r w:rsidRPr="002625AB">
        <w:rPr>
          <w:rFonts w:ascii="Times New Roman" w:hAnsi="Times New Roman" w:cs="Times New Roman" w:hint="eastAsia"/>
          <w:sz w:val="24"/>
          <w:szCs w:val="24"/>
        </w:rPr>
        <w:t>，</w:t>
      </w:r>
      <w:r w:rsidRPr="002625AB">
        <w:rPr>
          <w:rFonts w:ascii="Times New Roman" w:hAnsi="Times New Roman" w:cs="Times New Roman"/>
          <w:sz w:val="24"/>
          <w:szCs w:val="24"/>
        </w:rPr>
        <w:t>不复</w:t>
      </w:r>
      <w:r w:rsidRPr="002625AB">
        <w:rPr>
          <w:rFonts w:ascii="Times New Roman" w:hAnsi="Times New Roman" w:cs="Times New Roman" w:hint="eastAsia"/>
          <w:sz w:val="24"/>
          <w:szCs w:val="24"/>
        </w:rPr>
        <w:t>挺者，</w:t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19380" cy="95250"/>
            <wp:effectExtent l="0" t="0" r="0" b="0"/>
            <wp:docPr id="2" name="图片 2" descr="车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车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5AB">
        <w:rPr>
          <w:rFonts w:ascii="Times New Roman" w:hAnsi="Times New Roman" w:cs="Times New Roman"/>
          <w:sz w:val="24"/>
          <w:szCs w:val="24"/>
        </w:rPr>
        <w:t>使之然也</w:t>
      </w:r>
      <w:r w:rsidRPr="002625AB">
        <w:rPr>
          <w:rFonts w:ascii="Times New Roman" w:hAnsi="Times New Roman" w:cs="Times New Roman"/>
          <w:sz w:val="24"/>
          <w:szCs w:val="24"/>
        </w:rPr>
        <w:t>(</w:t>
      </w:r>
      <w:r w:rsidRPr="002625AB">
        <w:rPr>
          <w:rFonts w:ascii="Times New Roman" w:hAnsi="Times New Roman" w:cs="Times New Roman"/>
          <w:sz w:val="24"/>
          <w:szCs w:val="24"/>
        </w:rPr>
        <w:t>判断句</w:t>
      </w:r>
      <w:r w:rsidRPr="002625AB">
        <w:rPr>
          <w:rFonts w:ascii="Times New Roman" w:hAnsi="Times New Roman" w:cs="Times New Roman"/>
          <w:sz w:val="24"/>
          <w:szCs w:val="24"/>
        </w:rPr>
        <w:t>)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 w:hint="eastAsia"/>
          <w:sz w:val="24"/>
          <w:szCs w:val="24"/>
        </w:rPr>
        <w:t>D</w:t>
      </w:r>
      <w:r w:rsidRPr="002625AB"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蚓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无爪牙之利</w:t>
      </w:r>
      <w:r w:rsidRPr="002625AB">
        <w:rPr>
          <w:rFonts w:ascii="Times New Roman" w:hAnsi="Times New Roman" w:cs="Times New Roman" w:hint="eastAsia"/>
          <w:sz w:val="24"/>
          <w:szCs w:val="24"/>
        </w:rPr>
        <w:t>，</w:t>
      </w:r>
      <w:r w:rsidRPr="002625AB">
        <w:rPr>
          <w:rFonts w:ascii="Times New Roman" w:hAnsi="Times New Roman" w:cs="Times New Roman"/>
          <w:sz w:val="24"/>
          <w:szCs w:val="24"/>
        </w:rPr>
        <w:t>筋骨之强</w:t>
      </w:r>
      <w:r w:rsidRPr="002625AB">
        <w:rPr>
          <w:rFonts w:ascii="Times New Roman" w:hAnsi="Times New Roman" w:cs="Times New Roman"/>
          <w:sz w:val="24"/>
          <w:szCs w:val="24"/>
        </w:rPr>
        <w:t>(</w:t>
      </w:r>
      <w:r w:rsidRPr="002625AB">
        <w:rPr>
          <w:rFonts w:ascii="Times New Roman" w:hAnsi="Times New Roman" w:cs="Times New Roman"/>
          <w:sz w:val="24"/>
          <w:szCs w:val="24"/>
        </w:rPr>
        <w:t>状语后置句</w:t>
      </w:r>
      <w:r w:rsidRPr="002625AB">
        <w:rPr>
          <w:rFonts w:ascii="Times New Roman" w:hAnsi="Times New Roman" w:cs="Times New Roman"/>
          <w:sz w:val="24"/>
          <w:szCs w:val="24"/>
        </w:rPr>
        <w:t>)</w:t>
      </w:r>
    </w:p>
    <w:p w:rsidR="00EA5D3C" w:rsidRPr="004E1CC0" w:rsidRDefault="00FA0024" w:rsidP="004E1CC0">
      <w:pPr>
        <w:pStyle w:val="6"/>
      </w:pPr>
      <w:r w:rsidRPr="004E1CC0">
        <w:t>【解析】</w:t>
      </w:r>
    </w:p>
    <w:p w:rsidR="00FA0024" w:rsidRPr="008E70BE" w:rsidRDefault="0027050D" w:rsidP="00EA5D3C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2625AB">
        <w:rPr>
          <w:rFonts w:ascii="Times New Roman" w:eastAsia="楷体_GB2312" w:hAnsi="Times New Roman"/>
          <w:sz w:val="24"/>
          <w:szCs w:val="24"/>
        </w:rPr>
        <w:t>D</w:t>
      </w:r>
      <w:r w:rsidRPr="002625AB">
        <w:rPr>
          <w:rFonts w:ascii="Times New Roman" w:eastAsia="楷体_GB2312" w:hAnsi="Times New Roman"/>
          <w:sz w:val="24"/>
          <w:szCs w:val="24"/>
        </w:rPr>
        <w:t>项</w:t>
      </w:r>
      <w:r w:rsidRPr="002625AB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25AB">
        <w:rPr>
          <w:rFonts w:ascii="Times New Roman" w:eastAsia="楷体_GB2312" w:hAnsi="Times New Roman"/>
          <w:sz w:val="24"/>
          <w:szCs w:val="24"/>
        </w:rPr>
        <w:t>定语后置句。</w:t>
      </w:r>
    </w:p>
    <w:p w:rsidR="001E7D74" w:rsidRPr="004E1CC0" w:rsidRDefault="00FA0024" w:rsidP="004E1CC0">
      <w:pPr>
        <w:pStyle w:val="6"/>
      </w:pPr>
      <w:r w:rsidRPr="004E1CC0">
        <w:t>【答案】</w:t>
      </w:r>
    </w:p>
    <w:p w:rsidR="00B1222B" w:rsidRDefault="0027050D" w:rsidP="00DF487F">
      <w:pPr>
        <w:spacing w:line="360" w:lineRule="auto"/>
        <w:contextualSpacing/>
        <w:jc w:val="left"/>
        <w:rPr>
          <w:rFonts w:ascii="Times New Roman" w:hAnsi="Times New Roman" w:hint="eastAsia"/>
          <w:color w:val="000000"/>
          <w:szCs w:val="21"/>
          <w:u w:val="single"/>
        </w:rPr>
      </w:pPr>
      <w:r>
        <w:rPr>
          <w:rFonts w:ascii="Times New Roman" w:hAnsi="Times New Roman" w:hint="eastAsia"/>
          <w:color w:val="000000"/>
          <w:szCs w:val="21"/>
          <w:u w:val="single"/>
        </w:rPr>
        <w:t>D</w:t>
      </w:r>
    </w:p>
    <w:p w:rsidR="0027050D" w:rsidRPr="00A83BF6" w:rsidRDefault="0027050D" w:rsidP="0027050D">
      <w:pPr>
        <w:pStyle w:val="3"/>
      </w:pPr>
      <w:r w:rsidRPr="00A83BF6">
        <w:rPr>
          <w:rFonts w:hint="eastAsia"/>
        </w:rPr>
        <w:t>【题干】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/>
          <w:sz w:val="24"/>
          <w:szCs w:val="24"/>
        </w:rPr>
        <w:t>下列对文中画波浪线部分的断句</w:t>
      </w:r>
      <w:r w:rsidRPr="002625AB">
        <w:rPr>
          <w:rFonts w:ascii="Times New Roman" w:hAnsi="Times New Roman" w:cs="Times New Roman" w:hint="eastAsia"/>
          <w:sz w:val="24"/>
          <w:szCs w:val="24"/>
        </w:rPr>
        <w:t>，</w:t>
      </w:r>
      <w:r w:rsidRPr="002625AB">
        <w:rPr>
          <w:rFonts w:ascii="Times New Roman" w:hAnsi="Times New Roman" w:cs="Times New Roman"/>
          <w:sz w:val="24"/>
          <w:szCs w:val="24"/>
        </w:rPr>
        <w:t>正确的一项是</w:t>
      </w:r>
      <w:r w:rsidRPr="002625AB">
        <w:rPr>
          <w:rFonts w:ascii="Times New Roman" w:hAnsi="Times New Roman" w:cs="Times New Roman"/>
          <w:sz w:val="24"/>
          <w:szCs w:val="24"/>
        </w:rPr>
        <w:t>(</w:t>
      </w:r>
      <w:r w:rsidRPr="002625AB">
        <w:rPr>
          <w:rFonts w:ascii="Times New Roman" w:hAnsi="Times New Roman" w:cs="Times New Roman"/>
          <w:sz w:val="24"/>
          <w:szCs w:val="24"/>
        </w:rPr>
        <w:t xml:space="preserve">　　</w:t>
      </w:r>
      <w:r w:rsidRPr="002625AB">
        <w:rPr>
          <w:rFonts w:ascii="Times New Roman" w:hAnsi="Times New Roman" w:cs="Times New Roman"/>
          <w:sz w:val="24"/>
          <w:szCs w:val="24"/>
        </w:rPr>
        <w:t>)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 w:hint="eastAsia"/>
          <w:sz w:val="24"/>
          <w:szCs w:val="24"/>
        </w:rPr>
        <w:t>A</w:t>
      </w:r>
      <w:r w:rsidRPr="002625AB"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兰槐之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根是为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芷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其渐之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滫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君子不近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庶人不服其质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非不美也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所渐者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然也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故君子居必择乡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游必就士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所以防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邪僻近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中正也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 w:hint="eastAsia"/>
          <w:sz w:val="24"/>
          <w:szCs w:val="24"/>
        </w:rPr>
        <w:t>B</w:t>
      </w:r>
      <w:r w:rsidRPr="002625AB"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兰槐之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根是为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芷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其渐之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滫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君子不近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庶人不服</w:t>
      </w:r>
      <w:r w:rsidRPr="002625AB">
        <w:rPr>
          <w:rFonts w:ascii="Times New Roman" w:hAnsi="Times New Roman" w:cs="Times New Roman"/>
          <w:sz w:val="24"/>
          <w:szCs w:val="24"/>
        </w:rPr>
        <w:t>/.</w:t>
      </w:r>
      <w:r w:rsidRPr="002625AB">
        <w:rPr>
          <w:rFonts w:ascii="Times New Roman" w:hAnsi="Times New Roman" w:cs="Times New Roman"/>
          <w:sz w:val="24"/>
          <w:szCs w:val="24"/>
        </w:rPr>
        <w:t>其质非不美也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所渐者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然也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故君子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居必择乡游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必就士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所以防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邪僻近中正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也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 w:hint="eastAsia"/>
          <w:sz w:val="24"/>
          <w:szCs w:val="24"/>
        </w:rPr>
        <w:t>C</w:t>
      </w:r>
      <w:r w:rsidRPr="002625AB"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兰槐之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根是为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芷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其渐之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滫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君子不近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庶人不服</w:t>
      </w:r>
      <w:r w:rsidRPr="002625AB">
        <w:rPr>
          <w:rFonts w:ascii="Times New Roman" w:hAnsi="Times New Roman" w:cs="Times New Roman"/>
          <w:sz w:val="24"/>
          <w:szCs w:val="24"/>
        </w:rPr>
        <w:t>/.</w:t>
      </w:r>
      <w:r w:rsidRPr="002625AB">
        <w:rPr>
          <w:rFonts w:ascii="Times New Roman" w:hAnsi="Times New Roman" w:cs="Times New Roman"/>
          <w:sz w:val="24"/>
          <w:szCs w:val="24"/>
        </w:rPr>
        <w:t>其质非不美也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所渐者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然也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故君子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居必择乡游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必就士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所以防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邪僻近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中正也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25AB">
        <w:rPr>
          <w:rFonts w:ascii="Times New Roman" w:hAnsi="Times New Roman" w:cs="Times New Roman" w:hint="eastAsia"/>
          <w:sz w:val="24"/>
          <w:szCs w:val="24"/>
        </w:rPr>
        <w:t>D</w:t>
      </w:r>
      <w:r w:rsidRPr="002625AB"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兰槐之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根是为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芷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其渐之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滫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君子不近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庶人不服</w:t>
      </w:r>
      <w:r w:rsidRPr="002625AB">
        <w:rPr>
          <w:rFonts w:ascii="Times New Roman" w:hAnsi="Times New Roman" w:cs="Times New Roman"/>
          <w:sz w:val="24"/>
          <w:szCs w:val="24"/>
        </w:rPr>
        <w:t>/.</w:t>
      </w:r>
      <w:r w:rsidRPr="002625AB">
        <w:rPr>
          <w:rFonts w:ascii="Times New Roman" w:hAnsi="Times New Roman" w:cs="Times New Roman"/>
          <w:sz w:val="24"/>
          <w:szCs w:val="24"/>
        </w:rPr>
        <w:t>其质非不美也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所渐者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然也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故君子居必择乡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游必就士</w:t>
      </w:r>
      <w:r w:rsidRPr="002625AB">
        <w:rPr>
          <w:rFonts w:ascii="Times New Roman" w:hAnsi="Times New Roman" w:cs="Times New Roman"/>
          <w:sz w:val="24"/>
          <w:szCs w:val="24"/>
        </w:rPr>
        <w:t>/</w:t>
      </w:r>
      <w:r w:rsidRPr="002625AB">
        <w:rPr>
          <w:rFonts w:ascii="Times New Roman" w:hAnsi="Times New Roman" w:cs="Times New Roman"/>
          <w:sz w:val="24"/>
          <w:szCs w:val="24"/>
        </w:rPr>
        <w:t>所以防</w:t>
      </w:r>
      <w:proofErr w:type="gramStart"/>
      <w:r w:rsidRPr="002625AB">
        <w:rPr>
          <w:rFonts w:ascii="Times New Roman" w:hAnsi="Times New Roman" w:cs="Times New Roman"/>
          <w:sz w:val="24"/>
          <w:szCs w:val="24"/>
        </w:rPr>
        <w:t>邪僻近中正</w:t>
      </w:r>
      <w:proofErr w:type="gramEnd"/>
      <w:r w:rsidRPr="002625AB">
        <w:rPr>
          <w:rFonts w:ascii="Times New Roman" w:hAnsi="Times New Roman" w:cs="Times New Roman"/>
          <w:sz w:val="24"/>
          <w:szCs w:val="24"/>
        </w:rPr>
        <w:t>也</w:t>
      </w:r>
    </w:p>
    <w:p w:rsidR="0027050D" w:rsidRPr="004E1CC0" w:rsidRDefault="0027050D" w:rsidP="0027050D">
      <w:pPr>
        <w:pStyle w:val="6"/>
      </w:pPr>
      <w:r w:rsidRPr="004E1CC0">
        <w:t>【解析】</w:t>
      </w:r>
    </w:p>
    <w:p w:rsidR="0027050D" w:rsidRPr="002625AB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楷体_GB2312" w:eastAsia="楷体_GB2312" w:hAnsi="楷体_GB2312" w:cs="楷体_GB2312" w:hint="eastAsia"/>
          <w:sz w:val="24"/>
          <w:szCs w:val="24"/>
        </w:rPr>
      </w:pPr>
      <w:r w:rsidRPr="002625AB">
        <w:rPr>
          <w:rFonts w:ascii="Times New Roman" w:eastAsia="楷体_GB2312" w:hAnsi="Times New Roman" w:cs="Times New Roman"/>
          <w:sz w:val="24"/>
          <w:szCs w:val="24"/>
        </w:rPr>
        <w:t>本题考查文言文断句的能力。首先通读画波浪线部分</w:t>
      </w:r>
      <w:r w:rsidRPr="002625AB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了解大意。然后根据标志词、词语的语法关系和对语意的理解</w:t>
      </w:r>
      <w:r w:rsidRPr="002625AB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逐步排除错误选项。</w:t>
      </w:r>
      <w:r w:rsidRPr="002625AB">
        <w:rPr>
          <w:rFonts w:hAnsi="宋体" w:cs="Times New Roman"/>
          <w:sz w:val="24"/>
          <w:szCs w:val="24"/>
        </w:rPr>
        <w:t>“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君子不近庶人不服其质</w:t>
      </w:r>
      <w:r w:rsidRPr="002625AB">
        <w:rPr>
          <w:rFonts w:ascii="Times New Roman" w:eastAsia="楷体_GB2312" w:hAnsi="Times New Roman" w:cs="Times New Roman" w:hint="eastAsia"/>
          <w:sz w:val="24"/>
          <w:szCs w:val="24"/>
        </w:rPr>
        <w:t>非不美也</w:t>
      </w:r>
      <w:r w:rsidRPr="002625AB">
        <w:rPr>
          <w:rFonts w:hAnsi="宋体" w:cs="Times New Roman" w:hint="eastAsia"/>
          <w:sz w:val="24"/>
          <w:szCs w:val="24"/>
        </w:rPr>
        <w:t>”</w:t>
      </w:r>
      <w:r w:rsidRPr="002625AB">
        <w:rPr>
          <w:rFonts w:ascii="Times New Roman" w:eastAsia="楷体_GB2312" w:hAnsi="Times New Roman" w:cs="Times New Roman" w:hint="eastAsia"/>
          <w:sz w:val="24"/>
          <w:szCs w:val="24"/>
        </w:rPr>
        <w:t>中</w:t>
      </w:r>
      <w:r w:rsidRPr="002625AB">
        <w:rPr>
          <w:rFonts w:hAnsi="宋体" w:cs="Times New Roman" w:hint="eastAsia"/>
          <w:sz w:val="24"/>
          <w:szCs w:val="24"/>
        </w:rPr>
        <w:t>“</w:t>
      </w:r>
      <w:r w:rsidRPr="002625AB">
        <w:rPr>
          <w:rFonts w:ascii="Times New Roman" w:eastAsia="楷体_GB2312" w:hAnsi="Times New Roman" w:cs="Times New Roman" w:hint="eastAsia"/>
          <w:sz w:val="24"/>
          <w:szCs w:val="24"/>
        </w:rPr>
        <w:t>君子不近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/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庶人不服</w:t>
      </w:r>
      <w:r w:rsidRPr="002625AB">
        <w:rPr>
          <w:rFonts w:hAnsi="宋体" w:cs="Times New Roman"/>
          <w:sz w:val="24"/>
          <w:szCs w:val="24"/>
        </w:rPr>
        <w:t>”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是对偶句</w:t>
      </w:r>
      <w:r w:rsidRPr="002625AB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后面一般断开</w:t>
      </w:r>
      <w:r w:rsidRPr="002625AB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25AB">
        <w:rPr>
          <w:rFonts w:hAnsi="宋体" w:cs="楷体_GB2312" w:hint="eastAsia"/>
          <w:sz w:val="24"/>
          <w:szCs w:val="24"/>
        </w:rPr>
        <w:t>“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其质非不美也</w:t>
      </w:r>
      <w:r w:rsidRPr="002625AB">
        <w:rPr>
          <w:rFonts w:hAnsi="宋体" w:cs="Times New Roman"/>
          <w:sz w:val="24"/>
          <w:szCs w:val="24"/>
        </w:rPr>
        <w:t>”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是一个判断句</w:t>
      </w:r>
      <w:r w:rsidRPr="002625AB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中间不能断开</w:t>
      </w:r>
      <w:r w:rsidRPr="002625AB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排除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A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项。</w:t>
      </w:r>
      <w:r w:rsidRPr="002625AB">
        <w:rPr>
          <w:rFonts w:hAnsi="宋体" w:cs="Times New Roman"/>
          <w:sz w:val="24"/>
          <w:szCs w:val="24"/>
        </w:rPr>
        <w:t>“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居必择乡游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/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必就士</w:t>
      </w:r>
      <w:r w:rsidRPr="002625AB">
        <w:rPr>
          <w:rFonts w:hAnsi="宋体" w:cs="Times New Roman"/>
          <w:sz w:val="24"/>
          <w:szCs w:val="24"/>
        </w:rPr>
        <w:t>”</w:t>
      </w:r>
      <w:r w:rsidRPr="002625AB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25AB">
        <w:rPr>
          <w:rFonts w:hAnsi="宋体" w:cs="楷体_GB2312" w:hint="eastAsia"/>
          <w:sz w:val="24"/>
          <w:szCs w:val="24"/>
        </w:rPr>
        <w:t>“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居必择乡</w:t>
      </w:r>
      <w:r w:rsidRPr="002625AB">
        <w:rPr>
          <w:rFonts w:hAnsi="宋体" w:cs="Times New Roman"/>
          <w:sz w:val="24"/>
          <w:szCs w:val="24"/>
        </w:rPr>
        <w:t>”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2625AB">
        <w:rPr>
          <w:rFonts w:hAnsi="宋体" w:cs="Times New Roman"/>
          <w:sz w:val="24"/>
          <w:szCs w:val="24"/>
        </w:rPr>
        <w:t>“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游必就士</w:t>
      </w:r>
      <w:r w:rsidRPr="002625AB">
        <w:rPr>
          <w:rFonts w:hAnsi="宋体" w:cs="Times New Roman"/>
          <w:sz w:val="24"/>
          <w:szCs w:val="24"/>
        </w:rPr>
        <w:t>”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构成对偶</w:t>
      </w:r>
      <w:r w:rsidRPr="002625AB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所以排除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BC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两项</w:t>
      </w:r>
      <w:r w:rsidRPr="002625AB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故选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D</w:t>
      </w:r>
      <w:r w:rsidRPr="002625AB">
        <w:rPr>
          <w:rFonts w:ascii="Times New Roman" w:eastAsia="楷体_GB2312" w:hAnsi="Times New Roman" w:cs="Times New Roman"/>
          <w:sz w:val="24"/>
          <w:szCs w:val="24"/>
        </w:rPr>
        <w:t>。</w:t>
      </w:r>
    </w:p>
    <w:p w:rsidR="0027050D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 w:hint="eastAsia"/>
          <w:sz w:val="24"/>
          <w:szCs w:val="24"/>
        </w:rPr>
      </w:pPr>
      <w:r w:rsidRPr="0027050D">
        <w:lastRenderedPageBreak/>
        <w:t>【答案】</w:t>
      </w:r>
      <w:r w:rsidRPr="002625AB">
        <w:rPr>
          <w:rFonts w:ascii="Times New Roman" w:eastAsia="黑体" w:hAnsi="Times New Roman" w:cs="Times New Roman"/>
          <w:sz w:val="24"/>
          <w:szCs w:val="24"/>
        </w:rPr>
        <w:t xml:space="preserve">　</w:t>
      </w:r>
    </w:p>
    <w:p w:rsidR="0027050D" w:rsidRPr="0027050D" w:rsidRDefault="0027050D" w:rsidP="0027050D">
      <w:pPr>
        <w:pStyle w:val="a6"/>
        <w:tabs>
          <w:tab w:val="left" w:pos="3960"/>
          <w:tab w:val="left" w:pos="8280"/>
        </w:tabs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27050D">
        <w:rPr>
          <w:rFonts w:ascii="Times New Roman" w:hAnsi="Times New Roman" w:cs="Times New Roman"/>
          <w:sz w:val="24"/>
          <w:szCs w:val="24"/>
          <w:u w:val="single"/>
        </w:rPr>
        <w:t>D</w:t>
      </w:r>
      <w:bookmarkEnd w:id="0"/>
    </w:p>
    <w:sectPr w:rsidR="0027050D" w:rsidRPr="0027050D" w:rsidSect="00706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C5E" w:rsidRDefault="00317C5E" w:rsidP="00FA0024">
      <w:r>
        <w:separator/>
      </w:r>
    </w:p>
  </w:endnote>
  <w:endnote w:type="continuationSeparator" w:id="0">
    <w:p w:rsidR="00317C5E" w:rsidRDefault="00317C5E" w:rsidP="00FA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C5E" w:rsidRDefault="00317C5E" w:rsidP="00FA0024">
      <w:r>
        <w:separator/>
      </w:r>
    </w:p>
  </w:footnote>
  <w:footnote w:type="continuationSeparator" w:id="0">
    <w:p w:rsidR="00317C5E" w:rsidRDefault="00317C5E" w:rsidP="00FA0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0024"/>
    <w:rsid w:val="000456BB"/>
    <w:rsid w:val="000C2201"/>
    <w:rsid w:val="000F488C"/>
    <w:rsid w:val="001552A6"/>
    <w:rsid w:val="00167034"/>
    <w:rsid w:val="0018237D"/>
    <w:rsid w:val="001E7D74"/>
    <w:rsid w:val="00214492"/>
    <w:rsid w:val="00227DBE"/>
    <w:rsid w:val="00261249"/>
    <w:rsid w:val="00264F76"/>
    <w:rsid w:val="0027050D"/>
    <w:rsid w:val="002A604C"/>
    <w:rsid w:val="00317C5E"/>
    <w:rsid w:val="00386BBA"/>
    <w:rsid w:val="00394D42"/>
    <w:rsid w:val="003D78A6"/>
    <w:rsid w:val="00455D45"/>
    <w:rsid w:val="004752FF"/>
    <w:rsid w:val="00495815"/>
    <w:rsid w:val="004B0C1D"/>
    <w:rsid w:val="004B5158"/>
    <w:rsid w:val="004E1CC0"/>
    <w:rsid w:val="00500903"/>
    <w:rsid w:val="00513324"/>
    <w:rsid w:val="00546D4B"/>
    <w:rsid w:val="0055384F"/>
    <w:rsid w:val="005C6275"/>
    <w:rsid w:val="005E0D8E"/>
    <w:rsid w:val="00611998"/>
    <w:rsid w:val="0065793C"/>
    <w:rsid w:val="00683BD4"/>
    <w:rsid w:val="00691AE5"/>
    <w:rsid w:val="0069750E"/>
    <w:rsid w:val="006C57D5"/>
    <w:rsid w:val="006F0268"/>
    <w:rsid w:val="00706E1A"/>
    <w:rsid w:val="007140B4"/>
    <w:rsid w:val="007636CE"/>
    <w:rsid w:val="0079109F"/>
    <w:rsid w:val="007B3023"/>
    <w:rsid w:val="007F06F5"/>
    <w:rsid w:val="00800E04"/>
    <w:rsid w:val="00835F58"/>
    <w:rsid w:val="008364A4"/>
    <w:rsid w:val="0085762E"/>
    <w:rsid w:val="00876FA8"/>
    <w:rsid w:val="00896FD8"/>
    <w:rsid w:val="008A19D0"/>
    <w:rsid w:val="008A2F94"/>
    <w:rsid w:val="00950BF5"/>
    <w:rsid w:val="00970570"/>
    <w:rsid w:val="00973A8C"/>
    <w:rsid w:val="00994C52"/>
    <w:rsid w:val="00997F3D"/>
    <w:rsid w:val="009B11BE"/>
    <w:rsid w:val="009C5122"/>
    <w:rsid w:val="009F2A96"/>
    <w:rsid w:val="00A25F48"/>
    <w:rsid w:val="00A35977"/>
    <w:rsid w:val="00A46754"/>
    <w:rsid w:val="00A55CC0"/>
    <w:rsid w:val="00A83BF6"/>
    <w:rsid w:val="00AD23BC"/>
    <w:rsid w:val="00B074E4"/>
    <w:rsid w:val="00B1222B"/>
    <w:rsid w:val="00BB6CFB"/>
    <w:rsid w:val="00BD3FBD"/>
    <w:rsid w:val="00C14C31"/>
    <w:rsid w:val="00C414F6"/>
    <w:rsid w:val="00C5690E"/>
    <w:rsid w:val="00C630AC"/>
    <w:rsid w:val="00C6657D"/>
    <w:rsid w:val="00C76E23"/>
    <w:rsid w:val="00CD55C3"/>
    <w:rsid w:val="00CE7B91"/>
    <w:rsid w:val="00D40255"/>
    <w:rsid w:val="00D70B17"/>
    <w:rsid w:val="00DA5326"/>
    <w:rsid w:val="00DA7460"/>
    <w:rsid w:val="00DD72BC"/>
    <w:rsid w:val="00DF487F"/>
    <w:rsid w:val="00E21156"/>
    <w:rsid w:val="00E331BF"/>
    <w:rsid w:val="00E70C13"/>
    <w:rsid w:val="00E754A9"/>
    <w:rsid w:val="00E83979"/>
    <w:rsid w:val="00EA5D3C"/>
    <w:rsid w:val="00F02622"/>
    <w:rsid w:val="00F37C0F"/>
    <w:rsid w:val="00F445F8"/>
    <w:rsid w:val="00F77EB6"/>
    <w:rsid w:val="00F83708"/>
    <w:rsid w:val="00F84ABC"/>
    <w:rsid w:val="00FA0024"/>
    <w:rsid w:val="00FA5E60"/>
    <w:rsid w:val="00FF3DAE"/>
    <w:rsid w:val="00FF6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0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C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7C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1C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1C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1C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0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0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0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00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0024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7C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7C0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1C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1CC0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1CC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Plain Text"/>
    <w:basedOn w:val="a"/>
    <w:link w:val="Char2"/>
    <w:rsid w:val="00214492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214492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dministrator.SKY-20161219XOD\Desktop\&#36710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Administrator</cp:lastModifiedBy>
  <cp:revision>109</cp:revision>
  <dcterms:created xsi:type="dcterms:W3CDTF">2017-07-05T12:04:00Z</dcterms:created>
  <dcterms:modified xsi:type="dcterms:W3CDTF">2017-12-15T01:17:00Z</dcterms:modified>
</cp:coreProperties>
</file>