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需求</w:t>
      </w:r>
      <w:r>
        <w:rPr>
          <w:b/>
          <w:sz w:val="72"/>
          <w:szCs w:val="72"/>
        </w:rPr>
        <w:t>分析</w:t>
      </w:r>
      <w:r>
        <w:rPr>
          <w:rFonts w:hint="eastAsia"/>
          <w:b/>
          <w:sz w:val="72"/>
          <w:szCs w:val="72"/>
        </w:rPr>
        <w:t>模型</w:t>
      </w:r>
    </w:p>
    <w:p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V1</w:t>
      </w:r>
      <w:r>
        <w:rPr>
          <w:b/>
          <w:sz w:val="72"/>
          <w:szCs w:val="72"/>
        </w:rPr>
        <w:t>.</w:t>
      </w:r>
      <w:r>
        <w:rPr>
          <w:rFonts w:hint="eastAsia"/>
          <w:b/>
          <w:sz w:val="72"/>
          <w:szCs w:val="72"/>
        </w:rPr>
        <w:t>2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第三组</w:t>
      </w:r>
      <w:r>
        <w:rPr>
          <w:rFonts w:hint="eastAsia"/>
          <w:b/>
          <w:sz w:val="28"/>
          <w:szCs w:val="28"/>
        </w:rPr>
        <w:t>（金翠 王宁(</w:t>
      </w:r>
      <w:r>
        <w:rPr>
          <w:b/>
          <w:sz w:val="28"/>
          <w:szCs w:val="28"/>
        </w:rPr>
        <w:t>79</w:t>
      </w:r>
      <w:r>
        <w:rPr>
          <w:rFonts w:hint="eastAsia"/>
          <w:b/>
          <w:sz w:val="28"/>
          <w:szCs w:val="28"/>
        </w:rPr>
        <w:t>)</w:t>
      </w:r>
      <w:r>
        <w:rPr>
          <w:b/>
          <w:sz w:val="28"/>
          <w:szCs w:val="28"/>
        </w:rPr>
        <w:t xml:space="preserve"> 严顺宽</w:t>
      </w:r>
      <w:r>
        <w:rPr>
          <w:rFonts w:hint="eastAsia"/>
          <w:b/>
          <w:sz w:val="28"/>
          <w:szCs w:val="28"/>
        </w:rPr>
        <w:t xml:space="preserve"> 黄涵倩）</w:t>
      </w:r>
    </w:p>
    <w:p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2015年11月10日</w:t>
      </w:r>
      <w:bookmarkStart w:id="0" w:name="_Toc433149815"/>
    </w:p>
    <w:p>
      <w:pPr/>
    </w:p>
    <w:p>
      <w:pPr>
        <w:widowControl/>
        <w:jc w:val="left"/>
      </w:pPr>
      <w:r>
        <w:br w:type="page"/>
      </w:r>
    </w:p>
    <w:sdt>
      <w:sdtPr>
        <w:rPr>
          <w:lang w:val="zh-CN"/>
        </w:rPr>
        <w:id w:val="644005698"/>
      </w:sdtPr>
      <w:sdtEndPr>
        <w:rPr>
          <w:rFonts w:ascii="Times New Roman" w:hAnsi="Times New Roman" w:eastAsia="宋体" w:cs="Times New Roman"/>
          <w:b/>
          <w:bCs/>
          <w:color w:val="auto"/>
          <w:kern w:val="2"/>
          <w:sz w:val="21"/>
          <w:szCs w:val="20"/>
          <w:lang w:val="zh-CN"/>
        </w:rPr>
      </w:sdtEndPr>
      <w:sdtContent>
        <w:p>
          <w:pPr>
            <w:pStyle w:val="35"/>
            <w:pageBreakBefore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0" w:after="0" w:line="240" w:lineRule="auto"/>
            <w:ind w:right="0" w:rightChars="0" w:firstLine="0" w:firstLineChars="0"/>
            <w:jc w:val="center"/>
            <w:textAlignment w:val="auto"/>
          </w:pPr>
          <w:r>
            <w:rPr>
              <w:lang w:val="zh-CN"/>
            </w:rPr>
            <w:t>目录</w:t>
          </w:r>
        </w:p>
        <w:p>
          <w:pPr>
            <w:pStyle w:val="11"/>
            <w:pageBreakBefore w:val="0"/>
            <w:tabs>
              <w:tab w:val="right" w:leader="dot" w:pos="8307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40" w:lineRule="auto"/>
            <w:ind w:right="0" w:rightChars="0" w:firstLine="0" w:firstLineChars="0"/>
            <w:textAlignment w:val="auto"/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instrText xml:space="preserve"> HYPERLINK \l _Toc8954 </w:instrText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t>更新历史</w:t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tab/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instrText xml:space="preserve"> PAGEREF _Toc8954 </w:instrText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t>1</w:t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fldChar w:fldCharType="end"/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fldChar w:fldCharType="end"/>
          </w:r>
        </w:p>
        <w:p>
          <w:pPr>
            <w:pStyle w:val="11"/>
            <w:pageBreakBefore w:val="0"/>
            <w:tabs>
              <w:tab w:val="right" w:leader="dot" w:pos="8307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40" w:lineRule="auto"/>
            <w:ind w:right="0" w:rightChars="0" w:firstLine="0" w:firstLineChars="0"/>
            <w:textAlignment w:val="auto"/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</w:pP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instrText xml:space="preserve"> HYPERLINK \l _Toc29260 </w:instrText>
          </w: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t>1 引言</w:t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tab/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instrText xml:space="preserve"> PAGEREF _Toc29260 </w:instrText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t>1</w:t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fldChar w:fldCharType="end"/>
          </w: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fldChar w:fldCharType="end"/>
          </w:r>
        </w:p>
        <w:p>
          <w:pPr>
            <w:pStyle w:val="13"/>
            <w:pageBreakBefore w:val="0"/>
            <w:tabs>
              <w:tab w:val="right" w:leader="dot" w:pos="8307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40" w:lineRule="auto"/>
            <w:ind w:right="0" w:rightChars="0" w:firstLine="0" w:firstLineChars="0"/>
            <w:textAlignment w:val="auto"/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</w:pP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instrText xml:space="preserve"> HYPERLINK \l _Toc25751 </w:instrText>
          </w: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t>1.1 编写目的</w:t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tab/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instrText xml:space="preserve"> PAGEREF _Toc25751 </w:instrText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t>1</w:t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fldChar w:fldCharType="end"/>
          </w: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fldChar w:fldCharType="end"/>
          </w:r>
        </w:p>
        <w:p>
          <w:pPr>
            <w:pStyle w:val="13"/>
            <w:pageBreakBefore w:val="0"/>
            <w:tabs>
              <w:tab w:val="right" w:leader="dot" w:pos="8307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40" w:lineRule="auto"/>
            <w:ind w:right="0" w:rightChars="0" w:firstLine="0" w:firstLineChars="0"/>
            <w:textAlignment w:val="auto"/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</w:pP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instrText xml:space="preserve"> HYPERLINK \l _Toc7844 </w:instrText>
          </w: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t>1.2 主要内容概述</w:t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tab/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instrText xml:space="preserve"> PAGEREF _Toc7844 </w:instrText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t>1</w:t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fldChar w:fldCharType="end"/>
          </w: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fldChar w:fldCharType="end"/>
          </w:r>
        </w:p>
        <w:p>
          <w:pPr>
            <w:pStyle w:val="13"/>
            <w:pageBreakBefore w:val="0"/>
            <w:tabs>
              <w:tab w:val="right" w:leader="dot" w:pos="8307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40" w:lineRule="auto"/>
            <w:ind w:right="0" w:rightChars="0" w:firstLine="0" w:firstLineChars="0"/>
            <w:textAlignment w:val="auto"/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</w:pP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instrText xml:space="preserve"> HYPERLINK \l _Toc26787 </w:instrText>
          </w: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t>1.3 参考文献</w:t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tab/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instrText xml:space="preserve"> PAGEREF _Toc26787 </w:instrText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t>1</w:t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fldChar w:fldCharType="end"/>
          </w: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fldChar w:fldCharType="end"/>
          </w:r>
        </w:p>
        <w:p>
          <w:pPr>
            <w:pStyle w:val="11"/>
            <w:pageBreakBefore w:val="0"/>
            <w:tabs>
              <w:tab w:val="right" w:leader="dot" w:pos="8307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40" w:lineRule="auto"/>
            <w:ind w:right="0" w:rightChars="0" w:firstLine="0" w:firstLineChars="0"/>
            <w:textAlignment w:val="auto"/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</w:pP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instrText xml:space="preserve"> HYPERLINK \l _Toc24931 </w:instrText>
          </w: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bCs/>
              <w:kern w:val="2"/>
              <w:lang w:val="en-US" w:eastAsia="zh-CN" w:bidi="ar-SA"/>
            </w:rPr>
            <w:t>2 过程</w:t>
          </w:r>
          <w:r>
            <w:rPr>
              <w:rFonts w:ascii="Times New Roman" w:hAnsi="Times New Roman" w:eastAsia="宋体" w:cs="Times New Roman"/>
              <w:bCs/>
              <w:kern w:val="2"/>
              <w:lang w:val="en-US" w:eastAsia="zh-CN" w:bidi="ar-SA"/>
            </w:rPr>
            <w:t>模型</w:t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tab/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instrText xml:space="preserve"> PAGEREF _Toc24931 </w:instrText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t>2</w:t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fldChar w:fldCharType="end"/>
          </w: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fldChar w:fldCharType="end"/>
          </w:r>
        </w:p>
        <w:p>
          <w:pPr>
            <w:pStyle w:val="13"/>
            <w:pageBreakBefore w:val="0"/>
            <w:tabs>
              <w:tab w:val="right" w:leader="dot" w:pos="8307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40" w:lineRule="auto"/>
            <w:ind w:right="0" w:rightChars="0" w:firstLine="0" w:firstLineChars="0"/>
            <w:textAlignment w:val="auto"/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</w:pP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instrText xml:space="preserve"> HYPERLINK \l _Toc30043 </w:instrText>
          </w: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t xml:space="preserve">2.1 </w:t>
          </w: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t>数据流</w:t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t>图</w:t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tab/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instrText xml:space="preserve"> PAGEREF _Toc30043 </w:instrText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t>2</w:t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fldChar w:fldCharType="end"/>
          </w: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fldChar w:fldCharType="end"/>
          </w:r>
        </w:p>
        <w:p>
          <w:pPr>
            <w:pStyle w:val="11"/>
            <w:pageBreakBefore w:val="0"/>
            <w:tabs>
              <w:tab w:val="right" w:leader="dot" w:pos="8307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40" w:lineRule="auto"/>
            <w:ind w:right="0" w:rightChars="0" w:firstLine="0" w:firstLineChars="0"/>
            <w:textAlignment w:val="auto"/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</w:pP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instrText xml:space="preserve"> HYPERLINK \l _Toc30591 </w:instrText>
          </w: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t>3</w:t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t xml:space="preserve"> </w:t>
          </w: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t>领域模型</w:t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tab/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instrText xml:space="preserve"> PAGEREF _Toc30591 </w:instrText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t>2</w:t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fldChar w:fldCharType="end"/>
          </w: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fldChar w:fldCharType="end"/>
          </w:r>
        </w:p>
        <w:p>
          <w:pPr>
            <w:pStyle w:val="13"/>
            <w:pageBreakBefore w:val="0"/>
            <w:tabs>
              <w:tab w:val="right" w:leader="dot" w:pos="8307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40" w:lineRule="auto"/>
            <w:ind w:right="0" w:rightChars="0" w:firstLine="0" w:firstLineChars="0"/>
            <w:textAlignment w:val="auto"/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</w:pP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instrText xml:space="preserve"> HYPERLINK \l _Toc19677 </w:instrText>
          </w: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t>3.1发现对象和类</w:t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tab/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instrText xml:space="preserve"> PAGEREF _Toc19677 </w:instrText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t>2</w:t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fldChar w:fldCharType="end"/>
          </w: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fldChar w:fldCharType="end"/>
          </w:r>
        </w:p>
        <w:p>
          <w:pPr>
            <w:pStyle w:val="5"/>
            <w:pageBreakBefore w:val="0"/>
            <w:tabs>
              <w:tab w:val="right" w:leader="dot" w:pos="8307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40" w:lineRule="auto"/>
            <w:ind w:right="0" w:rightChars="0" w:firstLine="0" w:firstLineChars="0"/>
            <w:textAlignment w:val="auto"/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</w:pP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instrText xml:space="preserve"> HYPERLINK \l _Toc14229 </w:instrText>
          </w: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t>3.1.1用例描述1：录入教室</w:t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tab/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instrText xml:space="preserve"> PAGEREF _Toc14229 </w:instrText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t>2</w:t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fldChar w:fldCharType="end"/>
          </w: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fldChar w:fldCharType="end"/>
          </w:r>
        </w:p>
        <w:p>
          <w:pPr>
            <w:pStyle w:val="5"/>
            <w:pageBreakBefore w:val="0"/>
            <w:tabs>
              <w:tab w:val="right" w:leader="dot" w:pos="8307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40" w:lineRule="auto"/>
            <w:ind w:right="0" w:rightChars="0" w:firstLine="0" w:firstLineChars="0"/>
            <w:textAlignment w:val="auto"/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</w:pP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instrText xml:space="preserve"> HYPERLINK \l _Toc31844 </w:instrText>
          </w: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t>3.1.2用例描述2：按教室号查询教室</w:t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tab/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instrText xml:space="preserve"> PAGEREF _Toc31844 </w:instrText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t>3</w:t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fldChar w:fldCharType="end"/>
          </w: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fldChar w:fldCharType="end"/>
          </w:r>
        </w:p>
        <w:p>
          <w:pPr>
            <w:pStyle w:val="5"/>
            <w:pageBreakBefore w:val="0"/>
            <w:tabs>
              <w:tab w:val="right" w:leader="dot" w:pos="8307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40" w:lineRule="auto"/>
            <w:ind w:right="0" w:rightChars="0" w:firstLine="0" w:firstLineChars="0"/>
            <w:textAlignment w:val="auto"/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</w:pP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instrText xml:space="preserve"> HYPERLINK \l _Toc3777 </w:instrText>
          </w: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t>3.1.3用例描述3：筛选教室</w:t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tab/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instrText xml:space="preserve"> PAGEREF _Toc3777 </w:instrText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t>3</w:t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fldChar w:fldCharType="end"/>
          </w: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fldChar w:fldCharType="end"/>
          </w:r>
        </w:p>
        <w:p>
          <w:pPr>
            <w:pStyle w:val="5"/>
            <w:pageBreakBefore w:val="0"/>
            <w:tabs>
              <w:tab w:val="right" w:leader="dot" w:pos="8307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40" w:lineRule="auto"/>
            <w:ind w:right="0" w:rightChars="0" w:firstLine="0" w:firstLineChars="0"/>
            <w:textAlignment w:val="auto"/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</w:pP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instrText xml:space="preserve"> HYPERLINK \l _Toc9795 </w:instrText>
          </w: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t>3.1.</w:t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t>4</w:t>
          </w: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t>用例描述</w:t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t>4</w:t>
          </w: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t>：查看</w:t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t>推荐</w:t>
          </w: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t>教室</w:t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tab/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instrText xml:space="preserve"> PAGEREF _Toc9795 </w:instrText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t>3</w:t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fldChar w:fldCharType="end"/>
          </w: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fldChar w:fldCharType="end"/>
          </w:r>
        </w:p>
        <w:p>
          <w:pPr>
            <w:pStyle w:val="5"/>
            <w:pageBreakBefore w:val="0"/>
            <w:tabs>
              <w:tab w:val="right" w:leader="dot" w:pos="8307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40" w:lineRule="auto"/>
            <w:ind w:right="0" w:rightChars="0" w:firstLine="0" w:firstLineChars="0"/>
            <w:textAlignment w:val="auto"/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</w:pP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instrText xml:space="preserve"> HYPERLINK \l _Toc24862 </w:instrText>
          </w: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t>3.1.5</w:t>
          </w:r>
          <w:r>
            <w:rPr>
              <w:rFonts w:hint="eastAsia" w:ascii="宋体" w:hAnsi="宋体" w:eastAsia="宋体" w:cs="Times New Roman"/>
              <w:kern w:val="2"/>
              <w:lang w:val="en-US" w:eastAsia="zh-CN" w:bidi="ar-SA"/>
            </w:rPr>
            <w:t>用例描述</w:t>
          </w: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t>5</w:t>
          </w:r>
          <w:r>
            <w:rPr>
              <w:rFonts w:hint="eastAsia" w:ascii="宋体" w:hAnsi="宋体" w:eastAsia="宋体" w:cs="Times New Roman"/>
              <w:kern w:val="2"/>
              <w:lang w:val="en-US" w:eastAsia="zh-CN" w:bidi="ar-SA"/>
            </w:rPr>
            <w:t>：评价教室</w:t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tab/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instrText xml:space="preserve"> PAGEREF _Toc24862 </w:instrText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t>4</w:t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fldChar w:fldCharType="end"/>
          </w: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fldChar w:fldCharType="end"/>
          </w:r>
        </w:p>
        <w:p>
          <w:pPr>
            <w:pStyle w:val="13"/>
            <w:pageBreakBefore w:val="0"/>
            <w:tabs>
              <w:tab w:val="right" w:leader="dot" w:pos="8307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40" w:lineRule="auto"/>
            <w:ind w:right="0" w:rightChars="0" w:firstLine="0" w:firstLineChars="0"/>
            <w:textAlignment w:val="auto"/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</w:pP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instrText xml:space="preserve"> HYPERLINK \l _Toc9428 </w:instrText>
          </w: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t>3.2建立类之间的关联</w:t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tab/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instrText xml:space="preserve"> PAGEREF _Toc9428 </w:instrText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t>4</w:t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fldChar w:fldCharType="end"/>
          </w: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fldChar w:fldCharType="end"/>
          </w:r>
        </w:p>
        <w:p>
          <w:pPr>
            <w:pStyle w:val="13"/>
            <w:pageBreakBefore w:val="0"/>
            <w:tabs>
              <w:tab w:val="right" w:leader="dot" w:pos="8307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40" w:lineRule="auto"/>
            <w:ind w:right="0" w:rightChars="0" w:firstLine="0" w:firstLineChars="0"/>
            <w:textAlignment w:val="auto"/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</w:pP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instrText xml:space="preserve"> HYPERLINK \l _Toc21392 </w:instrText>
          </w: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t>3.3添加类的重要属性</w:t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tab/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instrText xml:space="preserve"> PAGEREF _Toc21392 </w:instrText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t>5</w:t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fldChar w:fldCharType="end"/>
          </w: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fldChar w:fldCharType="end"/>
          </w:r>
        </w:p>
        <w:p>
          <w:pPr>
            <w:pStyle w:val="11"/>
            <w:pageBreakBefore w:val="0"/>
            <w:tabs>
              <w:tab w:val="right" w:leader="dot" w:pos="8307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40" w:lineRule="auto"/>
            <w:ind w:right="0" w:rightChars="0" w:firstLine="0" w:firstLineChars="0"/>
            <w:textAlignment w:val="auto"/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</w:pP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instrText xml:space="preserve"> HYPERLINK \l _Toc5553 </w:instrText>
          </w: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t>4.行为模型</w:t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tab/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instrText xml:space="preserve"> PAGEREF _Toc5553 </w:instrText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t>5</w:t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fldChar w:fldCharType="end"/>
          </w: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fldChar w:fldCharType="end"/>
          </w:r>
        </w:p>
        <w:p>
          <w:pPr>
            <w:pStyle w:val="13"/>
            <w:pageBreakBefore w:val="0"/>
            <w:tabs>
              <w:tab w:val="right" w:leader="dot" w:pos="8307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40" w:lineRule="auto"/>
            <w:ind w:right="0" w:rightChars="0" w:firstLine="0" w:firstLineChars="0"/>
            <w:textAlignment w:val="auto"/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</w:pP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instrText xml:space="preserve"> HYPERLINK \l _Toc28798 </w:instrText>
          </w: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t>4.1交互图(顺序图)</w:t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tab/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instrText xml:space="preserve"> PAGEREF _Toc28798 </w:instrText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t>5</w:t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fldChar w:fldCharType="end"/>
          </w: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fldChar w:fldCharType="end"/>
          </w:r>
        </w:p>
        <w:p>
          <w:pPr>
            <w:pStyle w:val="5"/>
            <w:pageBreakBefore w:val="0"/>
            <w:tabs>
              <w:tab w:val="right" w:leader="dot" w:pos="8307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40" w:lineRule="auto"/>
            <w:ind w:right="0" w:rightChars="0" w:firstLine="0" w:firstLineChars="0"/>
            <w:textAlignment w:val="auto"/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</w:pP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instrText xml:space="preserve"> HYPERLINK \l _Toc6134 </w:instrText>
          </w: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t>4.1.1录入教室信息</w:t>
          </w:r>
          <w:bookmarkStart w:id="47" w:name="_GoBack"/>
          <w:bookmarkEnd w:id="47"/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tab/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instrText xml:space="preserve"> PAGEREF _Toc6134 </w:instrText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t>5</w:t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fldChar w:fldCharType="end"/>
          </w: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fldChar w:fldCharType="end"/>
          </w:r>
        </w:p>
        <w:p>
          <w:pPr>
            <w:pStyle w:val="5"/>
            <w:pageBreakBefore w:val="0"/>
            <w:tabs>
              <w:tab w:val="right" w:leader="dot" w:pos="8307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40" w:lineRule="auto"/>
            <w:ind w:right="0" w:rightChars="0" w:firstLine="0" w:firstLineChars="0"/>
            <w:textAlignment w:val="auto"/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</w:pP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instrText xml:space="preserve"> HYPERLINK \l _Toc26527 </w:instrText>
          </w: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t>4.1.2按教室号查询教室</w:t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tab/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instrText xml:space="preserve"> PAGEREF _Toc26527 </w:instrText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t>7</w:t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fldChar w:fldCharType="end"/>
          </w: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fldChar w:fldCharType="end"/>
          </w:r>
        </w:p>
        <w:p>
          <w:pPr>
            <w:pStyle w:val="5"/>
            <w:pageBreakBefore w:val="0"/>
            <w:tabs>
              <w:tab w:val="right" w:leader="dot" w:pos="8307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40" w:lineRule="auto"/>
            <w:ind w:right="0" w:rightChars="0" w:firstLine="0" w:firstLineChars="0"/>
            <w:textAlignment w:val="auto"/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</w:pP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instrText xml:space="preserve"> HYPERLINK \l _Toc7521 </w:instrText>
          </w: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t>4.1.3</w:t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t>筛选教室</w:t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tab/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instrText xml:space="preserve"> PAGEREF _Toc7521 </w:instrText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t>8</w:t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fldChar w:fldCharType="end"/>
          </w: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fldChar w:fldCharType="end"/>
          </w:r>
        </w:p>
        <w:p>
          <w:pPr>
            <w:pStyle w:val="5"/>
            <w:pageBreakBefore w:val="0"/>
            <w:tabs>
              <w:tab w:val="right" w:leader="dot" w:pos="8307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40" w:lineRule="auto"/>
            <w:ind w:right="0" w:rightChars="0" w:firstLine="0" w:firstLineChars="0"/>
            <w:textAlignment w:val="auto"/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</w:pP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instrText xml:space="preserve"> HYPERLINK \l _Toc26901 </w:instrText>
          </w: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t>4.1.4查看推荐教室</w:t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tab/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instrText xml:space="preserve"> PAGEREF _Toc26901 </w:instrText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t>9</w:t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fldChar w:fldCharType="end"/>
          </w: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fldChar w:fldCharType="end"/>
          </w:r>
        </w:p>
        <w:p>
          <w:pPr>
            <w:pStyle w:val="5"/>
            <w:pageBreakBefore w:val="0"/>
            <w:tabs>
              <w:tab w:val="right" w:leader="dot" w:pos="8307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40" w:lineRule="auto"/>
            <w:ind w:right="0" w:rightChars="0" w:firstLine="0" w:firstLineChars="0"/>
            <w:textAlignment w:val="auto"/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</w:pP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instrText xml:space="preserve"> HYPERLINK \l _Toc28032 </w:instrText>
          </w: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t>4.1.5</w:t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t>评价教室</w:t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tab/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instrText xml:space="preserve"> PAGEREF _Toc28032 </w:instrText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t>9</w:t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fldChar w:fldCharType="end"/>
          </w: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fldChar w:fldCharType="end"/>
          </w:r>
        </w:p>
        <w:p>
          <w:pPr>
            <w:pStyle w:val="13"/>
            <w:pageBreakBefore w:val="0"/>
            <w:tabs>
              <w:tab w:val="right" w:leader="dot" w:pos="8307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40" w:lineRule="auto"/>
            <w:ind w:right="0" w:rightChars="0" w:firstLine="0" w:firstLineChars="0"/>
            <w:textAlignment w:val="auto"/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</w:pP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instrText xml:space="preserve"> HYPERLINK \l _Toc24158 </w:instrText>
          </w: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t>4.2活动图</w:t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tab/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instrText xml:space="preserve"> PAGEREF _Toc24158 </w:instrText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t>10</w:t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fldChar w:fldCharType="end"/>
          </w: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fldChar w:fldCharType="end"/>
          </w:r>
        </w:p>
        <w:p>
          <w:pPr>
            <w:pStyle w:val="5"/>
            <w:pageBreakBefore w:val="0"/>
            <w:tabs>
              <w:tab w:val="right" w:leader="dot" w:pos="8307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40" w:lineRule="auto"/>
            <w:ind w:right="0" w:rightChars="0" w:firstLine="0" w:firstLineChars="0"/>
            <w:textAlignment w:val="auto"/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</w:pP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instrText xml:space="preserve"> HYPERLINK \l _Toc13140 </w:instrText>
          </w: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t>4.2.1管理教室信息活动图</w:t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tab/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instrText xml:space="preserve"> PAGEREF _Toc13140 </w:instrText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t>10</w:t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fldChar w:fldCharType="end"/>
          </w: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fldChar w:fldCharType="end"/>
          </w:r>
        </w:p>
        <w:p>
          <w:pPr>
            <w:pStyle w:val="5"/>
            <w:pageBreakBefore w:val="0"/>
            <w:tabs>
              <w:tab w:val="right" w:leader="dot" w:pos="8307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40" w:lineRule="auto"/>
            <w:ind w:right="0" w:rightChars="0" w:firstLine="0" w:firstLineChars="0"/>
            <w:textAlignment w:val="auto"/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</w:pP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instrText xml:space="preserve"> HYPERLINK \l _Toc6127 </w:instrText>
          </w: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t>4.2.2</w:t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t>按教室号查询教室</w:t>
          </w: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t>活动图</w:t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tab/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instrText xml:space="preserve"> PAGEREF _Toc6127 </w:instrText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t>11</w:t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fldChar w:fldCharType="end"/>
          </w: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fldChar w:fldCharType="end"/>
          </w:r>
        </w:p>
        <w:p>
          <w:pPr>
            <w:pStyle w:val="5"/>
            <w:pageBreakBefore w:val="0"/>
            <w:tabs>
              <w:tab w:val="right" w:leader="dot" w:pos="8307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40" w:lineRule="auto"/>
            <w:ind w:right="0" w:rightChars="0" w:firstLine="0" w:firstLineChars="0"/>
            <w:textAlignment w:val="auto"/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</w:pP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instrText xml:space="preserve"> HYPERLINK \l _Toc28949 </w:instrText>
          </w: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t>4.2.3筛选教室</w:t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tab/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instrText xml:space="preserve"> PAGEREF _Toc28949 </w:instrText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t>12</w:t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fldChar w:fldCharType="end"/>
          </w: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fldChar w:fldCharType="end"/>
          </w:r>
        </w:p>
        <w:p>
          <w:pPr>
            <w:pStyle w:val="5"/>
            <w:pageBreakBefore w:val="0"/>
            <w:tabs>
              <w:tab w:val="right" w:leader="dot" w:pos="8307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40" w:lineRule="auto"/>
            <w:ind w:right="0" w:rightChars="0" w:firstLine="0" w:firstLineChars="0"/>
            <w:textAlignment w:val="auto"/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</w:pP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instrText xml:space="preserve"> HYPERLINK \l _Toc31854 </w:instrText>
          </w: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t>4.2.4查看推荐教室</w:t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tab/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instrText xml:space="preserve"> PAGEREF _Toc31854 </w:instrText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t>13</w:t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fldChar w:fldCharType="end"/>
          </w: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fldChar w:fldCharType="end"/>
          </w:r>
        </w:p>
        <w:p>
          <w:pPr>
            <w:pStyle w:val="5"/>
            <w:pageBreakBefore w:val="0"/>
            <w:tabs>
              <w:tab w:val="right" w:leader="dot" w:pos="8307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40" w:lineRule="auto"/>
            <w:ind w:right="0" w:rightChars="0" w:firstLine="0" w:firstLineChars="0"/>
            <w:textAlignment w:val="auto"/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</w:pP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instrText xml:space="preserve"> HYPERLINK \l _Toc21236 </w:instrText>
          </w: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t>4.2.5评价教室</w:t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tab/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instrText xml:space="preserve"> PAGEREF _Toc21236 </w:instrText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t>14</w:t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fldChar w:fldCharType="end"/>
          </w: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fldChar w:fldCharType="end"/>
          </w:r>
        </w:p>
        <w:p>
          <w:pPr>
            <w:pStyle w:val="13"/>
            <w:pageBreakBefore w:val="0"/>
            <w:tabs>
              <w:tab w:val="right" w:leader="dot" w:pos="8307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40" w:lineRule="auto"/>
            <w:ind w:right="0" w:rightChars="0" w:firstLine="0" w:firstLineChars="0"/>
            <w:textAlignment w:val="auto"/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</w:pP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instrText xml:space="preserve"> HYPERLINK \l _Toc28385 </w:instrText>
          </w: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t>4.3状态图</w:t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tab/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instrText xml:space="preserve"> PAGEREF _Toc28385 </w:instrText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t>15</w:t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fldChar w:fldCharType="end"/>
          </w: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fldChar w:fldCharType="end"/>
          </w:r>
        </w:p>
        <w:p>
          <w:pPr>
            <w:pStyle w:val="5"/>
            <w:pageBreakBefore w:val="0"/>
            <w:tabs>
              <w:tab w:val="right" w:leader="dot" w:pos="8307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40" w:lineRule="auto"/>
            <w:ind w:right="0" w:rightChars="0" w:firstLine="0" w:firstLineChars="0"/>
            <w:textAlignment w:val="auto"/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</w:pP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instrText xml:space="preserve"> HYPERLINK \l _Toc24846 </w:instrText>
          </w: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t>4.3.1管理教室信息</w:t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tab/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instrText xml:space="preserve"> PAGEREF _Toc24846 </w:instrText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t>15</w:t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fldChar w:fldCharType="end"/>
          </w: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fldChar w:fldCharType="end"/>
          </w:r>
        </w:p>
        <w:p>
          <w:pPr>
            <w:pStyle w:val="5"/>
            <w:pageBreakBefore w:val="0"/>
            <w:tabs>
              <w:tab w:val="right" w:leader="dot" w:pos="8307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40" w:lineRule="auto"/>
            <w:ind w:right="0" w:rightChars="0" w:firstLine="0" w:firstLineChars="0"/>
            <w:textAlignment w:val="auto"/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</w:pP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instrText xml:space="preserve"> HYPERLINK \l _Toc2904 </w:instrText>
          </w: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t>4.3.2按教室号查询教室</w:t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tab/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instrText xml:space="preserve"> PAGEREF _Toc2904 </w:instrText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t>16</w:t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fldChar w:fldCharType="end"/>
          </w: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fldChar w:fldCharType="end"/>
          </w:r>
        </w:p>
        <w:p>
          <w:pPr>
            <w:pStyle w:val="5"/>
            <w:pageBreakBefore w:val="0"/>
            <w:tabs>
              <w:tab w:val="right" w:leader="dot" w:pos="8307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40" w:lineRule="auto"/>
            <w:ind w:right="0" w:rightChars="0" w:firstLine="0" w:firstLineChars="0"/>
            <w:textAlignment w:val="auto"/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</w:pP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instrText xml:space="preserve"> HYPERLINK \l _Toc20983 </w:instrText>
          </w: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t>4.3.3筛选教室</w:t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tab/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instrText xml:space="preserve"> PAGEREF _Toc20983 </w:instrText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t>16</w:t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fldChar w:fldCharType="end"/>
          </w: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fldChar w:fldCharType="end"/>
          </w:r>
        </w:p>
        <w:p>
          <w:pPr>
            <w:pStyle w:val="5"/>
            <w:pageBreakBefore w:val="0"/>
            <w:tabs>
              <w:tab w:val="right" w:leader="dot" w:pos="8307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40" w:lineRule="auto"/>
            <w:ind w:right="0" w:rightChars="0" w:firstLine="0" w:firstLineChars="0"/>
            <w:textAlignment w:val="auto"/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</w:pP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instrText xml:space="preserve"> HYPERLINK \l _Toc5589 </w:instrText>
          </w: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t>4.3.4查看推荐教室</w:t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tab/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instrText xml:space="preserve"> PAGEREF _Toc5589 </w:instrText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t>17</w:t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fldChar w:fldCharType="end"/>
          </w: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fldChar w:fldCharType="end"/>
          </w:r>
        </w:p>
        <w:p>
          <w:pPr>
            <w:pStyle w:val="5"/>
            <w:pageBreakBefore w:val="0"/>
            <w:tabs>
              <w:tab w:val="right" w:leader="dot" w:pos="8307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40" w:lineRule="auto"/>
            <w:ind w:right="0" w:rightChars="0" w:firstLine="0" w:firstLineChars="0"/>
            <w:textAlignment w:val="auto"/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</w:pP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instrText xml:space="preserve"> HYPERLINK \l _Toc2682 </w:instrText>
          </w: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t>4.3.5评价教室</w:t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tab/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instrText xml:space="preserve"> PAGEREF _Toc2682 </w:instrText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t>17</w:t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fldChar w:fldCharType="end"/>
          </w: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fldChar w:fldCharType="end"/>
          </w:r>
        </w:p>
        <w:p>
          <w:pPr>
            <w:pStyle w:val="11"/>
            <w:pageBreakBefore w:val="0"/>
            <w:tabs>
              <w:tab w:val="right" w:leader="dot" w:pos="8307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40" w:lineRule="auto"/>
            <w:ind w:right="0" w:rightChars="0" w:firstLine="0" w:firstLineChars="0"/>
            <w:textAlignment w:val="auto"/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</w:pP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instrText xml:space="preserve"> HYPERLINK \l _Toc5502 </w:instrText>
          </w: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t>5</w:t>
          </w:r>
          <w:r>
            <w:rPr>
              <w:rFonts w:hint="eastAsia" w:ascii="Times New Roman" w:hAnsi="Times New Roman" w:eastAsia="宋体" w:cs="Times New Roman"/>
              <w:bCs/>
              <w:kern w:val="44"/>
              <w:szCs w:val="44"/>
              <w:lang w:val="en-US" w:eastAsia="zh-CN" w:bidi="ar-SA"/>
            </w:rPr>
            <w:t xml:space="preserve">. </w:t>
          </w: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t>契约说明</w:t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tab/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instrText xml:space="preserve"> PAGEREF _Toc5502 </w:instrText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t>18</w:t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fldChar w:fldCharType="end"/>
          </w:r>
          <w:r>
            <w:rPr>
              <w:rFonts w:hint="eastAsia" w:ascii="Times New Roman" w:hAnsi="Times New Roman" w:eastAsia="宋体" w:cs="Times New Roman"/>
              <w:bCs/>
              <w:kern w:val="44"/>
              <w:szCs w:val="44"/>
              <w:lang w:val="en-US" w:eastAsia="zh-CN" w:bidi="ar-SA"/>
            </w:rPr>
            <w:fldChar w:fldCharType="end"/>
          </w:r>
        </w:p>
        <w:p>
          <w:pPr>
            <w:pStyle w:val="13"/>
            <w:pageBreakBefore w:val="0"/>
            <w:tabs>
              <w:tab w:val="right" w:leader="dot" w:pos="8307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40" w:lineRule="auto"/>
            <w:ind w:right="0" w:rightChars="0" w:firstLine="0" w:firstLineChars="0"/>
            <w:textAlignment w:val="auto"/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</w:pP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instrText xml:space="preserve"> HYPERLINK \l _Toc31878 </w:instrText>
          </w: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t>5.1契约说明1：录入教室信息</w:t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tab/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instrText xml:space="preserve"> PAGEREF _Toc31878 </w:instrText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t>18</w:t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fldChar w:fldCharType="end"/>
          </w: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fldChar w:fldCharType="end"/>
          </w:r>
        </w:p>
        <w:p>
          <w:pPr>
            <w:pStyle w:val="13"/>
            <w:pageBreakBefore w:val="0"/>
            <w:tabs>
              <w:tab w:val="right" w:leader="dot" w:pos="8307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40" w:lineRule="auto"/>
            <w:ind w:right="0" w:rightChars="0" w:firstLine="0" w:firstLineChars="0"/>
            <w:textAlignment w:val="auto"/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</w:pP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instrText xml:space="preserve"> HYPERLINK \l _Toc9826 </w:instrText>
          </w: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t>5.2契约说明2：按教室号查询教室</w:t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tab/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instrText xml:space="preserve"> PAGEREF _Toc9826 </w:instrText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t>18</w:t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fldChar w:fldCharType="end"/>
          </w: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fldChar w:fldCharType="end"/>
          </w:r>
        </w:p>
        <w:p>
          <w:pPr>
            <w:pStyle w:val="13"/>
            <w:pageBreakBefore w:val="0"/>
            <w:tabs>
              <w:tab w:val="right" w:leader="dot" w:pos="8307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40" w:lineRule="auto"/>
            <w:ind w:right="0" w:rightChars="0" w:firstLine="0" w:firstLineChars="0"/>
            <w:textAlignment w:val="auto"/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</w:pP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instrText xml:space="preserve"> HYPERLINK \l _Toc26211 </w:instrText>
          </w: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t>5.3契约说明3：筛选教室</w:t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tab/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instrText xml:space="preserve"> PAGEREF _Toc26211 </w:instrText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t>18</w:t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fldChar w:fldCharType="end"/>
          </w: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fldChar w:fldCharType="end"/>
          </w:r>
        </w:p>
        <w:p>
          <w:pPr>
            <w:pStyle w:val="13"/>
            <w:pageBreakBefore w:val="0"/>
            <w:tabs>
              <w:tab w:val="right" w:leader="dot" w:pos="8307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40" w:lineRule="auto"/>
            <w:ind w:right="0" w:rightChars="0" w:firstLine="0" w:firstLineChars="0"/>
            <w:textAlignment w:val="auto"/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</w:pP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instrText xml:space="preserve"> HYPERLINK \l _Toc7762 </w:instrText>
          </w: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t>5.4契约说明4：查看推荐教室</w:t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tab/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instrText xml:space="preserve"> PAGEREF _Toc7762 </w:instrText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t>19</w:t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fldChar w:fldCharType="end"/>
          </w: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fldChar w:fldCharType="end"/>
          </w:r>
        </w:p>
        <w:p>
          <w:pPr>
            <w:pStyle w:val="13"/>
            <w:pageBreakBefore w:val="0"/>
            <w:tabs>
              <w:tab w:val="right" w:leader="dot" w:pos="8307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40" w:lineRule="auto"/>
            <w:ind w:right="0" w:rightChars="0" w:firstLine="0" w:firstLineChars="0"/>
            <w:textAlignment w:val="auto"/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</w:pP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instrText xml:space="preserve"> HYPERLINK \l _Toc15519 </w:instrText>
          </w: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t>5.5契约说明5：评价教室</w:t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tab/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instrText xml:space="preserve"> PAGEREF _Toc15519 </w:instrText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t>19</w:t>
          </w:r>
          <w:r>
            <w:rPr>
              <w:rFonts w:ascii="Times New Roman" w:hAnsi="Times New Roman" w:eastAsia="宋体" w:cs="Times New Roman"/>
              <w:kern w:val="2"/>
              <w:lang w:val="en-US" w:eastAsia="zh-CN" w:bidi="ar-SA"/>
            </w:rPr>
            <w:fldChar w:fldCharType="end"/>
          </w: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fldChar w:fldCharType="end"/>
          </w:r>
        </w:p>
        <w:p>
          <w:pPr>
            <w:keepNext w:val="0"/>
            <w:keepLines w:val="0"/>
            <w:pageBreakBefore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uto"/>
            <w:ind w:right="0" w:rightChars="0" w:firstLine="0" w:firstLineChars="0"/>
            <w:textAlignment w:val="auto"/>
            <w:outlineLvl w:val="9"/>
          </w:pPr>
          <w:r>
            <w:rPr>
              <w:rFonts w:ascii="Times New Roman" w:hAnsi="Times New Roman" w:eastAsia="宋体" w:cs="Times New Roman"/>
              <w:bCs/>
              <w:kern w:val="2"/>
              <w:lang w:val="zh-CN" w:eastAsia="zh-CN" w:bidi="ar-SA"/>
            </w:rPr>
            <w:fldChar w:fldCharType="end"/>
          </w:r>
        </w:p>
      </w:sdtContent>
    </w:sdt>
    <w:p>
      <w:pPr>
        <w:widowControl/>
        <w:jc w:val="left"/>
        <w:sectPr>
          <w:headerReference r:id="rId3" w:type="default"/>
          <w:footerReference r:id="rId4" w:type="default"/>
          <w:pgSz w:w="11907" w:h="16839"/>
          <w:pgMar w:top="1440" w:right="1800" w:bottom="1440" w:left="1800" w:header="851" w:footer="992" w:gutter="0"/>
          <w:pgNumType w:fmt="decimal"/>
          <w:cols w:space="720" w:num="1"/>
          <w:docGrid w:type="lines" w:linePitch="312" w:charSpace="0"/>
        </w:sectPr>
      </w:pPr>
    </w:p>
    <w:p>
      <w:pPr>
        <w:pStyle w:val="2"/>
      </w:pPr>
      <w:bookmarkStart w:id="1" w:name="_Toc8954"/>
      <w:r>
        <w:t>更新历史</w:t>
      </w:r>
      <w:bookmarkEnd w:id="0"/>
      <w:bookmarkEnd w:id="1"/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jc w:val="center"/>
              <w:rPr>
                <w:rFonts w:ascii="Calibri" w:hAnsi="Calibri"/>
                <w:b/>
                <w:szCs w:val="22"/>
              </w:rPr>
            </w:pPr>
            <w:r>
              <w:rPr>
                <w:rFonts w:hint="eastAsia" w:ascii="Calibri" w:hAnsi="Calibri"/>
                <w:b/>
                <w:szCs w:val="22"/>
              </w:rPr>
              <w:t>修改人员</w:t>
            </w:r>
          </w:p>
        </w:tc>
        <w:tc>
          <w:tcPr>
            <w:tcW w:w="2074" w:type="dxa"/>
            <w:shd w:val="clear" w:color="auto" w:fill="auto"/>
          </w:tcPr>
          <w:p>
            <w:pPr>
              <w:jc w:val="center"/>
              <w:rPr>
                <w:rFonts w:ascii="Calibri" w:hAnsi="Calibri"/>
                <w:b/>
                <w:szCs w:val="22"/>
              </w:rPr>
            </w:pPr>
            <w:r>
              <w:rPr>
                <w:rFonts w:hint="eastAsia" w:ascii="Calibri" w:hAnsi="Calibri"/>
                <w:b/>
                <w:szCs w:val="22"/>
              </w:rPr>
              <w:t>日期</w:t>
            </w:r>
          </w:p>
        </w:tc>
        <w:tc>
          <w:tcPr>
            <w:tcW w:w="2074" w:type="dxa"/>
            <w:shd w:val="clear" w:color="auto" w:fill="auto"/>
          </w:tcPr>
          <w:p>
            <w:pPr>
              <w:jc w:val="center"/>
              <w:rPr>
                <w:rFonts w:ascii="Calibri" w:hAnsi="Calibri"/>
                <w:b/>
                <w:szCs w:val="22"/>
              </w:rPr>
            </w:pPr>
            <w:r>
              <w:rPr>
                <w:rFonts w:hint="eastAsia" w:ascii="Calibri" w:hAnsi="Calibri"/>
                <w:b/>
                <w:szCs w:val="22"/>
              </w:rPr>
              <w:t>变更原因</w:t>
            </w:r>
          </w:p>
        </w:tc>
        <w:tc>
          <w:tcPr>
            <w:tcW w:w="2074" w:type="dxa"/>
            <w:shd w:val="clear" w:color="auto" w:fill="auto"/>
          </w:tcPr>
          <w:p>
            <w:pPr>
              <w:jc w:val="center"/>
              <w:rPr>
                <w:rFonts w:ascii="Calibri" w:hAnsi="Calibri"/>
                <w:b/>
                <w:szCs w:val="22"/>
              </w:rPr>
            </w:pPr>
            <w:r>
              <w:rPr>
                <w:rFonts w:hint="eastAsia" w:ascii="Calibri" w:hAnsi="Calibri"/>
                <w:b/>
                <w:szCs w:val="22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黄涵倩</w:t>
            </w:r>
          </w:p>
        </w:tc>
        <w:tc>
          <w:tcPr>
            <w:tcW w:w="2074" w:type="dxa"/>
            <w:shd w:val="clear" w:color="auto" w:fill="auto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2015.11.10</w:t>
            </w:r>
          </w:p>
        </w:tc>
        <w:tc>
          <w:tcPr>
            <w:tcW w:w="2074" w:type="dxa"/>
            <w:shd w:val="clear" w:color="auto" w:fill="auto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编制文档初稿</w:t>
            </w:r>
          </w:p>
        </w:tc>
        <w:tc>
          <w:tcPr>
            <w:tcW w:w="2074" w:type="dxa"/>
            <w:shd w:val="clear" w:color="auto" w:fill="auto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V0.1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2074" w:type="dxa"/>
            <w:shd w:val="clear" w:color="auto" w:fill="auto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严顺宽</w:t>
            </w:r>
          </w:p>
        </w:tc>
        <w:tc>
          <w:tcPr>
            <w:tcW w:w="2074" w:type="dxa"/>
            <w:shd w:val="clear" w:color="auto" w:fill="auto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2015.11.11</w:t>
            </w:r>
          </w:p>
        </w:tc>
        <w:tc>
          <w:tcPr>
            <w:tcW w:w="2074" w:type="dxa"/>
            <w:shd w:val="clear" w:color="auto" w:fill="auto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补充</w:t>
            </w:r>
            <w:r>
              <w:rPr>
                <w:rFonts w:ascii="Calibri" w:hAnsi="Calibri"/>
                <w:szCs w:val="22"/>
              </w:rPr>
              <w:t>文档</w:t>
            </w:r>
            <w:r>
              <w:rPr>
                <w:rFonts w:hint="eastAsia" w:ascii="Calibri" w:hAnsi="Calibri"/>
                <w:szCs w:val="22"/>
              </w:rPr>
              <w:t>内容</w:t>
            </w:r>
          </w:p>
        </w:tc>
        <w:tc>
          <w:tcPr>
            <w:tcW w:w="2074" w:type="dxa"/>
            <w:shd w:val="clear" w:color="auto" w:fill="auto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074" w:type="dxa"/>
            <w:shd w:val="clear" w:color="auto" w:fill="auto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黄涵倩</w:t>
            </w:r>
          </w:p>
        </w:tc>
        <w:tc>
          <w:tcPr>
            <w:tcW w:w="2074" w:type="dxa"/>
            <w:shd w:val="clear" w:color="auto" w:fill="auto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2015.11.12</w:t>
            </w:r>
          </w:p>
        </w:tc>
        <w:tc>
          <w:tcPr>
            <w:tcW w:w="2074" w:type="dxa"/>
            <w:shd w:val="clear" w:color="auto" w:fill="auto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增加文档契约说明的详细内容</w:t>
            </w:r>
          </w:p>
        </w:tc>
        <w:tc>
          <w:tcPr>
            <w:tcW w:w="2074" w:type="dxa"/>
            <w:shd w:val="clear" w:color="auto" w:fill="auto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V1.1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2074" w:type="dxa"/>
            <w:shd w:val="clear" w:color="auto" w:fill="auto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严顺宽</w:t>
            </w:r>
          </w:p>
        </w:tc>
        <w:tc>
          <w:tcPr>
            <w:tcW w:w="2074" w:type="dxa"/>
            <w:shd w:val="clear" w:color="auto" w:fill="auto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2015.11.13</w:t>
            </w:r>
          </w:p>
        </w:tc>
        <w:tc>
          <w:tcPr>
            <w:tcW w:w="2074" w:type="dxa"/>
            <w:shd w:val="clear" w:color="auto" w:fill="auto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评审文档，修改细节</w:t>
            </w:r>
          </w:p>
        </w:tc>
        <w:tc>
          <w:tcPr>
            <w:tcW w:w="2074" w:type="dxa"/>
            <w:shd w:val="clear" w:color="auto" w:fill="auto"/>
          </w:tcPr>
          <w:p>
            <w:pPr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V1.2</w:t>
            </w:r>
          </w:p>
        </w:tc>
      </w:tr>
    </w:tbl>
    <w:p>
      <w:pPr/>
    </w:p>
    <w:p>
      <w:pPr>
        <w:pStyle w:val="2"/>
      </w:pPr>
      <w:bookmarkStart w:id="2" w:name="_Toc433149816"/>
      <w:bookmarkStart w:id="3" w:name="_Toc29260"/>
      <w:r>
        <w:rPr>
          <w:rFonts w:hint="eastAsia"/>
        </w:rPr>
        <w:t>1 引言</w:t>
      </w:r>
      <w:bookmarkEnd w:id="2"/>
      <w:bookmarkEnd w:id="3"/>
    </w:p>
    <w:p>
      <w:pPr>
        <w:pStyle w:val="3"/>
      </w:pPr>
      <w:bookmarkStart w:id="4" w:name="_Toc433149817"/>
      <w:bookmarkStart w:id="5" w:name="_Toc25751"/>
      <w:r>
        <w:rPr>
          <w:rFonts w:hint="eastAsia"/>
        </w:rPr>
        <w:t>1.1 编写目的</w:t>
      </w:r>
      <w:bookmarkEnd w:id="4"/>
      <w:bookmarkEnd w:id="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</w:pPr>
      <w:r>
        <w:rPr>
          <w:rFonts w:hint="eastAsia"/>
        </w:rPr>
        <w:t>本文档描述“自习去哪儿”教室查询系统的用户需求并</w:t>
      </w:r>
      <w:r>
        <w:t>对其</w:t>
      </w:r>
      <w:r>
        <w:rPr>
          <w:rFonts w:hint="eastAsia"/>
        </w:rPr>
        <w:t>初步</w:t>
      </w:r>
      <w:r>
        <w:t>建模分析</w:t>
      </w:r>
      <w:r>
        <w:rPr>
          <w:rFonts w:hint="eastAsia"/>
        </w:rPr>
        <w:t>，传达了有关问题域的必要信息，以帮助项目交流。开发小组的软件系统实现与验证工作都以此文档为依据。</w:t>
      </w:r>
    </w:p>
    <w:p>
      <w:pPr>
        <w:pStyle w:val="3"/>
      </w:pPr>
      <w:bookmarkStart w:id="6" w:name="_Toc433149818"/>
      <w:bookmarkStart w:id="7" w:name="_Toc7844"/>
      <w:r>
        <w:rPr>
          <w:rFonts w:hint="eastAsia"/>
        </w:rPr>
        <w:t>1.2 主要内容概述</w:t>
      </w:r>
      <w:bookmarkEnd w:id="6"/>
      <w:bookmarkEnd w:id="7"/>
    </w:p>
    <w:p>
      <w:pPr>
        <w:ind w:firstLine="420" w:firstLineChars="200"/>
      </w:pPr>
      <w:r>
        <w:rPr>
          <w:rFonts w:hint="eastAsia"/>
        </w:rPr>
        <w:t>本文档主要记录了自习去哪儿系统使用的面向对象的建模方法，包括过程模型</w:t>
      </w:r>
      <w:r>
        <w:t>、</w:t>
      </w:r>
      <w:r>
        <w:rPr>
          <w:rFonts w:hint="eastAsia"/>
        </w:rPr>
        <w:t>领域模型</w:t>
      </w:r>
      <w:r>
        <w:t>、</w:t>
      </w:r>
      <w:r>
        <w:rPr>
          <w:rFonts w:hint="eastAsia"/>
        </w:rPr>
        <w:t>行为模型</w:t>
      </w:r>
      <w:r>
        <w:t>和</w:t>
      </w:r>
      <w:r>
        <w:rPr>
          <w:rFonts w:hint="eastAsia"/>
        </w:rPr>
        <w:t>契约说明</w:t>
      </w:r>
      <w:r>
        <w:t>。</w:t>
      </w:r>
    </w:p>
    <w:p>
      <w:pPr>
        <w:pStyle w:val="3"/>
      </w:pPr>
      <w:bookmarkStart w:id="8" w:name="_Toc433149819"/>
      <w:bookmarkStart w:id="9" w:name="_Toc26787"/>
      <w:r>
        <w:rPr>
          <w:rFonts w:hint="eastAsia"/>
        </w:rPr>
        <w:t>1.3 参考文献</w:t>
      </w:r>
      <w:bookmarkEnd w:id="8"/>
      <w:bookmarkEnd w:id="9"/>
    </w:p>
    <w:p>
      <w:pPr/>
      <w:r>
        <w:rPr>
          <w:rFonts w:hint="eastAsia"/>
        </w:rPr>
        <w:t>需求工程.软件建模与分析/骆斌主编.—北京：高等教育出版社,2009.4</w:t>
      </w:r>
    </w:p>
    <w:p>
      <w:pPr/>
      <w:r>
        <w:rPr>
          <w:rFonts w:hint="eastAsia"/>
        </w:rPr>
        <w:t>软件工程与计算（卷二）：软件开发的技术基础/骆斌主编.—北京：机械工程出版社,2012.12</w:t>
      </w:r>
    </w:p>
    <w:p>
      <w:pPr/>
    </w:p>
    <w:p>
      <w:pPr>
        <w:pStyle w:val="2"/>
      </w:pPr>
      <w:bookmarkStart w:id="10" w:name="_Toc433149820"/>
      <w:bookmarkStart w:id="11" w:name="_Toc24931"/>
      <w:r>
        <w:rPr>
          <w:rStyle w:val="22"/>
          <w:rFonts w:hint="eastAsia" w:ascii="Times New Roman" w:hAnsi="Times New Roman"/>
          <w:b/>
          <w:bCs/>
        </w:rPr>
        <w:t xml:space="preserve">2 </w:t>
      </w:r>
      <w:bookmarkEnd w:id="10"/>
      <w:r>
        <w:rPr>
          <w:rStyle w:val="22"/>
          <w:rFonts w:hint="eastAsia" w:ascii="Times New Roman" w:hAnsi="Times New Roman"/>
          <w:b/>
          <w:bCs/>
        </w:rPr>
        <w:t>过程</w:t>
      </w:r>
      <w:r>
        <w:rPr>
          <w:rStyle w:val="22"/>
          <w:rFonts w:ascii="Times New Roman" w:hAnsi="Times New Roman"/>
          <w:b/>
          <w:bCs/>
        </w:rPr>
        <w:t>模型</w:t>
      </w:r>
      <w:bookmarkEnd w:id="11"/>
    </w:p>
    <w:p>
      <w:pPr>
        <w:pStyle w:val="3"/>
      </w:pPr>
      <w:bookmarkStart w:id="12" w:name="_Toc30043"/>
      <w:r>
        <w:t xml:space="preserve">2.1 </w:t>
      </w:r>
      <w:r>
        <w:rPr>
          <w:rFonts w:hint="eastAsia"/>
        </w:rPr>
        <w:t>数据流</w:t>
      </w:r>
      <w:r>
        <w:t>图</w:t>
      </w:r>
      <w:bookmarkEnd w:id="12"/>
    </w:p>
    <w:p>
      <w:pPr/>
      <w:r>
        <w:drawing>
          <wp:inline distT="0" distB="0" distL="0" distR="0">
            <wp:extent cx="4540250" cy="3747770"/>
            <wp:effectExtent l="0" t="0" r="0" b="0"/>
            <wp:docPr id="1" name="图片 1" descr="需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需求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374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13" w:name="_Toc30591"/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领域模型</w:t>
      </w:r>
      <w:bookmarkEnd w:id="13"/>
    </w:p>
    <w:p>
      <w:pPr>
        <w:pStyle w:val="3"/>
      </w:pPr>
      <w:bookmarkStart w:id="14" w:name="_Toc19677"/>
      <w:r>
        <w:rPr>
          <w:rFonts w:hint="eastAsia"/>
        </w:rPr>
        <w:t>3.1发现对象和类</w:t>
      </w:r>
      <w:bookmarkEnd w:id="14"/>
    </w:p>
    <w:p>
      <w:pPr>
        <w:pStyle w:val="4"/>
      </w:pPr>
      <w:bookmarkStart w:id="15" w:name="_Toc14229"/>
      <w:r>
        <w:rPr>
          <w:rFonts w:hint="eastAsia"/>
        </w:rPr>
        <w:t>3.1.1用例描述1：录入教室</w:t>
      </w:r>
      <w:bookmarkEnd w:id="15"/>
    </w:p>
    <w:tbl>
      <w:tblPr>
        <w:tblStyle w:val="21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b/>
                <w:szCs w:val="22"/>
              </w:rPr>
            </w:pPr>
            <w:r>
              <w:rPr>
                <w:rFonts w:hint="eastAsia"/>
                <w:b/>
                <w:szCs w:val="22"/>
              </w:rPr>
              <w:t>用例描述</w:t>
            </w:r>
          </w:p>
        </w:tc>
        <w:tc>
          <w:tcPr>
            <w:tcW w:w="2841" w:type="dxa"/>
          </w:tcPr>
          <w:p>
            <w:pPr>
              <w:rPr>
                <w:b/>
                <w:szCs w:val="22"/>
              </w:rPr>
            </w:pPr>
            <w:r>
              <w:rPr>
                <w:rFonts w:hint="eastAsia"/>
                <w:b/>
                <w:szCs w:val="22"/>
              </w:rPr>
              <w:t>候选对象</w:t>
            </w:r>
          </w:p>
        </w:tc>
        <w:tc>
          <w:tcPr>
            <w:tcW w:w="2841" w:type="dxa"/>
          </w:tcPr>
          <w:p>
            <w:pPr>
              <w:rPr>
                <w:b/>
                <w:szCs w:val="22"/>
              </w:rPr>
            </w:pPr>
            <w:r>
              <w:rPr>
                <w:rFonts w:hint="eastAsia"/>
                <w:b/>
                <w:szCs w:val="22"/>
              </w:rPr>
              <w:t>概念类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pStyle w:val="23"/>
              <w:numPr>
                <w:ilvl w:val="0"/>
                <w:numId w:val="1"/>
              </w:numPr>
              <w:ind w:firstLine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系统管理员录入/删除/修改/查询教室信息</w:t>
            </w:r>
          </w:p>
          <w:p>
            <w:pPr>
              <w:pStyle w:val="23"/>
              <w:numPr>
                <w:ilvl w:val="0"/>
                <w:numId w:val="1"/>
              </w:numPr>
              <w:ind w:firstLine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系统更新教室信息库</w:t>
            </w:r>
          </w:p>
          <w:p>
            <w:pPr>
              <w:pStyle w:val="23"/>
              <w:numPr>
                <w:ilvl w:val="0"/>
                <w:numId w:val="1"/>
              </w:numPr>
              <w:ind w:firstLine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系统将结果反馈给用户，并显现更新后的教室信息列表</w:t>
            </w:r>
          </w:p>
        </w:tc>
        <w:tc>
          <w:tcPr>
            <w:tcW w:w="2841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b/>
                <w:szCs w:val="22"/>
              </w:rPr>
              <w:t>人</w:t>
            </w:r>
            <w:r>
              <w:rPr>
                <w:rFonts w:hint="eastAsia"/>
                <w:szCs w:val="22"/>
              </w:rPr>
              <w:t xml:space="preserve">    用户</w:t>
            </w:r>
          </w:p>
          <w:p>
            <w:pPr>
              <w:ind w:firstLine="630" w:firstLineChars="300"/>
              <w:rPr>
                <w:szCs w:val="22"/>
              </w:rPr>
            </w:pPr>
            <w:r>
              <w:rPr>
                <w:rFonts w:hint="eastAsia"/>
                <w:szCs w:val="22"/>
              </w:rPr>
              <w:t>系统管理员</w:t>
            </w:r>
          </w:p>
          <w:p>
            <w:pPr>
              <w:rPr>
                <w:szCs w:val="22"/>
              </w:rPr>
            </w:pPr>
            <w:r>
              <w:rPr>
                <w:rFonts w:hint="eastAsia"/>
                <w:b/>
                <w:szCs w:val="22"/>
              </w:rPr>
              <w:t>事物</w:t>
            </w:r>
            <w:r>
              <w:rPr>
                <w:rFonts w:hint="eastAsia"/>
                <w:szCs w:val="22"/>
              </w:rPr>
              <w:t xml:space="preserve">  教室</w:t>
            </w:r>
          </w:p>
          <w:p>
            <w:pPr>
              <w:ind w:left="632" w:hanging="632" w:hangingChars="300"/>
              <w:rPr>
                <w:szCs w:val="22"/>
              </w:rPr>
            </w:pPr>
            <w:r>
              <w:rPr>
                <w:rFonts w:hint="eastAsia"/>
                <w:b/>
                <w:szCs w:val="22"/>
              </w:rPr>
              <w:t>概念</w:t>
            </w:r>
            <w:r>
              <w:rPr>
                <w:rFonts w:hint="eastAsia"/>
                <w:szCs w:val="22"/>
              </w:rPr>
              <w:t xml:space="preserve">  录入/删除/修改/查询教室信息</w:t>
            </w:r>
          </w:p>
          <w:p>
            <w:pPr>
              <w:rPr>
                <w:szCs w:val="22"/>
              </w:rPr>
            </w:pPr>
            <w:r>
              <w:rPr>
                <w:rFonts w:hint="eastAsia"/>
                <w:b/>
                <w:szCs w:val="22"/>
              </w:rPr>
              <w:t>组织</w:t>
            </w:r>
            <w:r>
              <w:rPr>
                <w:rFonts w:hint="eastAsia"/>
                <w:szCs w:val="22"/>
              </w:rPr>
              <w:t xml:space="preserve">  教室信息库</w:t>
            </w:r>
          </w:p>
          <w:p>
            <w:pPr>
              <w:ind w:left="632" w:hanging="632" w:hangingChars="300"/>
              <w:rPr>
                <w:szCs w:val="22"/>
              </w:rPr>
            </w:pPr>
            <w:r>
              <w:rPr>
                <w:rFonts w:hint="eastAsia"/>
                <w:b/>
                <w:szCs w:val="22"/>
              </w:rPr>
              <w:t>事件</w:t>
            </w:r>
            <w:r>
              <w:rPr>
                <w:rFonts w:hint="eastAsia"/>
                <w:szCs w:val="22"/>
              </w:rPr>
              <w:t xml:space="preserve">  录入/删除/修改/查询，更新数据库</w:t>
            </w:r>
          </w:p>
        </w:tc>
        <w:tc>
          <w:tcPr>
            <w:tcW w:w="2841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用户，</w:t>
            </w:r>
          </w:p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教室信息，</w:t>
            </w:r>
          </w:p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教室信息列表，</w:t>
            </w:r>
          </w:p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录入</w:t>
            </w:r>
          </w:p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删除，</w:t>
            </w:r>
          </w:p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修改，</w:t>
            </w:r>
          </w:p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查询，</w:t>
            </w:r>
          </w:p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查询请求</w:t>
            </w:r>
          </w:p>
        </w:tc>
      </w:tr>
    </w:tbl>
    <w:p>
      <w:pPr/>
    </w:p>
    <w:p>
      <w:pPr>
        <w:pStyle w:val="4"/>
      </w:pPr>
      <w:bookmarkStart w:id="16" w:name="_Toc31844"/>
      <w:r>
        <w:rPr>
          <w:rFonts w:hint="eastAsia"/>
        </w:rPr>
        <w:t>3.1.2用例描述2：按教室号查询教室</w:t>
      </w:r>
      <w:bookmarkEnd w:id="16"/>
    </w:p>
    <w:tbl>
      <w:tblPr>
        <w:tblStyle w:val="21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b/>
                <w:szCs w:val="22"/>
              </w:rPr>
            </w:pPr>
            <w:r>
              <w:rPr>
                <w:rFonts w:hint="eastAsia"/>
                <w:b/>
                <w:szCs w:val="22"/>
              </w:rPr>
              <w:t>用例描述</w:t>
            </w:r>
          </w:p>
        </w:tc>
        <w:tc>
          <w:tcPr>
            <w:tcW w:w="2841" w:type="dxa"/>
          </w:tcPr>
          <w:p>
            <w:pPr>
              <w:rPr>
                <w:b/>
                <w:szCs w:val="22"/>
              </w:rPr>
            </w:pPr>
            <w:r>
              <w:rPr>
                <w:rFonts w:hint="eastAsia"/>
                <w:b/>
                <w:szCs w:val="22"/>
              </w:rPr>
              <w:t>候选对象</w:t>
            </w:r>
          </w:p>
        </w:tc>
        <w:tc>
          <w:tcPr>
            <w:tcW w:w="2841" w:type="dxa"/>
          </w:tcPr>
          <w:p>
            <w:pPr>
              <w:rPr>
                <w:b/>
                <w:szCs w:val="22"/>
              </w:rPr>
            </w:pPr>
            <w:r>
              <w:rPr>
                <w:rFonts w:hint="eastAsia"/>
                <w:b/>
                <w:szCs w:val="22"/>
              </w:rPr>
              <w:t>概念类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pStyle w:val="23"/>
              <w:numPr>
                <w:ilvl w:val="0"/>
                <w:numId w:val="2"/>
              </w:numPr>
              <w:ind w:firstLineChars="0"/>
              <w:rPr>
                <w:rFonts w:cs="Times New Roman"/>
                <w:szCs w:val="22"/>
              </w:rPr>
            </w:pPr>
            <w:r>
              <w:rPr>
                <w:rFonts w:hint="eastAsia" w:cs="Times New Roman"/>
                <w:szCs w:val="22"/>
              </w:rPr>
              <w:t>学生输入/选择教室号</w:t>
            </w:r>
          </w:p>
          <w:p>
            <w:pPr>
              <w:pStyle w:val="23"/>
              <w:numPr>
                <w:ilvl w:val="0"/>
                <w:numId w:val="2"/>
              </w:numPr>
              <w:ind w:firstLine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系统将结果反馈给学生，并显示指定教室的详细信息，包括位置，网络状况，插座个数，当前人数等</w:t>
            </w:r>
          </w:p>
        </w:tc>
        <w:tc>
          <w:tcPr>
            <w:tcW w:w="2841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b/>
                <w:szCs w:val="22"/>
              </w:rPr>
              <w:t>人</w:t>
            </w:r>
            <w:r>
              <w:rPr>
                <w:rFonts w:hint="eastAsia"/>
                <w:szCs w:val="22"/>
              </w:rPr>
              <w:t xml:space="preserve">    用户</w:t>
            </w:r>
          </w:p>
          <w:p>
            <w:pPr>
              <w:rPr>
                <w:szCs w:val="22"/>
              </w:rPr>
            </w:pPr>
            <w:r>
              <w:rPr>
                <w:rFonts w:hint="eastAsia"/>
                <w:b/>
                <w:szCs w:val="22"/>
              </w:rPr>
              <w:t>事物</w:t>
            </w:r>
            <w:r>
              <w:rPr>
                <w:rFonts w:hint="eastAsia"/>
                <w:szCs w:val="22"/>
              </w:rPr>
              <w:t xml:space="preserve">  教室</w:t>
            </w:r>
          </w:p>
          <w:p>
            <w:pPr>
              <w:ind w:left="632" w:hanging="632" w:hangingChars="300"/>
              <w:rPr>
                <w:szCs w:val="22"/>
              </w:rPr>
            </w:pPr>
            <w:r>
              <w:rPr>
                <w:rFonts w:hint="eastAsia"/>
                <w:b/>
                <w:szCs w:val="22"/>
              </w:rPr>
              <w:t>概念</w:t>
            </w:r>
            <w:r>
              <w:rPr>
                <w:rFonts w:hint="eastAsia"/>
                <w:szCs w:val="22"/>
              </w:rPr>
              <w:t xml:space="preserve">  查询教室信息</w:t>
            </w:r>
          </w:p>
          <w:p>
            <w:pPr>
              <w:rPr>
                <w:szCs w:val="22"/>
              </w:rPr>
            </w:pPr>
            <w:r>
              <w:rPr>
                <w:rFonts w:hint="eastAsia"/>
                <w:b/>
                <w:szCs w:val="22"/>
              </w:rPr>
              <w:t>组织</w:t>
            </w:r>
            <w:r>
              <w:rPr>
                <w:rFonts w:hint="eastAsia"/>
                <w:szCs w:val="22"/>
              </w:rPr>
              <w:t xml:space="preserve">  教室信息库</w:t>
            </w:r>
          </w:p>
          <w:p>
            <w:pPr>
              <w:rPr>
                <w:szCs w:val="22"/>
              </w:rPr>
            </w:pPr>
            <w:r>
              <w:rPr>
                <w:rFonts w:hint="eastAsia"/>
                <w:b/>
                <w:szCs w:val="22"/>
              </w:rPr>
              <w:t>事件</w:t>
            </w:r>
            <w:r>
              <w:rPr>
                <w:rFonts w:hint="eastAsia"/>
                <w:szCs w:val="22"/>
              </w:rPr>
              <w:t xml:space="preserve">  查询</w:t>
            </w:r>
          </w:p>
        </w:tc>
        <w:tc>
          <w:tcPr>
            <w:tcW w:w="2841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用户，</w:t>
            </w:r>
          </w:p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教室信息，</w:t>
            </w:r>
          </w:p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教室号列表，</w:t>
            </w:r>
          </w:p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输入，</w:t>
            </w:r>
          </w:p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查询，</w:t>
            </w:r>
          </w:p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查询请求</w:t>
            </w:r>
          </w:p>
        </w:tc>
      </w:tr>
    </w:tbl>
    <w:p>
      <w:pPr/>
    </w:p>
    <w:p>
      <w:pPr>
        <w:pStyle w:val="4"/>
      </w:pPr>
      <w:bookmarkStart w:id="17" w:name="_Toc3777"/>
      <w:r>
        <w:rPr>
          <w:rFonts w:hint="eastAsia"/>
        </w:rPr>
        <w:t>3.1.3用例描述3：筛选教室</w:t>
      </w:r>
      <w:bookmarkEnd w:id="17"/>
    </w:p>
    <w:tbl>
      <w:tblPr>
        <w:tblStyle w:val="21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b/>
                <w:szCs w:val="22"/>
              </w:rPr>
            </w:pPr>
            <w:r>
              <w:rPr>
                <w:rFonts w:hint="eastAsia"/>
                <w:b/>
                <w:szCs w:val="22"/>
              </w:rPr>
              <w:t>用例描述</w:t>
            </w:r>
          </w:p>
        </w:tc>
        <w:tc>
          <w:tcPr>
            <w:tcW w:w="2841" w:type="dxa"/>
          </w:tcPr>
          <w:p>
            <w:pPr>
              <w:rPr>
                <w:b/>
                <w:szCs w:val="22"/>
              </w:rPr>
            </w:pPr>
            <w:r>
              <w:rPr>
                <w:rFonts w:hint="eastAsia"/>
                <w:b/>
                <w:szCs w:val="22"/>
              </w:rPr>
              <w:t>候选对象</w:t>
            </w:r>
          </w:p>
        </w:tc>
        <w:tc>
          <w:tcPr>
            <w:tcW w:w="2841" w:type="dxa"/>
          </w:tcPr>
          <w:p>
            <w:pPr>
              <w:rPr>
                <w:b/>
                <w:szCs w:val="22"/>
              </w:rPr>
            </w:pPr>
            <w:r>
              <w:rPr>
                <w:rFonts w:hint="eastAsia"/>
                <w:b/>
                <w:szCs w:val="22"/>
              </w:rPr>
              <w:t>概念类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pStyle w:val="23"/>
              <w:numPr>
                <w:ilvl w:val="0"/>
                <w:numId w:val="3"/>
              </w:numPr>
              <w:ind w:firstLine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用户输入筛选条件</w:t>
            </w:r>
          </w:p>
          <w:p>
            <w:pPr>
              <w:pStyle w:val="23"/>
              <w:numPr>
                <w:ilvl w:val="0"/>
                <w:numId w:val="3"/>
              </w:numPr>
              <w:ind w:firstLine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系统显示符合筛选条件的教室列表</w:t>
            </w:r>
          </w:p>
        </w:tc>
        <w:tc>
          <w:tcPr>
            <w:tcW w:w="2841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b/>
                <w:szCs w:val="22"/>
              </w:rPr>
              <w:t>人</w:t>
            </w:r>
            <w:r>
              <w:rPr>
                <w:rFonts w:hint="eastAsia"/>
                <w:szCs w:val="22"/>
              </w:rPr>
              <w:t xml:space="preserve">    用户</w:t>
            </w:r>
          </w:p>
          <w:p>
            <w:pPr>
              <w:rPr>
                <w:szCs w:val="22"/>
              </w:rPr>
            </w:pPr>
            <w:r>
              <w:rPr>
                <w:rFonts w:hint="eastAsia"/>
                <w:b/>
                <w:szCs w:val="22"/>
              </w:rPr>
              <w:t>事物</w:t>
            </w:r>
            <w:r>
              <w:rPr>
                <w:rFonts w:hint="eastAsia"/>
                <w:szCs w:val="22"/>
              </w:rPr>
              <w:t xml:space="preserve">  教室</w:t>
            </w:r>
          </w:p>
          <w:p>
            <w:pPr>
              <w:ind w:left="632" w:hanging="632" w:hangingChars="300"/>
              <w:rPr>
                <w:szCs w:val="22"/>
              </w:rPr>
            </w:pPr>
            <w:r>
              <w:rPr>
                <w:rFonts w:hint="eastAsia"/>
                <w:b/>
                <w:szCs w:val="22"/>
              </w:rPr>
              <w:t>概念</w:t>
            </w:r>
            <w:r>
              <w:rPr>
                <w:rFonts w:hint="eastAsia"/>
                <w:szCs w:val="22"/>
              </w:rPr>
              <w:t xml:space="preserve">  筛选教室</w:t>
            </w:r>
          </w:p>
          <w:p>
            <w:pPr>
              <w:rPr>
                <w:szCs w:val="22"/>
              </w:rPr>
            </w:pPr>
            <w:r>
              <w:rPr>
                <w:rFonts w:hint="eastAsia"/>
                <w:b/>
                <w:szCs w:val="22"/>
              </w:rPr>
              <w:t>组织</w:t>
            </w:r>
            <w:r>
              <w:rPr>
                <w:rFonts w:hint="eastAsia"/>
                <w:szCs w:val="22"/>
              </w:rPr>
              <w:t xml:space="preserve">  教室信息库</w:t>
            </w:r>
          </w:p>
          <w:p>
            <w:pPr>
              <w:rPr>
                <w:szCs w:val="22"/>
              </w:rPr>
            </w:pPr>
            <w:r>
              <w:rPr>
                <w:rFonts w:hint="eastAsia"/>
                <w:b/>
                <w:szCs w:val="22"/>
              </w:rPr>
              <w:t>事件</w:t>
            </w:r>
            <w:r>
              <w:rPr>
                <w:rFonts w:hint="eastAsia"/>
                <w:szCs w:val="22"/>
              </w:rPr>
              <w:t xml:space="preserve">  筛选</w:t>
            </w:r>
          </w:p>
        </w:tc>
        <w:tc>
          <w:tcPr>
            <w:tcW w:w="2841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用户，</w:t>
            </w:r>
          </w:p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教室信息，</w:t>
            </w:r>
          </w:p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教室列表，</w:t>
            </w:r>
          </w:p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输入，</w:t>
            </w:r>
          </w:p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筛选请求</w:t>
            </w:r>
          </w:p>
        </w:tc>
      </w:tr>
    </w:tbl>
    <w:p>
      <w:pPr/>
    </w:p>
    <w:p>
      <w:pPr>
        <w:pStyle w:val="4"/>
      </w:pPr>
      <w:bookmarkStart w:id="18" w:name="_Toc9795"/>
      <w:r>
        <w:rPr>
          <w:rFonts w:hint="eastAsia"/>
        </w:rPr>
        <w:t>3.1.</w:t>
      </w:r>
      <w:r>
        <w:t>4</w:t>
      </w:r>
      <w:r>
        <w:rPr>
          <w:rFonts w:hint="eastAsia"/>
        </w:rPr>
        <w:t>用例描述</w:t>
      </w:r>
      <w:r>
        <w:t>4</w:t>
      </w:r>
      <w:r>
        <w:rPr>
          <w:rFonts w:hint="eastAsia"/>
        </w:rPr>
        <w:t>：查看</w:t>
      </w:r>
      <w:r>
        <w:t>推荐</w:t>
      </w:r>
      <w:r>
        <w:rPr>
          <w:rFonts w:hint="eastAsia"/>
        </w:rPr>
        <w:t>教室</w:t>
      </w:r>
      <w:bookmarkEnd w:id="18"/>
      <w:r>
        <w:t xml:space="preserve"> </w:t>
      </w:r>
    </w:p>
    <w:tbl>
      <w:tblPr>
        <w:tblStyle w:val="21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422"/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Cs w:val="22"/>
              </w:rPr>
              <w:t>用例描述</w:t>
            </w:r>
          </w:p>
        </w:tc>
        <w:tc>
          <w:tcPr>
            <w:tcW w:w="28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firstLine="422"/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Cs w:val="22"/>
              </w:rPr>
              <w:t>候选对象</w:t>
            </w:r>
          </w:p>
        </w:tc>
        <w:tc>
          <w:tcPr>
            <w:tcW w:w="28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firstLine="422"/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Cs w:val="22"/>
              </w:rPr>
              <w:t>概念类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4"/>
              <w:numPr>
                <w:ilvl w:val="0"/>
                <w:numId w:val="4"/>
              </w:numPr>
              <w:ind w:firstLineChars="0"/>
              <w:rPr>
                <w:szCs w:val="22"/>
              </w:rPr>
            </w:pPr>
            <w:r>
              <w:rPr>
                <w:rFonts w:hint="eastAsia" w:ascii="宋体" w:hAnsi="宋体"/>
                <w:szCs w:val="22"/>
              </w:rPr>
              <w:t>系统收集用户教室偏好，包括位置，网络状况，插座数等信息</w:t>
            </w:r>
          </w:p>
          <w:p>
            <w:pPr>
              <w:pStyle w:val="34"/>
              <w:numPr>
                <w:ilvl w:val="0"/>
                <w:numId w:val="4"/>
              </w:numPr>
              <w:ind w:firstLineChars="0"/>
              <w:rPr>
                <w:szCs w:val="22"/>
              </w:rPr>
            </w:pPr>
            <w:r>
              <w:rPr>
                <w:rFonts w:hint="eastAsia" w:ascii="宋体" w:hAnsi="宋体"/>
                <w:szCs w:val="22"/>
              </w:rPr>
              <w:t>用户打开推送开关</w:t>
            </w:r>
            <w:r>
              <w:rPr>
                <w:rFonts w:hint="eastAsia"/>
                <w:szCs w:val="22"/>
              </w:rPr>
              <w:t>/</w:t>
            </w:r>
            <w:r>
              <w:rPr>
                <w:rFonts w:hint="eastAsia" w:ascii="宋体" w:hAnsi="宋体"/>
                <w:szCs w:val="22"/>
              </w:rPr>
              <w:t>主动查看推荐教室</w:t>
            </w:r>
          </w:p>
          <w:p>
            <w:pPr>
              <w:pStyle w:val="34"/>
              <w:numPr>
                <w:ilvl w:val="0"/>
                <w:numId w:val="4"/>
              </w:numPr>
              <w:ind w:firstLineChars="0"/>
              <w:rPr>
                <w:rFonts w:ascii="Calibri" w:hAnsi="Calibri"/>
                <w:szCs w:val="22"/>
              </w:rPr>
            </w:pPr>
            <w:r>
              <w:rPr>
                <w:rFonts w:hint="eastAsia" w:ascii="宋体" w:hAnsi="宋体"/>
                <w:szCs w:val="22"/>
              </w:rPr>
              <w:t>系统给用户推送教室，</w:t>
            </w:r>
            <w:r>
              <w:rPr>
                <w:szCs w:val="22"/>
              </w:rPr>
              <w:t>显示</w:t>
            </w:r>
            <w:r>
              <w:rPr>
                <w:rFonts w:hint="eastAsia"/>
                <w:szCs w:val="22"/>
              </w:rPr>
              <w:t>推荐</w:t>
            </w:r>
            <w:r>
              <w:rPr>
                <w:szCs w:val="22"/>
              </w:rPr>
              <w:t>教室列表</w:t>
            </w:r>
          </w:p>
        </w:tc>
        <w:tc>
          <w:tcPr>
            <w:tcW w:w="28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2"/>
              </w:rPr>
            </w:pPr>
            <w:r>
              <w:rPr>
                <w:rFonts w:hint="eastAsia"/>
                <w:b/>
                <w:bCs/>
                <w:szCs w:val="22"/>
              </w:rPr>
              <w:t>人</w:t>
            </w:r>
            <w:r>
              <w:rPr>
                <w:rFonts w:hint="eastAsia"/>
                <w:szCs w:val="22"/>
              </w:rPr>
              <w:t xml:space="preserve">    用户</w:t>
            </w:r>
          </w:p>
          <w:p>
            <w:pPr>
              <w:rPr>
                <w:szCs w:val="22"/>
              </w:rPr>
            </w:pPr>
            <w:r>
              <w:rPr>
                <w:rFonts w:hint="eastAsia"/>
                <w:b/>
                <w:bCs/>
                <w:szCs w:val="22"/>
              </w:rPr>
              <w:t>事物</w:t>
            </w:r>
            <w:r>
              <w:rPr>
                <w:rFonts w:hint="eastAsia"/>
                <w:szCs w:val="22"/>
              </w:rPr>
              <w:t xml:space="preserve">  教室</w:t>
            </w:r>
          </w:p>
          <w:p>
            <w:pPr>
              <w:ind w:left="632" w:hanging="632" w:hangingChars="300"/>
              <w:rPr>
                <w:szCs w:val="22"/>
              </w:rPr>
            </w:pPr>
            <w:r>
              <w:rPr>
                <w:rFonts w:hint="eastAsia"/>
                <w:b/>
                <w:bCs/>
                <w:szCs w:val="22"/>
              </w:rPr>
              <w:t>概念</w:t>
            </w:r>
            <w:r>
              <w:rPr>
                <w:rFonts w:hint="eastAsia"/>
                <w:szCs w:val="22"/>
              </w:rPr>
              <w:t xml:space="preserve">  偏好</w:t>
            </w:r>
          </w:p>
          <w:p>
            <w:pPr>
              <w:rPr>
                <w:szCs w:val="22"/>
              </w:rPr>
            </w:pPr>
            <w:r>
              <w:rPr>
                <w:rFonts w:hint="eastAsia"/>
                <w:b/>
                <w:bCs/>
                <w:szCs w:val="22"/>
              </w:rPr>
              <w:t>组织</w:t>
            </w:r>
            <w:r>
              <w:rPr>
                <w:rFonts w:hint="eastAsia"/>
                <w:szCs w:val="22"/>
              </w:rPr>
              <w:t xml:space="preserve">  用户</w:t>
            </w:r>
            <w:r>
              <w:rPr>
                <w:szCs w:val="22"/>
              </w:rPr>
              <w:t>偏好</w:t>
            </w:r>
            <w:r>
              <w:rPr>
                <w:rFonts w:hint="eastAsia"/>
                <w:szCs w:val="22"/>
              </w:rPr>
              <w:t>信息库</w:t>
            </w:r>
          </w:p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教室</w:t>
            </w:r>
            <w:r>
              <w:rPr>
                <w:szCs w:val="22"/>
              </w:rPr>
              <w:t>信息库</w:t>
            </w:r>
          </w:p>
          <w:p>
            <w:pPr>
              <w:rPr>
                <w:szCs w:val="22"/>
              </w:rPr>
            </w:pPr>
            <w:r>
              <w:rPr>
                <w:rFonts w:hint="eastAsia"/>
                <w:b/>
                <w:bCs/>
                <w:szCs w:val="22"/>
              </w:rPr>
              <w:t>事件</w:t>
            </w:r>
            <w:r>
              <w:rPr>
                <w:rFonts w:hint="eastAsia"/>
                <w:szCs w:val="22"/>
              </w:rPr>
              <w:t xml:space="preserve">  采集</w:t>
            </w:r>
            <w:r>
              <w:rPr>
                <w:szCs w:val="22"/>
              </w:rPr>
              <w:t>用户偏好</w:t>
            </w:r>
          </w:p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推送</w:t>
            </w:r>
            <w:r>
              <w:rPr>
                <w:szCs w:val="22"/>
              </w:rPr>
              <w:t>合适教室</w:t>
            </w:r>
          </w:p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查看</w:t>
            </w:r>
            <w:r>
              <w:rPr>
                <w:szCs w:val="22"/>
              </w:rPr>
              <w:t>推荐教室</w:t>
            </w:r>
          </w:p>
        </w:tc>
        <w:tc>
          <w:tcPr>
            <w:tcW w:w="28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用户，</w:t>
            </w:r>
          </w:p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用户偏好，</w:t>
            </w:r>
          </w:p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教室信息列表，</w:t>
            </w:r>
          </w:p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推送，</w:t>
            </w:r>
          </w:p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查看请求</w:t>
            </w:r>
          </w:p>
        </w:tc>
      </w:tr>
    </w:tbl>
    <w:p>
      <w:pPr>
        <w:rPr>
          <w:szCs w:val="21"/>
        </w:rPr>
      </w:pPr>
      <w:r>
        <w:t xml:space="preserve"> </w:t>
      </w:r>
    </w:p>
    <w:p>
      <w:pPr>
        <w:pStyle w:val="4"/>
        <w:rPr>
          <w:rFonts w:hint="eastAsia"/>
        </w:rPr>
      </w:pPr>
    </w:p>
    <w:p>
      <w:pPr>
        <w:pStyle w:val="4"/>
      </w:pPr>
      <w:bookmarkStart w:id="19" w:name="_Toc24862"/>
      <w:r>
        <w:rPr>
          <w:rFonts w:hint="eastAsia"/>
        </w:rPr>
        <w:t>3.1.5</w:t>
      </w:r>
      <w:r>
        <w:rPr>
          <w:rFonts w:hint="eastAsia" w:ascii="宋体" w:hAnsi="宋体"/>
        </w:rPr>
        <w:t>用例描述</w:t>
      </w:r>
      <w:r>
        <w:rPr>
          <w:rFonts w:hint="eastAsia"/>
        </w:rPr>
        <w:t>5</w:t>
      </w:r>
      <w:r>
        <w:rPr>
          <w:rFonts w:hint="eastAsia" w:ascii="宋体" w:hAnsi="宋体"/>
        </w:rPr>
        <w:t>：评价教室</w:t>
      </w:r>
      <w:bookmarkEnd w:id="19"/>
    </w:p>
    <w:tbl>
      <w:tblPr>
        <w:tblStyle w:val="21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422"/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Cs w:val="22"/>
              </w:rPr>
              <w:t>用例描述</w:t>
            </w:r>
          </w:p>
        </w:tc>
        <w:tc>
          <w:tcPr>
            <w:tcW w:w="28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firstLine="422"/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Cs w:val="22"/>
              </w:rPr>
              <w:t>候选对象</w:t>
            </w:r>
          </w:p>
        </w:tc>
        <w:tc>
          <w:tcPr>
            <w:tcW w:w="28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firstLine="422"/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Cs w:val="22"/>
              </w:rPr>
              <w:t>概念类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4"/>
              <w:numPr>
                <w:ilvl w:val="0"/>
                <w:numId w:val="5"/>
              </w:numPr>
              <w:ind w:firstLine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用户选择一间教室</w:t>
            </w:r>
          </w:p>
          <w:p>
            <w:pPr>
              <w:pStyle w:val="34"/>
              <w:numPr>
                <w:ilvl w:val="0"/>
                <w:numId w:val="5"/>
              </w:numPr>
              <w:ind w:firstLine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用户评价已选择的教室</w:t>
            </w:r>
          </w:p>
          <w:p>
            <w:pPr>
              <w:pStyle w:val="34"/>
              <w:numPr>
                <w:ilvl w:val="0"/>
                <w:numId w:val="5"/>
              </w:numPr>
              <w:ind w:firstLineChars="0"/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系统更新用户评价库</w:t>
            </w:r>
          </w:p>
          <w:p>
            <w:pPr>
              <w:pStyle w:val="34"/>
              <w:numPr>
                <w:ilvl w:val="0"/>
                <w:numId w:val="5"/>
              </w:numPr>
              <w:ind w:firstLineChars="0"/>
              <w:rPr>
                <w:rFonts w:ascii="Calibri" w:hAnsi="Calibri"/>
                <w:szCs w:val="22"/>
              </w:rPr>
            </w:pPr>
            <w:r>
              <w:rPr>
                <w:rFonts w:hint="eastAsia" w:ascii="Calibri" w:hAnsi="Calibri"/>
                <w:szCs w:val="22"/>
              </w:rPr>
              <w:t>系统将结果反馈给用户，并显现更新后的教室评分</w:t>
            </w:r>
          </w:p>
        </w:tc>
        <w:tc>
          <w:tcPr>
            <w:tcW w:w="28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2"/>
              </w:rPr>
            </w:pPr>
            <w:r>
              <w:rPr>
                <w:rFonts w:hint="eastAsia"/>
                <w:b/>
                <w:bCs/>
                <w:szCs w:val="22"/>
              </w:rPr>
              <w:t>人</w:t>
            </w:r>
            <w:r>
              <w:rPr>
                <w:rFonts w:hint="eastAsia"/>
                <w:szCs w:val="22"/>
              </w:rPr>
              <w:t xml:space="preserve">    用户</w:t>
            </w:r>
          </w:p>
          <w:p>
            <w:pPr>
              <w:rPr>
                <w:szCs w:val="22"/>
              </w:rPr>
            </w:pPr>
            <w:r>
              <w:rPr>
                <w:rFonts w:hint="eastAsia"/>
                <w:b/>
                <w:bCs/>
                <w:szCs w:val="22"/>
              </w:rPr>
              <w:t>事物</w:t>
            </w:r>
            <w:r>
              <w:rPr>
                <w:rFonts w:hint="eastAsia"/>
                <w:szCs w:val="22"/>
              </w:rPr>
              <w:t xml:space="preserve">  教室</w:t>
            </w:r>
          </w:p>
          <w:p>
            <w:pPr>
              <w:ind w:left="632" w:hanging="632" w:hangingChars="300"/>
              <w:rPr>
                <w:szCs w:val="22"/>
              </w:rPr>
            </w:pPr>
            <w:r>
              <w:rPr>
                <w:rFonts w:hint="eastAsia"/>
                <w:b/>
                <w:bCs/>
                <w:szCs w:val="22"/>
              </w:rPr>
              <w:t>概念</w:t>
            </w:r>
            <w:r>
              <w:rPr>
                <w:rFonts w:hint="eastAsia"/>
                <w:szCs w:val="22"/>
              </w:rPr>
              <w:t xml:space="preserve">  评价</w:t>
            </w:r>
          </w:p>
          <w:p>
            <w:pPr>
              <w:rPr>
                <w:szCs w:val="22"/>
              </w:rPr>
            </w:pPr>
            <w:r>
              <w:rPr>
                <w:rFonts w:hint="eastAsia"/>
                <w:b/>
                <w:bCs/>
                <w:szCs w:val="22"/>
              </w:rPr>
              <w:t>组织</w:t>
            </w:r>
            <w:r>
              <w:rPr>
                <w:rFonts w:hint="eastAsia"/>
                <w:szCs w:val="22"/>
              </w:rPr>
              <w:t xml:space="preserve">  教室评分信息库</w:t>
            </w:r>
          </w:p>
          <w:p>
            <w:pPr>
              <w:rPr>
                <w:szCs w:val="22"/>
              </w:rPr>
            </w:pPr>
            <w:r>
              <w:rPr>
                <w:rFonts w:hint="eastAsia"/>
                <w:b/>
                <w:bCs/>
                <w:szCs w:val="22"/>
              </w:rPr>
              <w:t>事件</w:t>
            </w:r>
            <w:r>
              <w:rPr>
                <w:rFonts w:hint="eastAsia"/>
                <w:szCs w:val="22"/>
              </w:rPr>
              <w:t xml:space="preserve">  更新教室评分数据库</w:t>
            </w:r>
          </w:p>
        </w:tc>
        <w:tc>
          <w:tcPr>
            <w:tcW w:w="28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用户，</w:t>
            </w:r>
          </w:p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教室评分，</w:t>
            </w:r>
          </w:p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教室评分列表，</w:t>
            </w:r>
          </w:p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评价，</w:t>
            </w:r>
          </w:p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选择教室请求</w:t>
            </w:r>
          </w:p>
        </w:tc>
      </w:tr>
    </w:tbl>
    <w:p>
      <w:pPr/>
    </w:p>
    <w:p>
      <w:pPr>
        <w:pStyle w:val="3"/>
      </w:pPr>
      <w:bookmarkStart w:id="20" w:name="_Toc9428"/>
      <w:r>
        <w:rPr>
          <w:rFonts w:hint="eastAsia"/>
        </w:rPr>
        <w:t>3.2建立类之间的关联</w:t>
      </w:r>
      <w:bookmarkEnd w:id="20"/>
    </w:p>
    <w:p>
      <w:pPr/>
      <w:r>
        <w:drawing>
          <wp:inline distT="0" distB="0" distL="0" distR="0">
            <wp:extent cx="5274945" cy="5220970"/>
            <wp:effectExtent l="0" t="0" r="1905" b="0"/>
            <wp:docPr id="82" name="图片 82" descr="C:\Users\dell\Desktop\类之间的关联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 descr="C:\Users\dell\Desktop\类之间的关联图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5220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pStyle w:val="3"/>
      </w:pPr>
      <w:bookmarkStart w:id="21" w:name="_Toc21392"/>
      <w:r>
        <w:rPr>
          <w:rFonts w:hint="eastAsia"/>
        </w:rPr>
        <w:t>3.3添加类的重要属性</w:t>
      </w:r>
      <w:bookmarkEnd w:id="21"/>
    </w:p>
    <w:p>
      <w:pPr/>
      <w: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11430</wp:posOffset>
            </wp:positionV>
            <wp:extent cx="5274945" cy="5429885"/>
            <wp:effectExtent l="0" t="0" r="1905" b="18415"/>
            <wp:wrapTopAndBottom/>
            <wp:docPr id="83" name="图片 83" descr="C:\Users\dell\Desktop\添加了类的重要属性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 descr="C:\Users\dell\Desktop\添加了类的重要属性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543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2"/>
      </w:pPr>
      <w:bookmarkStart w:id="22" w:name="_Toc5553"/>
      <w:r>
        <w:rPr>
          <w:rFonts w:hint="eastAsia"/>
        </w:rPr>
        <w:t>4.行为模型</w:t>
      </w:r>
      <w:bookmarkEnd w:id="22"/>
    </w:p>
    <w:p>
      <w:pPr>
        <w:pStyle w:val="3"/>
      </w:pPr>
      <w:bookmarkStart w:id="23" w:name="_Toc28798"/>
      <w:r>
        <w:rPr>
          <w:rFonts w:hint="eastAsia"/>
        </w:rPr>
        <w:t>4.1交互图(顺序图)</w:t>
      </w:r>
      <w:bookmarkEnd w:id="23"/>
    </w:p>
    <w:p>
      <w:pPr>
        <w:pStyle w:val="4"/>
      </w:pPr>
      <w:bookmarkStart w:id="24" w:name="_Toc6134"/>
      <w:r>
        <w:rPr>
          <w:rFonts w:hint="eastAsia"/>
        </w:rPr>
        <w:t>4.1.1录入教室信息</w:t>
      </w:r>
      <w:bookmarkEnd w:id="24"/>
    </w:p>
    <w:p>
      <w:pPr/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514350</wp:posOffset>
            </wp:positionH>
            <wp:positionV relativeFrom="paragraph">
              <wp:posOffset>29210</wp:posOffset>
            </wp:positionV>
            <wp:extent cx="4248150" cy="8666480"/>
            <wp:effectExtent l="0" t="0" r="0" b="1270"/>
            <wp:wrapTopAndBottom/>
            <wp:docPr id="9" name="图片 9" descr="录入教室信息顺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录入教室信息顺序图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8666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/>
    </w:p>
    <w:p>
      <w:pPr>
        <w:pStyle w:val="4"/>
      </w:pPr>
      <w:bookmarkStart w:id="25" w:name="_Toc26527"/>
      <w:r>
        <w:rPr>
          <w:rFonts w:hint="eastAsia" w:eastAsia="宋体"/>
          <w:lang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787400</wp:posOffset>
            </wp:positionV>
            <wp:extent cx="4161790" cy="5114290"/>
            <wp:effectExtent l="0" t="0" r="10160" b="10160"/>
            <wp:wrapTopAndBottom/>
            <wp:docPr id="17" name="图片 17" descr="按教室号查询教室顺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按教室号查询教室顺序图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1790" cy="5114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4.1.2按教室号查询教室</w:t>
      </w:r>
      <w:bookmarkEnd w:id="25"/>
    </w:p>
    <w:p>
      <w:pPr>
        <w:rPr>
          <w:rFonts w:hint="eastAsia" w:eastAsia="宋体"/>
          <w:lang w:eastAsia="zh-CN"/>
        </w:rPr>
      </w:pPr>
    </w:p>
    <w:p>
      <w:pPr/>
    </w:p>
    <w:p>
      <w:pPr>
        <w:pStyle w:val="4"/>
      </w:pPr>
      <w:bookmarkStart w:id="26" w:name="_Toc7521"/>
      <w:r>
        <w:rPr>
          <w:rFonts w:hint="eastAsia"/>
        </w:rPr>
        <w:t>4.1.3</w:t>
      </w:r>
      <w:r>
        <w:t>筛选教室</w:t>
      </w:r>
      <w:bookmarkEnd w:id="26"/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794250" cy="7685405"/>
            <wp:effectExtent l="0" t="0" r="6350" b="10795"/>
            <wp:docPr id="19" name="图片 19" descr="筛选教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筛选教室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4250" cy="768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</w:p>
    <w:p>
      <w:pPr>
        <w:pStyle w:val="4"/>
      </w:pPr>
      <w:bookmarkStart w:id="27" w:name="_Toc26901"/>
      <w:r>
        <w:rPr>
          <w:rFonts w:hint="eastAsia" w:eastAsia="宋体"/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781050</wp:posOffset>
            </wp:positionH>
            <wp:positionV relativeFrom="paragraph">
              <wp:posOffset>563245</wp:posOffset>
            </wp:positionV>
            <wp:extent cx="3514090" cy="3382645"/>
            <wp:effectExtent l="0" t="0" r="10160" b="8255"/>
            <wp:wrapSquare wrapText="bothSides"/>
            <wp:docPr id="20" name="图片 20" descr="查看推荐教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查看推荐教室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409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4.1.4查看推荐教室</w:t>
      </w:r>
      <w:bookmarkEnd w:id="27"/>
    </w:p>
    <w:p>
      <w:pPr>
        <w:rPr>
          <w:rFonts w:hint="eastAsia" w:eastAsia="宋体"/>
          <w:lang w:eastAsia="zh-CN"/>
        </w:rPr>
      </w:pPr>
    </w:p>
    <w:p>
      <w:pPr/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</w:pPr>
      <w:bookmarkStart w:id="28" w:name="_Toc28032"/>
      <w:r>
        <w:rPr>
          <w:rFonts w:hint="eastAsia" w:eastAsia="宋体"/>
          <w:lang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828675</wp:posOffset>
            </wp:positionH>
            <wp:positionV relativeFrom="paragraph">
              <wp:posOffset>635635</wp:posOffset>
            </wp:positionV>
            <wp:extent cx="3603625" cy="3232150"/>
            <wp:effectExtent l="0" t="0" r="15875" b="6350"/>
            <wp:wrapTopAndBottom/>
            <wp:docPr id="21" name="图片 21" descr="评价教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评价教室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3625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4.1.5</w:t>
      </w:r>
      <w:r>
        <w:t>评价教室</w:t>
      </w:r>
      <w:bookmarkEnd w:id="28"/>
    </w:p>
    <w:p>
      <w:pPr>
        <w:rPr>
          <w:rFonts w:hint="eastAsia" w:eastAsia="宋体"/>
          <w:lang w:eastAsia="zh-CN"/>
        </w:rPr>
      </w:pPr>
    </w:p>
    <w:p>
      <w:pPr/>
    </w:p>
    <w:p>
      <w:pPr>
        <w:pStyle w:val="3"/>
      </w:pPr>
      <w:bookmarkStart w:id="29" w:name="_Toc24158"/>
      <w:r>
        <w:rPr>
          <w:rFonts w:hint="eastAsia"/>
        </w:rPr>
        <w:t>4.2活动图</w:t>
      </w:r>
      <w:bookmarkEnd w:id="29"/>
    </w:p>
    <w:p>
      <w:pPr>
        <w:pStyle w:val="4"/>
      </w:pPr>
      <w:bookmarkStart w:id="30" w:name="_Toc13140"/>
      <w:r>
        <w:rPr>
          <w:rFonts w:hint="eastAsia"/>
        </w:rPr>
        <w:t>4.2.1管理教室信息活动图</w:t>
      </w:r>
      <w:bookmarkEnd w:id="30"/>
    </w:p>
    <w:p>
      <w:pPr/>
      <w:r>
        <w:drawing>
          <wp:inline distT="0" distB="0" distL="0" distR="0">
            <wp:extent cx="5274945" cy="7479665"/>
            <wp:effectExtent l="0" t="0" r="190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747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>
        <w:pStyle w:val="4"/>
      </w:pPr>
      <w:bookmarkStart w:id="31" w:name="_Toc6127"/>
      <w:r>
        <w:rPr>
          <w:rFonts w:hint="eastAsia"/>
        </w:rPr>
        <w:t>4.2.2</w:t>
      </w:r>
      <w:r>
        <w:t>按教室号查询教室</w:t>
      </w:r>
      <w:r>
        <w:rPr>
          <w:rFonts w:hint="eastAsia"/>
        </w:rPr>
        <w:t>活动图</w:t>
      </w:r>
      <w:bookmarkEnd w:id="31"/>
    </w:p>
    <w:p>
      <w:pPr/>
      <w:r>
        <w:drawing>
          <wp:inline distT="0" distB="0" distL="0" distR="0">
            <wp:extent cx="5274945" cy="7638415"/>
            <wp:effectExtent l="0" t="0" r="190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763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>
        <w:pStyle w:val="4"/>
      </w:pPr>
      <w:bookmarkStart w:id="32" w:name="_Toc28949"/>
      <w:r>
        <w:rPr>
          <w:rFonts w:hint="eastAsia"/>
        </w:rPr>
        <w:t>4.2.3筛选教室</w:t>
      </w:r>
      <w:bookmarkEnd w:id="32"/>
    </w:p>
    <w:p>
      <w:pPr/>
      <w:r>
        <w:drawing>
          <wp:inline distT="0" distB="0" distL="0" distR="0">
            <wp:extent cx="5274945" cy="6169025"/>
            <wp:effectExtent l="0" t="0" r="1905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616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>
        <w:pStyle w:val="4"/>
      </w:pPr>
      <w:bookmarkStart w:id="33" w:name="_Toc31854"/>
      <w:r>
        <w:rPr>
          <w:rFonts w:hint="eastAsia"/>
        </w:rPr>
        <w:t>4.2.4查看推荐教室</w:t>
      </w:r>
      <w:bookmarkEnd w:id="33"/>
    </w:p>
    <w:p>
      <w:pPr/>
      <w:r>
        <w:drawing>
          <wp:inline distT="0" distB="0" distL="0" distR="0">
            <wp:extent cx="5274945" cy="7040880"/>
            <wp:effectExtent l="0" t="0" r="1905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704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</w:p>
    <w:p>
      <w:pPr>
        <w:pStyle w:val="4"/>
      </w:pPr>
      <w:bookmarkStart w:id="34" w:name="_Toc21236"/>
      <w:r>
        <w:rPr>
          <w:rFonts w:hint="eastAsia"/>
        </w:rPr>
        <w:t>4.2.5评价教室</w:t>
      </w:r>
      <w:bookmarkEnd w:id="34"/>
    </w:p>
    <w:p>
      <w:pPr/>
      <w:r>
        <w:drawing>
          <wp:inline distT="0" distB="0" distL="0" distR="0">
            <wp:extent cx="5274945" cy="6298565"/>
            <wp:effectExtent l="0" t="0" r="1905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629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>
        <w:pStyle w:val="3"/>
      </w:pPr>
      <w:bookmarkStart w:id="35" w:name="_Toc28385"/>
      <w:r>
        <w:rPr>
          <w:rFonts w:hint="eastAsia"/>
        </w:rPr>
        <w:t>4.3状态图</w:t>
      </w:r>
      <w:bookmarkEnd w:id="35"/>
    </w:p>
    <w:p>
      <w:pPr>
        <w:pStyle w:val="4"/>
      </w:pPr>
      <w:bookmarkStart w:id="36" w:name="_Toc24846"/>
      <w:r>
        <w:rPr>
          <w:rFonts w:hint="eastAsia"/>
        </w:rPr>
        <w:t>4.3.1管理教室信息</w:t>
      </w:r>
      <w:bookmarkEnd w:id="36"/>
    </w:p>
    <w:p>
      <w:pPr/>
      <w:r>
        <w:drawing>
          <wp:inline distT="0" distB="0" distL="0" distR="0">
            <wp:extent cx="5274945" cy="4795520"/>
            <wp:effectExtent l="0" t="0" r="190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479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>
        <w:pStyle w:val="4"/>
      </w:pPr>
      <w:bookmarkStart w:id="37" w:name="_Toc2904"/>
      <w:r>
        <w:rPr>
          <w:rFonts w:hint="eastAsia"/>
        </w:rPr>
        <w:t>4.3.2按教室号查询教室</w:t>
      </w:r>
      <w:bookmarkEnd w:id="37"/>
    </w:p>
    <w:p>
      <w:pPr/>
      <w:r>
        <w:drawing>
          <wp:inline distT="0" distB="0" distL="0" distR="0">
            <wp:extent cx="4695825" cy="51530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38" w:name="_Toc20983"/>
      <w:r>
        <w:rPr>
          <w:rFonts w:hint="eastAsia"/>
        </w:rPr>
        <w:t>4.3.3筛选教室</w:t>
      </w:r>
      <w:bookmarkEnd w:id="38"/>
    </w:p>
    <w:p>
      <w:pPr/>
      <w:r>
        <w:drawing>
          <wp:inline distT="0" distB="0" distL="0" distR="0">
            <wp:extent cx="5274945" cy="2142490"/>
            <wp:effectExtent l="0" t="0" r="190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>
        <w:pStyle w:val="4"/>
      </w:pPr>
      <w:bookmarkStart w:id="39" w:name="_Toc5589"/>
      <w:r>
        <w:rPr>
          <w:rFonts w:hint="eastAsia"/>
        </w:rPr>
        <w:t>4.3.4查看推荐教室</w:t>
      </w:r>
      <w:bookmarkEnd w:id="39"/>
    </w:p>
    <w:p>
      <w:pPr/>
      <w:r>
        <w:drawing>
          <wp:inline distT="0" distB="0" distL="0" distR="0">
            <wp:extent cx="5274945" cy="3394075"/>
            <wp:effectExtent l="0" t="0" r="190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>
        <w:pStyle w:val="4"/>
      </w:pPr>
      <w:bookmarkStart w:id="40" w:name="_Toc2682"/>
      <w:r>
        <w:rPr>
          <w:rFonts w:hint="eastAsia"/>
        </w:rPr>
        <w:t>4.3.5评价教室</w:t>
      </w:r>
      <w:bookmarkEnd w:id="40"/>
    </w:p>
    <w:p>
      <w:pPr/>
      <w:r>
        <w:drawing>
          <wp:inline distT="0" distB="0" distL="0" distR="0">
            <wp:extent cx="5274945" cy="2948940"/>
            <wp:effectExtent l="0" t="0" r="1905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>
        <w:pStyle w:val="2"/>
        <w:numPr>
          <w:ilvl w:val="0"/>
          <w:numId w:val="5"/>
        </w:numPr>
      </w:pPr>
      <w:bookmarkStart w:id="41" w:name="_Toc5502"/>
      <w:r>
        <w:rPr>
          <w:rFonts w:hint="eastAsia"/>
        </w:rPr>
        <w:t>契约说明</w:t>
      </w:r>
      <w:bookmarkEnd w:id="41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240" w:lineRule="auto"/>
        <w:ind w:left="0" w:leftChars="0" w:right="0" w:rightChars="0" w:firstLine="0" w:firstLineChars="0"/>
        <w:jc w:val="both"/>
        <w:textAlignment w:val="auto"/>
        <w:outlineLvl w:val="1"/>
      </w:pPr>
      <w:bookmarkStart w:id="42" w:name="_Toc31878"/>
      <w:r>
        <w:rPr>
          <w:rFonts w:hint="eastAsia"/>
        </w:rPr>
        <w:t>5.1契约说明1：录入教室信息</w:t>
      </w:r>
      <w:bookmarkEnd w:id="42"/>
    </w:p>
    <w:tbl>
      <w:tblPr>
        <w:tblStyle w:val="21"/>
        <w:tblW w:w="70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4"/>
        <w:gridCol w:w="5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>
            <w:pPr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Cs w:val="22"/>
              </w:rPr>
              <w:t>引用用例</w:t>
            </w:r>
          </w:p>
        </w:tc>
        <w:tc>
          <w:tcPr>
            <w:tcW w:w="5820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C1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>
            <w:pPr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Cs w:val="22"/>
              </w:rPr>
              <w:t>操作</w:t>
            </w:r>
          </w:p>
        </w:tc>
        <w:tc>
          <w:tcPr>
            <w:tcW w:w="5820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录入教室信息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>
            <w:pPr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Cs w:val="22"/>
              </w:rPr>
              <w:t>不变量</w:t>
            </w:r>
          </w:p>
        </w:tc>
        <w:tc>
          <w:tcPr>
            <w:tcW w:w="5820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该功能只允许系统管理员使用,其他用户不提供此项服务；</w:t>
            </w:r>
          </w:p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确认添加教室信息后，信息才能被保存，中途跳转到其他页面，更改信息将丢失；</w:t>
            </w:r>
          </w:p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确认删除教室信息后，信息才能被删除，中途跳转到其他页面，删除操作将不予执行；</w:t>
            </w:r>
          </w:p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确认修改教室信息后，信息才能被修改，中途跳转到其他页面，修改信息将丢失；</w:t>
            </w:r>
          </w:p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系统自动从教务网上爬取教室每学期的课程信息</w:t>
            </w:r>
            <w:r>
              <w:rPr>
                <w:rFonts w:hint="eastAsia"/>
                <w:szCs w:val="22"/>
                <w:lang w:eastAsia="zh-CN"/>
              </w:rPr>
              <w:t>存入数据库</w:t>
            </w:r>
            <w:r>
              <w:rPr>
                <w:rFonts w:hint="eastAsia"/>
                <w:szCs w:val="22"/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>
            <w:pPr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Cs w:val="22"/>
              </w:rPr>
              <w:t>前置条件</w:t>
            </w:r>
          </w:p>
        </w:tc>
        <w:tc>
          <w:tcPr>
            <w:tcW w:w="5820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系统管理员已被识别和授权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>
            <w:pPr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Cs w:val="22"/>
              </w:rPr>
              <w:t>后置条件</w:t>
            </w:r>
          </w:p>
        </w:tc>
        <w:tc>
          <w:tcPr>
            <w:tcW w:w="5820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新的教室信息被添加到教室信息库；</w:t>
            </w:r>
          </w:p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被删除的教室信息从教室信息库中删除；</w:t>
            </w:r>
          </w:p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被修改的教室信息保存到教室信息库；</w:t>
            </w:r>
          </w:p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系统更新教室信息库后，更新用户端界面，反馈给用户</w:t>
            </w:r>
          </w:p>
        </w:tc>
      </w:tr>
    </w:tbl>
    <w:p>
      <w:pPr/>
    </w:p>
    <w:p>
      <w:pPr>
        <w:pStyle w:val="3"/>
      </w:pPr>
      <w:bookmarkStart w:id="43" w:name="_Toc9826"/>
      <w:r>
        <w:rPr>
          <w:rFonts w:hint="eastAsia"/>
        </w:rPr>
        <w:t>5.2契约说明2：按教室号查询教室</w:t>
      </w:r>
      <w:bookmarkEnd w:id="43"/>
    </w:p>
    <w:tbl>
      <w:tblPr>
        <w:tblStyle w:val="21"/>
        <w:tblW w:w="70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4"/>
        <w:gridCol w:w="5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>
            <w:pPr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Cs w:val="22"/>
              </w:rPr>
              <w:t>引用用例</w:t>
            </w:r>
          </w:p>
        </w:tc>
        <w:tc>
          <w:tcPr>
            <w:tcW w:w="5820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C2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>
            <w:pPr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Cs w:val="22"/>
              </w:rPr>
              <w:t>操作</w:t>
            </w:r>
          </w:p>
        </w:tc>
        <w:tc>
          <w:tcPr>
            <w:tcW w:w="5820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按教室号查询教室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>
            <w:pPr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Cs w:val="22"/>
              </w:rPr>
              <w:t>不变量</w:t>
            </w:r>
          </w:p>
        </w:tc>
        <w:tc>
          <w:tcPr>
            <w:tcW w:w="5820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学生只能查询教室，不能对教室信息进行更改；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>
            <w:pPr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Cs w:val="22"/>
              </w:rPr>
              <w:t>前置条件</w:t>
            </w:r>
          </w:p>
        </w:tc>
        <w:tc>
          <w:tcPr>
            <w:tcW w:w="5820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系统已确认用户以登陆状态打开微信订阅号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>
            <w:pPr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Cs w:val="22"/>
              </w:rPr>
              <w:t>后置条件</w:t>
            </w:r>
          </w:p>
        </w:tc>
        <w:tc>
          <w:tcPr>
            <w:tcW w:w="5820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系统根据用户的查询操作，从数据库中查询教室号中包含用户输入的教室，显示教室信息到用户端界面</w:t>
            </w:r>
          </w:p>
        </w:tc>
      </w:tr>
    </w:tbl>
    <w:p>
      <w:pPr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240" w:lineRule="auto"/>
        <w:ind w:left="0" w:leftChars="0" w:right="0" w:rightChars="0" w:firstLine="0" w:firstLineChars="0"/>
        <w:jc w:val="both"/>
        <w:textAlignment w:val="auto"/>
        <w:outlineLvl w:val="1"/>
      </w:pPr>
      <w:bookmarkStart w:id="44" w:name="_Toc26211"/>
      <w:r>
        <w:rPr>
          <w:rFonts w:hint="eastAsia"/>
        </w:rPr>
        <w:t>5.3契约说明3：筛选教室</w:t>
      </w:r>
      <w:bookmarkEnd w:id="44"/>
    </w:p>
    <w:tbl>
      <w:tblPr>
        <w:tblStyle w:val="21"/>
        <w:tblW w:w="70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4"/>
        <w:gridCol w:w="5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>
            <w:pPr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Cs w:val="22"/>
              </w:rPr>
              <w:t>引用用例</w:t>
            </w:r>
          </w:p>
        </w:tc>
        <w:tc>
          <w:tcPr>
            <w:tcW w:w="5820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C3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>
            <w:pPr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Cs w:val="22"/>
              </w:rPr>
              <w:t>操作</w:t>
            </w:r>
          </w:p>
        </w:tc>
        <w:tc>
          <w:tcPr>
            <w:tcW w:w="5820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筛选教室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>
            <w:pPr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Cs w:val="22"/>
              </w:rPr>
              <w:t>不变量</w:t>
            </w:r>
          </w:p>
        </w:tc>
        <w:tc>
          <w:tcPr>
            <w:tcW w:w="5820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学生只能筛选并查看合适教室，不能对教室信息进行更改；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>
            <w:pPr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Cs w:val="22"/>
              </w:rPr>
              <w:t>前置条件</w:t>
            </w:r>
          </w:p>
        </w:tc>
        <w:tc>
          <w:tcPr>
            <w:tcW w:w="5820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系统已确认用户以登陆状态打开微信订阅号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>
            <w:pPr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Cs w:val="22"/>
              </w:rPr>
              <w:t>后置条件</w:t>
            </w:r>
          </w:p>
        </w:tc>
        <w:tc>
          <w:tcPr>
            <w:tcW w:w="5820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系统根据用户的筛选操作，从数据库中查询相应条件的空闲教室，显示教室信息到用户端界面；</w:t>
            </w:r>
          </w:p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系统根据用户的筛选条件，自动收集信息到用户偏好库；</w:t>
            </w:r>
          </w:p>
        </w:tc>
      </w:tr>
    </w:tbl>
    <w:p>
      <w:pPr/>
    </w:p>
    <w:p>
      <w:pPr>
        <w:pStyle w:val="3"/>
      </w:pPr>
      <w:bookmarkStart w:id="45" w:name="_Toc7762"/>
      <w:r>
        <w:rPr>
          <w:rFonts w:hint="eastAsia"/>
        </w:rPr>
        <w:t>5.4契约说明4：查看推荐教室</w:t>
      </w:r>
      <w:bookmarkEnd w:id="45"/>
    </w:p>
    <w:tbl>
      <w:tblPr>
        <w:tblStyle w:val="21"/>
        <w:tblW w:w="70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4"/>
        <w:gridCol w:w="5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>
            <w:pPr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Cs w:val="22"/>
              </w:rPr>
              <w:t>引用用例</w:t>
            </w:r>
          </w:p>
        </w:tc>
        <w:tc>
          <w:tcPr>
            <w:tcW w:w="5820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C4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>
            <w:pPr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Cs w:val="22"/>
              </w:rPr>
              <w:t>操作</w:t>
            </w:r>
          </w:p>
        </w:tc>
        <w:tc>
          <w:tcPr>
            <w:tcW w:w="5820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查看推荐教室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>
            <w:pPr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Cs w:val="22"/>
              </w:rPr>
              <w:t>不变量</w:t>
            </w:r>
          </w:p>
        </w:tc>
        <w:tc>
          <w:tcPr>
            <w:tcW w:w="5820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学生只能查看推荐的教室，不能对教室信息进行更改；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>
            <w:pPr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Cs w:val="22"/>
              </w:rPr>
              <w:t>前置条件</w:t>
            </w:r>
          </w:p>
        </w:tc>
        <w:tc>
          <w:tcPr>
            <w:tcW w:w="5820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系统已确认用户以登陆状态打开微信订阅号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>
            <w:pPr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Cs w:val="22"/>
              </w:rPr>
              <w:t>后置条件</w:t>
            </w:r>
          </w:p>
        </w:tc>
        <w:tc>
          <w:tcPr>
            <w:tcW w:w="5820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系统根据用户偏好库中的用户偏好，从数据库中查询合适的空闲教室，显示教室信息到用户端界面</w:t>
            </w:r>
          </w:p>
        </w:tc>
      </w:tr>
    </w:tbl>
    <w:p>
      <w:pPr/>
    </w:p>
    <w:p>
      <w:pPr>
        <w:pStyle w:val="3"/>
      </w:pPr>
      <w:bookmarkStart w:id="46" w:name="_Toc15519"/>
      <w:r>
        <w:rPr>
          <w:rFonts w:hint="eastAsia"/>
        </w:rPr>
        <w:t>5.5契约说明5：评价教室</w:t>
      </w:r>
      <w:bookmarkEnd w:id="46"/>
    </w:p>
    <w:tbl>
      <w:tblPr>
        <w:tblStyle w:val="21"/>
        <w:tblW w:w="70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4"/>
        <w:gridCol w:w="5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>
            <w:pPr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Cs w:val="22"/>
              </w:rPr>
              <w:t>引用用例</w:t>
            </w:r>
          </w:p>
        </w:tc>
        <w:tc>
          <w:tcPr>
            <w:tcW w:w="5820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C5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>
            <w:pPr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Cs w:val="22"/>
              </w:rPr>
              <w:t>操作</w:t>
            </w:r>
          </w:p>
        </w:tc>
        <w:tc>
          <w:tcPr>
            <w:tcW w:w="5820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评价教室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>
            <w:pPr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Cs w:val="22"/>
              </w:rPr>
              <w:t>不变量</w:t>
            </w:r>
          </w:p>
        </w:tc>
        <w:tc>
          <w:tcPr>
            <w:tcW w:w="5820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学生只能评价教室，不能对教室信息进行更改；</w:t>
            </w:r>
          </w:p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确认评价后，评价信息才能被保存，中途跳转到其他页面，评价信息将丢失；</w:t>
            </w:r>
          </w:p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用户只能评价自己未评价过的教室，对于已经评价过的教室，不能更改评价或删除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>
            <w:pPr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Cs w:val="22"/>
              </w:rPr>
              <w:t>前置条件</w:t>
            </w:r>
          </w:p>
        </w:tc>
        <w:tc>
          <w:tcPr>
            <w:tcW w:w="5820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系统已确认用户以登陆状态打开微信订阅号</w:t>
            </w:r>
          </w:p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系统呈现该教室的所有评价信息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>
            <w:pPr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Cs w:val="22"/>
              </w:rPr>
              <w:t>后置条件</w:t>
            </w:r>
          </w:p>
        </w:tc>
        <w:tc>
          <w:tcPr>
            <w:tcW w:w="5820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系统根据用户的操作，对教室评价库进行更新，并反馈给用户、更新用户端界面</w:t>
            </w:r>
          </w:p>
        </w:tc>
      </w:tr>
    </w:tbl>
    <w:p>
      <w:pPr/>
    </w:p>
    <w:sectPr>
      <w:footerReference r:id="rId5" w:type="default"/>
      <w:pgSz w:w="11907" w:h="16839"/>
      <w:pgMar w:top="1440" w:right="1800" w:bottom="1440" w:left="180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9"/>
      <w:jc w:val="center"/>
    </w:pPr>
  </w:p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9"/>
      <w:jc w:val="center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8" name="文本框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memoQTAgAAFQ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CZnpqEEwIAABU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062096059">
    <w:nsid w:val="7AE916BB"/>
    <w:multiLevelType w:val="multilevel"/>
    <w:tmpl w:val="7AE916BB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0359158">
    <w:nsid w:val="288D74F6"/>
    <w:multiLevelType w:val="multilevel"/>
    <w:tmpl w:val="288D74F6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63028516">
    <w:nsid w:val="75017024"/>
    <w:multiLevelType w:val="multilevel"/>
    <w:tmpl w:val="75017024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15854773">
    <w:nsid w:val="54643AB5"/>
    <w:multiLevelType w:val="multilevel"/>
    <w:tmpl w:val="54643AB5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47559086">
    <w:nsid w:val="5647FFAE"/>
    <w:multiLevelType w:val="multilevel"/>
    <w:tmpl w:val="5647FFAE"/>
    <w:lvl w:ilvl="0" w:tentative="1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eastAsia="宋体" w:cs="Times New Roman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hint="default" w:ascii="Times New Roman" w:hAnsi="Times New Roman"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hint="default" w:ascii="Times New Roman" w:hAnsi="Times New Roman"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hint="default" w:ascii="Times New Roman" w:hAnsi="Times New Roman"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hint="default" w:ascii="Times New Roman" w:hAnsi="Times New Roman"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hint="default" w:ascii="Times New Roman" w:hAnsi="Times New Roman"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hint="default" w:ascii="Times New Roman" w:hAnsi="Times New Roman"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hint="default" w:ascii="Times New Roman" w:hAnsi="Times New Roman"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hint="default" w:ascii="Times New Roman" w:hAnsi="Times New Roman" w:cs="Times New Roman"/>
      </w:rPr>
    </w:lvl>
  </w:abstractNum>
  <w:num w:numId="1">
    <w:abstractNumId w:val="1963028516"/>
  </w:num>
  <w:num w:numId="2">
    <w:abstractNumId w:val="680359158"/>
  </w:num>
  <w:num w:numId="3">
    <w:abstractNumId w:val="2062096059"/>
  </w:num>
  <w:num w:numId="4">
    <w:abstractNumId w:val="1415854773"/>
  </w:num>
  <w:num w:numId="5">
    <w:abstractNumId w:val="144755908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0FD"/>
    <w:rsid w:val="00027755"/>
    <w:rsid w:val="000340BD"/>
    <w:rsid w:val="0003775E"/>
    <w:rsid w:val="000A30FD"/>
    <w:rsid w:val="000E0624"/>
    <w:rsid w:val="0010039B"/>
    <w:rsid w:val="00107A47"/>
    <w:rsid w:val="001454E2"/>
    <w:rsid w:val="001500E4"/>
    <w:rsid w:val="001A4BB2"/>
    <w:rsid w:val="001C0C9B"/>
    <w:rsid w:val="001D483B"/>
    <w:rsid w:val="001E472B"/>
    <w:rsid w:val="00201A7E"/>
    <w:rsid w:val="00202CC6"/>
    <w:rsid w:val="00234919"/>
    <w:rsid w:val="002954F6"/>
    <w:rsid w:val="002C7DF5"/>
    <w:rsid w:val="002E23CA"/>
    <w:rsid w:val="003361FE"/>
    <w:rsid w:val="00345602"/>
    <w:rsid w:val="003B46A9"/>
    <w:rsid w:val="003E2EE5"/>
    <w:rsid w:val="00442E16"/>
    <w:rsid w:val="00450FCF"/>
    <w:rsid w:val="004A74EC"/>
    <w:rsid w:val="004D55C6"/>
    <w:rsid w:val="0055741B"/>
    <w:rsid w:val="005714DD"/>
    <w:rsid w:val="005C7C2A"/>
    <w:rsid w:val="005E1FBB"/>
    <w:rsid w:val="00600797"/>
    <w:rsid w:val="00683285"/>
    <w:rsid w:val="006D66F4"/>
    <w:rsid w:val="00724980"/>
    <w:rsid w:val="00725B54"/>
    <w:rsid w:val="00757D28"/>
    <w:rsid w:val="00761485"/>
    <w:rsid w:val="00765CC6"/>
    <w:rsid w:val="0080493A"/>
    <w:rsid w:val="00810A87"/>
    <w:rsid w:val="008148F0"/>
    <w:rsid w:val="008577B4"/>
    <w:rsid w:val="00872C40"/>
    <w:rsid w:val="008851C1"/>
    <w:rsid w:val="008C2C59"/>
    <w:rsid w:val="008C747D"/>
    <w:rsid w:val="008D047B"/>
    <w:rsid w:val="00946200"/>
    <w:rsid w:val="00961406"/>
    <w:rsid w:val="009A2B03"/>
    <w:rsid w:val="009D5498"/>
    <w:rsid w:val="00A501DB"/>
    <w:rsid w:val="00A54D50"/>
    <w:rsid w:val="00A61A7A"/>
    <w:rsid w:val="00A657B0"/>
    <w:rsid w:val="00A974B5"/>
    <w:rsid w:val="00AE41F2"/>
    <w:rsid w:val="00B1221A"/>
    <w:rsid w:val="00B32166"/>
    <w:rsid w:val="00B439D7"/>
    <w:rsid w:val="00BD4CAC"/>
    <w:rsid w:val="00BD6803"/>
    <w:rsid w:val="00BE1787"/>
    <w:rsid w:val="00C04AE7"/>
    <w:rsid w:val="00C43C1A"/>
    <w:rsid w:val="00C71BF8"/>
    <w:rsid w:val="00C76F82"/>
    <w:rsid w:val="00C859DD"/>
    <w:rsid w:val="00C926B1"/>
    <w:rsid w:val="00CC1082"/>
    <w:rsid w:val="00CE082E"/>
    <w:rsid w:val="00CE192A"/>
    <w:rsid w:val="00CE270E"/>
    <w:rsid w:val="00CF2833"/>
    <w:rsid w:val="00CF3818"/>
    <w:rsid w:val="00D052B2"/>
    <w:rsid w:val="00D076B5"/>
    <w:rsid w:val="00D07FDC"/>
    <w:rsid w:val="00D24616"/>
    <w:rsid w:val="00D33959"/>
    <w:rsid w:val="00D53AF0"/>
    <w:rsid w:val="00D70033"/>
    <w:rsid w:val="00DA7905"/>
    <w:rsid w:val="00DE1017"/>
    <w:rsid w:val="00DF1E2F"/>
    <w:rsid w:val="00E243D2"/>
    <w:rsid w:val="00E32473"/>
    <w:rsid w:val="00E373DD"/>
    <w:rsid w:val="00E6000D"/>
    <w:rsid w:val="00E66217"/>
    <w:rsid w:val="00EB2E3E"/>
    <w:rsid w:val="00F47873"/>
    <w:rsid w:val="00F84718"/>
    <w:rsid w:val="07E264F1"/>
    <w:rsid w:val="07F7141C"/>
    <w:rsid w:val="09735491"/>
    <w:rsid w:val="193F1929"/>
    <w:rsid w:val="208E227A"/>
    <w:rsid w:val="2A282A3B"/>
    <w:rsid w:val="2B444708"/>
    <w:rsid w:val="2EDA686E"/>
    <w:rsid w:val="34226A99"/>
    <w:rsid w:val="367C1473"/>
    <w:rsid w:val="47B86A37"/>
    <w:rsid w:val="50AA5AE5"/>
    <w:rsid w:val="52F26CA4"/>
    <w:rsid w:val="607757D2"/>
    <w:rsid w:val="6BC35959"/>
    <w:rsid w:val="780505F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semiHidden="0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qFormat="1" w:uiPriority="99" w:semiHidden="0" w:name="endnote reference"/>
    <w:lsdException w:qFormat="1" w:uiPriority="99" w:semiHidden="0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4">
    <w:name w:val="heading 3"/>
    <w:basedOn w:val="1"/>
    <w:next w:val="1"/>
    <w:link w:val="33"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5">
    <w:name w:val="Default Paragraph Font"/>
    <w:unhideWhenUsed/>
    <w:qFormat/>
    <w:uiPriority w:val="1"/>
  </w:style>
  <w:style w:type="table" w:default="1" w:styleId="2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sz w:val="22"/>
    </w:rPr>
  </w:style>
  <w:style w:type="paragraph" w:styleId="6">
    <w:name w:val="Date"/>
    <w:basedOn w:val="1"/>
    <w:next w:val="1"/>
    <w:link w:val="29"/>
    <w:unhideWhenUsed/>
    <w:qFormat/>
    <w:uiPriority w:val="99"/>
    <w:pPr>
      <w:ind w:left="100" w:leftChars="2500"/>
    </w:pPr>
  </w:style>
  <w:style w:type="paragraph" w:styleId="7">
    <w:name w:val="endnote text"/>
    <w:basedOn w:val="1"/>
    <w:link w:val="27"/>
    <w:unhideWhenUsed/>
    <w:qFormat/>
    <w:uiPriority w:val="99"/>
    <w:pPr>
      <w:snapToGrid w:val="0"/>
      <w:jc w:val="left"/>
    </w:pPr>
  </w:style>
  <w:style w:type="paragraph" w:styleId="8">
    <w:name w:val="Balloon Text"/>
    <w:basedOn w:val="1"/>
    <w:link w:val="30"/>
    <w:unhideWhenUsed/>
    <w:qFormat/>
    <w:uiPriority w:val="99"/>
    <w:rPr>
      <w:sz w:val="18"/>
      <w:szCs w:val="18"/>
      <w:lang w:val="zh-CN"/>
    </w:rPr>
  </w:style>
  <w:style w:type="paragraph" w:styleId="9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zh-CN"/>
    </w:rPr>
  </w:style>
  <w:style w:type="paragraph" w:styleId="10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zh-CN"/>
    </w:rPr>
  </w:style>
  <w:style w:type="paragraph" w:styleId="11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sz w:val="22"/>
    </w:rPr>
  </w:style>
  <w:style w:type="paragraph" w:styleId="12">
    <w:name w:val="footnote text"/>
    <w:basedOn w:val="1"/>
    <w:link w:val="24"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13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sz w:val="22"/>
    </w:rPr>
  </w:style>
  <w:style w:type="paragraph" w:styleId="14">
    <w:name w:val="Title"/>
    <w:basedOn w:val="1"/>
    <w:next w:val="1"/>
    <w:link w:val="28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6">
    <w:name w:val="endnote reference"/>
    <w:unhideWhenUsed/>
    <w:qFormat/>
    <w:uiPriority w:val="99"/>
    <w:rPr>
      <w:vertAlign w:val="superscript"/>
    </w:rPr>
  </w:style>
  <w:style w:type="character" w:styleId="17">
    <w:name w:val="FollowedHyperlink"/>
    <w:unhideWhenUsed/>
    <w:qFormat/>
    <w:uiPriority w:val="99"/>
    <w:rPr>
      <w:color w:val="954F72"/>
      <w:u w:val="single"/>
    </w:rPr>
  </w:style>
  <w:style w:type="character" w:styleId="18">
    <w:name w:val="Hyperlink"/>
    <w:unhideWhenUsed/>
    <w:uiPriority w:val="99"/>
    <w:rPr>
      <w:color w:val="0000FF"/>
      <w:u w:val="single"/>
    </w:rPr>
  </w:style>
  <w:style w:type="character" w:styleId="19">
    <w:name w:val="footnote reference"/>
    <w:unhideWhenUsed/>
    <w:qFormat/>
    <w:uiPriority w:val="99"/>
    <w:rPr>
      <w:vertAlign w:val="superscript"/>
    </w:rPr>
  </w:style>
  <w:style w:type="table" w:styleId="21">
    <w:name w:val="Table Grid"/>
    <w:basedOn w:val="20"/>
    <w:qFormat/>
    <w:uiPriority w:val="99"/>
    <w:rPr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2">
    <w:name w:val="标题 1 Char"/>
    <w:link w:val="2"/>
    <w:qFormat/>
    <w:uiPriority w:val="9"/>
    <w:rPr>
      <w:rFonts w:ascii="Calibri" w:hAnsi="Calibri"/>
      <w:b/>
      <w:bCs/>
      <w:kern w:val="44"/>
      <w:sz w:val="44"/>
      <w:szCs w:val="44"/>
    </w:rPr>
  </w:style>
  <w:style w:type="paragraph" w:customStyle="1" w:styleId="23">
    <w:name w:val="列出段落1"/>
    <w:basedOn w:val="1"/>
    <w:qFormat/>
    <w:uiPriority w:val="34"/>
    <w:pPr>
      <w:ind w:firstLine="420" w:firstLineChars="200"/>
    </w:pPr>
    <w:rPr>
      <w:rFonts w:cs="宋体"/>
    </w:rPr>
  </w:style>
  <w:style w:type="character" w:customStyle="1" w:styleId="24">
    <w:name w:val="脚注文本 Char"/>
    <w:link w:val="12"/>
    <w:semiHidden/>
    <w:qFormat/>
    <w:uiPriority w:val="99"/>
    <w:rPr>
      <w:rFonts w:ascii="Calibri" w:hAnsi="Calibri"/>
      <w:kern w:val="2"/>
      <w:sz w:val="18"/>
      <w:szCs w:val="18"/>
    </w:rPr>
  </w:style>
  <w:style w:type="character" w:customStyle="1" w:styleId="25">
    <w:name w:val="页眉 Char"/>
    <w:link w:val="10"/>
    <w:qFormat/>
    <w:uiPriority w:val="99"/>
    <w:rPr>
      <w:rFonts w:ascii="Calibri" w:hAnsi="Calibri"/>
      <w:sz w:val="18"/>
      <w:szCs w:val="18"/>
      <w:lang w:val="zh-CN" w:eastAsia="zh-CN"/>
    </w:rPr>
  </w:style>
  <w:style w:type="character" w:customStyle="1" w:styleId="26">
    <w:name w:val="页脚 Char"/>
    <w:link w:val="9"/>
    <w:qFormat/>
    <w:uiPriority w:val="99"/>
    <w:rPr>
      <w:rFonts w:ascii="Calibri" w:hAnsi="Calibri"/>
      <w:sz w:val="18"/>
      <w:szCs w:val="18"/>
      <w:lang w:val="zh-CN" w:eastAsia="zh-CN"/>
    </w:rPr>
  </w:style>
  <w:style w:type="character" w:customStyle="1" w:styleId="27">
    <w:name w:val="尾注文本 Char"/>
    <w:link w:val="7"/>
    <w:semiHidden/>
    <w:uiPriority w:val="99"/>
    <w:rPr>
      <w:rFonts w:ascii="Calibri" w:hAnsi="Calibri"/>
      <w:kern w:val="2"/>
      <w:sz w:val="21"/>
      <w:szCs w:val="22"/>
    </w:rPr>
  </w:style>
  <w:style w:type="character" w:customStyle="1" w:styleId="28">
    <w:name w:val="标题 Char"/>
    <w:basedOn w:val="15"/>
    <w:link w:val="14"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9">
    <w:name w:val="日期 Char"/>
    <w:link w:val="6"/>
    <w:semiHidden/>
    <w:qFormat/>
    <w:uiPriority w:val="99"/>
    <w:rPr>
      <w:rFonts w:ascii="Calibri" w:hAnsi="Calibri"/>
      <w:kern w:val="2"/>
      <w:sz w:val="21"/>
      <w:szCs w:val="22"/>
    </w:rPr>
  </w:style>
  <w:style w:type="character" w:customStyle="1" w:styleId="30">
    <w:name w:val="批注框文本 Char"/>
    <w:link w:val="8"/>
    <w:qFormat/>
    <w:uiPriority w:val="99"/>
    <w:rPr>
      <w:rFonts w:ascii="Calibri" w:hAnsi="Calibri"/>
      <w:sz w:val="18"/>
      <w:szCs w:val="18"/>
      <w:lang w:val="zh-CN" w:eastAsia="zh-CN"/>
    </w:rPr>
  </w:style>
  <w:style w:type="paragraph" w:customStyle="1" w:styleId="31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libri Light" w:hAnsi="Calibri Light"/>
      <w:color w:val="2E74B5"/>
      <w:kern w:val="0"/>
      <w:sz w:val="28"/>
      <w:szCs w:val="28"/>
    </w:rPr>
  </w:style>
  <w:style w:type="character" w:customStyle="1" w:styleId="32">
    <w:name w:val="标题 2 Char"/>
    <w:basedOn w:val="15"/>
    <w:link w:val="3"/>
    <w:qFormat/>
    <w:uiPriority w:val="9"/>
    <w:rPr>
      <w:rFonts w:ascii="Calibri Light" w:hAnsi="Calibri Light"/>
      <w:b/>
      <w:bCs/>
      <w:kern w:val="2"/>
      <w:sz w:val="32"/>
      <w:szCs w:val="32"/>
    </w:rPr>
  </w:style>
  <w:style w:type="character" w:customStyle="1" w:styleId="33">
    <w:name w:val="标题 3 Char"/>
    <w:basedOn w:val="15"/>
    <w:link w:val="4"/>
    <w:qFormat/>
    <w:uiPriority w:val="9"/>
    <w:rPr>
      <w:rFonts w:ascii="Times New Roman" w:hAnsi="Times New Roman"/>
      <w:b/>
      <w:bCs/>
      <w:kern w:val="2"/>
      <w:sz w:val="32"/>
      <w:szCs w:val="32"/>
    </w:rPr>
  </w:style>
  <w:style w:type="paragraph" w:customStyle="1" w:styleId="34">
    <w:name w:val="列出段落2"/>
    <w:basedOn w:val="1"/>
    <w:unhideWhenUsed/>
    <w:qFormat/>
    <w:uiPriority w:val="99"/>
    <w:pPr>
      <w:ind w:firstLine="420" w:firstLineChars="200"/>
    </w:pPr>
  </w:style>
  <w:style w:type="paragraph" w:customStyle="1" w:styleId="35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8" Type="http://schemas.openxmlformats.org/officeDocument/2006/relationships/fontTable" Target="fontTable.xml"/><Relationship Id="rId27" Type="http://schemas.openxmlformats.org/officeDocument/2006/relationships/customXml" Target="../customXml/item2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jpeg"/><Relationship Id="rId20" Type="http://schemas.openxmlformats.org/officeDocument/2006/relationships/image" Target="media/image14.jpe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jpeg"/><Relationship Id="rId15" Type="http://schemas.openxmlformats.org/officeDocument/2006/relationships/image" Target="media/image9.jpe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DA7A6F-A8BD-4179-84B8-0604EE4A724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21</Pages>
  <Words>2384</Words>
  <Characters>2702</Characters>
  <Lines>41</Lines>
  <Paragraphs>11</Paragraphs>
  <ScaleCrop>false</ScaleCrop>
  <LinksUpToDate>false</LinksUpToDate>
  <CharactersWithSpaces>5898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2015-11-12T02:27:00Z</dcterms:created>
  <dc:creator>dell</dc:creator>
  <cp:lastModifiedBy>Administrator</cp:lastModifiedBy>
  <dcterms:modified xsi:type="dcterms:W3CDTF">2015-11-15T03:47:48Z</dcterms:modified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