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1552C" w:rsidRPr="00473065" w:rsidRDefault="00B24B42" w:rsidP="00B24B42">
      <w:pPr>
        <w:jc w:val="center"/>
        <w:rPr>
          <w:sz w:val="84"/>
          <w:szCs w:val="84"/>
        </w:rPr>
      </w:pPr>
      <w:r w:rsidRPr="00473065">
        <w:rPr>
          <w:sz w:val="84"/>
          <w:szCs w:val="84"/>
        </w:rPr>
        <w:t>UFit</w:t>
      </w:r>
    </w:p>
    <w:p w:rsidR="00B24B42" w:rsidRPr="00473065" w:rsidRDefault="00B24B42" w:rsidP="00B24B42">
      <w:pPr>
        <w:jc w:val="center"/>
        <w:rPr>
          <w:b/>
          <w:sz w:val="84"/>
          <w:szCs w:val="84"/>
        </w:rPr>
      </w:pPr>
      <w:r w:rsidRPr="00473065">
        <w:rPr>
          <w:b/>
          <w:sz w:val="84"/>
          <w:szCs w:val="84"/>
        </w:rPr>
        <w:t>设计文档</w:t>
      </w:r>
    </w:p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Default="00B24B42"/>
    <w:p w:rsidR="00B24B42" w:rsidRPr="00473065" w:rsidRDefault="00B24B42" w:rsidP="00B24B42">
      <w:pPr>
        <w:jc w:val="center"/>
        <w:rPr>
          <w:sz w:val="32"/>
          <w:szCs w:val="32"/>
        </w:rPr>
      </w:pPr>
      <w:r w:rsidRPr="00473065">
        <w:rPr>
          <w:rFonts w:hint="eastAsia"/>
          <w:sz w:val="32"/>
          <w:szCs w:val="32"/>
        </w:rPr>
        <w:t>王宁</w:t>
      </w:r>
      <w:r w:rsidRPr="00473065">
        <w:rPr>
          <w:rFonts w:hint="eastAsia"/>
          <w:sz w:val="32"/>
          <w:szCs w:val="32"/>
        </w:rPr>
        <w:t>(131250079</w:t>
      </w:r>
      <w:r w:rsidRPr="00473065">
        <w:rPr>
          <w:sz w:val="32"/>
          <w:szCs w:val="32"/>
        </w:rPr>
        <w:t>)</w:t>
      </w:r>
    </w:p>
    <w:p w:rsidR="00B24B42" w:rsidRPr="00473065" w:rsidRDefault="00B24B42" w:rsidP="00B24B42">
      <w:pPr>
        <w:jc w:val="center"/>
        <w:rPr>
          <w:sz w:val="32"/>
          <w:szCs w:val="32"/>
        </w:rPr>
      </w:pPr>
      <w:r w:rsidRPr="00473065">
        <w:rPr>
          <w:sz w:val="32"/>
          <w:szCs w:val="32"/>
        </w:rPr>
        <w:t>2015</w:t>
      </w:r>
      <w:r w:rsidRPr="00473065">
        <w:rPr>
          <w:sz w:val="32"/>
          <w:szCs w:val="32"/>
        </w:rPr>
        <w:t>年</w:t>
      </w:r>
      <w:r w:rsidRPr="00473065">
        <w:rPr>
          <w:rFonts w:hint="eastAsia"/>
          <w:sz w:val="32"/>
          <w:szCs w:val="32"/>
        </w:rPr>
        <w:t>11</w:t>
      </w:r>
      <w:r w:rsidRPr="00473065">
        <w:rPr>
          <w:rFonts w:hint="eastAsia"/>
          <w:sz w:val="32"/>
          <w:szCs w:val="32"/>
        </w:rPr>
        <w:t>月</w:t>
      </w:r>
      <w:r w:rsidRPr="00473065">
        <w:rPr>
          <w:rFonts w:hint="eastAsia"/>
          <w:sz w:val="32"/>
          <w:szCs w:val="32"/>
        </w:rPr>
        <w:t>9</w:t>
      </w:r>
      <w:r w:rsidRPr="00473065">
        <w:rPr>
          <w:rFonts w:hint="eastAsia"/>
          <w:sz w:val="32"/>
          <w:szCs w:val="32"/>
        </w:rPr>
        <w:t>日</w:t>
      </w:r>
    </w:p>
    <w:p w:rsidR="00B24B42" w:rsidRDefault="00B24B42" w:rsidP="0045232A">
      <w:pPr>
        <w:pStyle w:val="1"/>
      </w:pPr>
      <w:r>
        <w:rPr>
          <w:rFonts w:hint="eastAsia"/>
        </w:rPr>
        <w:lastRenderedPageBreak/>
        <w:t>更新历史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3065" w:rsidRPr="00473065" w:rsidTr="00473065">
        <w:tc>
          <w:tcPr>
            <w:tcW w:w="2074" w:type="dxa"/>
          </w:tcPr>
          <w:p w:rsidR="00473065" w:rsidRPr="00473065" w:rsidRDefault="00473065" w:rsidP="00473065">
            <w:pPr>
              <w:jc w:val="center"/>
              <w:rPr>
                <w:b/>
              </w:rPr>
            </w:pPr>
            <w:r w:rsidRPr="00473065">
              <w:rPr>
                <w:rFonts w:hint="eastAsia"/>
                <w:b/>
              </w:rPr>
              <w:t>修改人员</w:t>
            </w:r>
          </w:p>
        </w:tc>
        <w:tc>
          <w:tcPr>
            <w:tcW w:w="2074" w:type="dxa"/>
          </w:tcPr>
          <w:p w:rsidR="00473065" w:rsidRPr="00473065" w:rsidRDefault="00473065" w:rsidP="00473065">
            <w:pPr>
              <w:jc w:val="center"/>
              <w:rPr>
                <w:b/>
              </w:rPr>
            </w:pPr>
            <w:r w:rsidRPr="00473065">
              <w:rPr>
                <w:rFonts w:hint="eastAsia"/>
                <w:b/>
              </w:rPr>
              <w:t>日期</w:t>
            </w:r>
          </w:p>
        </w:tc>
        <w:tc>
          <w:tcPr>
            <w:tcW w:w="2074" w:type="dxa"/>
          </w:tcPr>
          <w:p w:rsidR="00473065" w:rsidRPr="00473065" w:rsidRDefault="00473065" w:rsidP="00473065">
            <w:pPr>
              <w:jc w:val="center"/>
              <w:rPr>
                <w:b/>
              </w:rPr>
            </w:pPr>
            <w:r w:rsidRPr="00473065">
              <w:rPr>
                <w:rFonts w:hint="eastAsia"/>
                <w:b/>
              </w:rPr>
              <w:t>变更原因</w:t>
            </w:r>
          </w:p>
        </w:tc>
        <w:tc>
          <w:tcPr>
            <w:tcW w:w="2074" w:type="dxa"/>
          </w:tcPr>
          <w:p w:rsidR="00473065" w:rsidRPr="00473065" w:rsidRDefault="00473065" w:rsidP="00473065">
            <w:pPr>
              <w:jc w:val="center"/>
              <w:rPr>
                <w:b/>
              </w:rPr>
            </w:pPr>
            <w:r w:rsidRPr="00473065">
              <w:rPr>
                <w:rFonts w:hint="eastAsia"/>
                <w:b/>
              </w:rPr>
              <w:t>版本号</w:t>
            </w:r>
          </w:p>
        </w:tc>
      </w:tr>
      <w:tr w:rsidR="00473065" w:rsidTr="00473065">
        <w:tc>
          <w:tcPr>
            <w:tcW w:w="2074" w:type="dxa"/>
          </w:tcPr>
          <w:p w:rsidR="00473065" w:rsidRDefault="00473065" w:rsidP="00473065">
            <w:r>
              <w:rPr>
                <w:rFonts w:hint="eastAsia"/>
              </w:rPr>
              <w:t>王宁</w:t>
            </w:r>
            <w:r>
              <w:rPr>
                <w:rFonts w:hint="eastAsia"/>
              </w:rPr>
              <w:t>(</w:t>
            </w:r>
            <w:r>
              <w:t>79</w:t>
            </w:r>
            <w:r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473065" w:rsidRDefault="00473065" w:rsidP="00473065">
            <w:r>
              <w:rPr>
                <w:rFonts w:hint="eastAsia"/>
              </w:rPr>
              <w:t>2015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:rsidR="00473065" w:rsidRDefault="00473065" w:rsidP="00473065">
            <w:r>
              <w:rPr>
                <w:rFonts w:hint="eastAsia"/>
              </w:rPr>
              <w:t>编制文档</w:t>
            </w:r>
          </w:p>
        </w:tc>
        <w:tc>
          <w:tcPr>
            <w:tcW w:w="2074" w:type="dxa"/>
          </w:tcPr>
          <w:p w:rsidR="00473065" w:rsidRDefault="00473065" w:rsidP="00473065">
            <w:r>
              <w:rPr>
                <w:rFonts w:hint="eastAsia"/>
              </w:rPr>
              <w:t>0.1</w:t>
            </w:r>
          </w:p>
        </w:tc>
      </w:tr>
      <w:tr w:rsidR="00473065" w:rsidTr="00473065">
        <w:tc>
          <w:tcPr>
            <w:tcW w:w="2074" w:type="dxa"/>
          </w:tcPr>
          <w:p w:rsidR="00473065" w:rsidRDefault="00473065" w:rsidP="00473065"/>
        </w:tc>
        <w:tc>
          <w:tcPr>
            <w:tcW w:w="2074" w:type="dxa"/>
          </w:tcPr>
          <w:p w:rsidR="00473065" w:rsidRDefault="00473065" w:rsidP="00473065"/>
        </w:tc>
        <w:tc>
          <w:tcPr>
            <w:tcW w:w="2074" w:type="dxa"/>
          </w:tcPr>
          <w:p w:rsidR="00473065" w:rsidRDefault="00473065" w:rsidP="00473065"/>
        </w:tc>
        <w:tc>
          <w:tcPr>
            <w:tcW w:w="2074" w:type="dxa"/>
          </w:tcPr>
          <w:p w:rsidR="00473065" w:rsidRDefault="00473065" w:rsidP="00473065"/>
        </w:tc>
      </w:tr>
    </w:tbl>
    <w:p w:rsidR="00473065" w:rsidRPr="00473065" w:rsidRDefault="00473065" w:rsidP="00473065"/>
    <w:p w:rsidR="00473065" w:rsidRPr="00473065" w:rsidRDefault="0045232A" w:rsidP="00473065">
      <w:pPr>
        <w:pStyle w:val="1"/>
      </w:pPr>
      <w:r>
        <w:rPr>
          <w:rFonts w:hint="eastAsia"/>
        </w:rPr>
        <w:t>1</w:t>
      </w:r>
      <w:r>
        <w:t xml:space="preserve"> </w:t>
      </w:r>
      <w:r>
        <w:t>引言</w:t>
      </w:r>
    </w:p>
    <w:p w:rsidR="0045232A" w:rsidRDefault="0045232A" w:rsidP="0045232A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编写目的</w:t>
      </w:r>
    </w:p>
    <w:p w:rsidR="00473065" w:rsidRDefault="00473065" w:rsidP="000E7E18">
      <w:pPr>
        <w:ind w:firstLineChars="200" w:firstLine="420"/>
      </w:pPr>
      <w:r>
        <w:rPr>
          <w:rFonts w:hint="eastAsia"/>
        </w:rPr>
        <w:t>本文档基于《</w:t>
      </w:r>
      <w:r>
        <w:rPr>
          <w:rFonts w:hint="eastAsia"/>
        </w:rPr>
        <w:t>UFit</w:t>
      </w:r>
      <w:r>
        <w:rPr>
          <w:rFonts w:hint="eastAsia"/>
        </w:rPr>
        <w:t>需求规格说明文档》</w:t>
      </w:r>
      <w:r>
        <w:rPr>
          <w:rFonts w:hint="eastAsia"/>
        </w:rPr>
        <w:t>1.0</w:t>
      </w:r>
      <w:r>
        <w:rPr>
          <w:rFonts w:hint="eastAsia"/>
        </w:rPr>
        <w:t>版编制。</w:t>
      </w:r>
      <w:r w:rsidR="000E7E18">
        <w:rPr>
          <w:rFonts w:hint="eastAsia"/>
        </w:rPr>
        <w:t>本报告详细完成对</w:t>
      </w:r>
      <w:r>
        <w:rPr>
          <w:rFonts w:hint="eastAsia"/>
        </w:rPr>
        <w:t>健康管理</w:t>
      </w:r>
      <w:r>
        <w:rPr>
          <w:rFonts w:hint="eastAsia"/>
        </w:rPr>
        <w:t>web</w:t>
      </w:r>
      <w:r>
        <w:rPr>
          <w:rFonts w:hint="eastAsia"/>
        </w:rPr>
        <w:t>应用</w:t>
      </w:r>
      <w:r>
        <w:rPr>
          <w:rFonts w:hint="eastAsia"/>
        </w:rPr>
        <w:t>(UFit</w:t>
      </w:r>
      <w:r>
        <w:t>)</w:t>
      </w:r>
      <w:r w:rsidR="000E7E18">
        <w:t>的设计</w:t>
      </w:r>
      <w:r w:rsidR="000E7E18">
        <w:rPr>
          <w:rFonts w:hint="eastAsia"/>
        </w:rPr>
        <w:t>，为后续的</w:t>
      </w:r>
      <w:r>
        <w:t>构造</w:t>
      </w:r>
      <w:r w:rsidR="000E7E18">
        <w:t>提供指导</w:t>
      </w:r>
      <w:r w:rsidR="000E7E18">
        <w:rPr>
          <w:rFonts w:hint="eastAsia"/>
        </w:rPr>
        <w:t>，</w:t>
      </w:r>
      <w:r w:rsidR="000E7E18">
        <w:t>同时实现开发人员</w:t>
      </w:r>
      <w:r w:rsidR="000E7E18">
        <w:rPr>
          <w:rFonts w:hint="eastAsia"/>
        </w:rPr>
        <w:t>、</w:t>
      </w:r>
      <w:r w:rsidR="000E7E18">
        <w:t>测试人员及用户的沟通</w:t>
      </w:r>
      <w:r w:rsidR="000E7E18">
        <w:rPr>
          <w:rFonts w:hint="eastAsia"/>
        </w:rPr>
        <w:t>。</w:t>
      </w:r>
    </w:p>
    <w:p w:rsidR="000E7E18" w:rsidRPr="00473065" w:rsidRDefault="000E7E18" w:rsidP="000E7E18"/>
    <w:p w:rsidR="0045232A" w:rsidRDefault="0045232A" w:rsidP="0045232A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定义</w:t>
      </w:r>
    </w:p>
    <w:p w:rsidR="0045232A" w:rsidRDefault="0045232A" w:rsidP="0045232A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预期读者和阅读建议</w:t>
      </w:r>
    </w:p>
    <w:p w:rsidR="000E7E18" w:rsidRDefault="000E7E18" w:rsidP="000E7E1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项目管理者</w:t>
      </w:r>
    </w:p>
    <w:p w:rsidR="000E7E18" w:rsidRDefault="000E7E18" w:rsidP="000E7E18">
      <w:pPr>
        <w:pStyle w:val="a5"/>
        <w:numPr>
          <w:ilvl w:val="0"/>
          <w:numId w:val="1"/>
        </w:numPr>
        <w:ind w:firstLineChars="0"/>
      </w:pPr>
      <w:r>
        <w:t>开发人员</w:t>
      </w:r>
      <w:r>
        <w:rPr>
          <w:rFonts w:hint="eastAsia"/>
        </w:rPr>
        <w:t>：</w:t>
      </w:r>
      <w:r>
        <w:t>程序员</w:t>
      </w:r>
      <w:r>
        <w:rPr>
          <w:rFonts w:hint="eastAsia"/>
        </w:rPr>
        <w:t>、</w:t>
      </w:r>
      <w:r>
        <w:t>测试人员</w:t>
      </w:r>
      <w:r>
        <w:rPr>
          <w:rFonts w:hint="eastAsia"/>
        </w:rPr>
        <w:t>、</w:t>
      </w:r>
      <w:r>
        <w:t>文档编写人员</w:t>
      </w:r>
    </w:p>
    <w:p w:rsidR="000E7E18" w:rsidRDefault="000E7E18" w:rsidP="000E7E18">
      <w:pPr>
        <w:pStyle w:val="a5"/>
        <w:numPr>
          <w:ilvl w:val="0"/>
          <w:numId w:val="1"/>
        </w:numPr>
        <w:ind w:firstLineChars="0"/>
      </w:pPr>
      <w:r>
        <w:t>其他人员</w:t>
      </w:r>
      <w:r>
        <w:rPr>
          <w:rFonts w:hint="eastAsia"/>
        </w:rPr>
        <w:t>：</w:t>
      </w:r>
      <w:r>
        <w:t>系统管理员</w:t>
      </w:r>
      <w:r>
        <w:rPr>
          <w:rFonts w:hint="eastAsia"/>
        </w:rPr>
        <w:t>、</w:t>
      </w:r>
      <w:r>
        <w:t>维护人员</w:t>
      </w:r>
    </w:p>
    <w:p w:rsidR="000E7E18" w:rsidRPr="000E7E18" w:rsidRDefault="000E7E18" w:rsidP="000E7E18"/>
    <w:p w:rsidR="0045232A" w:rsidRDefault="0045232A" w:rsidP="0045232A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参考资料</w:t>
      </w:r>
    </w:p>
    <w:p w:rsidR="000E7E18" w:rsidRDefault="000E7E18" w:rsidP="000E7E18">
      <w:r>
        <w:rPr>
          <w:rFonts w:hint="eastAsia"/>
        </w:rPr>
        <w:t>[1]</w:t>
      </w:r>
      <w:r>
        <w:t xml:space="preserve"> </w:t>
      </w:r>
      <w:r>
        <w:rPr>
          <w:rFonts w:hint="eastAsia"/>
        </w:rPr>
        <w:t>骆斌，丁二玉，刘钦</w:t>
      </w:r>
      <w:r>
        <w:rPr>
          <w:rFonts w:hint="eastAsia"/>
        </w:rPr>
        <w:t>.</w:t>
      </w:r>
      <w:r>
        <w:rPr>
          <w:rFonts w:hint="eastAsia"/>
        </w:rPr>
        <w:t>软件工程与计算（卷二）——软件开发的技术基础</w:t>
      </w:r>
      <w:r>
        <w:rPr>
          <w:rFonts w:hint="eastAsia"/>
        </w:rPr>
        <w:t>[</w:t>
      </w:r>
      <w:r>
        <w:t>M</w:t>
      </w:r>
      <w:r>
        <w:rPr>
          <w:rFonts w:hint="eastAsia"/>
        </w:rPr>
        <w:t>].</w:t>
      </w:r>
      <w:r>
        <w:t xml:space="preserve"> </w:t>
      </w:r>
      <w:r>
        <w:rPr>
          <w:rFonts w:hint="eastAsia"/>
        </w:rPr>
        <w:t>北京：机械工程出版社，</w:t>
      </w:r>
      <w:r>
        <w:rPr>
          <w:rFonts w:hint="eastAsia"/>
        </w:rPr>
        <w:t>2012.12</w:t>
      </w:r>
    </w:p>
    <w:p w:rsidR="000E7E18" w:rsidRDefault="000E7E18" w:rsidP="000E7E18">
      <w:r>
        <w:t xml:space="preserve">[2] </w:t>
      </w:r>
      <w:r>
        <w:rPr>
          <w:rFonts w:hint="eastAsia"/>
        </w:rPr>
        <w:t>骆斌，刘嘉，张瑾玉，黄蕾，软件工程与计算</w:t>
      </w:r>
      <w:r>
        <w:rPr>
          <w:rFonts w:hint="eastAsia"/>
        </w:rPr>
        <w:t>(</w:t>
      </w:r>
      <w:r>
        <w:rPr>
          <w:rFonts w:hint="eastAsia"/>
        </w:rPr>
        <w:t>卷三</w:t>
      </w:r>
      <w:r>
        <w:rPr>
          <w:rFonts w:hint="eastAsia"/>
        </w:rPr>
        <w:t>)</w:t>
      </w:r>
      <w:r>
        <w:rPr>
          <w:rFonts w:hint="eastAsia"/>
        </w:rPr>
        <w:t>——团队与软件开发实践</w:t>
      </w:r>
      <w:r>
        <w:rPr>
          <w:rFonts w:hint="eastAsia"/>
        </w:rPr>
        <w:t>[M].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2012.12</w:t>
      </w:r>
    </w:p>
    <w:p w:rsidR="000E7E18" w:rsidRDefault="000E7E18" w:rsidP="000E7E18">
      <w:r>
        <w:t xml:space="preserve">[3] </w:t>
      </w:r>
      <w:r>
        <w:rPr>
          <w:rFonts w:hint="eastAsia"/>
        </w:rPr>
        <w:t>Sebesta</w:t>
      </w:r>
      <w:r>
        <w:t xml:space="preserve"> , R.W. Web</w:t>
      </w:r>
      <w:r>
        <w:t>程序设计</w:t>
      </w:r>
      <w:r>
        <w:rPr>
          <w:rFonts w:hint="eastAsia"/>
        </w:rPr>
        <w:t xml:space="preserve">[M]. </w:t>
      </w:r>
      <w:r>
        <w:rPr>
          <w:rFonts w:hint="eastAsia"/>
        </w:rPr>
        <w:t>北京：清华大学出版社，</w:t>
      </w:r>
      <w:r>
        <w:rPr>
          <w:rFonts w:hint="eastAsia"/>
        </w:rPr>
        <w:t>2015</w:t>
      </w:r>
    </w:p>
    <w:p w:rsidR="000E7E18" w:rsidRPr="000E7E18" w:rsidRDefault="000E7E18" w:rsidP="000E7E18">
      <w:bookmarkStart w:id="0" w:name="_GoBack"/>
      <w:bookmarkEnd w:id="0"/>
    </w:p>
    <w:p w:rsidR="0045232A" w:rsidRDefault="0045232A" w:rsidP="0045232A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设计概述</w:t>
      </w:r>
    </w:p>
    <w:p w:rsidR="0045232A" w:rsidRDefault="0045232A" w:rsidP="0045232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限制和约束</w:t>
      </w:r>
    </w:p>
    <w:p w:rsidR="000E7E18" w:rsidRDefault="000E7E18" w:rsidP="000E7E18">
      <w:r>
        <w:rPr>
          <w:rFonts w:hint="eastAsia"/>
        </w:rPr>
        <w:t>CON1</w:t>
      </w:r>
      <w:r>
        <w:rPr>
          <w:rFonts w:hint="eastAsia"/>
        </w:rPr>
        <w:t>：基于</w:t>
      </w:r>
      <w:r>
        <w:rPr>
          <w:rFonts w:hint="eastAsia"/>
        </w:rPr>
        <w:t>restful</w:t>
      </w:r>
      <w:r>
        <w:rPr>
          <w:rFonts w:hint="eastAsia"/>
        </w:rPr>
        <w:t>实现可穿戴设备的数据采集</w:t>
      </w:r>
    </w:p>
    <w:p w:rsidR="000E7E18" w:rsidRDefault="000E7E18" w:rsidP="000E7E18">
      <w:r>
        <w:rPr>
          <w:rFonts w:hint="eastAsia"/>
        </w:rPr>
        <w:t>CON2</w:t>
      </w:r>
      <w:r>
        <w:rPr>
          <w:rFonts w:hint="eastAsia"/>
        </w:rPr>
        <w:t>：使用</w:t>
      </w:r>
      <w:r>
        <w:rPr>
          <w:rFonts w:hint="eastAsia"/>
        </w:rPr>
        <w:t>PHP</w:t>
      </w:r>
      <w:r>
        <w:rPr>
          <w:rFonts w:hint="eastAsia"/>
        </w:rPr>
        <w:t>进行开发</w:t>
      </w:r>
    </w:p>
    <w:p w:rsidR="000E7E18" w:rsidRPr="000E7E18" w:rsidRDefault="000E7E18" w:rsidP="000E7E18">
      <w:r>
        <w:rPr>
          <w:rFonts w:hint="eastAsia"/>
        </w:rPr>
        <w:t>CON3</w:t>
      </w:r>
      <w:r>
        <w:rPr>
          <w:rFonts w:hint="eastAsia"/>
        </w:rPr>
        <w:t>：使用</w:t>
      </w:r>
      <w:r>
        <w:rPr>
          <w:rFonts w:hint="eastAsia"/>
        </w:rPr>
        <w:t>SQLite</w:t>
      </w:r>
      <w:r>
        <w:rPr>
          <w:rFonts w:hint="eastAsia"/>
        </w:rPr>
        <w:t>数据库</w:t>
      </w:r>
    </w:p>
    <w:p w:rsidR="0045232A" w:rsidRDefault="0045232A" w:rsidP="0045232A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设计原则和设计要求</w:t>
      </w:r>
    </w:p>
    <w:p w:rsidR="00FC0084" w:rsidRDefault="00FC0084" w:rsidP="00FC008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命名规则：</w:t>
      </w:r>
    </w:p>
    <w:p w:rsidR="000E7E18" w:rsidRDefault="00FC0084" w:rsidP="00FC0084">
      <w:pPr>
        <w:pStyle w:val="a5"/>
        <w:ind w:left="420" w:firstLineChars="0" w:firstLine="0"/>
      </w:pPr>
      <w:r>
        <w:rPr>
          <w:rFonts w:hint="eastAsia"/>
        </w:rPr>
        <w:t>PHP</w:t>
      </w:r>
      <w:r>
        <w:rPr>
          <w:rFonts w:hint="eastAsia"/>
        </w:rPr>
        <w:t>逻辑层代码的文件以</w:t>
      </w:r>
      <w:r>
        <w:rPr>
          <w:rFonts w:hint="eastAsia"/>
        </w:rPr>
        <w:t>service</w:t>
      </w:r>
      <w:r>
        <w:rPr>
          <w:rFonts w:hint="eastAsia"/>
        </w:rPr>
        <w:t>为结尾命名</w:t>
      </w:r>
    </w:p>
    <w:p w:rsidR="00FC0084" w:rsidRDefault="00FC0084" w:rsidP="00FC0084">
      <w:pPr>
        <w:pStyle w:val="a5"/>
        <w:ind w:left="420" w:firstLineChars="0" w:firstLine="0"/>
      </w:pPr>
      <w:r>
        <w:t>HTML</w:t>
      </w:r>
      <w:r>
        <w:t>标签</w:t>
      </w:r>
      <w:r>
        <w:t>ID</w:t>
      </w:r>
      <w:r>
        <w:t>以小写单词命名</w:t>
      </w:r>
      <w:r>
        <w:rPr>
          <w:rFonts w:hint="eastAsia"/>
        </w:rPr>
        <w:t>，</w:t>
      </w:r>
      <w:r>
        <w:t>用下划线分隔单词</w:t>
      </w:r>
    </w:p>
    <w:p w:rsidR="00A95E2E" w:rsidRDefault="00FC0084" w:rsidP="00A95E2E">
      <w:pPr>
        <w:pStyle w:val="a5"/>
        <w:ind w:left="420" w:firstLineChars="0" w:firstLine="0"/>
      </w:pP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变量及函数首字母小写，用首字母大写的方式分隔单词</w:t>
      </w:r>
    </w:p>
    <w:p w:rsidR="00A95E2E" w:rsidRDefault="00A95E2E" w:rsidP="00A95E2E"/>
    <w:p w:rsidR="00A95E2E" w:rsidRDefault="00A95E2E" w:rsidP="00A95E2E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功能设计</w:t>
      </w:r>
    </w:p>
    <w:p w:rsidR="00A95E2E" w:rsidRDefault="00A95E2E" w:rsidP="00A95E2E">
      <w:r>
        <w:rPr>
          <w:rFonts w:hint="eastAsia"/>
        </w:rPr>
        <w:t>SF</w:t>
      </w:r>
      <w:r>
        <w:t>1</w:t>
      </w:r>
      <w:r>
        <w:rPr>
          <w:rFonts w:hint="eastAsia"/>
        </w:rPr>
        <w:t>：采集数据：运动数据（计步，里程，卡路里，站立时间），心率，血压，睡眠</w:t>
      </w:r>
    </w:p>
    <w:p w:rsidR="00A95E2E" w:rsidRDefault="00A95E2E" w:rsidP="00A95E2E">
      <w:r>
        <w:t>SF2</w:t>
      </w:r>
      <w:r>
        <w:rPr>
          <w:rFonts w:hint="eastAsia"/>
        </w:rPr>
        <w:t>：活动管理：发布活动，修改活动，删除活动，参与活动</w:t>
      </w:r>
    </w:p>
    <w:p w:rsidR="00A95E2E" w:rsidRDefault="00A95E2E" w:rsidP="00A95E2E">
      <w:r>
        <w:t>SF</w:t>
      </w:r>
      <w:r>
        <w:rPr>
          <w:rFonts w:hint="eastAsia"/>
        </w:rPr>
        <w:t>3</w:t>
      </w:r>
      <w:r>
        <w:rPr>
          <w:rFonts w:hint="eastAsia"/>
        </w:rPr>
        <w:t>：用户管理：个人账户昵称、密码修改，个人资料（身高、</w:t>
      </w:r>
      <w:r>
        <w:t>体重</w:t>
      </w:r>
      <w:r>
        <w:rPr>
          <w:rFonts w:hint="eastAsia"/>
        </w:rPr>
        <w:t>、</w:t>
      </w:r>
      <w:r>
        <w:t>年龄</w:t>
      </w:r>
      <w:r>
        <w:rPr>
          <w:rFonts w:hint="eastAsia"/>
        </w:rPr>
        <w:t>、</w:t>
      </w:r>
      <w:r>
        <w:t>性别</w:t>
      </w:r>
      <w:r>
        <w:rPr>
          <w:rFonts w:hint="eastAsia"/>
        </w:rPr>
        <w:t>）编辑，隐私设置</w:t>
      </w:r>
    </w:p>
    <w:p w:rsidR="00A95E2E" w:rsidRDefault="00A95E2E" w:rsidP="00A95E2E">
      <w:r>
        <w:t>SF4</w:t>
      </w:r>
      <w:r>
        <w:rPr>
          <w:rFonts w:hint="eastAsia"/>
        </w:rPr>
        <w:t>：</w:t>
      </w:r>
      <w:r>
        <w:t>权限管理</w:t>
      </w:r>
      <w:r>
        <w:rPr>
          <w:rFonts w:hint="eastAsia"/>
        </w:rPr>
        <w:t>：</w:t>
      </w:r>
      <w:r>
        <w:t>为不同用户设置不同权限</w:t>
      </w:r>
      <w:r>
        <w:rPr>
          <w:rFonts w:hint="eastAsia"/>
        </w:rPr>
        <w:t>，</w:t>
      </w:r>
      <w:r>
        <w:t>用户包括</w:t>
      </w:r>
      <w:r>
        <w:rPr>
          <w:rFonts w:hint="eastAsia"/>
        </w:rPr>
        <w:t>：</w:t>
      </w:r>
      <w:r>
        <w:t>个人用户</w:t>
      </w:r>
      <w:r>
        <w:rPr>
          <w:rFonts w:hint="eastAsia"/>
        </w:rPr>
        <w:t>，</w:t>
      </w:r>
      <w:r>
        <w:t>教练</w:t>
      </w:r>
      <w:r>
        <w:rPr>
          <w:rFonts w:hint="eastAsia"/>
        </w:rPr>
        <w:t>，</w:t>
      </w:r>
      <w:r>
        <w:t>医生</w:t>
      </w:r>
      <w:r>
        <w:rPr>
          <w:rFonts w:hint="eastAsia"/>
        </w:rPr>
        <w:t>，</w:t>
      </w:r>
      <w:r>
        <w:t>系统管理员</w:t>
      </w:r>
    </w:p>
    <w:p w:rsidR="00A95E2E" w:rsidRDefault="00A95E2E" w:rsidP="00A95E2E">
      <w:r>
        <w:t>SF5</w:t>
      </w:r>
      <w:r>
        <w:rPr>
          <w:rFonts w:hint="eastAsia"/>
        </w:rPr>
        <w:t>：提出建议：教练、医生可以对用户的健康状况提出建议</w:t>
      </w:r>
    </w:p>
    <w:p w:rsidR="00A95E2E" w:rsidRDefault="00A95E2E" w:rsidP="00A95E2E">
      <w:r>
        <w:t>SF6</w:t>
      </w:r>
      <w:r>
        <w:rPr>
          <w:rFonts w:hint="eastAsia"/>
        </w:rPr>
        <w:t>：统计分析：对过往数据进行统计分析展示</w:t>
      </w:r>
    </w:p>
    <w:p w:rsidR="00A95E2E" w:rsidRDefault="00A95E2E" w:rsidP="00A95E2E">
      <w:r>
        <w:t>SF7</w:t>
      </w:r>
      <w:r>
        <w:rPr>
          <w:rFonts w:hint="eastAsia"/>
        </w:rPr>
        <w:t>：</w:t>
      </w:r>
      <w:r>
        <w:t>数据导入</w:t>
      </w:r>
      <w:r>
        <w:rPr>
          <w:rFonts w:hint="eastAsia"/>
        </w:rPr>
        <w:t>：</w:t>
      </w:r>
      <w:r>
        <w:t>可以以</w:t>
      </w:r>
      <w:r>
        <w:t>xml</w:t>
      </w:r>
      <w:r>
        <w:rPr>
          <w:rFonts w:hint="eastAsia"/>
        </w:rPr>
        <w:t>、</w:t>
      </w:r>
      <w:r>
        <w:t>excel</w:t>
      </w:r>
      <w:r>
        <w:t>等格式进行信息导入</w:t>
      </w:r>
      <w:r>
        <w:rPr>
          <w:rFonts w:hint="eastAsia"/>
        </w:rPr>
        <w:t>，</w:t>
      </w:r>
      <w:r>
        <w:t>支持批量导入</w:t>
      </w:r>
    </w:p>
    <w:p w:rsidR="00A95E2E" w:rsidRDefault="00A95E2E" w:rsidP="00A95E2E">
      <w:r>
        <w:t>SF8</w:t>
      </w:r>
      <w:r>
        <w:rPr>
          <w:rFonts w:hint="eastAsia"/>
        </w:rPr>
        <w:t>：</w:t>
      </w:r>
      <w:r>
        <w:t>好友管理</w:t>
      </w:r>
      <w:r>
        <w:rPr>
          <w:rFonts w:hint="eastAsia"/>
        </w:rPr>
        <w:t>：</w:t>
      </w:r>
      <w:r>
        <w:t>用户间可以进行</w:t>
      </w:r>
      <w:r>
        <w:rPr>
          <w:rFonts w:hint="eastAsia"/>
        </w:rPr>
        <w:t>“关注”操作，好友可以进行朋友圈排名，分享动态等</w:t>
      </w:r>
    </w:p>
    <w:p w:rsidR="00A95E2E" w:rsidRDefault="00A95E2E" w:rsidP="00A95E2E">
      <w:r>
        <w:t>SF9</w:t>
      </w:r>
      <w:r>
        <w:rPr>
          <w:rFonts w:hint="eastAsia"/>
        </w:rPr>
        <w:t>：</w:t>
      </w:r>
      <w:r>
        <w:t>兴趣组</w:t>
      </w:r>
      <w:r>
        <w:rPr>
          <w:rFonts w:hint="eastAsia"/>
        </w:rPr>
        <w:t>：</w:t>
      </w:r>
      <w:r>
        <w:t>用户可以加入兴趣组</w:t>
      </w:r>
      <w:r>
        <w:rPr>
          <w:rFonts w:hint="eastAsia"/>
        </w:rPr>
        <w:t>，兴趣组的成员发起的活动将会广播给其他成员</w:t>
      </w:r>
    </w:p>
    <w:p w:rsidR="00A95E2E" w:rsidRPr="00A95E2E" w:rsidRDefault="00A95E2E" w:rsidP="00A95E2E"/>
    <w:p w:rsidR="0045232A" w:rsidRDefault="0045232A" w:rsidP="0045232A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系统设计</w:t>
      </w:r>
    </w:p>
    <w:p w:rsidR="0045232A" w:rsidRDefault="0045232A" w:rsidP="0045232A">
      <w:pPr>
        <w:pStyle w:val="2"/>
      </w:pPr>
      <w:r>
        <w:rPr>
          <w:rFonts w:hint="eastAsia"/>
        </w:rPr>
        <w:t>3.</w:t>
      </w:r>
      <w:r w:rsidR="00573358">
        <w:t>1</w:t>
      </w:r>
      <w:r>
        <w:rPr>
          <w:rFonts w:hint="eastAsia"/>
        </w:rPr>
        <w:t xml:space="preserve"> </w:t>
      </w:r>
      <w:r>
        <w:rPr>
          <w:rFonts w:hint="eastAsia"/>
        </w:rPr>
        <w:t>系统结构设计</w:t>
      </w:r>
    </w:p>
    <w:p w:rsidR="00573358" w:rsidRPr="00573358" w:rsidRDefault="00F62585" w:rsidP="00573358">
      <w:r w:rsidRPr="00F62585">
        <w:rPr>
          <w:rFonts w:hint="eastAsia"/>
          <w:noProof/>
        </w:rPr>
        <w:drawing>
          <wp:inline distT="0" distB="0" distL="0" distR="0">
            <wp:extent cx="5274310" cy="4363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32A" w:rsidRDefault="0045232A" w:rsidP="0045232A">
      <w:pPr>
        <w:pStyle w:val="2"/>
      </w:pPr>
      <w:r>
        <w:rPr>
          <w:rFonts w:hint="eastAsia"/>
        </w:rPr>
        <w:lastRenderedPageBreak/>
        <w:t>3.</w:t>
      </w:r>
      <w:r w:rsidR="00573358"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系统接口设计</w:t>
      </w:r>
    </w:p>
    <w:p w:rsidR="00784590" w:rsidRDefault="00257838" w:rsidP="00784590">
      <w:r w:rsidRPr="00257838">
        <w:rPr>
          <w:rFonts w:hint="eastAsia"/>
          <w:noProof/>
        </w:rPr>
        <w:drawing>
          <wp:inline distT="0" distB="0" distL="0" distR="0">
            <wp:extent cx="5274310" cy="588632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A44" w:rsidRDefault="00FA6A44" w:rsidP="00784590">
      <w:r>
        <w:t>运动数据存储在</w:t>
      </w:r>
      <w:r>
        <w:t>json</w:t>
      </w:r>
      <w:r>
        <w:t>文件当中</w:t>
      </w:r>
      <w:r>
        <w:rPr>
          <w:rFonts w:hint="eastAsia"/>
        </w:rPr>
        <w:t>，</w:t>
      </w:r>
      <w:r>
        <w:t>json</w:t>
      </w:r>
      <w:r>
        <w:t>文件中包含</w:t>
      </w:r>
      <w:r>
        <w:rPr>
          <w:rFonts w:hint="eastAsia"/>
        </w:rPr>
        <w:t>：</w:t>
      </w:r>
    </w:p>
    <w:p w:rsidR="00FA6A44" w:rsidRDefault="00FA6A44" w:rsidP="00784590">
      <w:r>
        <w:t>date , userID , step , dist , cal , standing , hr , bp , sleeptime</w:t>
      </w:r>
    </w:p>
    <w:p w:rsidR="00CB1724" w:rsidRDefault="00CB1724" w:rsidP="00784590">
      <w:pPr>
        <w:rPr>
          <w:rFonts w:hint="eastAsia"/>
        </w:rPr>
      </w:pPr>
      <w:r>
        <w:t>活动信息</w:t>
      </w:r>
      <w:r>
        <w:rPr>
          <w:rFonts w:hint="eastAsia"/>
        </w:rPr>
        <w:t>，存储于</w:t>
      </w:r>
      <w:r>
        <w:t>文本文件中</w:t>
      </w:r>
      <w:r>
        <w:rPr>
          <w:rFonts w:hint="eastAsia"/>
        </w:rPr>
        <w:t>。</w:t>
      </w:r>
    </w:p>
    <w:p w:rsidR="00CB1724" w:rsidRDefault="00CB1724" w:rsidP="00784590">
      <w:r>
        <w:t>顾问咨询信息</w:t>
      </w:r>
      <w:r>
        <w:rPr>
          <w:rFonts w:hint="eastAsia"/>
        </w:rPr>
        <w:t>，</w:t>
      </w:r>
      <w:r>
        <w:t>存储于</w:t>
      </w:r>
      <w:r w:rsidR="006B2D02">
        <w:rPr>
          <w:rFonts w:hint="eastAsia"/>
        </w:rPr>
        <w:t>j</w:t>
      </w:r>
      <w:r w:rsidR="006B2D02">
        <w:t>son</w:t>
      </w:r>
      <w:r w:rsidR="006E7551">
        <w:t>中</w:t>
      </w:r>
      <w:r w:rsidR="006E7551">
        <w:rPr>
          <w:rFonts w:hint="eastAsia"/>
        </w:rPr>
        <w:t>，</w:t>
      </w:r>
      <w:r w:rsidR="006E7551">
        <w:t>命名规则</w:t>
      </w:r>
      <w:r w:rsidR="006E7551">
        <w:rPr>
          <w:rFonts w:hint="eastAsia"/>
        </w:rPr>
        <w:t>：</w:t>
      </w:r>
      <w:r w:rsidR="006E7551">
        <w:t>userID</w:t>
      </w:r>
      <w:r w:rsidR="006E7551">
        <w:rPr>
          <w:rFonts w:hint="eastAsia"/>
        </w:rPr>
        <w:t>_</w:t>
      </w:r>
      <w:r w:rsidR="006B2D02">
        <w:t>instructorID</w:t>
      </w:r>
    </w:p>
    <w:p w:rsidR="006B2D02" w:rsidRPr="00CB1724" w:rsidRDefault="006B2D02" w:rsidP="006B2D02">
      <w:pPr>
        <w:rPr>
          <w:rFonts w:hint="eastAsia"/>
        </w:rPr>
      </w:pPr>
      <w:r>
        <w:rPr>
          <w:rFonts w:hint="eastAsia"/>
        </w:rPr>
        <w:t>顾问咨询内容：日期，</w:t>
      </w:r>
      <w:r>
        <w:rPr>
          <w:rFonts w:hint="eastAsia"/>
        </w:rPr>
        <w:t>id</w:t>
      </w:r>
      <w:r>
        <w:rPr>
          <w:rFonts w:hint="eastAsia"/>
        </w:rPr>
        <w:t>，是否为普通用户，内容</w:t>
      </w:r>
    </w:p>
    <w:p w:rsidR="0045232A" w:rsidRDefault="0045232A" w:rsidP="0045232A">
      <w:pPr>
        <w:pStyle w:val="2"/>
      </w:pPr>
      <w:r>
        <w:rPr>
          <w:rFonts w:hint="eastAsia"/>
        </w:rPr>
        <w:lastRenderedPageBreak/>
        <w:t>3.</w:t>
      </w:r>
      <w:r w:rsidR="00573358">
        <w:t>3</w:t>
      </w:r>
      <w:r>
        <w:rPr>
          <w:rFonts w:hint="eastAsia"/>
        </w:rPr>
        <w:t xml:space="preserve"> </w:t>
      </w:r>
      <w:r>
        <w:rPr>
          <w:rFonts w:hint="eastAsia"/>
        </w:rPr>
        <w:t>人机交互设计</w:t>
      </w:r>
    </w:p>
    <w:p w:rsidR="001503FF" w:rsidRDefault="001503FF" w:rsidP="001503FF">
      <w:r>
        <w:rPr>
          <w:noProof/>
        </w:rPr>
        <w:drawing>
          <wp:inline distT="0" distB="0" distL="0" distR="0" wp14:anchorId="52EE6F4D" wp14:editId="20990745">
            <wp:extent cx="5274310" cy="2686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FF" w:rsidRDefault="001503FF" w:rsidP="001503FF">
      <w:pPr>
        <w:jc w:val="center"/>
        <w:rPr>
          <w:b/>
        </w:rPr>
      </w:pPr>
      <w:r w:rsidRPr="001503FF">
        <w:rPr>
          <w:b/>
        </w:rPr>
        <w:t>注册界面</w:t>
      </w:r>
    </w:p>
    <w:p w:rsidR="001503FF" w:rsidRDefault="001503FF" w:rsidP="001503FF">
      <w:r>
        <w:rPr>
          <w:noProof/>
        </w:rPr>
        <w:drawing>
          <wp:inline distT="0" distB="0" distL="0" distR="0" wp14:anchorId="2D938F8E" wp14:editId="6376BD94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FF" w:rsidRPr="001503FF" w:rsidRDefault="001503FF" w:rsidP="001503FF">
      <w:pPr>
        <w:jc w:val="center"/>
        <w:rPr>
          <w:b/>
        </w:rPr>
      </w:pPr>
      <w:r w:rsidRPr="001503FF">
        <w:rPr>
          <w:b/>
        </w:rPr>
        <w:t>登录界面</w:t>
      </w:r>
    </w:p>
    <w:p w:rsidR="00257838" w:rsidRDefault="00D668B5" w:rsidP="00257838">
      <w:r>
        <w:rPr>
          <w:noProof/>
        </w:rPr>
        <w:lastRenderedPageBreak/>
        <w:drawing>
          <wp:inline distT="0" distB="0" distL="0" distR="0" wp14:anchorId="0CC7020E" wp14:editId="21038AE9">
            <wp:extent cx="3781425" cy="2543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B5" w:rsidRPr="00D668B5" w:rsidRDefault="00D668B5" w:rsidP="00D668B5">
      <w:pPr>
        <w:jc w:val="center"/>
        <w:rPr>
          <w:b/>
        </w:rPr>
      </w:pPr>
      <w:r w:rsidRPr="00D668B5">
        <w:rPr>
          <w:rFonts w:hint="eastAsia"/>
          <w:b/>
        </w:rPr>
        <w:t>健康管理界面</w:t>
      </w:r>
    </w:p>
    <w:p w:rsidR="00D668B5" w:rsidRDefault="00D668B5" w:rsidP="00257838">
      <w:r>
        <w:rPr>
          <w:noProof/>
        </w:rPr>
        <w:drawing>
          <wp:inline distT="0" distB="0" distL="0" distR="0" wp14:anchorId="70F5B369" wp14:editId="60F1FDF6">
            <wp:extent cx="5274310" cy="3191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FF" w:rsidRPr="001503FF" w:rsidRDefault="001503FF" w:rsidP="001503FF">
      <w:pPr>
        <w:jc w:val="center"/>
        <w:rPr>
          <w:b/>
        </w:rPr>
      </w:pPr>
      <w:r w:rsidRPr="001503FF">
        <w:rPr>
          <w:b/>
        </w:rPr>
        <w:t>顾问咨询界面</w:t>
      </w:r>
    </w:p>
    <w:p w:rsidR="00D668B5" w:rsidRDefault="00D668B5" w:rsidP="00257838">
      <w:r>
        <w:rPr>
          <w:noProof/>
        </w:rPr>
        <w:lastRenderedPageBreak/>
        <w:drawing>
          <wp:inline distT="0" distB="0" distL="0" distR="0" wp14:anchorId="16BC07F0" wp14:editId="4D33924C">
            <wp:extent cx="5274310" cy="3298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B5" w:rsidRPr="001503FF" w:rsidRDefault="001503FF" w:rsidP="001503FF">
      <w:pPr>
        <w:jc w:val="center"/>
        <w:rPr>
          <w:b/>
        </w:rPr>
      </w:pPr>
      <w:r w:rsidRPr="001503FF">
        <w:rPr>
          <w:b/>
        </w:rPr>
        <w:t>活动界面</w:t>
      </w:r>
    </w:p>
    <w:p w:rsidR="00D668B5" w:rsidRDefault="00D668B5" w:rsidP="00257838">
      <w:r>
        <w:rPr>
          <w:noProof/>
        </w:rPr>
        <w:drawing>
          <wp:inline distT="0" distB="0" distL="0" distR="0" wp14:anchorId="518D3747" wp14:editId="2A08363B">
            <wp:extent cx="5274310" cy="3402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FF" w:rsidRPr="001503FF" w:rsidRDefault="001503FF" w:rsidP="001503FF">
      <w:pPr>
        <w:jc w:val="center"/>
        <w:rPr>
          <w:b/>
        </w:rPr>
      </w:pPr>
      <w:r w:rsidRPr="001503FF">
        <w:rPr>
          <w:b/>
        </w:rPr>
        <w:t>用户管理界面</w:t>
      </w:r>
    </w:p>
    <w:p w:rsidR="0045232A" w:rsidRDefault="0045232A" w:rsidP="0045232A">
      <w:pPr>
        <w:pStyle w:val="2"/>
      </w:pPr>
      <w:r>
        <w:rPr>
          <w:rFonts w:hint="eastAsia"/>
        </w:rPr>
        <w:t>3.</w:t>
      </w:r>
      <w:r w:rsidR="00573358">
        <w:t>4</w:t>
      </w:r>
      <w:r>
        <w:rPr>
          <w:rFonts w:hint="eastAsia"/>
        </w:rPr>
        <w:t xml:space="preserve"> </w:t>
      </w:r>
      <w:r>
        <w:rPr>
          <w:rFonts w:hint="eastAsia"/>
        </w:rPr>
        <w:t>导航设计</w:t>
      </w:r>
    </w:p>
    <w:p w:rsidR="001503FF" w:rsidRPr="001503FF" w:rsidRDefault="001503FF" w:rsidP="001503FF">
      <w:r>
        <w:rPr>
          <w:noProof/>
        </w:rPr>
        <w:drawing>
          <wp:inline distT="0" distB="0" distL="0" distR="0" wp14:anchorId="3B2C52E3" wp14:editId="5EA9D722">
            <wp:extent cx="5274310" cy="262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2A" w:rsidRDefault="00257838" w:rsidP="00AE3A68">
      <w:pPr>
        <w:pStyle w:val="1"/>
      </w:pPr>
      <w:r>
        <w:lastRenderedPageBreak/>
        <w:t>4</w:t>
      </w:r>
      <w:r w:rsidR="0045232A">
        <w:rPr>
          <w:rFonts w:hint="eastAsia"/>
        </w:rPr>
        <w:t xml:space="preserve"> </w:t>
      </w:r>
      <w:r w:rsidR="0045232A">
        <w:rPr>
          <w:rFonts w:hint="eastAsia"/>
        </w:rPr>
        <w:t>数据库设计</w:t>
      </w:r>
    </w:p>
    <w:p w:rsidR="00AE3A68" w:rsidRPr="00AE3A68" w:rsidRDefault="00A95E2E" w:rsidP="00AE3A68">
      <w:r w:rsidRPr="00A95E2E">
        <w:rPr>
          <w:rFonts w:hint="eastAsia"/>
          <w:noProof/>
        </w:rPr>
        <w:drawing>
          <wp:inline distT="0" distB="0" distL="0" distR="0">
            <wp:extent cx="5274310" cy="429370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3A68" w:rsidRPr="00AE3A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E21E34"/>
    <w:multiLevelType w:val="hybridMultilevel"/>
    <w:tmpl w:val="E02479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D8773ED"/>
    <w:multiLevelType w:val="hybridMultilevel"/>
    <w:tmpl w:val="1370F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045"/>
    <w:rsid w:val="000E7E18"/>
    <w:rsid w:val="001503FF"/>
    <w:rsid w:val="00257838"/>
    <w:rsid w:val="0045232A"/>
    <w:rsid w:val="00473065"/>
    <w:rsid w:val="00511045"/>
    <w:rsid w:val="00573358"/>
    <w:rsid w:val="006B2D02"/>
    <w:rsid w:val="006E7551"/>
    <w:rsid w:val="00784590"/>
    <w:rsid w:val="009E5069"/>
    <w:rsid w:val="00A95E2E"/>
    <w:rsid w:val="00AE3A68"/>
    <w:rsid w:val="00B1552C"/>
    <w:rsid w:val="00B24B42"/>
    <w:rsid w:val="00CB1724"/>
    <w:rsid w:val="00D668B5"/>
    <w:rsid w:val="00F62585"/>
    <w:rsid w:val="00FA6A44"/>
    <w:rsid w:val="00FC0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6166B1-3C82-4E14-880B-B9C774978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23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3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23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24B42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B24B42"/>
  </w:style>
  <w:style w:type="character" w:customStyle="1" w:styleId="2Char">
    <w:name w:val="标题 2 Char"/>
    <w:basedOn w:val="a0"/>
    <w:link w:val="2"/>
    <w:uiPriority w:val="9"/>
    <w:rsid w:val="004523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5232A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5232A"/>
    <w:rPr>
      <w:b/>
      <w:bCs/>
      <w:sz w:val="32"/>
      <w:szCs w:val="32"/>
    </w:rPr>
  </w:style>
  <w:style w:type="table" w:styleId="a4">
    <w:name w:val="Table Grid"/>
    <w:basedOn w:val="a1"/>
    <w:uiPriority w:val="39"/>
    <w:rsid w:val="004730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E7E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B9C30-2656-4857-B99D-C9155054F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王宁</dc:creator>
  <cp:keywords/>
  <dc:description/>
  <cp:lastModifiedBy>王宁</cp:lastModifiedBy>
  <cp:revision>5</cp:revision>
  <dcterms:created xsi:type="dcterms:W3CDTF">2015-11-09T11:15:00Z</dcterms:created>
  <dcterms:modified xsi:type="dcterms:W3CDTF">2015-11-10T01:22:00Z</dcterms:modified>
</cp:coreProperties>
</file>