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C2669" w14:textId="13827948" w:rsidR="002469A0" w:rsidRPr="005F23F7" w:rsidRDefault="00000000">
      <w:pPr>
        <w:pStyle w:val="1"/>
        <w:rPr>
          <w:lang w:val="ru-RU"/>
        </w:rPr>
      </w:pPr>
      <w:r w:rsidRPr="005F23F7">
        <w:rPr>
          <w:lang w:val="ru-RU"/>
        </w:rPr>
        <w:t xml:space="preserve">Почему в проекте выбрана архитектура </w:t>
      </w:r>
      <w:r>
        <w:t>YOLO</w:t>
      </w:r>
    </w:p>
    <w:p w14:paraId="1E6A6DBA" w14:textId="4855A8A3" w:rsidR="002469A0" w:rsidRPr="005F23F7" w:rsidRDefault="00000000">
      <w:pPr>
        <w:rPr>
          <w:lang w:val="ru-RU"/>
        </w:rPr>
      </w:pPr>
      <w:r w:rsidRPr="005F23F7">
        <w:rPr>
          <w:lang w:val="ru-RU"/>
        </w:rPr>
        <w:t xml:space="preserve">В рамках данного проекта ставилась задача автоматического анализа изображений с банкоматами. Цель — определить, есть ли на экране банкомата загрязнение. Для этого </w:t>
      </w:r>
      <w:proofErr w:type="spellStart"/>
      <w:r w:rsidRPr="005F23F7">
        <w:rPr>
          <w:lang w:val="ru-RU"/>
        </w:rPr>
        <w:t>пайплайн</w:t>
      </w:r>
      <w:proofErr w:type="spellEnd"/>
      <w:r w:rsidRPr="005F23F7">
        <w:rPr>
          <w:lang w:val="ru-RU"/>
        </w:rPr>
        <w:t xml:space="preserve"> был разбит на два этапа:</w:t>
      </w:r>
      <w:r w:rsidRPr="005F23F7">
        <w:rPr>
          <w:lang w:val="ru-RU"/>
        </w:rPr>
        <w:br/>
        <w:t>1. Детекция — необходимо локализовать банкомат на изображении.</w:t>
      </w:r>
      <w:r w:rsidRPr="005F23F7">
        <w:rPr>
          <w:lang w:val="ru-RU"/>
        </w:rPr>
        <w:br/>
        <w:t xml:space="preserve">2. Классификация — определить, чистый </w:t>
      </w:r>
      <w:r w:rsidR="005F23F7" w:rsidRPr="005F23F7">
        <w:rPr>
          <w:lang w:val="ru-RU"/>
        </w:rPr>
        <w:t xml:space="preserve">банкомат </w:t>
      </w:r>
      <w:r w:rsidRPr="005F23F7">
        <w:rPr>
          <w:lang w:val="ru-RU"/>
        </w:rPr>
        <w:t>или грязный.</w:t>
      </w:r>
      <w:r w:rsidRPr="005F23F7">
        <w:rPr>
          <w:lang w:val="ru-RU"/>
        </w:rPr>
        <w:br/>
      </w:r>
      <w:r w:rsidRPr="005F23F7">
        <w:rPr>
          <w:lang w:val="ru-RU"/>
        </w:rPr>
        <w:br/>
        <w:t xml:space="preserve">Для решения обеих задач была выбрана архитектура </w:t>
      </w:r>
      <w:r>
        <w:t>YOLO</w:t>
      </w:r>
      <w:r w:rsidRPr="005F23F7">
        <w:rPr>
          <w:lang w:val="ru-RU"/>
        </w:rPr>
        <w:t xml:space="preserve"> — одна из самых популярных и эффективных моделей компьютерного зрения на сегодняшний день. </w:t>
      </w:r>
      <w:r>
        <w:t>YOLO</w:t>
      </w:r>
      <w:r w:rsidRPr="005F23F7">
        <w:rPr>
          <w:lang w:val="ru-RU"/>
        </w:rPr>
        <w:t xml:space="preserve"> расшифровывается как </w:t>
      </w:r>
      <w:r>
        <w:t>You</w:t>
      </w:r>
      <w:r w:rsidRPr="005F23F7">
        <w:rPr>
          <w:lang w:val="ru-RU"/>
        </w:rPr>
        <w:t xml:space="preserve"> </w:t>
      </w:r>
      <w:r>
        <w:t>Only</w:t>
      </w:r>
      <w:r w:rsidRPr="005F23F7">
        <w:rPr>
          <w:lang w:val="ru-RU"/>
        </w:rPr>
        <w:t xml:space="preserve"> </w:t>
      </w:r>
      <w:r>
        <w:t>Look</w:t>
      </w:r>
      <w:r w:rsidRPr="005F23F7">
        <w:rPr>
          <w:lang w:val="ru-RU"/>
        </w:rPr>
        <w:t xml:space="preserve"> </w:t>
      </w:r>
      <w:r>
        <w:t>Once</w:t>
      </w:r>
      <w:r w:rsidRPr="005F23F7">
        <w:rPr>
          <w:lang w:val="ru-RU"/>
        </w:rPr>
        <w:t>, что отражает её принцип работы: она обрабатывает изображение за один проход, одновременно предсказывая классы и координаты объектов.</w:t>
      </w:r>
    </w:p>
    <w:p w14:paraId="74003B67" w14:textId="77777777" w:rsidR="002469A0" w:rsidRDefault="00000000">
      <w:pPr>
        <w:pStyle w:val="21"/>
      </w:pPr>
      <w:proofErr w:type="spellStart"/>
      <w:r>
        <w:t>Причины</w:t>
      </w:r>
      <w:proofErr w:type="spellEnd"/>
      <w:r>
        <w:t xml:space="preserve"> </w:t>
      </w:r>
      <w:proofErr w:type="spellStart"/>
      <w:r>
        <w:t>выбора</w:t>
      </w:r>
      <w:proofErr w:type="spellEnd"/>
      <w:r>
        <w:t xml:space="preserve"> YOLO</w:t>
      </w:r>
    </w:p>
    <w:p w14:paraId="47F3DF85" w14:textId="77777777" w:rsidR="002469A0" w:rsidRDefault="00000000">
      <w:pPr>
        <w:pStyle w:val="a0"/>
      </w:pPr>
      <w:r>
        <w:t>Скорость работы:</w:t>
      </w:r>
    </w:p>
    <w:p w14:paraId="71D2C9F4" w14:textId="77777777" w:rsidR="002469A0" w:rsidRPr="005F23F7" w:rsidRDefault="00000000">
      <w:pPr>
        <w:rPr>
          <w:lang w:val="ru-RU"/>
        </w:rPr>
      </w:pPr>
      <w:r>
        <w:t>YOLO</w:t>
      </w:r>
      <w:r w:rsidRPr="005F23F7">
        <w:rPr>
          <w:lang w:val="ru-RU"/>
        </w:rPr>
        <w:t xml:space="preserve"> — это одноэтапная модель, в отличие от двухэтапных, таких как </w:t>
      </w:r>
      <w:r>
        <w:t>Faster</w:t>
      </w:r>
      <w:r w:rsidRPr="005F23F7">
        <w:rPr>
          <w:lang w:val="ru-RU"/>
        </w:rPr>
        <w:t xml:space="preserve"> </w:t>
      </w:r>
      <w:r>
        <w:t>R</w:t>
      </w:r>
      <w:r w:rsidRPr="005F23F7">
        <w:rPr>
          <w:lang w:val="ru-RU"/>
        </w:rPr>
        <w:t>-</w:t>
      </w:r>
      <w:r>
        <w:t>CNN</w:t>
      </w:r>
      <w:r w:rsidRPr="005F23F7">
        <w:rPr>
          <w:lang w:val="ru-RU"/>
        </w:rPr>
        <w:t>. Благодаря этому она работает значительно быстрее, что особенно важно при обработке большого количества изображений или при запуске на слабом железе.</w:t>
      </w:r>
    </w:p>
    <w:p w14:paraId="3E9A9146" w14:textId="77777777" w:rsidR="002469A0" w:rsidRDefault="00000000">
      <w:pPr>
        <w:pStyle w:val="a0"/>
      </w:pPr>
      <w:proofErr w:type="spellStart"/>
      <w:r>
        <w:t>Поддержка</w:t>
      </w:r>
      <w:proofErr w:type="spellEnd"/>
      <w:r>
        <w:t xml:space="preserve"> </w:t>
      </w:r>
      <w:proofErr w:type="spellStart"/>
      <w:r>
        <w:t>мелких</w:t>
      </w:r>
      <w:proofErr w:type="spellEnd"/>
      <w:r>
        <w:t xml:space="preserve"> </w:t>
      </w:r>
      <w:proofErr w:type="spellStart"/>
      <w:r>
        <w:t>объектов</w:t>
      </w:r>
      <w:proofErr w:type="spellEnd"/>
      <w:r>
        <w:t>:</w:t>
      </w:r>
    </w:p>
    <w:p w14:paraId="4AC3F907" w14:textId="147ADFE7" w:rsidR="002469A0" w:rsidRPr="005F23F7" w:rsidRDefault="00000000">
      <w:pPr>
        <w:rPr>
          <w:lang w:val="ru-RU"/>
        </w:rPr>
      </w:pPr>
      <w:r>
        <w:t>YOLO</w:t>
      </w:r>
      <w:r w:rsidRPr="005F23F7">
        <w:rPr>
          <w:lang w:val="ru-RU"/>
        </w:rPr>
        <w:t xml:space="preserve"> хорошо справляется с задачами, где требуется найти мелкие объекты на фоне сложной сцены.</w:t>
      </w:r>
    </w:p>
    <w:p w14:paraId="5B357023" w14:textId="77777777" w:rsidR="002469A0" w:rsidRDefault="00000000">
      <w:pPr>
        <w:pStyle w:val="a0"/>
      </w:pPr>
      <w:proofErr w:type="spellStart"/>
      <w:r>
        <w:t>Простота</w:t>
      </w:r>
      <w:proofErr w:type="spellEnd"/>
      <w:r>
        <w:t xml:space="preserve"> </w:t>
      </w:r>
      <w:proofErr w:type="spellStart"/>
      <w:r>
        <w:t>обучения</w:t>
      </w:r>
      <w:proofErr w:type="spellEnd"/>
      <w:r>
        <w:t xml:space="preserve"> и </w:t>
      </w:r>
      <w:proofErr w:type="spellStart"/>
      <w:r>
        <w:t>использования</w:t>
      </w:r>
      <w:proofErr w:type="spellEnd"/>
      <w:r>
        <w:t>:</w:t>
      </w:r>
    </w:p>
    <w:p w14:paraId="2C1BCC74" w14:textId="77777777" w:rsidR="002469A0" w:rsidRPr="005F23F7" w:rsidRDefault="00000000">
      <w:pPr>
        <w:rPr>
          <w:lang w:val="ru-RU"/>
        </w:rPr>
      </w:pPr>
      <w:r>
        <w:t>YOLO</w:t>
      </w:r>
      <w:r w:rsidRPr="005F23F7">
        <w:rPr>
          <w:lang w:val="ru-RU"/>
        </w:rPr>
        <w:t xml:space="preserve"> активно поддерживается командой </w:t>
      </w:r>
      <w:proofErr w:type="spellStart"/>
      <w:r>
        <w:t>Ultralytics</w:t>
      </w:r>
      <w:proofErr w:type="spellEnd"/>
      <w:r w:rsidRPr="005F23F7">
        <w:rPr>
          <w:lang w:val="ru-RU"/>
        </w:rPr>
        <w:t xml:space="preserve">. У них есть удобный фреймворк, благодаря которому обучение, тестирование и </w:t>
      </w:r>
      <w:proofErr w:type="spellStart"/>
      <w:r w:rsidRPr="005F23F7">
        <w:rPr>
          <w:lang w:val="ru-RU"/>
        </w:rPr>
        <w:t>инференс</w:t>
      </w:r>
      <w:proofErr w:type="spellEnd"/>
      <w:r w:rsidRPr="005F23F7">
        <w:rPr>
          <w:lang w:val="ru-RU"/>
        </w:rPr>
        <w:t xml:space="preserve"> занимают минимальное количество времени.</w:t>
      </w:r>
    </w:p>
    <w:p w14:paraId="417F3A88" w14:textId="77777777" w:rsidR="002469A0" w:rsidRDefault="00000000">
      <w:pPr>
        <w:pStyle w:val="a0"/>
      </w:pPr>
      <w:proofErr w:type="spellStart"/>
      <w:r>
        <w:t>Универсальность</w:t>
      </w:r>
      <w:proofErr w:type="spellEnd"/>
      <w:r>
        <w:t>:</w:t>
      </w:r>
    </w:p>
    <w:p w14:paraId="48F55CAE" w14:textId="77777777" w:rsidR="002469A0" w:rsidRPr="005F23F7" w:rsidRDefault="00000000">
      <w:pPr>
        <w:rPr>
          <w:lang w:val="ru-RU"/>
        </w:rPr>
      </w:pPr>
      <w:r>
        <w:t>YOLO</w:t>
      </w:r>
      <w:r w:rsidRPr="005F23F7">
        <w:rPr>
          <w:lang w:val="ru-RU"/>
        </w:rPr>
        <w:t xml:space="preserve"> можно использовать не только для детекции, но и для классификации. Это позволило использовать единую архитектуру и подход как для первого, так и для второго этапа </w:t>
      </w:r>
      <w:proofErr w:type="spellStart"/>
      <w:r w:rsidRPr="005F23F7">
        <w:rPr>
          <w:lang w:val="ru-RU"/>
        </w:rPr>
        <w:t>пайплайна</w:t>
      </w:r>
      <w:proofErr w:type="spellEnd"/>
      <w:r w:rsidRPr="005F23F7">
        <w:rPr>
          <w:lang w:val="ru-RU"/>
        </w:rPr>
        <w:t>.</w:t>
      </w:r>
    </w:p>
    <w:p w14:paraId="07F160EC" w14:textId="77777777" w:rsidR="002469A0" w:rsidRDefault="00000000">
      <w:pPr>
        <w:pStyle w:val="a0"/>
      </w:pPr>
      <w:proofErr w:type="spellStart"/>
      <w:r>
        <w:t>Интеграция</w:t>
      </w:r>
      <w:proofErr w:type="spellEnd"/>
      <w:r>
        <w:t xml:space="preserve"> с </w:t>
      </w:r>
      <w:proofErr w:type="spellStart"/>
      <w:r>
        <w:t>Roboflow</w:t>
      </w:r>
      <w:proofErr w:type="spellEnd"/>
      <w:r>
        <w:t>:</w:t>
      </w:r>
    </w:p>
    <w:p w14:paraId="521FEBD1" w14:textId="77777777" w:rsidR="002469A0" w:rsidRDefault="00000000">
      <w:r w:rsidRPr="005F23F7">
        <w:rPr>
          <w:lang w:val="ru-RU"/>
        </w:rPr>
        <w:t xml:space="preserve">Разметка и подготовка датасета велась в сервисе </w:t>
      </w:r>
      <w:proofErr w:type="spellStart"/>
      <w:r>
        <w:t>Roboflow</w:t>
      </w:r>
      <w:proofErr w:type="spellEnd"/>
      <w:r w:rsidRPr="005F23F7">
        <w:rPr>
          <w:lang w:val="ru-RU"/>
        </w:rPr>
        <w:t xml:space="preserve">, который поддерживает экспорт в формат </w:t>
      </w:r>
      <w:r>
        <w:t>YOLO</w:t>
      </w:r>
      <w:r w:rsidRPr="005F23F7">
        <w:rPr>
          <w:lang w:val="ru-RU"/>
        </w:rPr>
        <w:t xml:space="preserve">. </w:t>
      </w:r>
      <w:r>
        <w:t xml:space="preserve">Это упростило и </w:t>
      </w:r>
      <w:proofErr w:type="spellStart"/>
      <w:r>
        <w:t>ускорило</w:t>
      </w:r>
      <w:proofErr w:type="spellEnd"/>
      <w:r>
        <w:t xml:space="preserve"> </w:t>
      </w:r>
      <w:proofErr w:type="spellStart"/>
      <w:r>
        <w:t>весь</w:t>
      </w:r>
      <w:proofErr w:type="spellEnd"/>
      <w:r>
        <w:t xml:space="preserve"> </w:t>
      </w:r>
      <w:proofErr w:type="spellStart"/>
      <w:r>
        <w:t>процесс</w:t>
      </w:r>
      <w:proofErr w:type="spellEnd"/>
      <w:r>
        <w:t>.</w:t>
      </w:r>
    </w:p>
    <w:p w14:paraId="4F4A930E" w14:textId="77777777" w:rsidR="002469A0" w:rsidRPr="005F23F7" w:rsidRDefault="00000000">
      <w:pPr>
        <w:pStyle w:val="21"/>
        <w:rPr>
          <w:lang w:val="ru-RU"/>
        </w:rPr>
      </w:pPr>
      <w:r w:rsidRPr="005F23F7">
        <w:rPr>
          <w:lang w:val="ru-RU"/>
        </w:rPr>
        <w:lastRenderedPageBreak/>
        <w:t>Сравнение с альтернативами</w:t>
      </w:r>
    </w:p>
    <w:p w14:paraId="7AF86336" w14:textId="77777777" w:rsidR="002469A0" w:rsidRPr="005F23F7" w:rsidRDefault="00000000">
      <w:pPr>
        <w:rPr>
          <w:lang w:val="ru-RU"/>
        </w:rPr>
      </w:pPr>
      <w:r w:rsidRPr="005F23F7">
        <w:rPr>
          <w:lang w:val="ru-RU"/>
        </w:rPr>
        <w:t>Рассматривались и другие модели:</w:t>
      </w:r>
      <w:r w:rsidRPr="005F23F7">
        <w:rPr>
          <w:lang w:val="ru-RU"/>
        </w:rPr>
        <w:br/>
      </w:r>
      <w:r w:rsidRPr="005F23F7">
        <w:rPr>
          <w:lang w:val="ru-RU"/>
        </w:rPr>
        <w:br/>
      </w:r>
      <w:proofErr w:type="spellStart"/>
      <w:r>
        <w:t>EfficientDet</w:t>
      </w:r>
      <w:proofErr w:type="spellEnd"/>
      <w:r w:rsidRPr="005F23F7">
        <w:rPr>
          <w:lang w:val="ru-RU"/>
        </w:rPr>
        <w:t xml:space="preserve"> — более компактная, но требует сложной настройки и работает медленнее, особенно на малых объектах.</w:t>
      </w:r>
      <w:r w:rsidRPr="005F23F7">
        <w:rPr>
          <w:lang w:val="ru-RU"/>
        </w:rPr>
        <w:br/>
      </w:r>
      <w:r w:rsidRPr="005F23F7">
        <w:rPr>
          <w:lang w:val="ru-RU"/>
        </w:rPr>
        <w:br/>
      </w:r>
      <w:r>
        <w:t>DETR</w:t>
      </w:r>
      <w:r w:rsidRPr="005F23F7">
        <w:rPr>
          <w:lang w:val="ru-RU"/>
        </w:rPr>
        <w:t xml:space="preserve"> (</w:t>
      </w:r>
      <w:proofErr w:type="spellStart"/>
      <w:r>
        <w:t>DEtection</w:t>
      </w:r>
      <w:proofErr w:type="spellEnd"/>
      <w:r w:rsidRPr="005F23F7">
        <w:rPr>
          <w:lang w:val="ru-RU"/>
        </w:rPr>
        <w:t xml:space="preserve"> </w:t>
      </w:r>
      <w:proofErr w:type="spellStart"/>
      <w:r>
        <w:t>TRansformer</w:t>
      </w:r>
      <w:proofErr w:type="spellEnd"/>
      <w:r w:rsidRPr="005F23F7">
        <w:rPr>
          <w:lang w:val="ru-RU"/>
        </w:rPr>
        <w:t>) — обеспечивает высокую точность, но очень требователен к ресурсам и не подходит для небольших пользовательских датасетов.</w:t>
      </w:r>
      <w:r w:rsidRPr="005F23F7">
        <w:rPr>
          <w:lang w:val="ru-RU"/>
        </w:rPr>
        <w:br/>
      </w:r>
      <w:r w:rsidRPr="005F23F7">
        <w:rPr>
          <w:lang w:val="ru-RU"/>
        </w:rPr>
        <w:br/>
        <w:t xml:space="preserve">По сравнению с ними </w:t>
      </w:r>
      <w:r>
        <w:t>YOLO</w:t>
      </w:r>
      <w:r w:rsidRPr="005F23F7">
        <w:rPr>
          <w:lang w:val="ru-RU"/>
        </w:rPr>
        <w:t xml:space="preserve"> выигрывает в скорости, простоте и универсальности. Это делает его лучшим выбором для практической задачи, где нужно быстро и надёжно запускать модель на новых данных.</w:t>
      </w:r>
    </w:p>
    <w:sectPr w:rsidR="002469A0" w:rsidRPr="005F23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1398746">
    <w:abstractNumId w:val="8"/>
  </w:num>
  <w:num w:numId="2" w16cid:durableId="224872432">
    <w:abstractNumId w:val="6"/>
  </w:num>
  <w:num w:numId="3" w16cid:durableId="1336303210">
    <w:abstractNumId w:val="5"/>
  </w:num>
  <w:num w:numId="4" w16cid:durableId="387609181">
    <w:abstractNumId w:val="4"/>
  </w:num>
  <w:num w:numId="5" w16cid:durableId="524943623">
    <w:abstractNumId w:val="7"/>
  </w:num>
  <w:num w:numId="6" w16cid:durableId="622804848">
    <w:abstractNumId w:val="3"/>
  </w:num>
  <w:num w:numId="7" w16cid:durableId="571699769">
    <w:abstractNumId w:val="2"/>
  </w:num>
  <w:num w:numId="8" w16cid:durableId="1761635083">
    <w:abstractNumId w:val="1"/>
  </w:num>
  <w:num w:numId="9" w16cid:durableId="2055228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9A0"/>
    <w:rsid w:val="0029639D"/>
    <w:rsid w:val="00326F90"/>
    <w:rsid w:val="005F23F7"/>
    <w:rsid w:val="00AA1D8D"/>
    <w:rsid w:val="00AB678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95FE60"/>
  <w14:defaultImageDpi w14:val="300"/>
  <w15:docId w15:val="{73603F2E-CB6B-5848-9D83-1A4B73885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Semyon Sergeev</cp:lastModifiedBy>
  <cp:revision>2</cp:revision>
  <dcterms:created xsi:type="dcterms:W3CDTF">2013-12-23T23:15:00Z</dcterms:created>
  <dcterms:modified xsi:type="dcterms:W3CDTF">2025-04-01T12:58:00Z</dcterms:modified>
  <cp:category/>
</cp:coreProperties>
</file>