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LESSON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COMPETENCY: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1"/>
          <w:szCs w:val="21"/>
          <w:rtl w:val="0"/>
        </w:rPr>
        <w:t xml:space="preserve">ITICOR0021A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Apply Occupational Health and Safety Procedures, ITICOR0231A - Operate A Personal Computer</w:t>
      </w:r>
    </w:p>
    <w:p w:rsidR="00000000" w:rsidDel="00000000" w:rsidP="00000000" w:rsidRDefault="00000000" w:rsidRPr="00000000" w14:paraId="00000004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  <w:b w:val="1"/>
          <w:sz w:val="21"/>
          <w:szCs w:val="21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ITINET1111A - Operate Peripherals Devices</w:t>
      </w:r>
    </w:p>
    <w:p w:rsidR="00000000" w:rsidDel="00000000" w:rsidP="00000000" w:rsidRDefault="00000000" w:rsidRPr="00000000" w14:paraId="00000005">
      <w:pPr>
        <w:spacing w:after="0" w:line="240" w:lineRule="auto"/>
        <w:ind w:left="2160" w:firstLine="720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76200</wp:posOffset>
                </wp:positionV>
                <wp:extent cx="7829550" cy="9906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40750" y="3294225"/>
                          <a:ext cx="7810500" cy="9715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This unit deals with the skills and knowledge required to support the organization’s Occupational Health and Safety principles 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practices.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This unit deals with the skills and knowledge required to operate a personal computer to enter data and to access information and applies to all individuals operating in the information and communication industry.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This unit deals with the skills and knowledge required to operate equipment and undertake routine maintenance and applies to individuals operating in the information and communication industry.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76200</wp:posOffset>
                </wp:positionV>
                <wp:extent cx="7829550" cy="9906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95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240" w:lineRule="auto"/>
        <w:ind w:right="-73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COMPETENCY</w:t>
      </w:r>
    </w:p>
    <w:p w:rsidR="00000000" w:rsidDel="00000000" w:rsidP="00000000" w:rsidRDefault="00000000" w:rsidRPr="00000000" w14:paraId="00000007">
      <w:pPr>
        <w:spacing w:after="0" w:line="240" w:lineRule="auto"/>
        <w:ind w:right="-73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DESCRIPTOR</w:t>
      </w:r>
    </w:p>
    <w:p w:rsidR="00000000" w:rsidDel="00000000" w:rsidP="00000000" w:rsidRDefault="00000000" w:rsidRPr="00000000" w14:paraId="00000008">
      <w:pPr>
        <w:spacing w:after="0" w:line="24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right="-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right="-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right="-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right="-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  <w:tab/>
        <w:tab/>
        <w:tab/>
        <w:t xml:space="preserve">Asley Smith – Assessor</w:t>
      </w:r>
    </w:p>
    <w:p w:rsidR="00000000" w:rsidDel="00000000" w:rsidP="00000000" w:rsidRDefault="00000000" w:rsidRPr="00000000" w14:paraId="0000000D">
      <w:pPr>
        <w:spacing w:after="0" w:line="240" w:lineRule="auto"/>
        <w:ind w:right="-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right="-1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Competency Field: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Technology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Skill Area: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 1 in Data Operations</w:t>
        <w:tab/>
      </w:r>
    </w:p>
    <w:p w:rsidR="00000000" w:rsidDel="00000000" w:rsidP="00000000" w:rsidRDefault="00000000" w:rsidRPr="00000000" w14:paraId="0000000F">
      <w:pPr>
        <w:tabs>
          <w:tab w:val="left" w:leader="none" w:pos="5700"/>
          <w:tab w:val="left" w:leader="none" w:pos="11460"/>
          <w:tab w:val="left" w:leader="none" w:pos="15440"/>
        </w:tabs>
        <w:spacing w:after="0" w:line="240" w:lineRule="auto"/>
        <w:ind w:right="-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  <w:tab/>
        <w:tab/>
        <w:t xml:space="preserve">4 Gen1&amp;2 /4 Gen 3 </w:t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Date: October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27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October 2024</w:t>
      </w:r>
      <w:r w:rsidDel="00000000" w:rsidR="00000000" w:rsidRPr="00000000">
        <w:rPr>
          <w:rtl w:val="0"/>
        </w:rPr>
      </w:r>
    </w:p>
    <w:tbl>
      <w:tblPr>
        <w:tblStyle w:val="Table1"/>
        <w:tblW w:w="1439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"/>
        <w:gridCol w:w="3936"/>
        <w:gridCol w:w="4524"/>
        <w:gridCol w:w="3396"/>
        <w:gridCol w:w="2155"/>
        <w:tblGridChange w:id="0">
          <w:tblGrid>
            <w:gridCol w:w="384"/>
            <w:gridCol w:w="3936"/>
            <w:gridCol w:w="4524"/>
            <w:gridCol w:w="3396"/>
            <w:gridCol w:w="2155"/>
          </w:tblGrid>
        </w:tblGridChange>
      </w:tblGrid>
      <w:tr>
        <w:trPr>
          <w:cantSplit w:val="0"/>
          <w:trHeight w:val="77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ELEMENT OF 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PERFORMANCE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EMPLOYABILITY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right="-2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Introduction to CVQ</w:t>
            </w:r>
          </w:p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Determine Occupational Health and</w:t>
            </w:r>
          </w:p>
          <w:p w:rsidR="00000000" w:rsidDel="00000000" w:rsidP="00000000" w:rsidRDefault="00000000" w:rsidRPr="00000000" w14:paraId="0000006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Safety (OH&amp;S) issues relating to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immediate work environment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Deal with emergency situations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Initiate computer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keyboard and equipment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meaning of CVQ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CVQ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Importance of CVQ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Benefits of CVQ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1"/>
              <w:numPr>
                <w:ilvl w:val="1"/>
                <w:numId w:val="7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Health, safety and security procedures are correctly followed in accordance with enterprise policy and relevant regulations and insurance requirements.</w:t>
            </w:r>
          </w:p>
          <w:p w:rsidR="00000000" w:rsidDel="00000000" w:rsidP="00000000" w:rsidRDefault="00000000" w:rsidRPr="00000000" w14:paraId="000000A4">
            <w:pPr>
              <w:widowControl w:val="1"/>
              <w:ind w:left="36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1"/>
              <w:numPr>
                <w:ilvl w:val="1"/>
                <w:numId w:val="7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Breaches of health, safety and security procedures are identified and promptly reported.</w:t>
            </w:r>
          </w:p>
          <w:p w:rsidR="00000000" w:rsidDel="00000000" w:rsidP="00000000" w:rsidRDefault="00000000" w:rsidRPr="00000000" w14:paraId="000000A6">
            <w:pPr>
              <w:spacing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Any suspicious behaviour, packages or occurrences are promptly reported to the designated person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3.1 Emergency and potential emergency  </w:t>
            </w:r>
          </w:p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situations are promptly recognised and   </w:t>
            </w:r>
          </w:p>
          <w:p w:rsidR="00000000" w:rsidDel="00000000" w:rsidP="00000000" w:rsidRDefault="00000000" w:rsidRPr="00000000" w14:paraId="000000A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required action is determined and taken with  </w:t>
            </w:r>
          </w:p>
          <w:p w:rsidR="00000000" w:rsidDel="00000000" w:rsidP="00000000" w:rsidRDefault="00000000" w:rsidRPr="00000000" w14:paraId="000000A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scope of individual responsibility.</w:t>
            </w:r>
          </w:p>
          <w:p w:rsidR="00000000" w:rsidDel="00000000" w:rsidP="00000000" w:rsidRDefault="00000000" w:rsidRPr="00000000" w14:paraId="000000A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3.2 Emergency procedures are correctly  </w:t>
            </w:r>
          </w:p>
          <w:p w:rsidR="00000000" w:rsidDel="00000000" w:rsidP="00000000" w:rsidRDefault="00000000" w:rsidRPr="00000000" w14:paraId="000000B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followed in accordance with enterprise   </w:t>
            </w:r>
          </w:p>
          <w:p w:rsidR="00000000" w:rsidDel="00000000" w:rsidP="00000000" w:rsidRDefault="00000000" w:rsidRPr="00000000" w14:paraId="000000B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procedures.</w:t>
            </w:r>
          </w:p>
          <w:p w:rsidR="00000000" w:rsidDel="00000000" w:rsidP="00000000" w:rsidRDefault="00000000" w:rsidRPr="00000000" w14:paraId="000000B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 Assistance is promptly sought from </w:t>
            </w:r>
          </w:p>
          <w:p w:rsidR="00000000" w:rsidDel="00000000" w:rsidP="00000000" w:rsidRDefault="00000000" w:rsidRPr="00000000" w14:paraId="000000B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colleagues and/or other authorities where </w:t>
            </w:r>
          </w:p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appropriate.</w:t>
            </w:r>
          </w:p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3.4 Details of emergency situations are </w:t>
            </w:r>
          </w:p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accurately reported in accordance with </w:t>
            </w:r>
          </w:p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enterprise policy.</w:t>
            </w:r>
          </w:p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 Equipment and work environment are </w:t>
            </w:r>
          </w:p>
          <w:p w:rsidR="00000000" w:rsidDel="00000000" w:rsidP="00000000" w:rsidRDefault="00000000" w:rsidRPr="00000000" w14:paraId="000000B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correctly checked for readiness to perform </w:t>
            </w:r>
          </w:p>
          <w:p w:rsidR="00000000" w:rsidDel="00000000" w:rsidP="00000000" w:rsidRDefault="00000000" w:rsidRPr="00000000" w14:paraId="000000B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scheduled tasks.</w:t>
            </w:r>
          </w:p>
          <w:p w:rsidR="00000000" w:rsidDel="00000000" w:rsidP="00000000" w:rsidRDefault="00000000" w:rsidRPr="00000000" w14:paraId="000000B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4.2 The hardware components of the computer </w:t>
            </w:r>
          </w:p>
          <w:p w:rsidR="00000000" w:rsidDel="00000000" w:rsidP="00000000" w:rsidRDefault="00000000" w:rsidRPr="00000000" w14:paraId="000000C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and their functions are correctly identified.</w:t>
            </w:r>
          </w:p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4.3 Equipment is powered up correctly.</w:t>
            </w:r>
          </w:p>
          <w:p w:rsidR="00000000" w:rsidDel="00000000" w:rsidP="00000000" w:rsidRDefault="00000000" w:rsidRPr="00000000" w14:paraId="000000C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4.4 Access codes are correctly applied.</w:t>
            </w:r>
          </w:p>
          <w:p w:rsidR="00000000" w:rsidDel="00000000" w:rsidP="00000000" w:rsidRDefault="00000000" w:rsidRPr="00000000" w14:paraId="000000C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4.5 System information is closely examined to </w:t>
            </w:r>
          </w:p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accurately identify functions and features.</w:t>
            </w:r>
          </w:p>
          <w:p w:rsidR="00000000" w:rsidDel="00000000" w:rsidP="00000000" w:rsidRDefault="00000000" w:rsidRPr="00000000" w14:paraId="000000C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4.6 Desktop configuration is customised in a </w:t>
            </w:r>
          </w:p>
          <w:p w:rsidR="00000000" w:rsidDel="00000000" w:rsidP="00000000" w:rsidRDefault="00000000" w:rsidRPr="00000000" w14:paraId="000000C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manner suitable to meet individual </w:t>
            </w:r>
          </w:p>
          <w:p w:rsidR="00000000" w:rsidDel="00000000" w:rsidP="00000000" w:rsidRDefault="00000000" w:rsidRPr="00000000" w14:paraId="000000C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requirements and/or special needs in </w:t>
            </w:r>
          </w:p>
          <w:p w:rsidR="00000000" w:rsidDel="00000000" w:rsidP="00000000" w:rsidRDefault="00000000" w:rsidRPr="00000000" w14:paraId="000000C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accordance with organisation guidelines.</w:t>
            </w:r>
          </w:p>
          <w:p w:rsidR="00000000" w:rsidDel="00000000" w:rsidP="00000000" w:rsidRDefault="00000000" w:rsidRPr="00000000" w14:paraId="000000C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4.7 Available help functions are used correctly </w:t>
            </w:r>
          </w:p>
          <w:p w:rsidR="00000000" w:rsidDel="00000000" w:rsidP="00000000" w:rsidRDefault="00000000" w:rsidRPr="00000000" w14:paraId="000000C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when required.</w:t>
            </w:r>
          </w:p>
          <w:p w:rsidR="00000000" w:rsidDel="00000000" w:rsidP="00000000" w:rsidRDefault="00000000" w:rsidRPr="00000000" w14:paraId="000000D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5.1 Occupational Health and Safety regulations </w:t>
            </w:r>
          </w:p>
          <w:p w:rsidR="00000000" w:rsidDel="00000000" w:rsidP="00000000" w:rsidRDefault="00000000" w:rsidRPr="00000000" w14:paraId="000000D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are followed for correct posture, lighting and </w:t>
            </w:r>
          </w:p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length of time in front of computer.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Collect, analyse and organize information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Communicate ideas and information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and organize activities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with others and in team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mathematical ideas and techniques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 problems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technology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ELEMENT OF COMPETENCY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PERFORMANCE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EMPLOYABILITY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right="-2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equipment/resources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Operate equipment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5.2 Keyboarding is carried out according to </w:t>
            </w:r>
          </w:p>
          <w:p w:rsidR="00000000" w:rsidDel="00000000" w:rsidP="00000000" w:rsidRDefault="00000000" w:rsidRPr="00000000" w14:paraId="0000013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organization guidelines on speed and </w:t>
            </w:r>
          </w:p>
          <w:p w:rsidR="00000000" w:rsidDel="00000000" w:rsidP="00000000" w:rsidRDefault="00000000" w:rsidRPr="00000000" w14:paraId="0000013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accuracy.</w:t>
            </w:r>
          </w:p>
          <w:p w:rsidR="00000000" w:rsidDel="00000000" w:rsidP="00000000" w:rsidRDefault="00000000" w:rsidRPr="00000000" w14:paraId="0000013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6.1 Equipment or resources required to </w:t>
            </w:r>
          </w:p>
          <w:p w:rsidR="00000000" w:rsidDel="00000000" w:rsidP="00000000" w:rsidRDefault="00000000" w:rsidRPr="00000000" w14:paraId="0000013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complete task is identified and accessed in </w:t>
            </w:r>
          </w:p>
          <w:p w:rsidR="00000000" w:rsidDel="00000000" w:rsidP="00000000" w:rsidRDefault="00000000" w:rsidRPr="00000000" w14:paraId="0000013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accordance with guidelines and</w:t>
            </w:r>
          </w:p>
          <w:p w:rsidR="00000000" w:rsidDel="00000000" w:rsidP="00000000" w:rsidRDefault="00000000" w:rsidRPr="00000000" w14:paraId="0000013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procedures.</w:t>
            </w:r>
          </w:p>
          <w:p w:rsidR="00000000" w:rsidDel="00000000" w:rsidP="00000000" w:rsidRDefault="00000000" w:rsidRPr="00000000" w14:paraId="0000013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6.2 Required equipment are correctly installed </w:t>
            </w:r>
          </w:p>
          <w:p w:rsidR="00000000" w:rsidDel="00000000" w:rsidP="00000000" w:rsidRDefault="00000000" w:rsidRPr="00000000" w14:paraId="0000013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for use according to installation instructions.</w:t>
            </w:r>
          </w:p>
          <w:p w:rsidR="00000000" w:rsidDel="00000000" w:rsidP="00000000" w:rsidRDefault="00000000" w:rsidRPr="00000000" w14:paraId="0000013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6.3 Equipment is checked for serviceability in  </w:t>
            </w:r>
          </w:p>
          <w:p w:rsidR="00000000" w:rsidDel="00000000" w:rsidP="00000000" w:rsidRDefault="00000000" w:rsidRPr="00000000" w14:paraId="0000013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accordance with manufacturer’s instructions.</w:t>
            </w:r>
          </w:p>
          <w:p w:rsidR="00000000" w:rsidDel="00000000" w:rsidP="00000000" w:rsidRDefault="00000000" w:rsidRPr="00000000" w14:paraId="0000013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6.4 All defects are identified, documented and </w:t>
            </w:r>
          </w:p>
          <w:p w:rsidR="00000000" w:rsidDel="00000000" w:rsidP="00000000" w:rsidRDefault="00000000" w:rsidRPr="00000000" w14:paraId="0000013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reported to the appropriate personnel.</w:t>
            </w:r>
          </w:p>
          <w:p w:rsidR="00000000" w:rsidDel="00000000" w:rsidP="00000000" w:rsidRDefault="00000000" w:rsidRPr="00000000" w14:paraId="0000014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7.1 Operating parameters are set up correctly to </w:t>
            </w:r>
          </w:p>
          <w:p w:rsidR="00000000" w:rsidDel="00000000" w:rsidP="00000000" w:rsidRDefault="00000000" w:rsidRPr="00000000" w14:paraId="0000014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meet requirements of tasks.</w:t>
            </w:r>
          </w:p>
          <w:p w:rsidR="00000000" w:rsidDel="00000000" w:rsidP="00000000" w:rsidRDefault="00000000" w:rsidRPr="00000000" w14:paraId="0000014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7.2 Equipment is operated in accordance with </w:t>
            </w:r>
          </w:p>
          <w:p w:rsidR="00000000" w:rsidDel="00000000" w:rsidP="00000000" w:rsidRDefault="00000000" w:rsidRPr="00000000" w14:paraId="0000014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manufacturer’s instructions and </w:t>
            </w:r>
          </w:p>
          <w:p w:rsidR="00000000" w:rsidDel="00000000" w:rsidP="00000000" w:rsidRDefault="00000000" w:rsidRPr="00000000" w14:paraId="0000014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organisation’s guidelines.</w:t>
            </w:r>
          </w:p>
          <w:p w:rsidR="00000000" w:rsidDel="00000000" w:rsidP="00000000" w:rsidRDefault="00000000" w:rsidRPr="00000000" w14:paraId="0000014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7.3 Appropriate actions are taken as required for </w:t>
            </w:r>
          </w:p>
          <w:p w:rsidR="00000000" w:rsidDel="00000000" w:rsidP="00000000" w:rsidRDefault="00000000" w:rsidRPr="00000000" w14:paraId="00000149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disruption in operations.</w:t>
            </w:r>
          </w:p>
          <w:p w:rsidR="00000000" w:rsidDel="00000000" w:rsidP="00000000" w:rsidRDefault="00000000" w:rsidRPr="00000000" w14:paraId="0000014A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7.4 Repairs outside area of responsibility are </w:t>
            </w:r>
          </w:p>
          <w:p w:rsidR="00000000" w:rsidDel="00000000" w:rsidP="00000000" w:rsidRDefault="00000000" w:rsidRPr="00000000" w14:paraId="0000014C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reported to appropriate persons.</w:t>
            </w:r>
          </w:p>
          <w:p w:rsidR="00000000" w:rsidDel="00000000" w:rsidP="00000000" w:rsidRDefault="00000000" w:rsidRPr="00000000" w14:paraId="0000014D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7.5 Correct testing procedures are followed to </w:t>
            </w:r>
          </w:p>
          <w:p w:rsidR="00000000" w:rsidDel="00000000" w:rsidP="00000000" w:rsidRDefault="00000000" w:rsidRPr="00000000" w14:paraId="0000014F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verify readiness of equipment for </w:t>
            </w:r>
          </w:p>
          <w:p w:rsidR="00000000" w:rsidDel="00000000" w:rsidP="00000000" w:rsidRDefault="00000000" w:rsidRPr="00000000" w14:paraId="00000150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continuation of process.</w:t>
            </w:r>
          </w:p>
          <w:p w:rsidR="00000000" w:rsidDel="00000000" w:rsidP="00000000" w:rsidRDefault="00000000" w:rsidRPr="00000000" w14:paraId="00000151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7.6 Parameters are reset, and tasks are </w:t>
            </w:r>
          </w:p>
          <w:p w:rsidR="00000000" w:rsidDel="00000000" w:rsidP="00000000" w:rsidRDefault="00000000" w:rsidRPr="00000000" w14:paraId="00000153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continued in accordance with operating </w:t>
            </w:r>
          </w:p>
          <w:p w:rsidR="00000000" w:rsidDel="00000000" w:rsidP="00000000" w:rsidRDefault="00000000" w:rsidRPr="00000000" w14:paraId="00000154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procedures.</w:t>
            </w:r>
          </w:p>
          <w:p w:rsidR="00000000" w:rsidDel="00000000" w:rsidP="00000000" w:rsidRDefault="00000000" w:rsidRPr="00000000" w14:paraId="00000155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7.7 Outcome is checked against requirements </w:t>
            </w:r>
          </w:p>
          <w:p w:rsidR="00000000" w:rsidDel="00000000" w:rsidP="00000000" w:rsidRDefault="00000000" w:rsidRPr="00000000" w14:paraId="00000157">
            <w:pPr>
              <w:widowControl w:val="1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for accuracy and completeness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Collect, analyse and organise information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Communicate ideas and information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and organise activities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with others and in team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mathematical ideas and techniques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Solve problems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technology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"/>
        <w:gridCol w:w="2610"/>
        <w:gridCol w:w="2340"/>
        <w:gridCol w:w="2160"/>
        <w:gridCol w:w="1890"/>
        <w:gridCol w:w="1980"/>
        <w:gridCol w:w="3055"/>
        <w:tblGridChange w:id="0">
          <w:tblGrid>
            <w:gridCol w:w="355"/>
            <w:gridCol w:w="2610"/>
            <w:gridCol w:w="2340"/>
            <w:gridCol w:w="2160"/>
            <w:gridCol w:w="1890"/>
            <w:gridCol w:w="1980"/>
            <w:gridCol w:w="305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FACILITATION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RESOURCE/</w:t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EQUIPMENT/ TOOLS/</w:t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REFERENCES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0" w:line="240" w:lineRule="auto"/>
              <w:ind w:left="1236" w:right="1220" w:firstLine="0"/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11111111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Facilitator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teacher will guide students in: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Procedures for handling emergency situations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Procedures and exercises to prevent strain and injury.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Correct posture for sitting at workstation.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Cleanliness of equipment, furniture and surroundings.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Using proper shutdown procedures for the computer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operate equipment safely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carry out routine maintenance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0" w:line="240" w:lineRule="auto"/>
              <w:ind w:right="1009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Learner(s)</w:t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ind w:right="1009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Learners will demonstrate skills learn by completing various worksheets on operating a personal computer and peripheral device, following OH&amp;S procedures.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the appropriate equipment to complete task to specification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carry out routine maintenance safely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the ability to operate a range of equipment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Self-Assessment Checklist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Oral questioning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Assessment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Practical Assessment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Observe students as they prepare their individual documents in Microsoft Word and participate in discussions.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Computer System, Projector and Smart board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demonstrate task and complete exercises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Learner’s Guide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 on apply occupational health and safety procedures, operate a personal computer and operate a peripheral device</w:t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ind w:left="1440" w:firstLine="720"/>
              <w:rPr>
                <w:rFonts w:ascii="Times New Roman" w:cs="Times New Roman" w:eastAsia="Times New Roman" w:hAnsi="Times New Roman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Software: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Microsoft Word and Microsoft 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Teachers’ notes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 a guide for students to successfully complete given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list different safety equipment’s use in the workplace finds a picture and state the use of each equipment using Microsoft word to present their findings.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Role play any aspect of the OH&amp;S procedures such as response to a fire and follow the required steps.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Practice conforming to ergonomic guidelines while using the computer, paying particular attention to their posture.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Practice closing all open applications using the correct procedures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State what is a peripheral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Identify types of peripherals</w:t>
            </w:r>
          </w:p>
          <w:p w:rsidR="00000000" w:rsidDel="00000000" w:rsidP="00000000" w:rsidRDefault="00000000" w:rsidRPr="00000000" w14:paraId="000001AF">
            <w:pPr>
              <w:widowControl w:val="1"/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EVALUATION – 4GEN1&amp;2</w:t>
      </w:r>
    </w:p>
    <w:tbl>
      <w:tblPr>
        <w:tblStyle w:val="Table3"/>
        <w:tblW w:w="1452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0"/>
        <w:gridCol w:w="3630"/>
        <w:gridCol w:w="3631"/>
        <w:gridCol w:w="3631"/>
        <w:tblGridChange w:id="0">
          <w:tblGrid>
            <w:gridCol w:w="3630"/>
            <w:gridCol w:w="3630"/>
            <w:gridCol w:w="3631"/>
            <w:gridCol w:w="3631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Strengths: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Students could orally identify OH&amp;S procedures, correctly identify safety signs, and understand hazard responses.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Weaknesses: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Theoretical explanation of OH&amp;S procedures was weak; some students struggled with emergency steps; limited written engagement.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Recommendations: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Use interactive role-plays, provide handouts and quizzes, apply real-world case studies to reinforce concepts.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LEARNER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Strengths: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Active participation in safety discussions and drills, interest in safety topics, effective collaboration.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Weaknesses: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Retention of theory was poor, confidence in emergency procedures varied, low written participation.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Recommendations: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Use group-created safety guides, implement peer-teaching, increase hands-on assessments.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FACILITATOR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Strengths: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Clear explanations, structured guidance using multimedia, and practical demonstrations.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Weaknesses: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Some students required more time and reinforcement for theoretical content.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Recommendations: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Introduce differentiated instruction techniques, reinforce lessons with visual and auditory materials.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b w:val="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443C0"/>
    <w:pPr>
      <w:widowControl w:val="0"/>
      <w:spacing w:after="200" w:line="276" w:lineRule="auto"/>
    </w:pPr>
    <w:rPr>
      <w:rFonts w:ascii="Calibri" w:cs="Times New Roman" w:eastAsia="Calibri" w:hAnsi="Calibri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D443C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443C0"/>
    <w:rPr>
      <w:rFonts w:ascii="Calibri" w:cs="Times New Roman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D443C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443C0"/>
    <w:rPr>
      <w:rFonts w:ascii="Calibri" w:cs="Times New Roman" w:eastAsia="Calibri" w:hAnsi="Calibri"/>
    </w:rPr>
  </w:style>
  <w:style w:type="table" w:styleId="TableGrid">
    <w:name w:val="Table Grid"/>
    <w:basedOn w:val="TableNormal"/>
    <w:uiPriority w:val="39"/>
    <w:rsid w:val="00D443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B2756C"/>
    <w:pPr>
      <w:ind w:left="720"/>
      <w:contextualSpacing w:val="1"/>
    </w:pPr>
  </w:style>
  <w:style w:type="paragraph" w:styleId="Default" w:customStyle="1">
    <w:name w:val="Default"/>
    <w:rsid w:val="00447E37"/>
    <w:pPr>
      <w:autoSpaceDE w:val="0"/>
      <w:autoSpaceDN w:val="0"/>
      <w:adjustRightInd w:val="0"/>
      <w:spacing w:after="0" w:line="240" w:lineRule="auto"/>
    </w:pPr>
    <w:rPr>
      <w:rFonts w:ascii="GODODB+TimesNewRoman" w:cs="GODODB+TimesNewRoman" w:hAnsi="GODODB+TimesNew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494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4941"/>
    <w:rPr>
      <w:rFonts w:ascii="Segoe UI" w:cs="Segoe UI" w:eastAsia="Calibr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VQGfG57x0547fr4zHfzQBUiLUQ==">CgMxLjAyCGguZ2pkZ3hzOAByITEwWW5DZWEwdWlwQ2xldW5vS3ZmMVhrQUk5RURlc3F6SQ==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2024-09-09T18:22:00Z</dcterms:created>
  <dc:creator>Martha Forbes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e7a9e2fd79899f4f50d55b4b4737f03c1dfc22a179e44ef05cde3d8ecb58857f</vt:lpwstr>
  </property>
</Properties>
</file>