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4464"/>
        <w:gridCol w:w="3168"/>
      </w:tblGrid>
      <w:tr w:rsidR="00F80EF7" w14:paraId="288DFE8A" w14:textId="77777777">
        <w:trPr>
          <w:jc w:val="center"/>
        </w:trPr>
        <w:tc>
          <w:tcPr>
            <w:tcW w:w="3168" w:type="dxa"/>
          </w:tcPr>
          <w:p w14:paraId="682210E0" w14:textId="77777777" w:rsidR="00F80EF7" w:rsidRDefault="00F80EF7"/>
        </w:tc>
        <w:tc>
          <w:tcPr>
            <w:tcW w:w="4464" w:type="dxa"/>
          </w:tcPr>
          <w:p w14:paraId="7DEE5BE1" w14:textId="77777777" w:rsidR="00F80EF7" w:rsidRPr="0046103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61037">
              <w:rPr>
                <w:rFonts w:ascii="Times New Roman" w:hAnsi="Times New Roman" w:cs="Times New Roman"/>
                <w:b/>
              </w:rPr>
              <w:t>FICHA TÉCNICA DE DISPOSITIVOS Y SOFTWARE</w:t>
            </w:r>
          </w:p>
        </w:tc>
        <w:tc>
          <w:tcPr>
            <w:tcW w:w="3168" w:type="dxa"/>
          </w:tcPr>
          <w:p w14:paraId="3C47C644" w14:textId="77777777" w:rsidR="00F80EF7" w:rsidRDefault="00F80EF7"/>
        </w:tc>
      </w:tr>
      <w:tr w:rsidR="00F80EF7" w14:paraId="7189BE89" w14:textId="77777777">
        <w:trPr>
          <w:jc w:val="center"/>
        </w:trPr>
        <w:tc>
          <w:tcPr>
            <w:tcW w:w="4464" w:type="dxa"/>
            <w:gridSpan w:val="2"/>
          </w:tcPr>
          <w:p w14:paraId="6A6AB3D2" w14:textId="51923A7A" w:rsidR="00F80EF7" w:rsidRDefault="00000000">
            <w:pPr>
              <w:jc w:val="right"/>
            </w:pPr>
            <w:r>
              <w:rPr>
                <w:rFonts w:ascii="Arial" w:hAnsi="Arial"/>
                <w:sz w:val="18"/>
              </w:rPr>
              <w:t xml:space="preserve">FECHA: </w:t>
            </w:r>
            <w:r w:rsidR="001E7963">
              <w:rPr>
                <w:rFonts w:ascii="Arial" w:hAnsi="Arial"/>
                <w:sz w:val="18"/>
              </w:rPr>
              <w:t>8</w:t>
            </w:r>
            <w:r w:rsidR="006C1DDA">
              <w:rPr>
                <w:rFonts w:ascii="Arial" w:hAnsi="Arial"/>
                <w:sz w:val="18"/>
              </w:rPr>
              <w:t>/09/2026</w:t>
            </w:r>
          </w:p>
        </w:tc>
        <w:tc>
          <w:tcPr>
            <w:tcW w:w="3168" w:type="dxa"/>
          </w:tcPr>
          <w:p w14:paraId="1A816844" w14:textId="77777777" w:rsidR="00F80EF7" w:rsidRDefault="00F80EF7"/>
        </w:tc>
      </w:tr>
    </w:tbl>
    <w:p w14:paraId="4C5F72B3" w14:textId="77777777" w:rsidR="00F80EF7" w:rsidRDefault="00F80EF7">
      <w:pPr>
        <w:spacing w:before="40" w:after="40"/>
      </w:pPr>
    </w:p>
    <w:tbl>
      <w:tblPr>
        <w:tblW w:w="0" w:type="auto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2880"/>
        <w:gridCol w:w="3888"/>
      </w:tblGrid>
      <w:tr w:rsidR="006C1DDA" w14:paraId="16B07BE0" w14:textId="77777777">
        <w:trPr>
          <w:jc w:val="center"/>
        </w:trPr>
        <w:tc>
          <w:tcPr>
            <w:tcW w:w="4032" w:type="dxa"/>
            <w:vMerge w:val="restart"/>
            <w:vAlign w:val="center"/>
          </w:tcPr>
          <w:p w14:paraId="04C00A48" w14:textId="0B3AB81F" w:rsidR="006C1DDA" w:rsidRDefault="00BD7ACF" w:rsidP="006C1D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37CAA8" wp14:editId="3B56C7C6">
                  <wp:extent cx="2423160" cy="2423160"/>
                  <wp:effectExtent l="0" t="0" r="0" b="0"/>
                  <wp:docPr id="603954212" name="Imagen 1" descr="Portatil Dell Inspiron 15 3520 Intel Core I3 1215U 12Gb Ddr4 512Gb Ssd  15,6'' Fh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rtatil Dell Inspiron 15 3520 Intel Core I3 1215U 12Gb Ddr4 512Gb Ssd  15,6'' Fh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160" cy="242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56572A0C" w14:textId="65AF5ECE" w:rsidR="006C1DDA" w:rsidRPr="006C1DDA" w:rsidRDefault="006C1DDA" w:rsidP="006C1DDA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  <w:b/>
                <w:bCs/>
                <w:color w:val="000000"/>
              </w:rPr>
              <w:t>TIPO DE DISPOSITIVO / EQUIPO</w:t>
            </w:r>
          </w:p>
        </w:tc>
        <w:tc>
          <w:tcPr>
            <w:tcW w:w="3888" w:type="dxa"/>
          </w:tcPr>
          <w:p w14:paraId="68F4E98C" w14:textId="5D3ED62B" w:rsidR="006C1DDA" w:rsidRPr="006C1DDA" w:rsidRDefault="006C1DDA" w:rsidP="006C1DDA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</w:rPr>
              <w:t>Computador Portátil</w:t>
            </w:r>
          </w:p>
        </w:tc>
      </w:tr>
      <w:tr w:rsidR="006C1DDA" w14:paraId="3F771489" w14:textId="77777777" w:rsidTr="006C1DDA">
        <w:trPr>
          <w:jc w:val="center"/>
        </w:trPr>
        <w:tc>
          <w:tcPr>
            <w:tcW w:w="4032" w:type="dxa"/>
            <w:vMerge/>
          </w:tcPr>
          <w:p w14:paraId="0B8CF5F4" w14:textId="77777777" w:rsidR="006C1DDA" w:rsidRDefault="006C1DDA" w:rsidP="006C1DDA"/>
        </w:tc>
        <w:tc>
          <w:tcPr>
            <w:tcW w:w="2880" w:type="dxa"/>
          </w:tcPr>
          <w:p w14:paraId="39C4403F" w14:textId="6BAB3F45" w:rsidR="006C1DDA" w:rsidRPr="006C1DDA" w:rsidRDefault="006C1DDA" w:rsidP="006C1DDA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  <w:b/>
                <w:bCs/>
                <w:color w:val="000000"/>
              </w:rPr>
              <w:t>MARCA</w:t>
            </w:r>
          </w:p>
        </w:tc>
        <w:tc>
          <w:tcPr>
            <w:tcW w:w="3888" w:type="dxa"/>
          </w:tcPr>
          <w:p w14:paraId="38E189FA" w14:textId="4EAB0B8F" w:rsidR="006C1DDA" w:rsidRPr="006C1DDA" w:rsidRDefault="006C1DDA" w:rsidP="006C1DDA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</w:rPr>
              <w:t>Dell</w:t>
            </w:r>
          </w:p>
        </w:tc>
      </w:tr>
      <w:tr w:rsidR="006C1DDA" w14:paraId="58775E22" w14:textId="77777777" w:rsidTr="006C1DDA">
        <w:trPr>
          <w:jc w:val="center"/>
        </w:trPr>
        <w:tc>
          <w:tcPr>
            <w:tcW w:w="4032" w:type="dxa"/>
            <w:vMerge/>
          </w:tcPr>
          <w:p w14:paraId="565BA801" w14:textId="77777777" w:rsidR="006C1DDA" w:rsidRDefault="006C1DDA" w:rsidP="006C1DDA"/>
        </w:tc>
        <w:tc>
          <w:tcPr>
            <w:tcW w:w="2880" w:type="dxa"/>
          </w:tcPr>
          <w:p w14:paraId="15491F35" w14:textId="61BDF773" w:rsidR="006C1DDA" w:rsidRPr="006C1DDA" w:rsidRDefault="006C1DDA" w:rsidP="006C1DDA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  <w:b/>
                <w:bCs/>
                <w:color w:val="000000"/>
              </w:rPr>
              <w:t>MODELO</w:t>
            </w:r>
          </w:p>
        </w:tc>
        <w:tc>
          <w:tcPr>
            <w:tcW w:w="3888" w:type="dxa"/>
          </w:tcPr>
          <w:p w14:paraId="313EFCDC" w14:textId="12E741EC" w:rsidR="006C1DDA" w:rsidRPr="006C1DDA" w:rsidRDefault="006C1DDA" w:rsidP="006C1DDA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</w:rPr>
              <w:t>Inspiron 15 3520</w:t>
            </w:r>
          </w:p>
        </w:tc>
      </w:tr>
      <w:tr w:rsidR="006C1DDA" w14:paraId="638B447B" w14:textId="77777777" w:rsidTr="006C1DDA">
        <w:trPr>
          <w:jc w:val="center"/>
        </w:trPr>
        <w:tc>
          <w:tcPr>
            <w:tcW w:w="4032" w:type="dxa"/>
            <w:vMerge/>
          </w:tcPr>
          <w:p w14:paraId="766332DD" w14:textId="77777777" w:rsidR="006C1DDA" w:rsidRDefault="006C1DDA" w:rsidP="006C1DDA"/>
        </w:tc>
        <w:tc>
          <w:tcPr>
            <w:tcW w:w="2880" w:type="dxa"/>
          </w:tcPr>
          <w:p w14:paraId="56A3336E" w14:textId="3CF03B33" w:rsidR="006C1DDA" w:rsidRPr="006C1DDA" w:rsidRDefault="001E7963" w:rsidP="006C1D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PROCESADOR</w:t>
            </w:r>
          </w:p>
        </w:tc>
        <w:tc>
          <w:tcPr>
            <w:tcW w:w="3888" w:type="dxa"/>
          </w:tcPr>
          <w:p w14:paraId="4DF8F992" w14:textId="5B982C5E" w:rsidR="006C1DDA" w:rsidRPr="006C1DDA" w:rsidRDefault="006C1DDA" w:rsidP="006C1DDA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</w:rPr>
              <w:t>Intel Core i3-1215U</w:t>
            </w:r>
          </w:p>
        </w:tc>
      </w:tr>
      <w:tr w:rsidR="006C1DDA" w14:paraId="08A146DE" w14:textId="77777777" w:rsidTr="006C1DDA">
        <w:trPr>
          <w:jc w:val="center"/>
        </w:trPr>
        <w:tc>
          <w:tcPr>
            <w:tcW w:w="4032" w:type="dxa"/>
            <w:vMerge/>
          </w:tcPr>
          <w:p w14:paraId="70CF18D8" w14:textId="77777777" w:rsidR="006C1DDA" w:rsidRDefault="006C1DDA" w:rsidP="006C1DDA"/>
        </w:tc>
        <w:tc>
          <w:tcPr>
            <w:tcW w:w="2880" w:type="dxa"/>
          </w:tcPr>
          <w:p w14:paraId="53F90177" w14:textId="3F7D5EA8" w:rsidR="006C1DDA" w:rsidRPr="006C1DDA" w:rsidRDefault="001E7963" w:rsidP="006C1D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RAM</w:t>
            </w:r>
          </w:p>
        </w:tc>
        <w:tc>
          <w:tcPr>
            <w:tcW w:w="3888" w:type="dxa"/>
          </w:tcPr>
          <w:p w14:paraId="12BA1AC2" w14:textId="1F60B1F8" w:rsidR="006C1DDA" w:rsidRPr="006C1DDA" w:rsidRDefault="006C1DDA" w:rsidP="006C1DDA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</w:rPr>
              <w:t>8 GB DDR4</w:t>
            </w:r>
          </w:p>
        </w:tc>
      </w:tr>
      <w:tr w:rsidR="006C1DDA" w14:paraId="08FD9356" w14:textId="77777777" w:rsidTr="006C1DDA">
        <w:trPr>
          <w:jc w:val="center"/>
        </w:trPr>
        <w:tc>
          <w:tcPr>
            <w:tcW w:w="4032" w:type="dxa"/>
            <w:vMerge/>
          </w:tcPr>
          <w:p w14:paraId="2E286394" w14:textId="77777777" w:rsidR="006C1DDA" w:rsidRDefault="006C1DDA" w:rsidP="006C1DDA"/>
        </w:tc>
        <w:tc>
          <w:tcPr>
            <w:tcW w:w="2880" w:type="dxa"/>
          </w:tcPr>
          <w:p w14:paraId="5E80EFB1" w14:textId="33EE5883" w:rsidR="006C1DDA" w:rsidRPr="006C1DDA" w:rsidRDefault="001E7963" w:rsidP="006C1D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ALMACENAMIENTO</w:t>
            </w:r>
          </w:p>
        </w:tc>
        <w:tc>
          <w:tcPr>
            <w:tcW w:w="3888" w:type="dxa"/>
          </w:tcPr>
          <w:p w14:paraId="13784BB8" w14:textId="4554DBA4" w:rsidR="006C1DDA" w:rsidRPr="006C1DDA" w:rsidRDefault="006C1DDA" w:rsidP="006C1DDA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</w:rPr>
              <w:t>512 GB SSD PCIe NVMe</w:t>
            </w:r>
          </w:p>
        </w:tc>
      </w:tr>
      <w:tr w:rsidR="006C1DDA" w14:paraId="52AF8DA6" w14:textId="77777777" w:rsidTr="006C1DDA">
        <w:trPr>
          <w:jc w:val="center"/>
        </w:trPr>
        <w:tc>
          <w:tcPr>
            <w:tcW w:w="4032" w:type="dxa"/>
            <w:vMerge/>
          </w:tcPr>
          <w:p w14:paraId="0309F448" w14:textId="77777777" w:rsidR="006C1DDA" w:rsidRDefault="006C1DDA" w:rsidP="006C1DDA"/>
        </w:tc>
        <w:tc>
          <w:tcPr>
            <w:tcW w:w="2880" w:type="dxa"/>
          </w:tcPr>
          <w:p w14:paraId="2FED1DD0" w14:textId="46A18489" w:rsidR="006C1DDA" w:rsidRPr="006C1DDA" w:rsidRDefault="001E7963" w:rsidP="006C1D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GRAFICOS</w:t>
            </w:r>
          </w:p>
        </w:tc>
        <w:tc>
          <w:tcPr>
            <w:tcW w:w="3888" w:type="dxa"/>
          </w:tcPr>
          <w:p w14:paraId="369D7C1F" w14:textId="3D66589B" w:rsidR="006C1DDA" w:rsidRPr="006C1DDA" w:rsidRDefault="006C1DDA" w:rsidP="006C1DDA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</w:rPr>
              <w:t>Intel UHD Graphics</w:t>
            </w:r>
          </w:p>
        </w:tc>
      </w:tr>
      <w:tr w:rsidR="006C1DDA" w14:paraId="0438EF79" w14:textId="77777777" w:rsidTr="006C1DDA">
        <w:trPr>
          <w:jc w:val="center"/>
        </w:trPr>
        <w:tc>
          <w:tcPr>
            <w:tcW w:w="4032" w:type="dxa"/>
            <w:vMerge/>
          </w:tcPr>
          <w:p w14:paraId="33D9F1B9" w14:textId="77777777" w:rsidR="006C1DDA" w:rsidRDefault="006C1DDA" w:rsidP="006C1DDA"/>
        </w:tc>
        <w:tc>
          <w:tcPr>
            <w:tcW w:w="2880" w:type="dxa"/>
          </w:tcPr>
          <w:p w14:paraId="4B1B0692" w14:textId="65185D89" w:rsidR="006C1DDA" w:rsidRPr="006C1DDA" w:rsidRDefault="001E7963" w:rsidP="006C1D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CANTIDAD</w:t>
            </w:r>
          </w:p>
        </w:tc>
        <w:tc>
          <w:tcPr>
            <w:tcW w:w="3888" w:type="dxa"/>
          </w:tcPr>
          <w:p w14:paraId="66D7EA00" w14:textId="3AC9D918" w:rsidR="006C1DDA" w:rsidRPr="006C1DDA" w:rsidRDefault="006C1DDA" w:rsidP="006C1DDA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</w:rPr>
              <w:t>1</w:t>
            </w:r>
          </w:p>
        </w:tc>
      </w:tr>
      <w:tr w:rsidR="006C1DDA" w14:paraId="4A2FB4E7" w14:textId="77777777" w:rsidTr="006C1DDA">
        <w:trPr>
          <w:jc w:val="center"/>
        </w:trPr>
        <w:tc>
          <w:tcPr>
            <w:tcW w:w="4032" w:type="dxa"/>
            <w:vMerge/>
          </w:tcPr>
          <w:p w14:paraId="1747B6E6" w14:textId="77777777" w:rsidR="006C1DDA" w:rsidRDefault="006C1DDA" w:rsidP="006C1DDA"/>
        </w:tc>
        <w:tc>
          <w:tcPr>
            <w:tcW w:w="2880" w:type="dxa"/>
          </w:tcPr>
          <w:p w14:paraId="3540430A" w14:textId="408E6249" w:rsidR="006C1DDA" w:rsidRPr="006C1DDA" w:rsidRDefault="001E7963" w:rsidP="006C1D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DESCRIPCION DEL DISPOSITIVO </w:t>
            </w:r>
          </w:p>
        </w:tc>
        <w:tc>
          <w:tcPr>
            <w:tcW w:w="3888" w:type="dxa"/>
          </w:tcPr>
          <w:p w14:paraId="7D5893EC" w14:textId="422FA501" w:rsidR="006C1DDA" w:rsidRPr="006C1DDA" w:rsidRDefault="00092270" w:rsidP="006C1DDA">
            <w:pPr>
              <w:rPr>
                <w:rFonts w:ascii="Times New Roman" w:hAnsi="Times New Roman" w:cs="Times New Roman"/>
              </w:rPr>
            </w:pPr>
            <w:r w:rsidRPr="00092270">
              <w:rPr>
                <w:rFonts w:ascii="Times New Roman" w:hAnsi="Times New Roman" w:cs="Times New Roman"/>
              </w:rPr>
              <w:t xml:space="preserve">Es </w:t>
            </w:r>
            <w:proofErr w:type="spellStart"/>
            <w:r w:rsidRPr="00092270">
              <w:rPr>
                <w:rFonts w:ascii="Times New Roman" w:hAnsi="Times New Roman" w:cs="Times New Roman"/>
              </w:rPr>
              <w:t>una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alternativa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funcional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para las </w:t>
            </w:r>
            <w:proofErr w:type="spellStart"/>
            <w:r w:rsidRPr="00092270">
              <w:rPr>
                <w:rFonts w:ascii="Times New Roman" w:hAnsi="Times New Roman" w:cs="Times New Roman"/>
              </w:rPr>
              <w:t>actividades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básicas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092270">
              <w:rPr>
                <w:rFonts w:ascii="Times New Roman" w:hAnsi="Times New Roman" w:cs="Times New Roman"/>
              </w:rPr>
              <w:t>proyecto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2270">
              <w:rPr>
                <w:rFonts w:ascii="Times New Roman" w:hAnsi="Times New Roman" w:cs="Times New Roman"/>
              </w:rPr>
              <w:t>como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consultas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2270">
              <w:rPr>
                <w:rFonts w:ascii="Times New Roman" w:hAnsi="Times New Roman" w:cs="Times New Roman"/>
              </w:rPr>
              <w:t>navegación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092270">
              <w:rPr>
                <w:rFonts w:ascii="Times New Roman" w:hAnsi="Times New Roman" w:cs="Times New Roman"/>
              </w:rPr>
              <w:t>administración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092270">
              <w:rPr>
                <w:rFonts w:ascii="Times New Roman" w:hAnsi="Times New Roman" w:cs="Times New Roman"/>
              </w:rPr>
              <w:t>información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. Sin embargo, </w:t>
            </w:r>
            <w:proofErr w:type="spellStart"/>
            <w:r w:rsidRPr="00092270">
              <w:rPr>
                <w:rFonts w:ascii="Times New Roman" w:hAnsi="Times New Roman" w:cs="Times New Roman"/>
              </w:rPr>
              <w:t>puede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presentar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limitaciones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al </w:t>
            </w:r>
            <w:proofErr w:type="spellStart"/>
            <w:r w:rsidRPr="00092270">
              <w:rPr>
                <w:rFonts w:ascii="Times New Roman" w:hAnsi="Times New Roman" w:cs="Times New Roman"/>
              </w:rPr>
              <w:t>ejecutar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092270">
              <w:rPr>
                <w:rFonts w:ascii="Times New Roman" w:hAnsi="Times New Roman" w:cs="Times New Roman"/>
              </w:rPr>
              <w:t>manera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simultánea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las </w:t>
            </w:r>
            <w:proofErr w:type="spellStart"/>
            <w:r w:rsidRPr="00092270">
              <w:rPr>
                <w:rFonts w:ascii="Times New Roman" w:hAnsi="Times New Roman" w:cs="Times New Roman"/>
              </w:rPr>
              <w:t>herramientas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requeridas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para el </w:t>
            </w:r>
            <w:proofErr w:type="spellStart"/>
            <w:r w:rsidRPr="00092270">
              <w:rPr>
                <w:rFonts w:ascii="Times New Roman" w:hAnsi="Times New Roman" w:cs="Times New Roman"/>
              </w:rPr>
              <w:t>desarrollo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y las </w:t>
            </w:r>
            <w:proofErr w:type="spellStart"/>
            <w:r w:rsidRPr="00092270">
              <w:rPr>
                <w:rFonts w:ascii="Times New Roman" w:hAnsi="Times New Roman" w:cs="Times New Roman"/>
              </w:rPr>
              <w:t>pruebas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de GLOW GIRL, </w:t>
            </w:r>
            <w:proofErr w:type="spellStart"/>
            <w:r w:rsidRPr="00092270">
              <w:rPr>
                <w:rFonts w:ascii="Times New Roman" w:hAnsi="Times New Roman" w:cs="Times New Roman"/>
              </w:rPr>
              <w:t>por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lo </w:t>
            </w:r>
            <w:proofErr w:type="spellStart"/>
            <w:r w:rsidRPr="00092270">
              <w:rPr>
                <w:rFonts w:ascii="Times New Roman" w:hAnsi="Times New Roman" w:cs="Times New Roman"/>
              </w:rPr>
              <w:t>que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su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uso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estaría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más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</w:rPr>
              <w:t>orientado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092270">
              <w:rPr>
                <w:rFonts w:ascii="Times New Roman" w:hAnsi="Times New Roman" w:cs="Times New Roman"/>
              </w:rPr>
              <w:t>tareas</w:t>
            </w:r>
            <w:proofErr w:type="spellEnd"/>
            <w:r w:rsidRPr="00092270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092270">
              <w:rPr>
                <w:rFonts w:ascii="Times New Roman" w:hAnsi="Times New Roman" w:cs="Times New Roman"/>
              </w:rPr>
              <w:t>apoyo</w:t>
            </w:r>
            <w:proofErr w:type="spellEnd"/>
            <w:r w:rsidRPr="00092270">
              <w:rPr>
                <w:rFonts w:ascii="Times New Roman" w:hAnsi="Times New Roman" w:cs="Times New Roman"/>
              </w:rPr>
              <w:t>.</w:t>
            </w:r>
          </w:p>
        </w:tc>
      </w:tr>
    </w:tbl>
    <w:p w14:paraId="233BD89D" w14:textId="77777777" w:rsidR="00F80EF7" w:rsidRDefault="00F80EF7">
      <w:pPr>
        <w:spacing w:before="160" w:after="160"/>
      </w:pPr>
    </w:p>
    <w:p w14:paraId="6D55BDB6" w14:textId="77777777" w:rsidR="00B25717" w:rsidRDefault="00B25717">
      <w:pPr>
        <w:spacing w:before="160" w:after="160"/>
      </w:pPr>
    </w:p>
    <w:p w14:paraId="1901E518" w14:textId="77777777" w:rsidR="00B25717" w:rsidRDefault="00B25717">
      <w:pPr>
        <w:spacing w:before="160" w:after="160"/>
      </w:pPr>
    </w:p>
    <w:p w14:paraId="4B26AB6C" w14:textId="77777777" w:rsidR="00092270" w:rsidRDefault="00092270">
      <w:pPr>
        <w:spacing w:before="160" w:after="160"/>
      </w:pPr>
    </w:p>
    <w:p w14:paraId="68E317AC" w14:textId="77777777" w:rsidR="00092270" w:rsidRDefault="00092270">
      <w:pPr>
        <w:spacing w:before="160" w:after="160"/>
      </w:pPr>
    </w:p>
    <w:p w14:paraId="62DE0625" w14:textId="77777777" w:rsidR="00092270" w:rsidRDefault="00092270">
      <w:pPr>
        <w:spacing w:before="160" w:after="160"/>
      </w:pPr>
    </w:p>
    <w:p w14:paraId="339E5F23" w14:textId="77777777" w:rsidR="00092270" w:rsidRDefault="00092270">
      <w:pPr>
        <w:spacing w:before="160" w:after="160"/>
      </w:pPr>
    </w:p>
    <w:p w14:paraId="70FA93B5" w14:textId="77777777" w:rsidR="00092270" w:rsidRDefault="00092270">
      <w:pPr>
        <w:spacing w:before="160" w:after="160"/>
      </w:pPr>
    </w:p>
    <w:p w14:paraId="4E1BF152" w14:textId="77777777" w:rsidR="00092270" w:rsidRDefault="00092270">
      <w:pPr>
        <w:spacing w:before="160" w:after="160"/>
      </w:pPr>
    </w:p>
    <w:p w14:paraId="435C24B8" w14:textId="77777777" w:rsidR="00B25717" w:rsidRDefault="00B25717">
      <w:pPr>
        <w:spacing w:before="160" w:after="160"/>
      </w:pPr>
    </w:p>
    <w:p w14:paraId="6E02DA40" w14:textId="77777777" w:rsidR="00B25717" w:rsidRDefault="00B25717">
      <w:pPr>
        <w:spacing w:before="160" w:after="160"/>
      </w:pPr>
    </w:p>
    <w:tbl>
      <w:tblPr>
        <w:tblW w:w="0" w:type="auto"/>
        <w:jc w:val="center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4464"/>
        <w:gridCol w:w="3168"/>
      </w:tblGrid>
      <w:tr w:rsidR="00B25717" w14:paraId="5AE024CF" w14:textId="77777777" w:rsidTr="0054300F">
        <w:trPr>
          <w:jc w:val="center"/>
        </w:trPr>
        <w:tc>
          <w:tcPr>
            <w:tcW w:w="3168" w:type="dxa"/>
          </w:tcPr>
          <w:p w14:paraId="4AE35BB5" w14:textId="77777777" w:rsidR="00B25717" w:rsidRDefault="00B25717" w:rsidP="0054300F"/>
        </w:tc>
        <w:tc>
          <w:tcPr>
            <w:tcW w:w="4464" w:type="dxa"/>
          </w:tcPr>
          <w:p w14:paraId="0F420573" w14:textId="77777777" w:rsidR="00B25717" w:rsidRPr="00461037" w:rsidRDefault="00B25717" w:rsidP="0054300F">
            <w:pPr>
              <w:jc w:val="center"/>
              <w:rPr>
                <w:rFonts w:ascii="Times New Roman" w:hAnsi="Times New Roman" w:cs="Times New Roman"/>
              </w:rPr>
            </w:pPr>
            <w:r w:rsidRPr="00461037">
              <w:rPr>
                <w:rFonts w:ascii="Times New Roman" w:hAnsi="Times New Roman" w:cs="Times New Roman"/>
                <w:b/>
              </w:rPr>
              <w:t>FICHA TÉCNICA DE DISPOSITIVOS Y SOFTWARE</w:t>
            </w:r>
          </w:p>
        </w:tc>
        <w:tc>
          <w:tcPr>
            <w:tcW w:w="3168" w:type="dxa"/>
          </w:tcPr>
          <w:p w14:paraId="72D7C652" w14:textId="77777777" w:rsidR="00B25717" w:rsidRDefault="00B25717" w:rsidP="0054300F"/>
        </w:tc>
      </w:tr>
      <w:tr w:rsidR="00B25717" w14:paraId="789CF98A" w14:textId="77777777" w:rsidTr="0054300F">
        <w:trPr>
          <w:jc w:val="center"/>
        </w:trPr>
        <w:tc>
          <w:tcPr>
            <w:tcW w:w="4464" w:type="dxa"/>
            <w:gridSpan w:val="2"/>
          </w:tcPr>
          <w:p w14:paraId="63F0FE20" w14:textId="77777777" w:rsidR="00B25717" w:rsidRDefault="00B25717" w:rsidP="0054300F">
            <w:pPr>
              <w:jc w:val="right"/>
            </w:pPr>
            <w:r>
              <w:rPr>
                <w:rFonts w:ascii="Arial" w:hAnsi="Arial"/>
                <w:sz w:val="18"/>
              </w:rPr>
              <w:t>FECHA: 8/09/2026</w:t>
            </w:r>
          </w:p>
        </w:tc>
        <w:tc>
          <w:tcPr>
            <w:tcW w:w="3168" w:type="dxa"/>
          </w:tcPr>
          <w:p w14:paraId="2F52052A" w14:textId="77777777" w:rsidR="00B25717" w:rsidRDefault="00B25717" w:rsidP="0054300F"/>
        </w:tc>
      </w:tr>
    </w:tbl>
    <w:p w14:paraId="391E28CE" w14:textId="77777777" w:rsidR="00B25717" w:rsidRDefault="00B25717" w:rsidP="00B25717">
      <w:pPr>
        <w:spacing w:before="40" w:after="40"/>
      </w:pPr>
    </w:p>
    <w:tbl>
      <w:tblPr>
        <w:tblW w:w="0" w:type="auto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2880"/>
        <w:gridCol w:w="3888"/>
      </w:tblGrid>
      <w:tr w:rsidR="00B25717" w14:paraId="6BC42BEB" w14:textId="77777777" w:rsidTr="0054300F">
        <w:trPr>
          <w:jc w:val="center"/>
        </w:trPr>
        <w:tc>
          <w:tcPr>
            <w:tcW w:w="4032" w:type="dxa"/>
            <w:vMerge w:val="restart"/>
            <w:vAlign w:val="center"/>
          </w:tcPr>
          <w:p w14:paraId="55104279" w14:textId="77777777" w:rsidR="00B25717" w:rsidRDefault="00B25717" w:rsidP="0054300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058168" wp14:editId="01425218">
                  <wp:extent cx="2423160" cy="1314450"/>
                  <wp:effectExtent l="0" t="0" r="0" b="0"/>
                  <wp:docPr id="990164000" name="Imagen 1" descr="Acer Swift Go 14 OLED with Ryzen 5 7640U and 90Hz display goes on sale in  Europe for €949 | Gagadget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er Swift Go 14 OLED with Ryzen 5 7640U and 90Hz display goes on sale in  Europe for €949 | Gagadget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16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BD2FB6A" w14:textId="77777777" w:rsidR="00B25717" w:rsidRPr="006C1DDA" w:rsidRDefault="00B25717" w:rsidP="0054300F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  <w:b/>
                <w:bCs/>
                <w:color w:val="000000"/>
              </w:rPr>
              <w:t>TIPO DE DISPOSITIVO / EQUIPO</w:t>
            </w:r>
          </w:p>
        </w:tc>
        <w:tc>
          <w:tcPr>
            <w:tcW w:w="3888" w:type="dxa"/>
          </w:tcPr>
          <w:p w14:paraId="1803FB16" w14:textId="77777777" w:rsidR="00B25717" w:rsidRPr="004D57D3" w:rsidRDefault="00B25717" w:rsidP="0054300F">
            <w:pPr>
              <w:rPr>
                <w:rFonts w:ascii="Times New Roman" w:hAnsi="Times New Roman" w:cs="Times New Roman"/>
              </w:rPr>
            </w:pP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Computador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Portátil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Ultraliviano</w:t>
            </w:r>
            <w:proofErr w:type="spellEnd"/>
          </w:p>
        </w:tc>
      </w:tr>
      <w:tr w:rsidR="00B25717" w14:paraId="73D3EC1E" w14:textId="77777777" w:rsidTr="0054300F">
        <w:trPr>
          <w:jc w:val="center"/>
        </w:trPr>
        <w:tc>
          <w:tcPr>
            <w:tcW w:w="4032" w:type="dxa"/>
            <w:vMerge/>
          </w:tcPr>
          <w:p w14:paraId="5FD5C7A9" w14:textId="77777777" w:rsidR="00B25717" w:rsidRDefault="00B25717" w:rsidP="0054300F"/>
        </w:tc>
        <w:tc>
          <w:tcPr>
            <w:tcW w:w="2880" w:type="dxa"/>
          </w:tcPr>
          <w:p w14:paraId="275990D0" w14:textId="77777777" w:rsidR="00B25717" w:rsidRPr="006C1DDA" w:rsidRDefault="00B25717" w:rsidP="0054300F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  <w:b/>
                <w:bCs/>
                <w:color w:val="000000"/>
              </w:rPr>
              <w:t>MARCA</w:t>
            </w:r>
          </w:p>
        </w:tc>
        <w:tc>
          <w:tcPr>
            <w:tcW w:w="3888" w:type="dxa"/>
          </w:tcPr>
          <w:p w14:paraId="32153D0D" w14:textId="77777777" w:rsidR="00B25717" w:rsidRPr="004D57D3" w:rsidRDefault="00B25717" w:rsidP="0054300F">
            <w:pPr>
              <w:rPr>
                <w:rFonts w:ascii="Times New Roman" w:hAnsi="Times New Roman" w:cs="Times New Roman"/>
              </w:rPr>
            </w:pPr>
            <w:r w:rsidRPr="004D57D3">
              <w:rPr>
                <w:rFonts w:ascii="Times New Roman" w:hAnsi="Times New Roman" w:cs="Times New Roman"/>
                <w:color w:val="000000"/>
              </w:rPr>
              <w:t>Acer</w:t>
            </w:r>
          </w:p>
        </w:tc>
      </w:tr>
      <w:tr w:rsidR="00B25717" w14:paraId="2F02B8C5" w14:textId="77777777" w:rsidTr="0054300F">
        <w:trPr>
          <w:jc w:val="center"/>
        </w:trPr>
        <w:tc>
          <w:tcPr>
            <w:tcW w:w="4032" w:type="dxa"/>
            <w:vMerge/>
          </w:tcPr>
          <w:p w14:paraId="24163748" w14:textId="77777777" w:rsidR="00B25717" w:rsidRDefault="00B25717" w:rsidP="0054300F"/>
        </w:tc>
        <w:tc>
          <w:tcPr>
            <w:tcW w:w="2880" w:type="dxa"/>
          </w:tcPr>
          <w:p w14:paraId="03538CB8" w14:textId="77777777" w:rsidR="00B25717" w:rsidRPr="006C1DDA" w:rsidRDefault="00B25717" w:rsidP="0054300F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  <w:b/>
                <w:bCs/>
                <w:color w:val="000000"/>
              </w:rPr>
              <w:t>MODELO</w:t>
            </w:r>
          </w:p>
        </w:tc>
        <w:tc>
          <w:tcPr>
            <w:tcW w:w="3888" w:type="dxa"/>
          </w:tcPr>
          <w:p w14:paraId="374A0DDD" w14:textId="77777777" w:rsidR="00B25717" w:rsidRPr="004D57D3" w:rsidRDefault="00B25717" w:rsidP="0054300F">
            <w:pPr>
              <w:rPr>
                <w:rFonts w:ascii="Times New Roman" w:hAnsi="Times New Roman" w:cs="Times New Roman"/>
              </w:rPr>
            </w:pPr>
            <w:r w:rsidRPr="004D57D3">
              <w:rPr>
                <w:rFonts w:ascii="Times New Roman" w:hAnsi="Times New Roman" w:cs="Times New Roman"/>
                <w:color w:val="000000"/>
              </w:rPr>
              <w:t xml:space="preserve">Swift Go 14 </w:t>
            </w:r>
          </w:p>
        </w:tc>
      </w:tr>
      <w:tr w:rsidR="00B25717" w14:paraId="6364C7C8" w14:textId="77777777" w:rsidTr="0054300F">
        <w:trPr>
          <w:jc w:val="center"/>
        </w:trPr>
        <w:tc>
          <w:tcPr>
            <w:tcW w:w="4032" w:type="dxa"/>
            <w:vMerge/>
          </w:tcPr>
          <w:p w14:paraId="1677341D" w14:textId="77777777" w:rsidR="00B25717" w:rsidRDefault="00B25717" w:rsidP="0054300F"/>
        </w:tc>
        <w:tc>
          <w:tcPr>
            <w:tcW w:w="2880" w:type="dxa"/>
          </w:tcPr>
          <w:p w14:paraId="7616E824" w14:textId="77777777" w:rsidR="00B25717" w:rsidRPr="006C1DDA" w:rsidRDefault="00B25717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PROCESADOR</w:t>
            </w:r>
          </w:p>
        </w:tc>
        <w:tc>
          <w:tcPr>
            <w:tcW w:w="3888" w:type="dxa"/>
          </w:tcPr>
          <w:p w14:paraId="67D4A257" w14:textId="77777777" w:rsidR="00B25717" w:rsidRPr="004D57D3" w:rsidRDefault="00B25717" w:rsidP="0054300F">
            <w:pPr>
              <w:rPr>
                <w:rFonts w:ascii="Times New Roman" w:hAnsi="Times New Roman" w:cs="Times New Roman"/>
              </w:rPr>
            </w:pPr>
            <w:r w:rsidRPr="004D57D3">
              <w:rPr>
                <w:rFonts w:ascii="Times New Roman" w:hAnsi="Times New Roman" w:cs="Times New Roman"/>
                <w:color w:val="000000"/>
              </w:rPr>
              <w:t>AMD Ryzen 5 7640U (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Arquitectura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Moderna Zen 4 de 4nm, 6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núcleos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/ 12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hilos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rápidos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de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sobresaliente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potencia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mononúcleo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y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multinúcleo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B25717" w14:paraId="77BFEFB0" w14:textId="77777777" w:rsidTr="0054300F">
        <w:trPr>
          <w:jc w:val="center"/>
        </w:trPr>
        <w:tc>
          <w:tcPr>
            <w:tcW w:w="4032" w:type="dxa"/>
            <w:vMerge/>
          </w:tcPr>
          <w:p w14:paraId="2C513E3E" w14:textId="77777777" w:rsidR="00B25717" w:rsidRDefault="00B25717" w:rsidP="0054300F"/>
        </w:tc>
        <w:tc>
          <w:tcPr>
            <w:tcW w:w="2880" w:type="dxa"/>
          </w:tcPr>
          <w:p w14:paraId="43CD8A4B" w14:textId="77777777" w:rsidR="00B25717" w:rsidRPr="006C1DDA" w:rsidRDefault="00B25717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RAM</w:t>
            </w:r>
          </w:p>
        </w:tc>
        <w:tc>
          <w:tcPr>
            <w:tcW w:w="3888" w:type="dxa"/>
          </w:tcPr>
          <w:p w14:paraId="3F3F3ACF" w14:textId="77777777" w:rsidR="00B25717" w:rsidRPr="004D57D3" w:rsidRDefault="00B25717" w:rsidP="0054300F">
            <w:pPr>
              <w:rPr>
                <w:rFonts w:ascii="Times New Roman" w:hAnsi="Times New Roman" w:cs="Times New Roman"/>
              </w:rPr>
            </w:pPr>
            <w:r w:rsidRPr="004D57D3">
              <w:rPr>
                <w:rFonts w:ascii="Times New Roman" w:hAnsi="Times New Roman" w:cs="Times New Roman"/>
                <w:color w:val="000000"/>
              </w:rPr>
              <w:t>16 GB LPDDR5X (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Velocidad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extrema con ancho de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banda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altísimo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para mover datos entre CPU y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pantalla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B25717" w14:paraId="3CF3F938" w14:textId="77777777" w:rsidTr="0054300F">
        <w:trPr>
          <w:jc w:val="center"/>
        </w:trPr>
        <w:tc>
          <w:tcPr>
            <w:tcW w:w="4032" w:type="dxa"/>
            <w:vMerge/>
          </w:tcPr>
          <w:p w14:paraId="195B20A3" w14:textId="77777777" w:rsidR="00B25717" w:rsidRDefault="00B25717" w:rsidP="0054300F"/>
        </w:tc>
        <w:tc>
          <w:tcPr>
            <w:tcW w:w="2880" w:type="dxa"/>
          </w:tcPr>
          <w:p w14:paraId="57FFBDB1" w14:textId="77777777" w:rsidR="00B25717" w:rsidRPr="006C1DDA" w:rsidRDefault="00B25717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ALMACENAMIENTO</w:t>
            </w:r>
          </w:p>
        </w:tc>
        <w:tc>
          <w:tcPr>
            <w:tcW w:w="3888" w:type="dxa"/>
          </w:tcPr>
          <w:p w14:paraId="091D1D26" w14:textId="77777777" w:rsidR="00B25717" w:rsidRPr="004D57D3" w:rsidRDefault="00B25717" w:rsidP="0054300F">
            <w:pPr>
              <w:rPr>
                <w:rFonts w:ascii="Times New Roman" w:hAnsi="Times New Roman" w:cs="Times New Roman"/>
              </w:rPr>
            </w:pPr>
            <w:r w:rsidRPr="004D57D3">
              <w:rPr>
                <w:rFonts w:ascii="Times New Roman" w:hAnsi="Times New Roman" w:cs="Times New Roman"/>
                <w:color w:val="000000"/>
              </w:rPr>
              <w:t xml:space="preserve">512 GB SSD PCIe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NVMe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de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alta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velocidad</w:t>
            </w:r>
            <w:proofErr w:type="spellEnd"/>
          </w:p>
        </w:tc>
      </w:tr>
      <w:tr w:rsidR="00B25717" w14:paraId="7D168338" w14:textId="77777777" w:rsidTr="0054300F">
        <w:trPr>
          <w:jc w:val="center"/>
        </w:trPr>
        <w:tc>
          <w:tcPr>
            <w:tcW w:w="4032" w:type="dxa"/>
            <w:vMerge/>
          </w:tcPr>
          <w:p w14:paraId="76ACBEF2" w14:textId="77777777" w:rsidR="00B25717" w:rsidRDefault="00B25717" w:rsidP="0054300F"/>
        </w:tc>
        <w:tc>
          <w:tcPr>
            <w:tcW w:w="2880" w:type="dxa"/>
          </w:tcPr>
          <w:p w14:paraId="5C262F71" w14:textId="77777777" w:rsidR="00B25717" w:rsidRPr="006C1DDA" w:rsidRDefault="00B25717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GRAFICOS</w:t>
            </w:r>
          </w:p>
        </w:tc>
        <w:tc>
          <w:tcPr>
            <w:tcW w:w="3888" w:type="dxa"/>
          </w:tcPr>
          <w:p w14:paraId="3FF6E0AF" w14:textId="77777777" w:rsidR="00B25717" w:rsidRPr="004D57D3" w:rsidRDefault="00B25717" w:rsidP="0054300F">
            <w:pPr>
              <w:rPr>
                <w:rFonts w:ascii="Times New Roman" w:hAnsi="Times New Roman" w:cs="Times New Roman"/>
              </w:rPr>
            </w:pPr>
            <w:r w:rsidRPr="004D57D3">
              <w:rPr>
                <w:rFonts w:ascii="Times New Roman" w:hAnsi="Times New Roman" w:cs="Times New Roman"/>
                <w:color w:val="000000"/>
              </w:rPr>
              <w:t xml:space="preserve">AMD Radeon 760M (Superior </w:t>
            </w:r>
            <w:proofErr w:type="spellStart"/>
            <w:proofErr w:type="gramStart"/>
            <w:r w:rsidRPr="004D57D3">
              <w:rPr>
                <w:rFonts w:ascii="Times New Roman" w:hAnsi="Times New Roman" w:cs="Times New Roman"/>
                <w:color w:val="000000"/>
              </w:rPr>
              <w:t>a</w:t>
            </w:r>
            <w:proofErr w:type="spellEnd"/>
            <w:proofErr w:type="gramEnd"/>
            <w:r w:rsidRPr="004D57D3">
              <w:rPr>
                <w:rFonts w:ascii="Times New Roman" w:hAnsi="Times New Roman" w:cs="Times New Roman"/>
                <w:color w:val="000000"/>
              </w:rPr>
              <w:t xml:space="preserve"> Intel Iris Xe y Vega 7.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Renderiza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gráficos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web,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animaciones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y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aceleración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por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hardware con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alta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solvencia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 xml:space="preserve"> sin </w:t>
            </w:r>
            <w:proofErr w:type="spellStart"/>
            <w:r w:rsidRPr="004D57D3">
              <w:rPr>
                <w:rFonts w:ascii="Times New Roman" w:hAnsi="Times New Roman" w:cs="Times New Roman"/>
                <w:color w:val="000000"/>
              </w:rPr>
              <w:t>sobrecalentamiento</w:t>
            </w:r>
            <w:proofErr w:type="spellEnd"/>
            <w:r w:rsidRPr="004D57D3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B25717" w14:paraId="3F301AFC" w14:textId="77777777" w:rsidTr="0054300F">
        <w:trPr>
          <w:jc w:val="center"/>
        </w:trPr>
        <w:tc>
          <w:tcPr>
            <w:tcW w:w="4032" w:type="dxa"/>
            <w:vMerge/>
          </w:tcPr>
          <w:p w14:paraId="63B4FFE4" w14:textId="77777777" w:rsidR="00B25717" w:rsidRDefault="00B25717" w:rsidP="0054300F"/>
        </w:tc>
        <w:tc>
          <w:tcPr>
            <w:tcW w:w="2880" w:type="dxa"/>
          </w:tcPr>
          <w:p w14:paraId="31C9B41B" w14:textId="77777777" w:rsidR="00B25717" w:rsidRPr="006C1DDA" w:rsidRDefault="00B25717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CANTIDAD</w:t>
            </w:r>
          </w:p>
        </w:tc>
        <w:tc>
          <w:tcPr>
            <w:tcW w:w="3888" w:type="dxa"/>
          </w:tcPr>
          <w:p w14:paraId="220F4754" w14:textId="77777777" w:rsidR="00B25717" w:rsidRPr="004D57D3" w:rsidRDefault="00B25717" w:rsidP="0054300F">
            <w:pPr>
              <w:rPr>
                <w:rFonts w:ascii="Times New Roman" w:hAnsi="Times New Roman" w:cs="Times New Roman"/>
              </w:rPr>
            </w:pPr>
            <w:r w:rsidRPr="004D57D3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B25717" w14:paraId="100AF197" w14:textId="77777777" w:rsidTr="0054300F">
        <w:trPr>
          <w:jc w:val="center"/>
        </w:trPr>
        <w:tc>
          <w:tcPr>
            <w:tcW w:w="4032" w:type="dxa"/>
            <w:vMerge/>
          </w:tcPr>
          <w:p w14:paraId="33881B9A" w14:textId="77777777" w:rsidR="00B25717" w:rsidRDefault="00B25717" w:rsidP="0054300F"/>
        </w:tc>
        <w:tc>
          <w:tcPr>
            <w:tcW w:w="2880" w:type="dxa"/>
          </w:tcPr>
          <w:p w14:paraId="0797A58F" w14:textId="77777777" w:rsidR="00B25717" w:rsidRPr="006C1DDA" w:rsidRDefault="00B25717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DESCRIPCION DEL DISPOSITIVO </w:t>
            </w:r>
          </w:p>
        </w:tc>
        <w:tc>
          <w:tcPr>
            <w:tcW w:w="3888" w:type="dxa"/>
          </w:tcPr>
          <w:p w14:paraId="5FB724C8" w14:textId="5F02F2D6" w:rsidR="00B25717" w:rsidRPr="004D57D3" w:rsidRDefault="00092270" w:rsidP="0054300F">
            <w:pPr>
              <w:rPr>
                <w:rFonts w:ascii="Times New Roman" w:hAnsi="Times New Roman" w:cs="Times New Roman"/>
              </w:rPr>
            </w:pPr>
            <w:r w:rsidRPr="00092270">
              <w:rPr>
                <w:rFonts w:ascii="Times New Roman" w:hAnsi="Times New Roman" w:cs="Times New Roman"/>
                <w:color w:val="000000"/>
              </w:rPr>
              <w:t xml:space="preserve">Es la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alternativa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más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equilibrada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para la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ejecución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y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desarrollo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de GLOW GIRL,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ya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que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ofrece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los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recursos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necesarios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para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trabajar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de forma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simultánea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con las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herramientas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de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programación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pruebas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y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gestión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del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sistema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. Su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capacidad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permite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un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funcionamiento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adecuado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del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proyecto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sin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requerir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un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equipo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de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características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profesionales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, lo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que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favorece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una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solución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funcional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y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más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accesible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 xml:space="preserve"> para el </w:t>
            </w:r>
            <w:proofErr w:type="spellStart"/>
            <w:r w:rsidRPr="00092270">
              <w:rPr>
                <w:rFonts w:ascii="Times New Roman" w:hAnsi="Times New Roman" w:cs="Times New Roman"/>
                <w:color w:val="000000"/>
              </w:rPr>
              <w:t>cliente</w:t>
            </w:r>
            <w:proofErr w:type="spellEnd"/>
            <w:r w:rsidRPr="00092270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0EE2D4AC" w14:textId="77777777" w:rsidR="00B25717" w:rsidRDefault="00B25717" w:rsidP="00B25717">
      <w:pPr>
        <w:spacing w:before="160" w:after="160"/>
      </w:pPr>
    </w:p>
    <w:p w14:paraId="674AC7E7" w14:textId="77777777" w:rsidR="002C2AB5" w:rsidRDefault="002C2AB5" w:rsidP="00B25717">
      <w:pPr>
        <w:spacing w:before="160" w:after="160"/>
      </w:pPr>
    </w:p>
    <w:p w14:paraId="51512004" w14:textId="77777777" w:rsidR="002C2AB5" w:rsidRDefault="002C2AB5" w:rsidP="00B25717">
      <w:pPr>
        <w:spacing w:before="160" w:after="160"/>
      </w:pPr>
    </w:p>
    <w:p w14:paraId="0B2298A3" w14:textId="77777777" w:rsidR="002C2AB5" w:rsidRDefault="002C2AB5" w:rsidP="00B25717">
      <w:pPr>
        <w:spacing w:before="160" w:after="160"/>
      </w:pPr>
    </w:p>
    <w:p w14:paraId="2C2C9FCF" w14:textId="77777777" w:rsidR="002C2AB5" w:rsidRDefault="002C2AB5" w:rsidP="00B25717">
      <w:pPr>
        <w:spacing w:before="160" w:after="160"/>
      </w:pPr>
    </w:p>
    <w:p w14:paraId="3BFD6867" w14:textId="77777777" w:rsidR="002C2AB5" w:rsidRDefault="002C2AB5" w:rsidP="00B25717">
      <w:pPr>
        <w:spacing w:before="160" w:after="160"/>
      </w:pPr>
    </w:p>
    <w:p w14:paraId="6FDAB82C" w14:textId="77777777" w:rsidR="002C2AB5" w:rsidRDefault="002C2AB5" w:rsidP="00B25717">
      <w:pPr>
        <w:spacing w:before="160" w:after="160"/>
      </w:pPr>
    </w:p>
    <w:tbl>
      <w:tblPr>
        <w:tblW w:w="0" w:type="auto"/>
        <w:jc w:val="center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4464"/>
        <w:gridCol w:w="3168"/>
      </w:tblGrid>
      <w:tr w:rsidR="002C2AB5" w14:paraId="1EFA0F3B" w14:textId="77777777" w:rsidTr="0054300F">
        <w:trPr>
          <w:jc w:val="center"/>
        </w:trPr>
        <w:tc>
          <w:tcPr>
            <w:tcW w:w="3168" w:type="dxa"/>
          </w:tcPr>
          <w:p w14:paraId="5B83752C" w14:textId="77777777" w:rsidR="002C2AB5" w:rsidRDefault="002C2AB5" w:rsidP="0054300F"/>
        </w:tc>
        <w:tc>
          <w:tcPr>
            <w:tcW w:w="4464" w:type="dxa"/>
          </w:tcPr>
          <w:p w14:paraId="5D330FD2" w14:textId="77777777" w:rsidR="002C2AB5" w:rsidRPr="00461037" w:rsidRDefault="002C2AB5" w:rsidP="0054300F">
            <w:pPr>
              <w:jc w:val="center"/>
              <w:rPr>
                <w:rFonts w:ascii="Times New Roman" w:hAnsi="Times New Roman" w:cs="Times New Roman"/>
              </w:rPr>
            </w:pPr>
            <w:r w:rsidRPr="00461037">
              <w:rPr>
                <w:rFonts w:ascii="Times New Roman" w:hAnsi="Times New Roman" w:cs="Times New Roman"/>
                <w:b/>
              </w:rPr>
              <w:t>FICHA TÉCNICA DE DISPOSITIVOS Y SOFTWARE</w:t>
            </w:r>
          </w:p>
        </w:tc>
        <w:tc>
          <w:tcPr>
            <w:tcW w:w="3168" w:type="dxa"/>
          </w:tcPr>
          <w:p w14:paraId="0AF2C847" w14:textId="77777777" w:rsidR="002C2AB5" w:rsidRDefault="002C2AB5" w:rsidP="0054300F"/>
        </w:tc>
      </w:tr>
      <w:tr w:rsidR="002C2AB5" w14:paraId="20DADB4A" w14:textId="77777777" w:rsidTr="0054300F">
        <w:trPr>
          <w:jc w:val="center"/>
        </w:trPr>
        <w:tc>
          <w:tcPr>
            <w:tcW w:w="4464" w:type="dxa"/>
            <w:gridSpan w:val="2"/>
          </w:tcPr>
          <w:p w14:paraId="7A271030" w14:textId="77777777" w:rsidR="002C2AB5" w:rsidRDefault="002C2AB5" w:rsidP="0054300F">
            <w:pPr>
              <w:jc w:val="right"/>
            </w:pPr>
            <w:r>
              <w:rPr>
                <w:rFonts w:ascii="Arial" w:hAnsi="Arial"/>
                <w:sz w:val="18"/>
              </w:rPr>
              <w:t>FECHA: 8/09/2026</w:t>
            </w:r>
          </w:p>
        </w:tc>
        <w:tc>
          <w:tcPr>
            <w:tcW w:w="3168" w:type="dxa"/>
          </w:tcPr>
          <w:p w14:paraId="47A505C3" w14:textId="77777777" w:rsidR="002C2AB5" w:rsidRDefault="002C2AB5" w:rsidP="0054300F"/>
        </w:tc>
      </w:tr>
    </w:tbl>
    <w:p w14:paraId="071B6A5F" w14:textId="77777777" w:rsidR="002C2AB5" w:rsidRDefault="002C2AB5" w:rsidP="002C2AB5">
      <w:pPr>
        <w:spacing w:before="40" w:after="40"/>
      </w:pPr>
    </w:p>
    <w:tbl>
      <w:tblPr>
        <w:tblW w:w="0" w:type="auto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2880"/>
        <w:gridCol w:w="3888"/>
      </w:tblGrid>
      <w:tr w:rsidR="002C2AB5" w14:paraId="48BB3F92" w14:textId="77777777" w:rsidTr="0054300F">
        <w:trPr>
          <w:jc w:val="center"/>
        </w:trPr>
        <w:tc>
          <w:tcPr>
            <w:tcW w:w="4032" w:type="dxa"/>
            <w:vMerge w:val="restart"/>
            <w:vAlign w:val="center"/>
          </w:tcPr>
          <w:p w14:paraId="41CC72BD" w14:textId="77777777" w:rsidR="002C2AB5" w:rsidRDefault="002C2AB5" w:rsidP="0054300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55FFD1E" wp14:editId="5E7E4C87">
                      <wp:extent cx="304800" cy="304800"/>
                      <wp:effectExtent l="0" t="0" r="0" b="0"/>
                      <wp:docPr id="1881797214" name="Rectángulo 1" descr="Enfrentamos al MacBook Pro M3 con el nuevo M4: lo mejor del mundo  profesional sigue en manos de Appl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710132" id="Rectángulo 1" o:spid="_x0000_s1026" alt="Enfrentamos al MacBook Pro M3 con el nuevo M4: lo mejor del mundo  profesional sigue en manos de App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E4AAEB6" wp14:editId="021D4387">
                      <wp:extent cx="304800" cy="304800"/>
                      <wp:effectExtent l="0" t="0" r="0" b="0"/>
                      <wp:docPr id="1647460551" name="Rectángulo 3" descr="Enfrentamos al MacBook Pro M3 con el nuevo M4: lo mejor del mundo  profesional sigue en manos de Appl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D2B618" id="Rectángulo 3" o:spid="_x0000_s1026" alt="Enfrentamos al MacBook Pro M3 con el nuevo M4: lo mejor del mundo  profesional sigue en manos de App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7B4497E" wp14:editId="1A742A24">
                  <wp:extent cx="2143125" cy="1427321"/>
                  <wp:effectExtent l="0" t="0" r="0" b="1905"/>
                  <wp:docPr id="147173746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1781" cy="14397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5B5A874A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  <w:b/>
                <w:bCs/>
                <w:color w:val="000000"/>
              </w:rPr>
              <w:t>TIPO DE DISPOSITIVO / EQUIPO</w:t>
            </w:r>
          </w:p>
        </w:tc>
        <w:tc>
          <w:tcPr>
            <w:tcW w:w="3888" w:type="dxa"/>
          </w:tcPr>
          <w:p w14:paraId="3B04F86D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Computador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Portátil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Premium / Workstation</w:t>
            </w:r>
          </w:p>
        </w:tc>
      </w:tr>
      <w:tr w:rsidR="002C2AB5" w14:paraId="48FF5B77" w14:textId="77777777" w:rsidTr="0054300F">
        <w:trPr>
          <w:jc w:val="center"/>
        </w:trPr>
        <w:tc>
          <w:tcPr>
            <w:tcW w:w="4032" w:type="dxa"/>
            <w:vMerge/>
          </w:tcPr>
          <w:p w14:paraId="528292F0" w14:textId="77777777" w:rsidR="002C2AB5" w:rsidRDefault="002C2AB5" w:rsidP="0054300F"/>
        </w:tc>
        <w:tc>
          <w:tcPr>
            <w:tcW w:w="2880" w:type="dxa"/>
          </w:tcPr>
          <w:p w14:paraId="764BE54A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  <w:b/>
                <w:bCs/>
                <w:color w:val="000000"/>
              </w:rPr>
              <w:t>MARCA</w:t>
            </w:r>
          </w:p>
        </w:tc>
        <w:tc>
          <w:tcPr>
            <w:tcW w:w="3888" w:type="dxa"/>
          </w:tcPr>
          <w:p w14:paraId="58A83B7F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Apple</w:t>
            </w:r>
          </w:p>
        </w:tc>
      </w:tr>
      <w:tr w:rsidR="002C2AB5" w14:paraId="1E8FC876" w14:textId="77777777" w:rsidTr="0054300F">
        <w:trPr>
          <w:jc w:val="center"/>
        </w:trPr>
        <w:tc>
          <w:tcPr>
            <w:tcW w:w="4032" w:type="dxa"/>
            <w:vMerge/>
          </w:tcPr>
          <w:p w14:paraId="0764C664" w14:textId="77777777" w:rsidR="002C2AB5" w:rsidRDefault="002C2AB5" w:rsidP="0054300F"/>
        </w:tc>
        <w:tc>
          <w:tcPr>
            <w:tcW w:w="2880" w:type="dxa"/>
          </w:tcPr>
          <w:p w14:paraId="401B9BDB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 w:rsidRPr="006C1DDA">
              <w:rPr>
                <w:rFonts w:ascii="Times New Roman" w:hAnsi="Times New Roman" w:cs="Times New Roman"/>
                <w:b/>
                <w:bCs/>
                <w:color w:val="000000"/>
              </w:rPr>
              <w:t>MODELO</w:t>
            </w:r>
          </w:p>
        </w:tc>
        <w:tc>
          <w:tcPr>
            <w:tcW w:w="3888" w:type="dxa"/>
          </w:tcPr>
          <w:p w14:paraId="7E36FCDE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MacBook Pro 14" (M3 / M4)</w:t>
            </w:r>
          </w:p>
        </w:tc>
      </w:tr>
      <w:tr w:rsidR="002C2AB5" w14:paraId="05F39D8E" w14:textId="77777777" w:rsidTr="0054300F">
        <w:trPr>
          <w:jc w:val="center"/>
        </w:trPr>
        <w:tc>
          <w:tcPr>
            <w:tcW w:w="4032" w:type="dxa"/>
            <w:vMerge/>
          </w:tcPr>
          <w:p w14:paraId="0D0A1B6E" w14:textId="77777777" w:rsidR="002C2AB5" w:rsidRDefault="002C2AB5" w:rsidP="0054300F"/>
        </w:tc>
        <w:tc>
          <w:tcPr>
            <w:tcW w:w="2880" w:type="dxa"/>
          </w:tcPr>
          <w:p w14:paraId="57CB0627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PROCESADOR</w:t>
            </w:r>
          </w:p>
        </w:tc>
        <w:tc>
          <w:tcPr>
            <w:tcW w:w="3888" w:type="dxa"/>
          </w:tcPr>
          <w:p w14:paraId="22B7F30A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 xml:space="preserve">Apple Silicon M3 / M4 (Alta </w:t>
            </w:r>
            <w:proofErr w:type="spellStart"/>
            <w:r>
              <w:rPr>
                <w:rFonts w:ascii="Arial" w:hAnsi="Arial" w:cs="Arial"/>
                <w:color w:val="000000"/>
              </w:rPr>
              <w:t>eficiencia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energética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</w:rPr>
              <w:t>máxima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velocidad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000000"/>
              </w:rPr>
              <w:t>respuesta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inmediata</w:t>
            </w:r>
            <w:proofErr w:type="spellEnd"/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2C2AB5" w14:paraId="22EFF0D6" w14:textId="77777777" w:rsidTr="0054300F">
        <w:trPr>
          <w:jc w:val="center"/>
        </w:trPr>
        <w:tc>
          <w:tcPr>
            <w:tcW w:w="4032" w:type="dxa"/>
            <w:vMerge/>
          </w:tcPr>
          <w:p w14:paraId="6DEFF8AC" w14:textId="77777777" w:rsidR="002C2AB5" w:rsidRDefault="002C2AB5" w:rsidP="0054300F"/>
        </w:tc>
        <w:tc>
          <w:tcPr>
            <w:tcW w:w="2880" w:type="dxa"/>
          </w:tcPr>
          <w:p w14:paraId="2A23BF25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RAM</w:t>
            </w:r>
          </w:p>
        </w:tc>
        <w:tc>
          <w:tcPr>
            <w:tcW w:w="3888" w:type="dxa"/>
          </w:tcPr>
          <w:p w14:paraId="3868AE35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 xml:space="preserve">Memoria </w:t>
            </w:r>
            <w:proofErr w:type="spellStart"/>
            <w:r>
              <w:rPr>
                <w:rFonts w:ascii="Arial" w:hAnsi="Arial" w:cs="Arial"/>
                <w:color w:val="000000"/>
              </w:rPr>
              <w:t>Unificada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000000"/>
              </w:rPr>
              <w:t>velocidad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/ancho de </w:t>
            </w:r>
            <w:proofErr w:type="spellStart"/>
            <w:r>
              <w:rPr>
                <w:rFonts w:ascii="Arial" w:hAnsi="Arial" w:cs="Arial"/>
                <w:color w:val="000000"/>
              </w:rPr>
              <w:t>banda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extremadamente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alto</w:t>
            </w:r>
          </w:p>
        </w:tc>
      </w:tr>
      <w:tr w:rsidR="002C2AB5" w14:paraId="075F4C39" w14:textId="77777777" w:rsidTr="0054300F">
        <w:trPr>
          <w:jc w:val="center"/>
        </w:trPr>
        <w:tc>
          <w:tcPr>
            <w:tcW w:w="4032" w:type="dxa"/>
            <w:vMerge/>
          </w:tcPr>
          <w:p w14:paraId="69F70374" w14:textId="77777777" w:rsidR="002C2AB5" w:rsidRDefault="002C2AB5" w:rsidP="0054300F"/>
        </w:tc>
        <w:tc>
          <w:tcPr>
            <w:tcW w:w="2880" w:type="dxa"/>
          </w:tcPr>
          <w:p w14:paraId="444C5E72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ALMACENAMIENTO</w:t>
            </w:r>
          </w:p>
        </w:tc>
        <w:tc>
          <w:tcPr>
            <w:tcW w:w="3888" w:type="dxa"/>
          </w:tcPr>
          <w:p w14:paraId="40D00512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 xml:space="preserve">512 GB SSD de </w:t>
            </w:r>
            <w:proofErr w:type="spellStart"/>
            <w:r>
              <w:rPr>
                <w:rFonts w:ascii="Arial" w:hAnsi="Arial" w:cs="Arial"/>
                <w:color w:val="000000"/>
              </w:rPr>
              <w:t>ultra alta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velocidad</w:t>
            </w:r>
            <w:proofErr w:type="spellEnd"/>
          </w:p>
        </w:tc>
      </w:tr>
      <w:tr w:rsidR="002C2AB5" w14:paraId="0A80EA78" w14:textId="77777777" w:rsidTr="0054300F">
        <w:trPr>
          <w:jc w:val="center"/>
        </w:trPr>
        <w:tc>
          <w:tcPr>
            <w:tcW w:w="4032" w:type="dxa"/>
            <w:vMerge/>
          </w:tcPr>
          <w:p w14:paraId="6DFBE186" w14:textId="77777777" w:rsidR="002C2AB5" w:rsidRDefault="002C2AB5" w:rsidP="0054300F"/>
        </w:tc>
        <w:tc>
          <w:tcPr>
            <w:tcW w:w="2880" w:type="dxa"/>
          </w:tcPr>
          <w:p w14:paraId="7307C212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GRAFICOS</w:t>
            </w:r>
          </w:p>
        </w:tc>
        <w:tc>
          <w:tcPr>
            <w:tcW w:w="3888" w:type="dxa"/>
          </w:tcPr>
          <w:p w14:paraId="0BAD1811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 xml:space="preserve">GPU </w:t>
            </w:r>
            <w:proofErr w:type="spellStart"/>
            <w:r>
              <w:rPr>
                <w:rFonts w:ascii="Arial" w:hAnsi="Arial" w:cs="Arial"/>
                <w:color w:val="000000"/>
              </w:rPr>
              <w:t>Integrada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Apple Silicon (Sin </w:t>
            </w:r>
            <w:proofErr w:type="spellStart"/>
            <w:r>
              <w:rPr>
                <w:rFonts w:ascii="Arial" w:hAnsi="Arial" w:cs="Arial"/>
                <w:color w:val="000000"/>
              </w:rPr>
              <w:t>depender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de GPUs </w:t>
            </w:r>
            <w:proofErr w:type="spellStart"/>
            <w:r>
              <w:rPr>
                <w:rFonts w:ascii="Arial" w:hAnsi="Arial" w:cs="Arial"/>
                <w:color w:val="000000"/>
              </w:rPr>
              <w:t>dedicadas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pesadas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de alto </w:t>
            </w:r>
            <w:proofErr w:type="spellStart"/>
            <w:r>
              <w:rPr>
                <w:rFonts w:ascii="Arial" w:hAnsi="Arial" w:cs="Arial"/>
                <w:color w:val="000000"/>
              </w:rPr>
              <w:t>consumo</w:t>
            </w:r>
            <w:proofErr w:type="spellEnd"/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2C2AB5" w14:paraId="790E9E17" w14:textId="77777777" w:rsidTr="0054300F">
        <w:trPr>
          <w:jc w:val="center"/>
        </w:trPr>
        <w:tc>
          <w:tcPr>
            <w:tcW w:w="4032" w:type="dxa"/>
            <w:vMerge/>
          </w:tcPr>
          <w:p w14:paraId="0EAFAA1B" w14:textId="77777777" w:rsidR="002C2AB5" w:rsidRDefault="002C2AB5" w:rsidP="0054300F"/>
        </w:tc>
        <w:tc>
          <w:tcPr>
            <w:tcW w:w="2880" w:type="dxa"/>
          </w:tcPr>
          <w:p w14:paraId="041D7D3E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CANTIDAD</w:t>
            </w:r>
          </w:p>
        </w:tc>
        <w:tc>
          <w:tcPr>
            <w:tcW w:w="3888" w:type="dxa"/>
          </w:tcPr>
          <w:p w14:paraId="7A5A662C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2C2AB5" w14:paraId="5DDF2A20" w14:textId="77777777" w:rsidTr="0054300F">
        <w:trPr>
          <w:jc w:val="center"/>
        </w:trPr>
        <w:tc>
          <w:tcPr>
            <w:tcW w:w="4032" w:type="dxa"/>
            <w:vMerge/>
          </w:tcPr>
          <w:p w14:paraId="40D3DF27" w14:textId="77777777" w:rsidR="002C2AB5" w:rsidRDefault="002C2AB5" w:rsidP="0054300F"/>
        </w:tc>
        <w:tc>
          <w:tcPr>
            <w:tcW w:w="2880" w:type="dxa"/>
          </w:tcPr>
          <w:p w14:paraId="1B24AC51" w14:textId="77777777" w:rsidR="002C2AB5" w:rsidRPr="006C1DDA" w:rsidRDefault="002C2AB5" w:rsidP="00543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DESCRIPCION DEL DISPOSITIVO </w:t>
            </w:r>
          </w:p>
        </w:tc>
        <w:tc>
          <w:tcPr>
            <w:tcW w:w="3888" w:type="dxa"/>
          </w:tcPr>
          <w:p w14:paraId="68F36E66" w14:textId="4EA90866" w:rsidR="002C2AB5" w:rsidRPr="00092270" w:rsidRDefault="00092270" w:rsidP="005430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2270">
              <w:rPr>
                <w:rFonts w:ascii="Arial" w:hAnsi="Arial" w:cs="Arial"/>
                <w:color w:val="000000"/>
              </w:rPr>
              <w:t xml:space="preserve">Es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una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alternativa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de alto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rendimiento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adecuada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para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procesos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de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desarrollo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y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ejecución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que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demanden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mayores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recursos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. No obstante, sus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capacidades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superan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las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necesidades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establecidas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para GLOW GIRL,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por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lo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que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representa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una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inversión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mayor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frente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los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requerimientos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reales del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proyecto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y no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resulta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necesario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contar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con un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equipo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de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este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92270">
              <w:rPr>
                <w:rFonts w:ascii="Arial" w:hAnsi="Arial" w:cs="Arial"/>
                <w:color w:val="000000"/>
              </w:rPr>
              <w:t>nivel</w:t>
            </w:r>
            <w:proofErr w:type="spellEnd"/>
            <w:r w:rsidRPr="00092270">
              <w:rPr>
                <w:rFonts w:ascii="Arial" w:hAnsi="Arial" w:cs="Arial"/>
                <w:color w:val="000000"/>
              </w:rPr>
              <w:t>.</w:t>
            </w:r>
          </w:p>
        </w:tc>
      </w:tr>
    </w:tbl>
    <w:p w14:paraId="7C983867" w14:textId="77777777" w:rsidR="000F603A" w:rsidRDefault="000F603A"/>
    <w:sectPr w:rsidR="000F603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2563D2"/>
    <w:multiLevelType w:val="multilevel"/>
    <w:tmpl w:val="818A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E45C6"/>
    <w:multiLevelType w:val="multilevel"/>
    <w:tmpl w:val="0CF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18852">
    <w:abstractNumId w:val="8"/>
  </w:num>
  <w:num w:numId="2" w16cid:durableId="1646661134">
    <w:abstractNumId w:val="6"/>
  </w:num>
  <w:num w:numId="3" w16cid:durableId="1463692479">
    <w:abstractNumId w:val="5"/>
  </w:num>
  <w:num w:numId="4" w16cid:durableId="584266715">
    <w:abstractNumId w:val="4"/>
  </w:num>
  <w:num w:numId="5" w16cid:durableId="731345863">
    <w:abstractNumId w:val="7"/>
  </w:num>
  <w:num w:numId="6" w16cid:durableId="1971813493">
    <w:abstractNumId w:val="3"/>
  </w:num>
  <w:num w:numId="7" w16cid:durableId="810639520">
    <w:abstractNumId w:val="2"/>
  </w:num>
  <w:num w:numId="8" w16cid:durableId="1638561972">
    <w:abstractNumId w:val="1"/>
  </w:num>
  <w:num w:numId="9" w16cid:durableId="706754279">
    <w:abstractNumId w:val="0"/>
  </w:num>
  <w:num w:numId="10" w16cid:durableId="1422532663">
    <w:abstractNumId w:val="10"/>
  </w:num>
  <w:num w:numId="11" w16cid:durableId="1699894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01E"/>
    <w:rsid w:val="00034616"/>
    <w:rsid w:val="0006063C"/>
    <w:rsid w:val="00092270"/>
    <w:rsid w:val="000F603A"/>
    <w:rsid w:val="0015074B"/>
    <w:rsid w:val="001E7963"/>
    <w:rsid w:val="0029639D"/>
    <w:rsid w:val="002C2AB5"/>
    <w:rsid w:val="00326F90"/>
    <w:rsid w:val="00340516"/>
    <w:rsid w:val="00461037"/>
    <w:rsid w:val="00481028"/>
    <w:rsid w:val="006C1DDA"/>
    <w:rsid w:val="009F3B4D"/>
    <w:rsid w:val="00A86590"/>
    <w:rsid w:val="00AA1D8D"/>
    <w:rsid w:val="00B25717"/>
    <w:rsid w:val="00B47730"/>
    <w:rsid w:val="00BD7ACF"/>
    <w:rsid w:val="00CB0664"/>
    <w:rsid w:val="00EC1DD8"/>
    <w:rsid w:val="00F80E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DC3D3"/>
  <w14:defaultImageDpi w14:val="300"/>
  <w15:docId w15:val="{A90E6634-79B3-426D-8125-F9F45F1C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413</Words>
  <Characters>2273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JULIETH  QUEVEDO RODRIGUEZ</cp:lastModifiedBy>
  <cp:revision>7</cp:revision>
  <dcterms:created xsi:type="dcterms:W3CDTF">2013-12-23T23:15:00Z</dcterms:created>
  <dcterms:modified xsi:type="dcterms:W3CDTF">2026-09-18T21:45:00Z</dcterms:modified>
  <cp:category/>
</cp:coreProperties>
</file>