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стадии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Конечной целью работы является создание персонального сайта научного работника с помощью hugo на основе шаблона wowchemy academic.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3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3"/>
        </w:numPr>
        <w:pStyle w:val="Compact"/>
      </w:pPr>
      <w:r>
        <w:t xml:space="preserve">Язык разметки Markdown.</w:t>
      </w:r>
    </w:p>
    <w:bookmarkEnd w:id="21"/>
    <w:bookmarkStart w:id="52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Изменила раздел Skills в</w:t>
      </w:r>
      <w:r>
        <w:t xml:space="preserve"> </w:t>
      </w:r>
      <w:r>
        <w:rPr>
          <w:rStyle w:val="VerbatimChar"/>
        </w:rPr>
        <w:t xml:space="preserve">\content\home\skills.md</w:t>
      </w:r>
      <w:r>
        <w:t xml:space="preserve">.</w:t>
      </w:r>
    </w:p>
    <w:p>
      <w:pPr>
        <w:pStyle w:val="CaptionedFigure"/>
      </w:pPr>
      <w:r>
        <w:drawing>
          <wp:inline>
            <wp:extent cx="2239458" cy="3060776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58" cy="306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Вот так он теперь выглядит на сайте.</w:t>
      </w:r>
    </w:p>
    <w:p>
      <w:pPr>
        <w:pStyle w:val="CaptionedFigure"/>
      </w:pPr>
      <w:r>
        <w:drawing>
          <wp:inline>
            <wp:extent cx="5334000" cy="1995000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Изменила раздел Experience в</w:t>
      </w:r>
      <w:r>
        <w:t xml:space="preserve"> </w:t>
      </w:r>
      <w:r>
        <w:rPr>
          <w:rStyle w:val="VerbatimChar"/>
        </w:rPr>
        <w:t xml:space="preserve">\content\home\experience.md</w:t>
      </w:r>
      <w:r>
        <w:t xml:space="preserve">.</w:t>
      </w:r>
    </w:p>
    <w:p>
      <w:pPr>
        <w:pStyle w:val="CaptionedFigure"/>
      </w:pPr>
      <w:r>
        <w:drawing>
          <wp:inline>
            <wp:extent cx="4314653" cy="4977183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653" cy="497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Вот так он теперь выглядит на сайте.</w:t>
      </w:r>
    </w:p>
    <w:p>
      <w:pPr>
        <w:pStyle w:val="CaptionedFigure"/>
      </w:pPr>
      <w:r>
        <w:drawing>
          <wp:inline>
            <wp:extent cx="5334000" cy="3014741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Изменила раздел Accomplishments в</w:t>
      </w:r>
      <w:r>
        <w:t xml:space="preserve"> </w:t>
      </w:r>
      <w:r>
        <w:rPr>
          <w:rStyle w:val="VerbatimChar"/>
        </w:rPr>
        <w:t xml:space="preserve">\content\home\accomplishments.md</w:t>
      </w:r>
      <w:r>
        <w:t xml:space="preserve">.</w:t>
      </w:r>
    </w:p>
    <w:p>
      <w:pPr>
        <w:pStyle w:val="CaptionedFigure"/>
      </w:pPr>
      <w:r>
        <w:drawing>
          <wp:inline>
            <wp:extent cx="4582950" cy="4446064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\pictur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50" cy="444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Вот так он теперь выглядит на сайте.</w:t>
      </w:r>
    </w:p>
    <w:p>
      <w:pPr>
        <w:pStyle w:val="CaptionedFigure"/>
      </w:pPr>
      <w:r>
        <w:drawing>
          <wp:inline>
            <wp:extent cx="5334000" cy="2554941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\pictur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Создала новый пост с помощью</w:t>
      </w:r>
      <w:r>
        <w:t xml:space="preserve"> </w:t>
      </w:r>
      <w:r>
        <w:rPr>
          <w:rStyle w:val="VerbatimChar"/>
        </w:rPr>
        <w:t xml:space="preserve">hugo new post\week2</w:t>
      </w:r>
      <w:r>
        <w:t xml:space="preserve"> </w:t>
      </w:r>
      <w:r>
        <w:t xml:space="preserve">и посместила в</w:t>
      </w:r>
      <w:r>
        <w:t xml:space="preserve"> </w:t>
      </w:r>
      <w:r>
        <w:rPr>
          <w:rStyle w:val="VerbatimChar"/>
        </w:rPr>
        <w:t xml:space="preserve">\content\post\week2\index.md</w:t>
      </w:r>
      <w:r>
        <w:t xml:space="preserve"> </w:t>
      </w:r>
      <w:r>
        <w:t xml:space="preserve">отчет по прошедшей неделе.</w:t>
      </w:r>
    </w:p>
    <w:p>
      <w:pPr>
        <w:pStyle w:val="CaptionedFigure"/>
      </w:pPr>
      <w:r>
        <w:drawing>
          <wp:inline>
            <wp:extent cx="3312646" cy="1735717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\pictur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46" cy="173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aptionedFigure"/>
      </w:pPr>
      <w:r>
        <w:drawing>
          <wp:inline>
            <wp:extent cx="5334000" cy="3148883"/>
            <wp:effectExtent b="0" l="0" r="0" t="0"/>
            <wp:docPr descr="Рис.8" title="" id="44" name="Picture"/>
            <a:graphic>
              <a:graphicData uri="http://schemas.openxmlformats.org/drawingml/2006/picture">
                <pic:pic>
                  <pic:nvPicPr>
                    <pic:cNvPr descr="image\pictur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Создала новый пост с помощью</w:t>
      </w:r>
      <w:r>
        <w:t xml:space="preserve"> </w:t>
      </w:r>
      <w:r>
        <w:rPr>
          <w:rStyle w:val="VerbatimChar"/>
        </w:rPr>
        <w:t xml:space="preserve">hugo new post\markdown</w:t>
      </w:r>
      <w:r>
        <w:t xml:space="preserve"> </w:t>
      </w:r>
      <w:r>
        <w:t xml:space="preserve">и посместила в</w:t>
      </w:r>
      <w:r>
        <w:t xml:space="preserve"> </w:t>
      </w:r>
      <w:r>
        <w:rPr>
          <w:rStyle w:val="VerbatimChar"/>
        </w:rPr>
        <w:t xml:space="preserve">\content\post\markdown\index.md</w:t>
      </w:r>
      <w:r>
        <w:t xml:space="preserve"> </w:t>
      </w:r>
      <w:r>
        <w:t xml:space="preserve">текст нового поста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904186"/>
            <wp:effectExtent b="0" l="0" r="0" t="0"/>
            <wp:docPr descr="Рис.9" title="" id="47" name="Picture"/>
            <a:graphic>
              <a:graphicData uri="http://schemas.openxmlformats.org/drawingml/2006/picture">
                <pic:pic>
                  <pic:nvPicPr>
                    <pic:cNvPr descr="image\pictur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aptionedFigure"/>
      </w:pPr>
      <w:r>
        <w:drawing>
          <wp:inline>
            <wp:extent cx="5334000" cy="3176733"/>
            <wp:effectExtent b="0" l="0" r="0" t="0"/>
            <wp:docPr descr="Рис.10" title="" id="50" name="Picture"/>
            <a:graphic>
              <a:graphicData uri="http://schemas.openxmlformats.org/drawingml/2006/picture">
                <pic:pic>
                  <pic:nvPicPr>
                    <pic:cNvPr descr="image\pictur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добавила на сайт свои достижения.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стадии персонального проекта</dc:title>
  <dc:creator>Елизавета Александровна Гайдамака</dc:creator>
  <dc:language>ru-RU</dc:language>
  <cp:keywords/>
  <dcterms:created xsi:type="dcterms:W3CDTF">2022-05-14T12:33:24Z</dcterms:created>
  <dcterms:modified xsi:type="dcterms:W3CDTF">2022-05-14T12:33:24Z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