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B2A13" w14:textId="77777777" w:rsidR="00C01308" w:rsidRDefault="00C01308"/>
    <w:p w14:paraId="4DF2F729" w14:textId="77777777" w:rsidR="00C01308" w:rsidRDefault="00C01308"/>
    <w:p w14:paraId="5747D773" w14:textId="77777777" w:rsidR="00C01308" w:rsidRDefault="00C01308"/>
    <w:p w14:paraId="6680ED00" w14:textId="77777777" w:rsidR="00C01308" w:rsidRDefault="00C01308"/>
    <w:p w14:paraId="55D361AC" w14:textId="77777777" w:rsidR="00C01308" w:rsidRDefault="00C01308"/>
    <w:p w14:paraId="04308DEF" w14:textId="77777777" w:rsidR="00C01308" w:rsidRDefault="00C01308"/>
    <w:p w14:paraId="0209E15C" w14:textId="77777777" w:rsidR="00C01308" w:rsidRDefault="00C01308"/>
    <w:p w14:paraId="25238918" w14:textId="77777777" w:rsidR="00C01308" w:rsidRDefault="00C01308"/>
    <w:p w14:paraId="7AD7345B" w14:textId="77777777" w:rsidR="00C01308" w:rsidRDefault="00C01308"/>
    <w:p w14:paraId="04ABB132" w14:textId="77777777" w:rsidR="00C01308" w:rsidRDefault="00C01308"/>
    <w:p w14:paraId="6DC039CA" w14:textId="77777777" w:rsidR="00C01308" w:rsidRDefault="00C01308"/>
    <w:p w14:paraId="0027202E" w14:textId="77777777" w:rsidR="00C01308" w:rsidRDefault="00C01308"/>
    <w:p w14:paraId="3C7C0233" w14:textId="77777777" w:rsidR="00C01308" w:rsidRDefault="00C01308"/>
    <w:p w14:paraId="05C4B811" w14:textId="77777777" w:rsidR="00C01308" w:rsidRDefault="00C01308"/>
    <w:p w14:paraId="3BBB5158" w14:textId="77777777" w:rsidR="00C01308" w:rsidRDefault="00C01308"/>
    <w:p w14:paraId="70527AD1" w14:textId="77777777" w:rsidR="00C01308" w:rsidRDefault="00C01308"/>
    <w:p w14:paraId="28C3DC64" w14:textId="77777777" w:rsidR="00C01308" w:rsidRDefault="00C01308"/>
    <w:p w14:paraId="555E5AD6" w14:textId="77777777" w:rsidR="00C01308" w:rsidRDefault="00C01308"/>
    <w:p w14:paraId="7A927229" w14:textId="77777777" w:rsidR="00C01308" w:rsidRDefault="00C01308"/>
    <w:p w14:paraId="30669251" w14:textId="77777777" w:rsidR="00C01308" w:rsidRDefault="00C01308"/>
    <w:p w14:paraId="4C73E245" w14:textId="77777777" w:rsidR="00C01308" w:rsidRDefault="00C01308"/>
    <w:p w14:paraId="16225D00" w14:textId="77777777" w:rsidR="00C01308" w:rsidRDefault="00C01308"/>
    <w:p w14:paraId="74F7BA38" w14:textId="77777777" w:rsidR="00C01308" w:rsidRDefault="00C01308"/>
    <w:p w14:paraId="20CB7C70" w14:textId="77777777" w:rsidR="00C01308" w:rsidRDefault="00C01308"/>
    <w:p w14:paraId="551C926F" w14:textId="77777777" w:rsidR="00C01308" w:rsidRDefault="00C01308"/>
    <w:p w14:paraId="3204816B" w14:textId="77777777" w:rsidR="00C01308" w:rsidRDefault="00C01308"/>
    <w:p w14:paraId="13213B83" w14:textId="77777777" w:rsidR="00C01308" w:rsidRDefault="00C01308"/>
    <w:p w14:paraId="5609C6B9" w14:textId="77777777" w:rsidR="00C01308" w:rsidRDefault="00C01308"/>
    <w:p w14:paraId="01C84960" w14:textId="77777777" w:rsidR="00C01308" w:rsidRDefault="00C01308"/>
    <w:p w14:paraId="32DA6EB3" w14:textId="77777777" w:rsidR="00C01308" w:rsidRDefault="00C01308"/>
    <w:p w14:paraId="1EBEF15B" w14:textId="77777777" w:rsidR="00C01308" w:rsidRDefault="00C01308"/>
    <w:p w14:paraId="3B629AC5" w14:textId="77777777" w:rsidR="00C01308" w:rsidRDefault="00C01308" w:rsidP="00C01308">
      <w:pPr>
        <w:jc w:val="center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06417" wp14:editId="14DCB1F5">
                <wp:simplePos x="0" y="0"/>
                <wp:positionH relativeFrom="column">
                  <wp:posOffset>-560070</wp:posOffset>
                </wp:positionH>
                <wp:positionV relativeFrom="paragraph">
                  <wp:posOffset>2518410</wp:posOffset>
                </wp:positionV>
                <wp:extent cx="6975475" cy="1920240"/>
                <wp:effectExtent l="0" t="0" r="0" b="381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5475" cy="1920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1E7EE8" w14:textId="77777777" w:rsidR="00C01308" w:rsidRDefault="00C01308" w:rsidP="00C0130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VE BİLİŞİM BİLİMLERİ FAKÜLTESİ</w:t>
                            </w:r>
                          </w:p>
                          <w:p w14:paraId="4DF7372A" w14:textId="77777777" w:rsidR="00C01308" w:rsidRDefault="00C01308" w:rsidP="00C0130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BİLGİSAYAR MÜHENDİSLİĞİ BÖLÜMÜ</w:t>
                            </w:r>
                          </w:p>
                          <w:p w14:paraId="200C1888" w14:textId="0A62AAFD" w:rsidR="00C01308" w:rsidRDefault="00C01308" w:rsidP="00C01308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VERİ YAPILARI</w:t>
                            </w: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ÖDEVİ</w:t>
                            </w:r>
                          </w:p>
                          <w:p w14:paraId="0B15DDD2" w14:textId="77777777" w:rsidR="00C01308" w:rsidRDefault="00C01308" w:rsidP="00C0130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0EB6E8B" w14:textId="77777777" w:rsidR="00C01308" w:rsidRDefault="00C01308" w:rsidP="00C0130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2FCBF9C" w14:textId="77777777" w:rsidR="00C01308" w:rsidRDefault="00C01308" w:rsidP="00C0130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4F99D6" w14:textId="77777777" w:rsidR="00C01308" w:rsidRDefault="00C01308" w:rsidP="00C01308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06417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44.1pt;margin-top:198.3pt;width:549.25pt;height:15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" filled="f" stroked="f">
                <v:textbox>
                  <w:txbxContent>
                    <w:p w14:paraId="151E7EE8" w14:textId="77777777" w:rsidR="00C01308" w:rsidRDefault="00C01308" w:rsidP="00C0130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VE BİLİŞİM BİLİMLERİ FAKÜLTESİ</w:t>
                      </w:r>
                    </w:p>
                    <w:p w14:paraId="4DF7372A" w14:textId="77777777" w:rsidR="00C01308" w:rsidRDefault="00C01308" w:rsidP="00C0130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BİLGİSAYAR MÜHENDİSLİĞİ BÖLÜMÜ</w:t>
                      </w:r>
                    </w:p>
                    <w:p w14:paraId="200C1888" w14:textId="0A62AAFD" w:rsidR="00C01308" w:rsidRDefault="00C01308" w:rsidP="00C01308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VERİ YAPILARI</w:t>
                      </w:r>
                      <w:r>
                        <w:rPr>
                          <w:b/>
                          <w:noProof/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ÖDEVİ</w:t>
                      </w:r>
                    </w:p>
                    <w:p w14:paraId="0B15DDD2" w14:textId="77777777" w:rsidR="00C01308" w:rsidRDefault="00C01308" w:rsidP="00C01308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0EB6E8B" w14:textId="77777777" w:rsidR="00C01308" w:rsidRDefault="00C01308" w:rsidP="00C01308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2FCBF9C" w14:textId="77777777" w:rsidR="00C01308" w:rsidRDefault="00C01308" w:rsidP="00C01308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54F99D6" w14:textId="77777777" w:rsidR="00C01308" w:rsidRDefault="00C01308" w:rsidP="00C01308">
                      <w:pPr>
                        <w:jc w:val="center"/>
                        <w:rPr>
                          <w:noProof/>
                          <w:color w:val="000000" w:themeColor="text1"/>
                          <w:sz w:val="5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A3B12F" wp14:editId="2FD14638">
            <wp:extent cx="1877060" cy="2707005"/>
            <wp:effectExtent l="0" t="0" r="8890" b="0"/>
            <wp:docPr id="1" name="Resim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 descr="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>,</w:t>
      </w:r>
    </w:p>
    <w:p w14:paraId="50D8572D" w14:textId="77777777" w:rsidR="00C01308" w:rsidRDefault="00C01308" w:rsidP="00C01308">
      <w:pPr>
        <w:jc w:val="center"/>
        <w:rPr>
          <w:b/>
        </w:rPr>
      </w:pPr>
    </w:p>
    <w:p w14:paraId="16952A7F" w14:textId="77777777" w:rsidR="00C01308" w:rsidRDefault="00C01308" w:rsidP="00C01308">
      <w:pPr>
        <w:jc w:val="center"/>
        <w:rPr>
          <w:b/>
        </w:rPr>
      </w:pPr>
      <w:r>
        <w:rPr>
          <w:b/>
        </w:rPr>
        <w:t>,</w:t>
      </w:r>
    </w:p>
    <w:p w14:paraId="738C191C" w14:textId="77777777" w:rsidR="00C01308" w:rsidRDefault="00C01308" w:rsidP="00C01308">
      <w:pPr>
        <w:jc w:val="center"/>
        <w:rPr>
          <w:b/>
        </w:rPr>
      </w:pPr>
    </w:p>
    <w:p w14:paraId="60AC323E" w14:textId="77777777" w:rsidR="00C01308" w:rsidRDefault="00C01308" w:rsidP="00C01308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FACC9" wp14:editId="5F1457B6">
                <wp:simplePos x="0" y="0"/>
                <wp:positionH relativeFrom="margin">
                  <wp:posOffset>303362</wp:posOffset>
                </wp:positionH>
                <wp:positionV relativeFrom="paragraph">
                  <wp:posOffset>1023219</wp:posOffset>
                </wp:positionV>
                <wp:extent cx="5907505" cy="3226435"/>
                <wp:effectExtent l="0" t="0" r="0" b="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7505" cy="322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3AB2A" w14:textId="77777777" w:rsidR="00C01308" w:rsidRDefault="00C01308" w:rsidP="00C01308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ADI: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ASLIHAN ÇETİNER</w:t>
                            </w:r>
                          </w:p>
                          <w:p w14:paraId="292A2D18" w14:textId="77777777" w:rsidR="00C01308" w:rsidRDefault="00C01308" w:rsidP="00C01308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ÖĞRENCİ NO: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g171210014</w:t>
                            </w:r>
                          </w:p>
                          <w:p w14:paraId="5210CC75" w14:textId="77777777" w:rsidR="00C01308" w:rsidRDefault="00C01308" w:rsidP="00C01308">
                            <w:pP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ÖĞRENİM: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 ÖĞRETİM</w:t>
                            </w:r>
                          </w:p>
                          <w:p w14:paraId="69807D11" w14:textId="562D7A78" w:rsidR="00C01308" w:rsidRDefault="00C01308" w:rsidP="00C01308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DERS GRUBU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  <w:p w14:paraId="014AE9D8" w14:textId="041C7504" w:rsidR="00C01308" w:rsidRDefault="00C01308" w:rsidP="00C01308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ÖĞRETMEN ADI:</w:t>
                            </w:r>
                            <w:r>
                              <w:rPr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PROF. DR.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NEJAT YUMUŞAK</w:t>
                            </w:r>
                          </w:p>
                          <w:p w14:paraId="31F9AFD4" w14:textId="6B81D9FE" w:rsidR="00C01308" w:rsidRDefault="00C01308" w:rsidP="00C01308">
                            <w:pP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F5496" w:themeColor="accent1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TARİH: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31.10.2018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ACC9" id="Metin Kutusu 3" o:spid="_x0000_s1027" type="#_x0000_t202" style="position:absolute;margin-left:23.9pt;margin-top:80.55pt;width:465.15pt;height:254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" filled="f" stroked="f">
                <v:textbox>
                  <w:txbxContent>
                    <w:p w14:paraId="30E3AB2A" w14:textId="77777777" w:rsidR="00C01308" w:rsidRDefault="00C01308" w:rsidP="00C01308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ADI:</w:t>
                      </w:r>
                      <w:r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ASLIHAN ÇETİNER</w:t>
                      </w:r>
                    </w:p>
                    <w:p w14:paraId="292A2D18" w14:textId="77777777" w:rsidR="00C01308" w:rsidRDefault="00C01308" w:rsidP="00C01308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ÖĞRENCİ NO:</w:t>
                      </w:r>
                      <w:r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g171210014</w:t>
                      </w:r>
                    </w:p>
                    <w:p w14:paraId="5210CC75" w14:textId="77777777" w:rsidR="00C01308" w:rsidRDefault="00C01308" w:rsidP="00C01308">
                      <w:pP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ÖĞRENİM:     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 ÖĞRETİM</w:t>
                      </w:r>
                    </w:p>
                    <w:p w14:paraId="69807D11" w14:textId="562D7A78" w:rsidR="00C01308" w:rsidRDefault="00C01308" w:rsidP="00C01308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DERS GRUBU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14:paraId="014AE9D8" w14:textId="041C7504" w:rsidR="00C01308" w:rsidRDefault="00C01308" w:rsidP="00C01308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ÖĞRETMEN ADI:</w:t>
                      </w:r>
                      <w:r>
                        <w:rPr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PROF. DR.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NEJAT YUMUŞAK</w:t>
                      </w:r>
                    </w:p>
                    <w:p w14:paraId="31F9AFD4" w14:textId="6B81D9FE" w:rsidR="00C01308" w:rsidRDefault="00C01308" w:rsidP="00C01308">
                      <w:pP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F5496" w:themeColor="accent1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TARİH: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</w:t>
                      </w:r>
                      <w:r>
                        <w:rPr>
                          <w:noProof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31.10.2018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</w:rPr>
        <w:br w:type="page"/>
      </w:r>
    </w:p>
    <w:p w14:paraId="564B5A98" w14:textId="012EEB23" w:rsidR="00C01308" w:rsidRDefault="00C01308">
      <w:pPr>
        <w:rPr>
          <w:b/>
          <w:color w:val="1F3864" w:themeColor="accent1" w:themeShade="80"/>
          <w:sz w:val="28"/>
          <w:szCs w:val="28"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01308">
        <w:rPr>
          <w:b/>
          <w:color w:val="1F3864" w:themeColor="accent1" w:themeShade="80"/>
          <w:sz w:val="28"/>
          <w:szCs w:val="28"/>
        </w:rPr>
        <w:t>RAPO</w:t>
      </w:r>
      <w:r>
        <w:rPr>
          <w:b/>
          <w:color w:val="1F3864" w:themeColor="accent1" w:themeShade="80"/>
          <w:sz w:val="28"/>
          <w:szCs w:val="28"/>
        </w:rPr>
        <w:t>R</w:t>
      </w:r>
    </w:p>
    <w:p w14:paraId="7FFF43B3" w14:textId="77777777" w:rsidR="00C01308" w:rsidRPr="00C01308" w:rsidRDefault="00C01308">
      <w:pPr>
        <w:rPr>
          <w:b/>
          <w:color w:val="1F3864" w:themeColor="accent1" w:themeShade="80"/>
          <w:sz w:val="28"/>
          <w:szCs w:val="28"/>
        </w:rPr>
      </w:pPr>
    </w:p>
    <w:p w14:paraId="7448C958" w14:textId="7807977C" w:rsidR="00246B03" w:rsidRPr="00C01308" w:rsidRDefault="00E91464">
      <w:r w:rsidRPr="00C01308">
        <w:t xml:space="preserve">Program </w:t>
      </w:r>
      <w:proofErr w:type="spellStart"/>
      <w:r w:rsidRPr="00C01308">
        <w:t>calismasiyla</w:t>
      </w:r>
      <w:proofErr w:type="spellEnd"/>
      <w:r w:rsidRPr="00C01308">
        <w:t xml:space="preserve"> birlikte </w:t>
      </w:r>
      <w:proofErr w:type="gramStart"/>
      <w:r w:rsidRPr="00C01308">
        <w:t>Test.cpp(</w:t>
      </w:r>
      <w:proofErr w:type="gramEnd"/>
      <w:r w:rsidRPr="00C01308">
        <w:t xml:space="preserve">Main) de  Okul1  adli nesneyi Heapde olusturmaktadir.        Okul nesnesini </w:t>
      </w:r>
      <w:proofErr w:type="gramStart"/>
      <w:r w:rsidRPr="00C01308">
        <w:t>SinifEKLE(</w:t>
      </w:r>
      <w:proofErr w:type="gramEnd"/>
      <w:r w:rsidRPr="00C01308">
        <w:t xml:space="preserve">) ve SinifiYaz() metotlari ile program baslar baslamaz “okul.txt” dosyasini okutup heapte olusturular dizilerin degerleri tanimlanmis ve ekrana yazdirilmis olmaktadir.               Ardindan do-while dongusu ile ekrana “1-Sinif Degistir” ,”2-Ogrenci Degistir “,”3-Cikis” secenekleri yazdirilip Secim(int) verisine deger atamasi yapilmasi istenmektedir.Eger Secim </w:t>
      </w:r>
      <w:r w:rsidR="00246B03" w:rsidRPr="00C01308">
        <w:t>1 ise 2 adet char degerine Sinif adi girerek Iki sinifi Heapte degistirilmesi saglanmakta.Eger Secim 2 ise ayni char verilerine atama 2 adet Ogrenci adi atamasi yapilmasi isteniyor ve girilen degerlere ait ogrenci adi bulunursa dizideki heap ad</w:t>
      </w:r>
      <w:bookmarkStart w:id="0" w:name="_GoBack"/>
      <w:bookmarkEnd w:id="0"/>
      <w:r w:rsidR="00246B03" w:rsidRPr="00C01308">
        <w:t>resleri yer degistiriyor.Secim 3 de ise donguden cikip program bitiriliyor.Kalan secimlerde ise Dongu tekrardan Secim yapmasini istiyor.</w:t>
      </w:r>
    </w:p>
    <w:p w14:paraId="2E956800" w14:textId="53491091" w:rsidR="00246B03" w:rsidRPr="00C01308" w:rsidRDefault="00246B03">
      <w:r w:rsidRPr="00C01308">
        <w:t xml:space="preserve">Ekrana sinif ve ogrencileri yazdirma metotu ise oncelikle ilk olarak Siniflari satir atlamadan yan yana </w:t>
      </w:r>
      <w:proofErr w:type="spellStart"/>
      <w:r w:rsidRPr="00C01308">
        <w:t>yazdiriyor</w:t>
      </w:r>
      <w:proofErr w:type="spellEnd"/>
      <w:r w:rsidRPr="00C01308">
        <w:t>.</w:t>
      </w:r>
      <w:r w:rsidR="00C01308">
        <w:t xml:space="preserve">  </w:t>
      </w:r>
      <w:proofErr w:type="spellStart"/>
      <w:proofErr w:type="gramStart"/>
      <w:r w:rsidRPr="00C01308">
        <w:t>Butun</w:t>
      </w:r>
      <w:proofErr w:type="spellEnd"/>
      <w:proofErr w:type="gramEnd"/>
      <w:r w:rsidRPr="00C01308">
        <w:t xml:space="preserve"> </w:t>
      </w:r>
      <w:proofErr w:type="spellStart"/>
      <w:r w:rsidRPr="00C01308">
        <w:t>siniflari</w:t>
      </w:r>
      <w:proofErr w:type="spellEnd"/>
      <w:r w:rsidRPr="00C01308">
        <w:t xml:space="preserve"> </w:t>
      </w:r>
      <w:proofErr w:type="spellStart"/>
      <w:r w:rsidRPr="00C01308">
        <w:t>yazdirma</w:t>
      </w:r>
      <w:proofErr w:type="spellEnd"/>
      <w:r w:rsidRPr="00C01308">
        <w:t xml:space="preserve"> </w:t>
      </w:r>
      <w:proofErr w:type="spellStart"/>
      <w:r w:rsidRPr="00C01308">
        <w:t>islemi</w:t>
      </w:r>
      <w:proofErr w:type="spellEnd"/>
      <w:r w:rsidRPr="00C01308">
        <w:t xml:space="preserve"> bittikten sonra siniflarin ayni siradaki ogrenci dizi elemanini ekrana yazdiriyor.Daha sonra dizi elemani sayisini arttirip tekrardan butun siniflardaki ogrenci dizisinin ayni elemanini ekrana yazdiriyor.</w:t>
      </w:r>
    </w:p>
    <w:p w14:paraId="3BEB9152" w14:textId="28856178" w:rsidR="0036707C" w:rsidRPr="00C01308" w:rsidRDefault="00246B03" w:rsidP="0036707C">
      <w:r w:rsidRPr="00C01308">
        <w:t xml:space="preserve">Ogrenci degistirme metotu ise oncelikle girilen </w:t>
      </w:r>
      <w:r w:rsidR="0036707C" w:rsidRPr="00C01308">
        <w:t xml:space="preserve">2 parametre degerinini butun sinif ogrenci dizilerinde ariyor ve eger eslesen deger mevcut ise kacinci sinif ve ogrenci sirasinda oldugunu degerlere atmaktadir.Ayni islem ikinci ogrenci icinde gecerli.Daha sonrasinda gecici bir Ogrenci* olusturmakta ve ilk ogrencinin Heap adresini kaydetmektedir.Birinci ogrenciyi ikinci ogrencinin Heap adresine esitliyor ve gecici olusturulan degeri ise ikinci ogrenciye esitlemektedir : </w:t>
      </w:r>
      <w:r w:rsidR="0036707C" w:rsidRPr="00C01308">
        <w:br/>
        <w:t xml:space="preserve">             OGRENCI* OGRENCIM = Okul1-&gt;SinifDizi[x1]-&gt;ogrdizisi[y1];</w:t>
      </w:r>
    </w:p>
    <w:p w14:paraId="5732CA7C" w14:textId="77777777" w:rsidR="0036707C" w:rsidRPr="00C01308" w:rsidRDefault="0036707C" w:rsidP="0036707C">
      <w:r w:rsidRPr="00C01308">
        <w:tab/>
        <w:t>Okul1-&gt;SinifDizi[x1]-&gt;ogrdizisi[y1] = Okul1-&gt;SinifDizi[x2]-&gt;ogrdizisi[y2];</w:t>
      </w:r>
    </w:p>
    <w:p w14:paraId="6A79E60F" w14:textId="4B524D40" w:rsidR="0036707C" w:rsidRPr="00C01308" w:rsidRDefault="0036707C" w:rsidP="0036707C">
      <w:r w:rsidRPr="00C01308">
        <w:tab/>
        <w:t>Okul1-&gt;SinifDizi[x2]-&gt;ogrdizisi[y2] = OGRENCIM;</w:t>
      </w:r>
    </w:p>
    <w:p w14:paraId="2F6A661F" w14:textId="68659B45" w:rsidR="0036707C" w:rsidRPr="00C01308" w:rsidRDefault="0036707C" w:rsidP="0036707C">
      <w:r w:rsidRPr="00C01308">
        <w:t xml:space="preserve">Sinif degistirme islemi ise ayni mantikta </w:t>
      </w:r>
      <w:proofErr w:type="gramStart"/>
      <w:r w:rsidRPr="00C01308">
        <w:t>olup ;</w:t>
      </w:r>
      <w:proofErr w:type="gramEnd"/>
    </w:p>
    <w:p w14:paraId="036245AD" w14:textId="77777777" w:rsidR="0036707C" w:rsidRPr="00C01308" w:rsidRDefault="0036707C" w:rsidP="0036707C">
      <w:r w:rsidRPr="00C01308">
        <w:t xml:space="preserve">             SINIF* temp = Okul1-&gt;SinifDizi[i];</w:t>
      </w:r>
    </w:p>
    <w:p w14:paraId="3CC07281" w14:textId="77777777" w:rsidR="0036707C" w:rsidRPr="00C01308" w:rsidRDefault="0036707C" w:rsidP="0036707C">
      <w:r w:rsidRPr="00C01308">
        <w:tab/>
        <w:t>Okul1-&gt;SinifDizi[i] = Okul1-&gt;SinifDizi[y];</w:t>
      </w:r>
    </w:p>
    <w:p w14:paraId="1D028B26" w14:textId="177EC9DE" w:rsidR="0036707C" w:rsidRPr="00C01308" w:rsidRDefault="0036707C" w:rsidP="0036707C">
      <w:r w:rsidRPr="00C01308">
        <w:tab/>
        <w:t>Okul1-&gt;SinifDizi[y] = temp;</w:t>
      </w:r>
    </w:p>
    <w:p w14:paraId="67468590" w14:textId="77777777" w:rsidR="0036707C" w:rsidRPr="00206E1F" w:rsidRDefault="0036707C" w:rsidP="0036707C">
      <w:pPr>
        <w:rPr>
          <w:sz w:val="32"/>
          <w:szCs w:val="32"/>
        </w:rPr>
      </w:pPr>
    </w:p>
    <w:sectPr w:rsidR="0036707C" w:rsidRPr="00206E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D5"/>
    <w:rsid w:val="00206E1F"/>
    <w:rsid w:val="00246B03"/>
    <w:rsid w:val="00264DD5"/>
    <w:rsid w:val="0036707C"/>
    <w:rsid w:val="005D2494"/>
    <w:rsid w:val="00814174"/>
    <w:rsid w:val="00C01308"/>
    <w:rsid w:val="00E9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42BD0"/>
  <w15:chartTrackingRefBased/>
  <w15:docId w15:val="{47A2B119-C275-47F3-AD4F-539A92E6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</dc:creator>
  <cp:keywords/>
  <dc:description/>
  <cp:lastModifiedBy>Ahmet Çetiner</cp:lastModifiedBy>
  <cp:revision>6</cp:revision>
  <dcterms:created xsi:type="dcterms:W3CDTF">2018-10-30T22:52:00Z</dcterms:created>
  <dcterms:modified xsi:type="dcterms:W3CDTF">2018-10-31T15:36:00Z</dcterms:modified>
</cp:coreProperties>
</file>