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66.9291338582677" w:right="-891.2598425196836" w:hanging="425.19685039370074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Руководство по развертыванию удостоверяющего центра</w:t>
      </w:r>
    </w:p>
    <w:p w:rsidR="00000000" w:rsidDel="00000000" w:rsidP="00000000" w:rsidRDefault="00000000" w:rsidRPr="00000000" w14:paraId="00000002">
      <w:pPr>
        <w:ind w:left="-566.9291338582677" w:right="-891.2598425196836" w:hanging="425.19685039370074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-566.9291338582677" w:right="-891.2598425196836" w:hanging="425.19685039370074"/>
        <w:rPr/>
      </w:pPr>
      <w:r w:rsidDel="00000000" w:rsidR="00000000" w:rsidRPr="00000000">
        <w:rPr>
          <w:rtl w:val="0"/>
        </w:rPr>
        <w:t xml:space="preserve">Для удостоверяющего центра необходима машина с установленной любым удобным способом ОС Linux  с внутренним IP-адресом 10.128.0.10 и именем </w:t>
      </w:r>
      <w:r w:rsidDel="00000000" w:rsidR="00000000" w:rsidRPr="00000000">
        <w:rPr>
          <w:b w:val="1"/>
          <w:rtl w:val="0"/>
        </w:rPr>
        <w:t xml:space="preserve">ca</w:t>
      </w:r>
      <w:r w:rsidDel="00000000" w:rsidR="00000000" w:rsidRPr="00000000">
        <w:rPr>
          <w:rtl w:val="0"/>
        </w:rPr>
        <w:t xml:space="preserve">. Данная машина не будет иметь прямой выход в сеть и будет находиться за NAT’ом. Подключение будет осуществляться через машину VPN и monitoring. Еще необходимо создать пару ssh-ключей и обменяться публичным ключом с каждой машиной (vpn, bkp1,bkp2, monitoring).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-566.9291338582677" w:right="-891.2598425196836" w:hanging="425.19685039370074"/>
        <w:rPr/>
      </w:pPr>
      <w:r w:rsidDel="00000000" w:rsidR="00000000" w:rsidRPr="00000000">
        <w:rPr>
          <w:rtl w:val="0"/>
        </w:rPr>
        <w:t xml:space="preserve">Создаем в домашней директории пользователя  папку  </w:t>
      </w:r>
      <w:r w:rsidDel="00000000" w:rsidR="00000000" w:rsidRPr="00000000">
        <w:rPr>
          <w:b w:val="1"/>
          <w:rtl w:val="0"/>
        </w:rPr>
        <w:t xml:space="preserve">artefacts</w:t>
      </w:r>
      <w:r w:rsidDel="00000000" w:rsidR="00000000" w:rsidRPr="00000000">
        <w:rPr>
          <w:rtl w:val="0"/>
        </w:rPr>
        <w:t xml:space="preserve">, куда копируем скрипты автоматизации и установочные пакеты.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-566.9291338582677" w:right="-891.2598425196836" w:hanging="425.19685039370074"/>
        <w:rPr/>
      </w:pPr>
      <w:r w:rsidDel="00000000" w:rsidR="00000000" w:rsidRPr="00000000">
        <w:rPr>
          <w:rtl w:val="0"/>
        </w:rPr>
        <w:t xml:space="preserve">Для развертывания СА- сервера необходимо запустить скрипт </w:t>
      </w:r>
      <w:r w:rsidDel="00000000" w:rsidR="00000000" w:rsidRPr="00000000">
        <w:rPr>
          <w:b w:val="1"/>
          <w:rtl w:val="0"/>
        </w:rPr>
        <w:t xml:space="preserve">caDeploy.sh </w:t>
      </w:r>
      <w:r w:rsidDel="00000000" w:rsidR="00000000" w:rsidRPr="00000000">
        <w:rPr>
          <w:rtl w:val="0"/>
        </w:rPr>
        <w:t xml:space="preserve">от имени суперпользователя.</w:t>
      </w:r>
    </w:p>
    <w:p w:rsidR="00000000" w:rsidDel="00000000" w:rsidP="00000000" w:rsidRDefault="00000000" w:rsidRPr="00000000" w14:paraId="00000006">
      <w:pPr>
        <w:ind w:left="-566.9291338582677" w:right="-891.2598425196836" w:hanging="425.19685039370074"/>
        <w:rPr/>
      </w:pPr>
      <w:r w:rsidDel="00000000" w:rsidR="00000000" w:rsidRPr="00000000">
        <w:rPr>
          <w:rtl w:val="0"/>
        </w:rPr>
        <w:t xml:space="preserve">      Данный скрипт совершит следующие действия: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-425.19685039370086" w:right="-891.2598425196836" w:hanging="425.19685039370074"/>
      </w:pPr>
      <w:r w:rsidDel="00000000" w:rsidR="00000000" w:rsidRPr="00000000">
        <w:rPr>
          <w:rtl w:val="0"/>
        </w:rPr>
        <w:t xml:space="preserve">Для начала установит часовой пояс по Москве и синхронизирует с ним время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-425.19685039370086" w:right="-891.2598425196836" w:hanging="425.19685039370074"/>
      </w:pPr>
      <w:r w:rsidDel="00000000" w:rsidR="00000000" w:rsidRPr="00000000">
        <w:rPr>
          <w:rtl w:val="0"/>
        </w:rPr>
        <w:t xml:space="preserve">Обновит кеш пакетов и установит пакет </w:t>
      </w:r>
      <w:r w:rsidDel="00000000" w:rsidR="00000000" w:rsidRPr="00000000">
        <w:rPr>
          <w:b w:val="1"/>
          <w:rtl w:val="0"/>
        </w:rPr>
        <w:t xml:space="preserve">EASY-RSA: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-425.19685039370086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update &amp;&amp; sudo apt install  -y iptables easy-rsa prometheus-node-exporter apache2-utils</w:t>
      </w:r>
    </w:p>
    <w:p w:rsidR="00000000" w:rsidDel="00000000" w:rsidP="00000000" w:rsidRDefault="00000000" w:rsidRPr="00000000" w14:paraId="0000000A">
      <w:pPr>
        <w:ind w:left="-425.19685039370086" w:right="-891.2598425196836" w:hanging="360"/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внесет правки в файл конфигурации ssh и установит правила: запрет входа от рута, подключение только по ключам, запрет на подключение по пустому паролю, запрет на подключение по паролю.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-425.19685039370086" w:right="-1174.7244094488178" w:hanging="360"/>
        <w:rPr/>
      </w:pPr>
      <w:r w:rsidDel="00000000" w:rsidR="00000000" w:rsidRPr="00000000">
        <w:rPr>
          <w:rtl w:val="0"/>
        </w:rPr>
        <w:t xml:space="preserve">Запустит скрипт </w:t>
      </w:r>
      <w:r w:rsidDel="00000000" w:rsidR="00000000" w:rsidRPr="00000000">
        <w:rPr>
          <w:b w:val="1"/>
          <w:rtl w:val="0"/>
        </w:rPr>
        <w:t xml:space="preserve">caIPtablesRules.sh</w:t>
      </w:r>
      <w:r w:rsidDel="00000000" w:rsidR="00000000" w:rsidRPr="00000000">
        <w:rPr>
          <w:rtl w:val="0"/>
        </w:rPr>
        <w:t xml:space="preserve">, который применит правила для фаервола.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-425.19685039370086" w:right="-891.2598425196836" w:hanging="360"/>
        <w:rPr/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оздаст папку где будут располагаться скрипты для работы с созданием сертификатов: </w:t>
      </w:r>
      <w:r w:rsidDel="00000000" w:rsidR="00000000" w:rsidRPr="00000000">
        <w:rPr>
          <w:b w:val="1"/>
          <w:rtl w:val="0"/>
        </w:rPr>
        <w:t xml:space="preserve">mkdir easy-rsa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-425.19685039370086" w:right="-891.2598425196836" w:hanging="360"/>
        <w:rPr/>
      </w:pPr>
      <w:r w:rsidDel="00000000" w:rsidR="00000000" w:rsidRPr="00000000">
        <w:rPr>
          <w:rtl w:val="0"/>
        </w:rPr>
        <w:t xml:space="preserve">Создаст ссылку на нашу созданную папку, чтобы получить все необходимые файлы из шаблонов </w:t>
      </w:r>
      <w:r w:rsidDel="00000000" w:rsidR="00000000" w:rsidRPr="00000000">
        <w:rPr>
          <w:rtl w:val="0"/>
        </w:rPr>
        <w:t xml:space="preserve">easy-rsa:</w:t>
      </w:r>
    </w:p>
    <w:p w:rsidR="00000000" w:rsidDel="00000000" w:rsidP="00000000" w:rsidRDefault="00000000" w:rsidRPr="00000000" w14:paraId="0000000E">
      <w:pPr>
        <w:ind w:left="-425.19685039370086" w:right="-891.2598425196836" w:hanging="36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ln -s /usr/share/easy-rsa/*  ~/easy-rsa/ </w:t>
      </w:r>
    </w:p>
    <w:p w:rsidR="00000000" w:rsidDel="00000000" w:rsidP="00000000" w:rsidRDefault="00000000" w:rsidRPr="00000000" w14:paraId="0000000F">
      <w:pPr>
        <w:ind w:left="-425.19685039370086" w:right="-891.2598425196836" w:hanging="360"/>
        <w:rPr/>
      </w:pPr>
      <w:r w:rsidDel="00000000" w:rsidR="00000000" w:rsidRPr="00000000">
        <w:rPr>
          <w:rtl w:val="0"/>
        </w:rPr>
        <w:t xml:space="preserve">      и установит права на папку с ограничением для всех кроме владельца командой:</w:t>
      </w:r>
    </w:p>
    <w:p w:rsidR="00000000" w:rsidDel="00000000" w:rsidP="00000000" w:rsidRDefault="00000000" w:rsidRPr="00000000" w14:paraId="00000010">
      <w:pPr>
        <w:ind w:left="-425.19685039370086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chmod 700 ~/easy-rsa/ 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425.19685039370086" w:right="-891.2598425196836" w:hanging="360"/>
        <w:rPr/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омандой </w:t>
      </w:r>
      <w:r w:rsidDel="00000000" w:rsidR="00000000" w:rsidRPr="00000000">
        <w:rPr>
          <w:b w:val="1"/>
          <w:rtl w:val="0"/>
        </w:rPr>
        <w:t xml:space="preserve">./easyrsa init-pki</w:t>
      </w:r>
      <w:r w:rsidDel="00000000" w:rsidR="00000000" w:rsidRPr="00000000">
        <w:rPr>
          <w:rtl w:val="0"/>
        </w:rPr>
        <w:t xml:space="preserve"> из директории </w:t>
      </w:r>
      <w:r w:rsidDel="00000000" w:rsidR="00000000" w:rsidRPr="00000000">
        <w:rPr>
          <w:b w:val="1"/>
          <w:rtl w:val="0"/>
        </w:rPr>
        <w:t xml:space="preserve">~/easy-rsa/  </w:t>
      </w:r>
      <w:r w:rsidDel="00000000" w:rsidR="00000000" w:rsidRPr="00000000">
        <w:rPr>
          <w:rtl w:val="0"/>
        </w:rPr>
        <w:t xml:space="preserve">создаст директорию для инфраструктуры публичных ключей в нашей папке и сразу изменит владельца на ней: </w:t>
      </w:r>
      <w:r w:rsidDel="00000000" w:rsidR="00000000" w:rsidRPr="00000000">
        <w:rPr>
          <w:b w:val="1"/>
          <w:rtl w:val="0"/>
        </w:rPr>
        <w:t xml:space="preserve">chown -R $caUser:$caUser /home/$caUser/easy-rsa/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425.19685039370086" w:right="-891.2598425196836" w:hanging="360"/>
        <w:rPr>
          <w:b w:val="1"/>
        </w:rPr>
      </w:pPr>
      <w:r w:rsidDel="00000000" w:rsidR="00000000" w:rsidRPr="00000000">
        <w:rPr>
          <w:rtl w:val="0"/>
        </w:rPr>
        <w:t xml:space="preserve">Затем резвернет файл-шаблон конфигурации </w:t>
      </w:r>
      <w:r w:rsidDel="00000000" w:rsidR="00000000" w:rsidRPr="00000000">
        <w:rPr>
          <w:b w:val="1"/>
          <w:rtl w:val="0"/>
        </w:rPr>
        <w:t xml:space="preserve">easy-rsa из </w:t>
      </w:r>
      <w:r w:rsidDel="00000000" w:rsidR="00000000" w:rsidRPr="00000000">
        <w:rPr>
          <w:rtl w:val="0"/>
        </w:rPr>
        <w:t xml:space="preserve">deb-пакета </w:t>
      </w:r>
      <w:r w:rsidDel="00000000" w:rsidR="00000000" w:rsidRPr="00000000">
        <w:rPr>
          <w:b w:val="1"/>
          <w:rtl w:val="0"/>
        </w:rPr>
        <w:t xml:space="preserve">config-file-for-easyrsa.deb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425.19685039370086" w:right="-891.2598425196836" w:hanging="360"/>
        <w:rPr/>
      </w:pPr>
      <w:r w:rsidDel="00000000" w:rsidR="00000000" w:rsidRPr="00000000">
        <w:rPr>
          <w:rtl w:val="0"/>
        </w:rPr>
        <w:t xml:space="preserve">Сг</w:t>
      </w:r>
      <w:r w:rsidDel="00000000" w:rsidR="00000000" w:rsidRPr="00000000">
        <w:rPr>
          <w:rtl w:val="0"/>
        </w:rPr>
        <w:t xml:space="preserve">енерирует ключ  уд. центра запуском скрипта: </w:t>
      </w:r>
      <w:r w:rsidDel="00000000" w:rsidR="00000000" w:rsidRPr="00000000">
        <w:rPr>
          <w:b w:val="1"/>
          <w:rtl w:val="0"/>
        </w:rPr>
        <w:t xml:space="preserve">./easyrsa build-ca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425.19685039370086" w:right="-891.2598425196836" w:hanging="360"/>
        <w:rPr/>
      </w:pPr>
      <w:r w:rsidDel="00000000" w:rsidR="00000000" w:rsidRPr="00000000">
        <w:rPr>
          <w:rtl w:val="0"/>
        </w:rPr>
        <w:t xml:space="preserve">Затем сгенерирует файл запроса сертификата и секретный ключ для vpn-сервера:</w:t>
      </w:r>
      <w:r w:rsidDel="00000000" w:rsidR="00000000" w:rsidRPr="00000000">
        <w:rPr>
          <w:b w:val="1"/>
          <w:rtl w:val="0"/>
        </w:rPr>
        <w:t xml:space="preserve">  ./easyrsa gen-req server nopass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425.19685039370086" w:right="-891.2598425196836" w:hanging="360"/>
        <w:rPr/>
      </w:pPr>
      <w:r w:rsidDel="00000000" w:rsidR="00000000" w:rsidRPr="00000000">
        <w:rPr>
          <w:rtl w:val="0"/>
        </w:rPr>
        <w:t xml:space="preserve">Подпишет запрос на серверный сертификат для сервера </w:t>
      </w:r>
      <w:r w:rsidDel="00000000" w:rsidR="00000000" w:rsidRPr="00000000">
        <w:rPr>
          <w:b w:val="1"/>
          <w:rtl w:val="0"/>
        </w:rPr>
        <w:t xml:space="preserve">“server”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-425.19685039370086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./easyrsa sign-req server server</w:t>
      </w:r>
    </w:p>
    <w:p w:rsidR="00000000" w:rsidDel="00000000" w:rsidP="00000000" w:rsidRDefault="00000000" w:rsidRPr="00000000" w14:paraId="00000017">
      <w:pPr>
        <w:ind w:left="-425.19685039370086" w:right="-891.2598425196836" w:hanging="360"/>
        <w:rPr/>
      </w:pPr>
      <w:r w:rsidDel="00000000" w:rsidR="00000000" w:rsidRPr="00000000">
        <w:rPr>
          <w:b w:val="1"/>
          <w:rtl w:val="0"/>
        </w:rPr>
        <w:t xml:space="preserve">-  </w:t>
      </w:r>
      <w:r w:rsidDel="00000000" w:rsidR="00000000" w:rsidRPr="00000000">
        <w:rPr>
          <w:rtl w:val="0"/>
        </w:rPr>
        <w:t xml:space="preserve">Далее ак</w:t>
      </w:r>
      <w:r w:rsidDel="00000000" w:rsidR="00000000" w:rsidRPr="00000000">
        <w:rPr>
          <w:rtl w:val="0"/>
        </w:rPr>
        <w:t xml:space="preserve">тивирует демон для системы бекапа rsync - в файл </w:t>
      </w:r>
      <w:r w:rsidDel="00000000" w:rsidR="00000000" w:rsidRPr="00000000">
        <w:rPr>
          <w:b w:val="1"/>
          <w:rtl w:val="0"/>
        </w:rPr>
        <w:t xml:space="preserve">/etc/default/rsync </w:t>
      </w:r>
      <w:r w:rsidDel="00000000" w:rsidR="00000000" w:rsidRPr="00000000">
        <w:rPr>
          <w:rtl w:val="0"/>
        </w:rPr>
        <w:t xml:space="preserve">запишется строка</w:t>
      </w:r>
    </w:p>
    <w:p w:rsidR="00000000" w:rsidDel="00000000" w:rsidP="00000000" w:rsidRDefault="00000000" w:rsidRPr="00000000" w14:paraId="00000018">
      <w:pPr>
        <w:ind w:left="-425.19685039370086" w:right="-891.2598425196836" w:hanging="360"/>
        <w:rPr/>
      </w:pPr>
      <w:r w:rsidDel="00000000" w:rsidR="00000000" w:rsidRPr="00000000">
        <w:rPr>
          <w:b w:val="1"/>
          <w:rtl w:val="0"/>
        </w:rPr>
        <w:t xml:space="preserve">RSYNC_ENABLE=true, </w:t>
      </w:r>
      <w:r w:rsidDel="00000000" w:rsidR="00000000" w:rsidRPr="00000000">
        <w:rPr>
          <w:rtl w:val="0"/>
        </w:rPr>
        <w:t xml:space="preserve">создаст директорию для файлов rsync и сгенерирует файл конфигурации </w:t>
      </w:r>
      <w:r w:rsidDel="00000000" w:rsidR="00000000" w:rsidRPr="00000000">
        <w:rPr>
          <w:b w:val="1"/>
          <w:rtl w:val="0"/>
        </w:rPr>
        <w:t xml:space="preserve">/etc/rsyncd.conf </w:t>
      </w:r>
      <w:r w:rsidDel="00000000" w:rsidR="00000000" w:rsidRPr="00000000">
        <w:rPr>
          <w:rtl w:val="0"/>
        </w:rPr>
        <w:t xml:space="preserve">где указаны адреса в сети клиентов копирования rsync и директории для бекапа.</w:t>
      </w:r>
    </w:p>
    <w:p w:rsidR="00000000" w:rsidDel="00000000" w:rsidP="00000000" w:rsidRDefault="00000000" w:rsidRPr="00000000" w14:paraId="00000019">
      <w:pPr>
        <w:ind w:left="-425.19685039370086" w:right="-891.2598425196836" w:hanging="36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-  </w:t>
      </w:r>
      <w:r w:rsidDel="00000000" w:rsidR="00000000" w:rsidRPr="00000000">
        <w:rPr>
          <w:rtl w:val="0"/>
        </w:rPr>
        <w:t xml:space="preserve">Запросит ввести DNS-адреса каждой машины в инфраструктуре. Например ca.</w:t>
      </w:r>
      <w:r w:rsidDel="00000000" w:rsidR="00000000" w:rsidRPr="00000000">
        <w:rPr>
          <w:highlight w:val="white"/>
          <w:rtl w:val="0"/>
        </w:rPr>
        <w:t xml:space="preserve">ru-central1-a.ru</w:t>
      </w:r>
    </w:p>
    <w:p w:rsidR="00000000" w:rsidDel="00000000" w:rsidP="00000000" w:rsidRDefault="00000000" w:rsidRPr="00000000" w14:paraId="0000001A">
      <w:pPr>
        <w:ind w:left="-425.19685039370086" w:right="-891.2598425196836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 Сгенерирует пары ключ - сертификат для экспортеров на машинах CA,VPN,MONITORING,BKP#1,BKP#2 и ключ - сертифика для клиента prometheus.</w:t>
      </w:r>
    </w:p>
    <w:p w:rsidR="00000000" w:rsidDel="00000000" w:rsidP="00000000" w:rsidRDefault="00000000" w:rsidRPr="00000000" w14:paraId="0000001B">
      <w:pPr>
        <w:ind w:left="-425.19685039370086" w:right="-891.2598425196836" w:hanging="36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 Создаст директорию для экспортера прометеус </w:t>
      </w:r>
      <w:r w:rsidDel="00000000" w:rsidR="00000000" w:rsidRPr="00000000">
        <w:rPr>
          <w:b w:val="1"/>
          <w:highlight w:val="white"/>
          <w:rtl w:val="0"/>
        </w:rPr>
        <w:t xml:space="preserve">/opt/node_exporter/, </w:t>
      </w:r>
      <w:r w:rsidDel="00000000" w:rsidR="00000000" w:rsidRPr="00000000">
        <w:rPr>
          <w:highlight w:val="white"/>
          <w:rtl w:val="0"/>
        </w:rPr>
        <w:t xml:space="preserve">перенесет в нее ключ и сертификат для локального экспортера, запросит логин и пароль для подключения к экспортеру (ввести логин admin и пароль), что и будет записано в файл конфигурации</w:t>
      </w:r>
      <w:r w:rsidDel="00000000" w:rsidR="00000000" w:rsidRPr="00000000">
        <w:rPr>
          <w:b w:val="1"/>
          <w:highlight w:val="white"/>
          <w:rtl w:val="0"/>
        </w:rPr>
        <w:t xml:space="preserve"> /opt/node_exporter/web.yml</w:t>
      </w:r>
    </w:p>
    <w:p w:rsidR="00000000" w:rsidDel="00000000" w:rsidP="00000000" w:rsidRDefault="00000000" w:rsidRPr="00000000" w14:paraId="0000001C">
      <w:pPr>
        <w:ind w:left="-425.19685039370086" w:right="-891.2598425196836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 Создаст юнит на автозапуск экспортера и вконце перезапустит сервисы prometheus и alertmanager.</w:t>
      </w:r>
    </w:p>
    <w:p w:rsidR="00000000" w:rsidDel="00000000" w:rsidP="00000000" w:rsidRDefault="00000000" w:rsidRPr="00000000" w14:paraId="0000001D">
      <w:pPr>
        <w:ind w:left="-425.19685039370086" w:right="-891.2598425196836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6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После этого удостоверяющий центр будет готов к работе.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-425.19685039370086" w:right="-891.2598425196836" w:hanging="360"/>
        <w:rPr/>
      </w:pPr>
      <w:r w:rsidDel="00000000" w:rsidR="00000000" w:rsidRPr="00000000">
        <w:rPr>
          <w:rtl w:val="0"/>
        </w:rPr>
        <w:t xml:space="preserve">Для подписания запросов клиентов необходимо полученные от пользователей файлы .req помещать в папку </w:t>
      </w:r>
      <w:r w:rsidDel="00000000" w:rsidR="00000000" w:rsidRPr="00000000">
        <w:rPr>
          <w:b w:val="1"/>
          <w:rtl w:val="0"/>
        </w:rPr>
        <w:t xml:space="preserve">/home/$caUser/easy-rsa/pki/reqs/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-425.19685039370086" w:right="-891.2598425196836" w:hanging="360"/>
        <w:rPr/>
      </w:pPr>
      <w:r w:rsidDel="00000000" w:rsidR="00000000" w:rsidRPr="00000000">
        <w:rPr>
          <w:rtl w:val="0"/>
        </w:rPr>
        <w:t xml:space="preserve">Затем командой </w:t>
      </w:r>
      <w:r w:rsidDel="00000000" w:rsidR="00000000" w:rsidRPr="00000000">
        <w:rPr>
          <w:b w:val="1"/>
          <w:rtl w:val="0"/>
        </w:rPr>
        <w:t xml:space="preserve">./easyrsa sign-req client client# (client# - имя пользовательского req-файла без расширения)  </w:t>
      </w:r>
      <w:r w:rsidDel="00000000" w:rsidR="00000000" w:rsidRPr="00000000">
        <w:rPr>
          <w:rtl w:val="0"/>
        </w:rPr>
        <w:t xml:space="preserve">мы подписываем запрос клиента.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-425.19685039370086" w:right="-891.2598425196836" w:hanging="360"/>
        <w:rPr/>
      </w:pPr>
      <w:r w:rsidDel="00000000" w:rsidR="00000000" w:rsidRPr="00000000">
        <w:rPr>
          <w:rtl w:val="0"/>
        </w:rPr>
        <w:t xml:space="preserve">Таким образом easyrsa сгенерирует файл client#.crt, который необходимо передать клиенту.</w:t>
      </w:r>
    </w:p>
    <w:p w:rsidR="00000000" w:rsidDel="00000000" w:rsidP="00000000" w:rsidRDefault="00000000" w:rsidRPr="00000000" w14:paraId="00000022">
      <w:pPr>
        <w:ind w:left="-425.19685039370086" w:right="-891.259842519683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891.2598425196836" w:hanging="425.19685039370074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