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p>
    <w:p>
      <w:pPr>
        <w:rPr>
          <w:b/>
        </w:rPr>
      </w:pPr>
    </w:p>
    <w:p>
      <w:pPr>
        <w:rPr>
          <w:b/>
        </w:rPr>
      </w:pPr>
    </w:p>
    <w:p>
      <w:pPr>
        <w:rPr>
          <w:b/>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56"/>
          <w:szCs w:val="56"/>
        </w:rPr>
      </w:pPr>
      <w:r>
        <w:rPr>
          <w:rFonts w:hint="eastAsia"/>
          <w:b/>
          <w:sz w:val="56"/>
          <w:szCs w:val="56"/>
        </w:rPr>
        <w:t xml:space="preserve">CS5250 </w:t>
      </w:r>
      <w:r>
        <w:rPr>
          <w:b/>
          <w:sz w:val="56"/>
          <w:szCs w:val="56"/>
        </w:rPr>
        <w:t>Assignment</w:t>
      </w:r>
      <w:r>
        <w:rPr>
          <w:rFonts w:hint="eastAsia"/>
          <w:b/>
          <w:sz w:val="56"/>
          <w:szCs w:val="56"/>
        </w:rPr>
        <w:t xml:space="preserve"> </w:t>
      </w:r>
      <w:r>
        <w:rPr>
          <w:rFonts w:hint="eastAsia"/>
          <w:b/>
          <w:sz w:val="56"/>
          <w:szCs w:val="56"/>
          <w:lang w:val="en-US" w:eastAsia="zh-CN"/>
        </w:rPr>
        <w:t>4</w:t>
      </w:r>
    </w:p>
    <w:p>
      <w:pPr>
        <w:rPr>
          <w:b/>
          <w:sz w:val="56"/>
          <w:szCs w:val="56"/>
        </w:rPr>
      </w:pPr>
      <w:r>
        <w:rPr>
          <w:b/>
          <w:sz w:val="56"/>
          <w:szCs w:val="56"/>
        </w:rPr>
        <w:t>L</w:t>
      </w:r>
      <w:r>
        <w:rPr>
          <w:rFonts w:hint="eastAsia"/>
          <w:b/>
          <w:sz w:val="56"/>
          <w:szCs w:val="56"/>
        </w:rPr>
        <w:t xml:space="preserve">in wei  </w:t>
      </w:r>
    </w:p>
    <w:p>
      <w:pPr>
        <w:rPr>
          <w:b/>
          <w:sz w:val="56"/>
          <w:szCs w:val="56"/>
        </w:rPr>
      </w:pPr>
      <w:r>
        <w:rPr>
          <w:rFonts w:hint="eastAsia"/>
          <w:b/>
          <w:sz w:val="56"/>
          <w:szCs w:val="56"/>
        </w:rPr>
        <w:t>A0110144A</w:t>
      </w:r>
    </w:p>
    <w:p/>
    <w:p/>
    <w:p>
      <w:pPr>
        <w:rPr>
          <w:rFonts w:hint="eastAsia"/>
          <w:b/>
          <w:bCs/>
          <w:sz w:val="40"/>
          <w:szCs w:val="40"/>
        </w:rPr>
      </w:pPr>
      <w:r>
        <w:rPr>
          <w:rFonts w:hint="eastAsia"/>
          <w:b/>
          <w:bCs/>
          <w:sz w:val="40"/>
          <w:szCs w:val="40"/>
        </w:rPr>
        <w:t xml:space="preserve">Task 1: </w:t>
      </w:r>
    </w:p>
    <w:p>
      <w:pPr>
        <w:rPr>
          <w:rFonts w:hint="default"/>
          <w:b/>
          <w:bCs/>
          <w:lang w:val="en-US"/>
        </w:rPr>
      </w:pPr>
      <w:r>
        <w:rPr>
          <w:rFonts w:hint="default"/>
          <w:b/>
          <w:bCs/>
          <w:lang w:val="en-US"/>
        </w:rPr>
        <w:t xml:space="preserve">The code and output can be found and in the following link </w:t>
      </w:r>
    </w:p>
    <w:p>
      <w:pPr>
        <w:rPr>
          <w:rFonts w:hint="eastAsia"/>
          <w:b/>
          <w:bCs/>
          <w:lang w:val="en-US"/>
        </w:rPr>
      </w:pPr>
      <w:r>
        <w:rPr>
          <w:rFonts w:hint="eastAsia"/>
          <w:b/>
          <w:bCs/>
          <w:lang w:val="en-US"/>
        </w:rPr>
        <w:fldChar w:fldCharType="begin"/>
      </w:r>
      <w:r>
        <w:rPr>
          <w:rFonts w:hint="eastAsia"/>
          <w:b/>
          <w:bCs/>
          <w:lang w:val="en-US"/>
        </w:rPr>
        <w:instrText xml:space="preserve"> HYPERLINK "https://github.com/aslin1126/CS5250/tree/master/assignment4" </w:instrText>
      </w:r>
      <w:r>
        <w:rPr>
          <w:rFonts w:hint="eastAsia"/>
          <w:b/>
          <w:bCs/>
          <w:lang w:val="en-US"/>
        </w:rPr>
        <w:fldChar w:fldCharType="separate"/>
      </w:r>
      <w:r>
        <w:rPr>
          <w:rStyle w:val="5"/>
          <w:rFonts w:hint="eastAsia"/>
          <w:b/>
          <w:bCs/>
          <w:lang w:val="en-US"/>
        </w:rPr>
        <w:t>https://github.com/aslin1126/CS5250/tree/master/assignment4</w:t>
      </w:r>
      <w:r>
        <w:rPr>
          <w:rFonts w:hint="eastAsia"/>
          <w:b/>
          <w:bCs/>
          <w:lang w:val="en-US"/>
        </w:rPr>
        <w:fldChar w:fldCharType="end"/>
      </w:r>
    </w:p>
    <w:p>
      <w:pPr>
        <w:numPr>
          <w:ilvl w:val="0"/>
          <w:numId w:val="0"/>
        </w:numPr>
        <w:rPr>
          <w:sz w:val="32"/>
          <w:szCs w:val="32"/>
        </w:rPr>
      </w:pPr>
      <w:r>
        <w:rPr>
          <w:rFonts w:hint="default"/>
          <w:b/>
          <w:bCs/>
          <w:sz w:val="32"/>
          <w:szCs w:val="32"/>
          <w:lang w:val="en-US"/>
        </w:rPr>
        <w:t>1.1</w:t>
      </w:r>
      <w:r>
        <w:rPr>
          <w:rFonts w:hint="default"/>
          <w:b/>
          <w:bCs/>
          <w:sz w:val="32"/>
          <w:szCs w:val="32"/>
          <w:lang w:val="en-US"/>
        </w:rPr>
        <w:tab/>
      </w:r>
      <w:r>
        <w:rPr>
          <w:rFonts w:hint="eastAsia"/>
          <w:b/>
          <w:bCs/>
          <w:sz w:val="32"/>
          <w:szCs w:val="32"/>
        </w:rPr>
        <w:t xml:space="preserve">Round Robin (RR) </w:t>
      </w:r>
    </w:p>
    <w:p>
      <w:pPr>
        <w:numPr>
          <w:ilvl w:val="0"/>
          <w:numId w:val="0"/>
        </w:numPr>
        <w:rPr>
          <w:color w:val="0000FF"/>
        </w:rPr>
      </w:pPr>
      <w:r>
        <w:rPr>
          <w:color w:val="0000FF"/>
        </w:rPr>
        <w:drawing>
          <wp:anchor distT="0" distB="0" distL="114300" distR="114300" simplePos="0" relativeHeight="251658240" behindDoc="0" locked="0" layoutInCell="1" allowOverlap="1">
            <wp:simplePos x="0" y="0"/>
            <wp:positionH relativeFrom="column">
              <wp:posOffset>-609600</wp:posOffset>
            </wp:positionH>
            <wp:positionV relativeFrom="paragraph">
              <wp:posOffset>809625</wp:posOffset>
            </wp:positionV>
            <wp:extent cx="7204710" cy="5386705"/>
            <wp:effectExtent l="0" t="0" r="1524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204710" cy="5386705"/>
                    </a:xfrm>
                    <a:prstGeom prst="rect">
                      <a:avLst/>
                    </a:prstGeom>
                    <a:noFill/>
                    <a:ln w="9525">
                      <a:noFill/>
                    </a:ln>
                  </pic:spPr>
                </pic:pic>
              </a:graphicData>
            </a:graphic>
          </wp:anchor>
        </w:drawing>
      </w:r>
      <w:r>
        <w:rPr>
          <w:rFonts w:hint="default"/>
          <w:b/>
          <w:bCs/>
          <w:color w:val="0000FF"/>
          <w:lang w:val="en-US"/>
        </w:rPr>
        <w:t xml:space="preserve">Below shows the code implementation </w:t>
      </w:r>
    </w:p>
    <w:p>
      <w:pPr>
        <w:numPr>
          <w:ilvl w:val="0"/>
          <w:numId w:val="0"/>
        </w:numPr>
        <w:ind w:firstLine="720" w:firstLineChars="0"/>
      </w:pPr>
    </w:p>
    <w:p>
      <w:pPr>
        <w:numPr>
          <w:ilvl w:val="0"/>
          <w:numId w:val="0"/>
        </w:numPr>
        <w:rPr>
          <w:lang w:val="en-US"/>
        </w:rPr>
      </w:pPr>
    </w:p>
    <w:p>
      <w:pPr>
        <w:numPr>
          <w:ilvl w:val="0"/>
          <w:numId w:val="0"/>
        </w:numPr>
        <w:rPr>
          <w:color w:val="0000FF"/>
          <w:lang w:val="en-US"/>
        </w:rPr>
      </w:pPr>
      <w:r>
        <w:rPr>
          <w:b/>
          <w:bCs/>
          <w:color w:val="0000FF"/>
          <w:lang w:val="en-US"/>
        </w:rPr>
        <w:t>The result for  RR_scheduling with time_quantum =2 is showing below</w:t>
      </w:r>
      <w:r>
        <w:rPr>
          <w:color w:val="0000FF"/>
          <w:lang w:val="en-US"/>
        </w:rPr>
        <w:t xml:space="preserve"> </w:t>
      </w:r>
    </w:p>
    <w:p>
      <w:pPr>
        <w:numPr>
          <w:ilvl w:val="0"/>
          <w:numId w:val="0"/>
        </w:numPr>
        <w:ind w:firstLine="720" w:firstLineChars="0"/>
      </w:pPr>
      <w:r>
        <w:drawing>
          <wp:inline distT="0" distB="0" distL="114300" distR="114300">
            <wp:extent cx="3056890" cy="5371465"/>
            <wp:effectExtent l="0" t="0" r="10160"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3056890" cy="5371465"/>
                    </a:xfrm>
                    <a:prstGeom prst="rect">
                      <a:avLst/>
                    </a:prstGeom>
                    <a:noFill/>
                    <a:ln w="9525">
                      <a:noFill/>
                    </a:ln>
                  </pic:spPr>
                </pic:pic>
              </a:graphicData>
            </a:graphic>
          </wp:inline>
        </w:drawing>
      </w:r>
    </w:p>
    <w:p>
      <w:pPr>
        <w:numPr>
          <w:ilvl w:val="0"/>
          <w:numId w:val="0"/>
        </w:numPr>
        <w:ind w:firstLine="720" w:firstLineChars="0"/>
        <w:rPr>
          <w:rFonts w:hint="eastAsia"/>
          <w:lang w:val="en-US"/>
        </w:rPr>
      </w:pPr>
    </w:p>
    <w:p>
      <w:pPr>
        <w:numPr>
          <w:ilvl w:val="0"/>
          <w:numId w:val="1"/>
        </w:numPr>
        <w:ind w:left="0" w:leftChars="0" w:firstLine="0" w:firstLineChars="0"/>
        <w:rPr>
          <w:rFonts w:hint="eastAsia"/>
          <w:b/>
          <w:bCs/>
          <w:sz w:val="32"/>
          <w:szCs w:val="32"/>
        </w:rPr>
      </w:pPr>
      <w:r>
        <w:rPr>
          <w:rFonts w:hint="default"/>
          <w:b/>
          <w:bCs/>
          <w:sz w:val="32"/>
          <w:szCs w:val="32"/>
          <w:lang w:val="en-US"/>
        </w:rPr>
        <w:t xml:space="preserve">2 </w:t>
      </w:r>
      <w:r>
        <w:rPr>
          <w:rFonts w:hint="eastAsia"/>
          <w:b/>
          <w:bCs/>
          <w:sz w:val="32"/>
          <w:szCs w:val="32"/>
        </w:rPr>
        <w:t xml:space="preserve">Shortest remaining time first (SRTF) with given cpu burst time </w:t>
      </w:r>
    </w:p>
    <w:p>
      <w:pPr>
        <w:numPr>
          <w:ilvl w:val="0"/>
          <w:numId w:val="0"/>
        </w:numPr>
        <w:rPr>
          <w:rFonts w:hint="default"/>
          <w:b/>
          <w:bCs/>
          <w:color w:val="0000FF"/>
          <w:lang w:val="en-US"/>
        </w:rPr>
      </w:pPr>
      <w:r>
        <w:rPr>
          <w:rFonts w:hint="default"/>
          <w:b/>
          <w:bCs/>
          <w:color w:val="0000FF"/>
          <w:lang w:val="en-US"/>
        </w:rPr>
        <w:t xml:space="preserve">Below shows the code implementation </w:t>
      </w:r>
    </w:p>
    <w:p>
      <w:pPr>
        <w:numPr>
          <w:ilvl w:val="0"/>
          <w:numId w:val="0"/>
        </w:numPr>
        <w:rPr>
          <w:rFonts w:hint="default"/>
          <w:b/>
          <w:bCs/>
          <w:lang w:val="en-US"/>
        </w:rPr>
      </w:pPr>
      <w:r>
        <w:drawing>
          <wp:inline distT="0" distB="0" distL="114300" distR="114300">
            <wp:extent cx="6780530" cy="8139430"/>
            <wp:effectExtent l="0" t="0" r="127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6780530" cy="8139430"/>
                    </a:xfrm>
                    <a:prstGeom prst="rect">
                      <a:avLst/>
                    </a:prstGeom>
                    <a:noFill/>
                    <a:ln w="9525">
                      <a:noFill/>
                    </a:ln>
                  </pic:spPr>
                </pic:pic>
              </a:graphicData>
            </a:graphic>
          </wp:inline>
        </w:drawing>
      </w:r>
    </w:p>
    <w:p>
      <w:pPr>
        <w:numPr>
          <w:ilvl w:val="0"/>
          <w:numId w:val="0"/>
        </w:numPr>
        <w:rPr>
          <w:b/>
          <w:bCs/>
          <w:lang w:val="en-US"/>
        </w:rPr>
      </w:pPr>
      <w:r>
        <w:rPr>
          <w:b/>
          <w:bCs/>
          <w:color w:val="0000FF"/>
          <w:lang w:val="en-US"/>
        </w:rPr>
        <w:t>The result for  SRTF_scheduling with time_quantum =2 is showing below</w:t>
      </w:r>
      <w:r>
        <w:rPr>
          <w:b/>
          <w:bCs/>
          <w:lang w:val="en-US"/>
        </w:rPr>
        <w:t xml:space="preserve"> </w:t>
      </w:r>
    </w:p>
    <w:p>
      <w:pPr>
        <w:numPr>
          <w:ilvl w:val="0"/>
          <w:numId w:val="0"/>
        </w:numPr>
        <w:rPr>
          <w:rFonts w:hint="default"/>
          <w:b/>
          <w:bCs/>
          <w:lang w:val="en-US"/>
        </w:rPr>
      </w:pPr>
      <w:r>
        <w:drawing>
          <wp:inline distT="0" distB="0" distL="114300" distR="114300">
            <wp:extent cx="4371340" cy="6619240"/>
            <wp:effectExtent l="0" t="0" r="10160"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4371340" cy="6619240"/>
                    </a:xfrm>
                    <a:prstGeom prst="rect">
                      <a:avLst/>
                    </a:prstGeom>
                    <a:noFill/>
                    <a:ln w="9525">
                      <a:noFill/>
                    </a:ln>
                  </pic:spPr>
                </pic:pic>
              </a:graphicData>
            </a:graphic>
          </wp:inline>
        </w:drawing>
      </w:r>
    </w:p>
    <w:p>
      <w:pPr>
        <w:numPr>
          <w:ilvl w:val="0"/>
          <w:numId w:val="0"/>
        </w:numPr>
        <w:ind w:leftChars="0"/>
        <w:rPr>
          <w:rFonts w:hint="eastAsia"/>
          <w:b/>
          <w:bCs/>
          <w:sz w:val="32"/>
          <w:szCs w:val="32"/>
        </w:rPr>
      </w:pPr>
    </w:p>
    <w:p>
      <w:pPr>
        <w:numPr>
          <w:ilvl w:val="0"/>
          <w:numId w:val="0"/>
        </w:numPr>
        <w:ind w:leftChars="0"/>
        <w:rPr>
          <w:rFonts w:hint="default"/>
          <w:b/>
          <w:bCs/>
          <w:sz w:val="32"/>
          <w:szCs w:val="32"/>
          <w:lang w:val="en-US"/>
        </w:rPr>
      </w:pPr>
    </w:p>
    <w:p>
      <w:pPr>
        <w:numPr>
          <w:ilvl w:val="0"/>
          <w:numId w:val="0"/>
        </w:numPr>
        <w:ind w:leftChars="0"/>
        <w:rPr>
          <w:rFonts w:hint="default"/>
          <w:b/>
          <w:bCs/>
          <w:sz w:val="32"/>
          <w:szCs w:val="32"/>
          <w:lang w:val="en-US"/>
        </w:rPr>
      </w:pPr>
    </w:p>
    <w:p>
      <w:pPr>
        <w:numPr>
          <w:ilvl w:val="0"/>
          <w:numId w:val="0"/>
        </w:numPr>
        <w:ind w:leftChars="0"/>
        <w:rPr>
          <w:rFonts w:hint="eastAsia"/>
          <w:b/>
          <w:bCs/>
          <w:sz w:val="32"/>
          <w:szCs w:val="32"/>
        </w:rPr>
      </w:pPr>
      <w:r>
        <w:rPr>
          <w:rFonts w:hint="default"/>
          <w:b/>
          <w:bCs/>
          <w:sz w:val="32"/>
          <w:szCs w:val="32"/>
          <w:lang w:val="en-US"/>
        </w:rPr>
        <w:t>1.3</w:t>
      </w:r>
      <w:r>
        <w:rPr>
          <w:rFonts w:hint="default"/>
          <w:b/>
          <w:bCs/>
          <w:sz w:val="32"/>
          <w:szCs w:val="32"/>
          <w:lang w:val="en-US"/>
        </w:rPr>
        <w:tab/>
      </w:r>
      <w:r>
        <w:rPr>
          <w:rFonts w:hint="eastAsia"/>
          <w:b/>
          <w:bCs/>
          <w:sz w:val="32"/>
          <w:szCs w:val="32"/>
        </w:rPr>
        <w:t>Shortest job first (SJF) with future prediction</w:t>
      </w:r>
    </w:p>
    <w:p>
      <w:pPr>
        <w:numPr>
          <w:ilvl w:val="0"/>
          <w:numId w:val="0"/>
        </w:numPr>
        <w:rPr>
          <w:rFonts w:hint="default"/>
          <w:b/>
          <w:bCs/>
          <w:color w:val="0000FF"/>
          <w:lang w:val="en-US"/>
        </w:rPr>
      </w:pPr>
      <w:r>
        <w:rPr>
          <w:rFonts w:hint="default"/>
          <w:b/>
          <w:bCs/>
          <w:color w:val="0000FF"/>
          <w:lang w:val="en-US"/>
        </w:rPr>
        <w:t xml:space="preserve">Below shows the code implementation </w:t>
      </w:r>
    </w:p>
    <w:p>
      <w:pPr>
        <w:numPr>
          <w:ilvl w:val="0"/>
          <w:numId w:val="0"/>
        </w:numPr>
        <w:rPr>
          <w:rFonts w:hint="default"/>
          <w:b/>
          <w:bCs/>
          <w:lang w:val="en-US"/>
        </w:rPr>
      </w:pPr>
      <w:r>
        <w:drawing>
          <wp:anchor distT="0" distB="0" distL="114300" distR="114300" simplePos="0" relativeHeight="251659264" behindDoc="0" locked="0" layoutInCell="1" allowOverlap="1">
            <wp:simplePos x="0" y="0"/>
            <wp:positionH relativeFrom="column">
              <wp:posOffset>-799465</wp:posOffset>
            </wp:positionH>
            <wp:positionV relativeFrom="paragraph">
              <wp:posOffset>0</wp:posOffset>
            </wp:positionV>
            <wp:extent cx="7415530" cy="6844665"/>
            <wp:effectExtent l="0" t="0" r="13970" b="13335"/>
            <wp:wrapSquare wrapText="bothSides"/>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7415530" cy="6844665"/>
                    </a:xfrm>
                    <a:prstGeom prst="rect">
                      <a:avLst/>
                    </a:prstGeom>
                    <a:noFill/>
                    <a:ln w="9525">
                      <a:noFill/>
                    </a:ln>
                  </pic:spPr>
                </pic:pic>
              </a:graphicData>
            </a:graphic>
          </wp:anchor>
        </w:drawing>
      </w:r>
    </w:p>
    <w:p>
      <w:pPr>
        <w:numPr>
          <w:ilvl w:val="0"/>
          <w:numId w:val="0"/>
        </w:numPr>
        <w:rPr>
          <w:b/>
          <w:bCs/>
          <w:color w:val="0000FF"/>
          <w:lang w:val="en-US"/>
        </w:rPr>
      </w:pPr>
      <w:r>
        <w:rPr>
          <w:b/>
          <w:bCs/>
          <w:color w:val="0000FF"/>
          <w:lang w:val="en-US"/>
        </w:rPr>
        <w:t xml:space="preserve">The result for  SJF_scheduling with </w:t>
      </w:r>
      <w:r>
        <w:rPr>
          <w:rFonts w:hint="eastAsia"/>
          <w:b/>
          <w:bCs/>
          <w:color w:val="0000FF"/>
          <w:lang w:val="en-US"/>
        </w:rPr>
        <w:t>alpha</w:t>
      </w:r>
      <w:r>
        <w:rPr>
          <w:b/>
          <w:bCs/>
          <w:color w:val="0000FF"/>
          <w:lang w:val="en-US"/>
        </w:rPr>
        <w:t xml:space="preserve">= 0.5  is showing below </w:t>
      </w:r>
    </w:p>
    <w:p>
      <w:pPr>
        <w:numPr>
          <w:ilvl w:val="0"/>
          <w:numId w:val="0"/>
        </w:numPr>
        <w:ind w:leftChars="0"/>
        <w:rPr>
          <w:rFonts w:hint="eastAsia"/>
          <w:b/>
          <w:bCs/>
          <w:sz w:val="32"/>
          <w:szCs w:val="32"/>
        </w:rPr>
      </w:pPr>
      <w:r>
        <w:drawing>
          <wp:inline distT="0" distB="0" distL="114300" distR="114300">
            <wp:extent cx="4457065" cy="6581140"/>
            <wp:effectExtent l="0" t="0" r="635" b="101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4457065" cy="6581140"/>
                    </a:xfrm>
                    <a:prstGeom prst="rect">
                      <a:avLst/>
                    </a:prstGeom>
                    <a:noFill/>
                    <a:ln w="9525">
                      <a:noFill/>
                    </a:ln>
                  </pic:spPr>
                </pic:pic>
              </a:graphicData>
            </a:graphic>
          </wp:inline>
        </w:drawing>
      </w:r>
    </w:p>
    <w:p>
      <w:pPr>
        <w:rPr>
          <w:rFonts w:hint="eastAsia"/>
          <w:b/>
          <w:bCs/>
          <w:sz w:val="40"/>
          <w:szCs w:val="40"/>
        </w:rPr>
      </w:pPr>
    </w:p>
    <w:p>
      <w:pPr>
        <w:rPr>
          <w:rFonts w:hint="eastAsia"/>
          <w:b/>
          <w:bCs/>
          <w:sz w:val="40"/>
          <w:szCs w:val="40"/>
        </w:rPr>
      </w:pPr>
    </w:p>
    <w:p>
      <w:pPr>
        <w:rPr>
          <w:rFonts w:hint="eastAsia"/>
          <w:b/>
          <w:bCs/>
          <w:sz w:val="40"/>
          <w:szCs w:val="40"/>
        </w:rPr>
      </w:pPr>
    </w:p>
    <w:p>
      <w:pPr>
        <w:rPr>
          <w:rFonts w:hint="default" w:hAnsi="Arial" w:cs="Arial" w:asciiTheme="minorAscii"/>
          <w:b/>
          <w:bCs/>
          <w:sz w:val="40"/>
          <w:szCs w:val="40"/>
        </w:rPr>
      </w:pPr>
      <w:r>
        <w:rPr>
          <w:rFonts w:hint="default" w:hAnsi="Arial" w:cs="Arial" w:asciiTheme="minorAscii"/>
          <w:b/>
          <w:bCs/>
          <w:sz w:val="40"/>
          <w:szCs w:val="40"/>
        </w:rPr>
        <w:t xml:space="preserve">Task 2: </w:t>
      </w:r>
    </w:p>
    <w:p>
      <w:pPr>
        <w:spacing w:beforeLines="0" w:afterLines="0"/>
        <w:jc w:val="left"/>
        <w:rPr>
          <w:rFonts w:hint="default" w:hAnsi="Arial" w:cs="Arial" w:asciiTheme="minorAscii"/>
          <w:b/>
          <w:bCs/>
          <w:color w:val="000000"/>
          <w:sz w:val="22"/>
        </w:rPr>
      </w:pPr>
      <w:r>
        <w:rPr>
          <w:rFonts w:hint="default" w:hAnsi="Arial" w:cs="Arial" w:asciiTheme="minorAscii"/>
          <w:b/>
          <w:bCs/>
          <w:color w:val="000000"/>
          <w:sz w:val="22"/>
          <w:lang w:val="en-US"/>
        </w:rPr>
        <w:t>2.1</w:t>
      </w:r>
      <w:r>
        <w:rPr>
          <w:rFonts w:hint="default" w:hAnsi="Arial" w:cs="Arial" w:asciiTheme="minorAscii"/>
          <w:b/>
          <w:bCs/>
          <w:color w:val="000000"/>
          <w:sz w:val="22"/>
          <w:lang w:val="en-US"/>
        </w:rPr>
        <w:tab/>
      </w:r>
      <w:r>
        <w:rPr>
          <w:rFonts w:hint="default" w:hAnsi="Arial" w:cs="Arial" w:asciiTheme="minorAscii"/>
          <w:b/>
          <w:bCs/>
          <w:color w:val="000000"/>
          <w:sz w:val="22"/>
        </w:rPr>
        <w:t xml:space="preserve">Test with 2 of your implemented scheduling schemes (in Task 1.1 and Task 1.3) and compare them. Which one give the least average_waiting_time? Try to adjust the time quantum Q for RR and α value for SJF, give the optimal value of Q and α to minimize average waiting_time for the above particular input. Include the output of your tests in the report. (4 marks) </w:t>
      </w:r>
    </w:p>
    <w:p>
      <w:pPr>
        <w:spacing w:beforeLines="0" w:afterLines="0"/>
        <w:jc w:val="left"/>
        <w:rPr>
          <w:rFonts w:hint="default" w:hAnsi="Arial" w:cs="Arial" w:asciiTheme="minorAscii"/>
          <w:color w:val="000000"/>
          <w:sz w:val="22"/>
        </w:rPr>
      </w:pPr>
    </w:p>
    <w:p>
      <w:pPr>
        <w:spacing w:beforeLines="0" w:afterLines="0"/>
        <w:jc w:val="left"/>
        <w:rPr>
          <w:rFonts w:hint="default" w:hAnsi="Arial" w:cs="Arial" w:asciiTheme="minorAscii"/>
          <w:color w:val="0000FF"/>
          <w:sz w:val="22"/>
          <w:lang w:val="en-US"/>
        </w:rPr>
      </w:pPr>
      <w:r>
        <w:rPr>
          <w:rFonts w:hint="default" w:hAnsi="Arial" w:cs="Arial" w:asciiTheme="minorAscii"/>
          <w:color w:val="0000FF"/>
          <w:sz w:val="22"/>
          <w:lang w:val="en-US"/>
        </w:rPr>
        <w:t xml:space="preserve">The </w:t>
      </w:r>
      <w:r>
        <w:rPr>
          <w:rFonts w:hint="default" w:hAnsi="Arial" w:cs="Arial" w:asciiTheme="minorAscii"/>
          <w:color w:val="0000FF"/>
          <w:sz w:val="22"/>
        </w:rPr>
        <w:t>average_waiting_time</w:t>
      </w:r>
      <w:r>
        <w:rPr>
          <w:rFonts w:hint="default" w:hAnsi="Arial" w:cs="Arial" w:asciiTheme="minorAscii"/>
          <w:color w:val="0000FF"/>
          <w:sz w:val="22"/>
          <w:lang w:val="en-US"/>
        </w:rPr>
        <w:t xml:space="preserve"> for RR is 20.06, while for SJF with prediction is 7.06,Therefor</w:t>
      </w:r>
      <w:r>
        <w:rPr>
          <w:rFonts w:hint="eastAsia" w:hAnsi="Arial" w:cs="Arial" w:asciiTheme="minorAscii"/>
          <w:color w:val="0000FF"/>
          <w:sz w:val="22"/>
          <w:lang w:val="en-US" w:eastAsia="zh-CN"/>
        </w:rPr>
        <w:t>e</w:t>
      </w:r>
      <w:r>
        <w:rPr>
          <w:rFonts w:hint="default" w:hAnsi="Arial" w:cs="Arial" w:asciiTheme="minorAscii"/>
          <w:color w:val="0000FF"/>
          <w:sz w:val="22"/>
          <w:lang w:val="en-US"/>
        </w:rPr>
        <w:t>, the SJF with future prediction has the least average_waiting_time.</w:t>
      </w:r>
    </w:p>
    <w:p>
      <w:pPr>
        <w:spacing w:beforeLines="0" w:afterLines="0"/>
        <w:jc w:val="left"/>
        <w:rPr>
          <w:rFonts w:hint="default" w:hAnsi="Arial" w:cs="Arial" w:asciiTheme="minorAscii"/>
          <w:color w:val="0000FF"/>
          <w:sz w:val="22"/>
          <w:lang w:val="en-US"/>
        </w:rPr>
      </w:pPr>
      <w:r>
        <w:rPr>
          <w:rFonts w:hint="default" w:hAnsi="Arial" w:cs="Arial" w:asciiTheme="minorAscii"/>
          <w:color w:val="0000FF"/>
          <w:sz w:val="22"/>
          <w:lang w:val="en-US"/>
        </w:rPr>
        <w:t>Add two more experiments to the code(shown below), first is change the time_quantum from 1 to 10 and out put file to RR_quantum1to10.txt. Second is change the alpha from 0 to 10 with step value 0.1 and output file to the SJF_alpha0to1.txt</w:t>
      </w:r>
    </w:p>
    <w:p>
      <w:pPr>
        <w:spacing w:beforeLines="0" w:afterLines="0"/>
        <w:jc w:val="left"/>
        <w:rPr>
          <w:rFonts w:hint="default" w:ascii="Arial" w:hAnsi="Arial"/>
          <w:color w:val="000000"/>
          <w:sz w:val="22"/>
          <w:lang w:val="en-US"/>
        </w:rPr>
      </w:pPr>
    </w:p>
    <w:p>
      <w:pPr>
        <w:spacing w:beforeLines="0" w:afterLines="0"/>
        <w:ind w:firstLine="720" w:firstLineChars="0"/>
        <w:jc w:val="left"/>
      </w:pPr>
      <w:r>
        <w:rPr>
          <w:sz w:val="22"/>
        </w:rPr>
        <mc:AlternateContent>
          <mc:Choice Requires="wps">
            <w:drawing>
              <wp:anchor distT="0" distB="0" distL="114300" distR="114300" simplePos="0" relativeHeight="251663360" behindDoc="0" locked="0" layoutInCell="1" allowOverlap="1">
                <wp:simplePos x="0" y="0"/>
                <wp:positionH relativeFrom="column">
                  <wp:posOffset>343535</wp:posOffset>
                </wp:positionH>
                <wp:positionV relativeFrom="paragraph">
                  <wp:posOffset>2503170</wp:posOffset>
                </wp:positionV>
                <wp:extent cx="5324475" cy="666750"/>
                <wp:effectExtent l="12700" t="0" r="15875" b="25400"/>
                <wp:wrapNone/>
                <wp:docPr id="13" name="矩形 13"/>
                <wp:cNvGraphicFramePr/>
                <a:graphic xmlns:a="http://schemas.openxmlformats.org/drawingml/2006/main">
                  <a:graphicData uri="http://schemas.microsoft.com/office/word/2010/wordprocessingShape">
                    <wps:wsp>
                      <wps:cNvSpPr/>
                      <wps:spPr>
                        <a:xfrm>
                          <a:off x="0" y="0"/>
                          <a:ext cx="5324475" cy="66675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5pt;margin-top:197.1pt;height:52.5pt;width:419.25pt;z-index:251663360;v-text-anchor:middle;mso-width-relative:page;mso-height-relative:page;" filled="f" stroked="t" coordsize="21600,21600" o:gfxdata="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uAYtJ2QAAAAoB&#10;AAAPAAAAAAAAAAEAIAAAACIAAABkcnMvZG93bnJldi54bWxQSwECFAAUAAAACACHTuJAWJ2aCFMC&#10;AACJBAAADgAAAAAAAAABACAAAAAoAQAAZHJzL2Uyb0RvYy54bWxQSwUGAAAAAAYABgBZAQAA7QUA&#10;AAAA&#10;">
                <v:fill on="f" focussize="0,0"/>
                <v:stroke weight="2pt" color="#8C3836 [3205]" joinstyle="round"/>
                <v:imagedata o:title=""/>
                <o:lock v:ext="edit" aspectratio="f"/>
              </v:rect>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314960</wp:posOffset>
                </wp:positionH>
                <wp:positionV relativeFrom="paragraph">
                  <wp:posOffset>1150620</wp:posOffset>
                </wp:positionV>
                <wp:extent cx="5324475" cy="666750"/>
                <wp:effectExtent l="12700" t="0" r="15875" b="25400"/>
                <wp:wrapNone/>
                <wp:docPr id="12" name="矩形 12"/>
                <wp:cNvGraphicFramePr/>
                <a:graphic xmlns:a="http://schemas.openxmlformats.org/drawingml/2006/main">
                  <a:graphicData uri="http://schemas.microsoft.com/office/word/2010/wordprocessingShape">
                    <wps:wsp>
                      <wps:cNvSpPr/>
                      <wps:spPr>
                        <a:xfrm>
                          <a:off x="1457960" y="3311525"/>
                          <a:ext cx="5324475" cy="66675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pt;margin-top:90.6pt;height:52.5pt;width:419.25pt;z-index:251660288;v-text-anchor:middle;mso-width-relative:page;mso-height-relative:page;" filled="f" stroked="t" coordsize="21600,21600" o:gfxdata="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bm25tgAAAAKAQAADwAAAAAAAAABACAAAAAiAAAAZHJzL2Rvd25yZXYueG1sUEsBAhQAFAAA&#10;AAgAh07iQOmnKuNhAgAAlQQAAA4AAAAAAAAAAQAgAAAAJwEAAGRycy9lMm9Eb2MueG1sUEsFBgAA&#10;AAAGAAYAWQEAAPoFAAAAAA==&#10;">
                <v:fill on="f" focussize="0,0"/>
                <v:stroke weight="2pt" color="#8C3836 [3205]" joinstyle="round"/>
                <v:imagedata o:title=""/>
                <o:lock v:ext="edit" aspectratio="f"/>
              </v:rect>
            </w:pict>
          </mc:Fallback>
        </mc:AlternateContent>
      </w:r>
      <w:r>
        <w:drawing>
          <wp:inline distT="0" distB="0" distL="114300" distR="114300">
            <wp:extent cx="5481320" cy="3116580"/>
            <wp:effectExtent l="0" t="0" r="5080"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5481320" cy="3116580"/>
                    </a:xfrm>
                    <a:prstGeom prst="rect">
                      <a:avLst/>
                    </a:prstGeom>
                    <a:noFill/>
                    <a:ln w="9525">
                      <a:noFill/>
                    </a:ln>
                  </pic:spPr>
                </pic:pic>
              </a:graphicData>
            </a:graphic>
          </wp:inline>
        </w:drawing>
      </w:r>
    </w:p>
    <w:p>
      <w:pPr>
        <w:spacing w:beforeLines="0" w:afterLines="0"/>
        <w:ind w:firstLine="720" w:firstLineChars="0"/>
        <w:jc w:val="left"/>
        <w:rPr>
          <w:rFonts w:hint="default" w:ascii="Arial" w:hAnsi="Arial" w:cs="Arial"/>
        </w:rPr>
      </w:pPr>
    </w:p>
    <w:p>
      <w:pPr>
        <w:spacing w:beforeLines="0" w:afterLines="0"/>
        <w:jc w:val="left"/>
        <w:rPr>
          <w:rFonts w:hint="default" w:hAnsi="Arial" w:cs="Arial" w:asciiTheme="minorAscii"/>
          <w:color w:val="0000FF"/>
          <w:lang w:val="en-US"/>
        </w:rPr>
      </w:pPr>
      <w:r>
        <w:rPr>
          <w:rFonts w:hint="default" w:hAnsi="Arial" w:cs="Arial" w:asciiTheme="minorAscii"/>
          <w:color w:val="0000FF"/>
          <w:lang w:val="en-US"/>
        </w:rPr>
        <w:t xml:space="preserve">The result is shown below </w:t>
      </w:r>
    </w:p>
    <w:p>
      <w:pPr>
        <w:spacing w:beforeLines="0" w:afterLines="0"/>
        <w:jc w:val="left"/>
      </w:pPr>
      <w:r>
        <w:drawing>
          <wp:inline distT="0" distB="0" distL="114300" distR="114300">
            <wp:extent cx="4352290" cy="1866900"/>
            <wp:effectExtent l="0" t="0" r="1016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1"/>
                    <a:stretch>
                      <a:fillRect/>
                    </a:stretch>
                  </pic:blipFill>
                  <pic:spPr>
                    <a:xfrm>
                      <a:off x="0" y="0"/>
                      <a:ext cx="4352290" cy="1866900"/>
                    </a:xfrm>
                    <a:prstGeom prst="rect">
                      <a:avLst/>
                    </a:prstGeom>
                    <a:noFill/>
                    <a:ln w="9525">
                      <a:noFill/>
                    </a:ln>
                  </pic:spPr>
                </pic:pic>
              </a:graphicData>
            </a:graphic>
          </wp:inline>
        </w:drawing>
      </w:r>
    </w:p>
    <w:p>
      <w:pPr>
        <w:spacing w:beforeLines="0" w:afterLines="0"/>
        <w:jc w:val="left"/>
        <w:rPr>
          <w:rFonts w:asciiTheme="minorAscii"/>
          <w:color w:val="0000FF"/>
          <w:lang w:val="en-US"/>
        </w:rPr>
      </w:pPr>
      <w:r>
        <w:rPr>
          <w:rFonts w:asciiTheme="minorAscii"/>
          <w:color w:val="0000FF"/>
          <w:lang w:val="en-US"/>
        </w:rPr>
        <w:t xml:space="preserve">For RR, when the time quantum =10, the </w:t>
      </w:r>
      <w:r>
        <w:rPr>
          <w:rFonts w:hint="default" w:hAnsi="Arial" w:asciiTheme="minorAscii"/>
          <w:color w:val="0000FF"/>
          <w:sz w:val="22"/>
          <w:lang w:val="en-US"/>
        </w:rPr>
        <w:t xml:space="preserve">scheduler </w:t>
      </w:r>
      <w:r>
        <w:rPr>
          <w:rFonts w:asciiTheme="minorAscii"/>
          <w:color w:val="0000FF"/>
          <w:lang w:val="en-US"/>
        </w:rPr>
        <w:t>provide the lease average waiting time  which is 6.44</w:t>
      </w:r>
    </w:p>
    <w:p>
      <w:pPr>
        <w:spacing w:beforeLines="0" w:afterLines="0"/>
        <w:jc w:val="left"/>
      </w:pPr>
    </w:p>
    <w:p>
      <w:pPr>
        <w:spacing w:beforeLines="0" w:afterLines="0"/>
        <w:jc w:val="left"/>
        <w:rPr>
          <w:rFonts w:hint="default"/>
          <w:lang w:val="en-US"/>
        </w:rPr>
      </w:pPr>
      <w:r>
        <w:drawing>
          <wp:inline distT="0" distB="0" distL="114300" distR="114300">
            <wp:extent cx="4095115" cy="2038350"/>
            <wp:effectExtent l="0" t="0" r="635"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2"/>
                    <a:stretch>
                      <a:fillRect/>
                    </a:stretch>
                  </pic:blipFill>
                  <pic:spPr>
                    <a:xfrm>
                      <a:off x="0" y="0"/>
                      <a:ext cx="4095115" cy="2038350"/>
                    </a:xfrm>
                    <a:prstGeom prst="rect">
                      <a:avLst/>
                    </a:prstGeom>
                    <a:noFill/>
                    <a:ln w="9525">
                      <a:noFill/>
                    </a:ln>
                  </pic:spPr>
                </pic:pic>
              </a:graphicData>
            </a:graphic>
          </wp:inline>
        </w:drawing>
      </w:r>
      <w:r>
        <w:rPr>
          <w:lang w:val="en-US"/>
        </w:rPr>
        <w:t>z</w:t>
      </w:r>
    </w:p>
    <w:p>
      <w:pPr>
        <w:spacing w:beforeLines="0" w:afterLines="0"/>
        <w:ind w:firstLine="720" w:firstLineChars="0"/>
        <w:jc w:val="left"/>
        <w:rPr>
          <w:rFonts w:hint="default" w:ascii="Arial" w:hAnsi="Arial"/>
          <w:color w:val="000000"/>
          <w:sz w:val="22"/>
          <w:lang w:val="en-US"/>
        </w:rPr>
      </w:pPr>
    </w:p>
    <w:p>
      <w:pPr>
        <w:spacing w:beforeLines="0" w:afterLines="0"/>
        <w:jc w:val="left"/>
        <w:rPr>
          <w:rFonts w:asciiTheme="minorAscii"/>
          <w:color w:val="0000FF"/>
          <w:lang w:val="en-US"/>
        </w:rPr>
      </w:pPr>
      <w:r>
        <w:rPr>
          <w:rFonts w:hint="default" w:hAnsi="Arial" w:asciiTheme="minorAscii"/>
          <w:color w:val="0000FF"/>
          <w:sz w:val="22"/>
          <w:lang w:val="en-US"/>
        </w:rPr>
        <w:t xml:space="preserve">For SJF with prediction, when the alpha &gt;=0.9, the scheduler  provide </w:t>
      </w:r>
      <w:r>
        <w:rPr>
          <w:rFonts w:asciiTheme="minorAscii"/>
          <w:color w:val="0000FF"/>
          <w:lang w:val="en-US"/>
        </w:rPr>
        <w:t>the lease average waiting time</w:t>
      </w:r>
    </w:p>
    <w:p>
      <w:pPr>
        <w:spacing w:beforeLines="0" w:afterLines="0"/>
        <w:jc w:val="left"/>
        <w:rPr>
          <w:rFonts w:hint="eastAsia" w:eastAsiaTheme="minorEastAsia"/>
          <w:b/>
          <w:bCs/>
          <w:lang w:val="en-US" w:eastAsia="zh-CN"/>
        </w:rPr>
      </w:pPr>
    </w:p>
    <w:p>
      <w:pPr>
        <w:spacing w:beforeLines="0" w:afterLines="0"/>
        <w:jc w:val="left"/>
        <w:rPr>
          <w:rFonts w:hint="eastAsia" w:hAnsi="Arial" w:asciiTheme="minorAscii"/>
          <w:color w:val="000000"/>
          <w:sz w:val="22"/>
        </w:rPr>
      </w:pPr>
      <w:r>
        <w:rPr>
          <w:rFonts w:hint="eastAsia" w:hAnsi="Arial" w:asciiTheme="minorAscii"/>
          <w:b/>
          <w:bCs/>
          <w:color w:val="000000"/>
          <w:sz w:val="22"/>
        </w:rPr>
        <w:t>2</w:t>
      </w:r>
      <w:r>
        <w:rPr>
          <w:rFonts w:hint="default" w:hAnsi="Arial" w:asciiTheme="minorAscii"/>
          <w:b/>
          <w:bCs/>
          <w:color w:val="000000"/>
          <w:sz w:val="22"/>
          <w:lang w:val="en-US"/>
        </w:rPr>
        <w:t>.2</w:t>
      </w:r>
      <w:r>
        <w:rPr>
          <w:rFonts w:hint="default" w:hAnsi="Arial" w:asciiTheme="minorAscii"/>
          <w:b/>
          <w:bCs/>
          <w:color w:val="000000"/>
          <w:sz w:val="22"/>
          <w:lang w:val="en-US"/>
        </w:rPr>
        <w:tab/>
      </w:r>
      <w:r>
        <w:rPr>
          <w:rFonts w:hint="eastAsia" w:hAnsi="Arial" w:asciiTheme="minorAscii"/>
          <w:b/>
          <w:bCs/>
          <w:color w:val="000000"/>
          <w:sz w:val="22"/>
        </w:rPr>
        <w:t xml:space="preserve"> What is the optimal scheduling scheme (gives minimum average waiting time) for a system with (4 marks):</w:t>
      </w:r>
    </w:p>
    <w:p>
      <w:pPr>
        <w:spacing w:beforeLines="0" w:afterLines="0"/>
        <w:jc w:val="left"/>
        <w:rPr>
          <w:rFonts w:hint="eastAsia" w:hAnsi="Arial" w:asciiTheme="minorAscii"/>
          <w:color w:val="000000"/>
          <w:sz w:val="22"/>
        </w:rPr>
      </w:pPr>
      <w:r>
        <w:rPr>
          <w:rFonts w:hint="eastAsia" w:hAnsi="Arial" w:asciiTheme="minorAscii"/>
          <w:b/>
          <w:bCs/>
          <w:color w:val="000000"/>
          <w:sz w:val="22"/>
        </w:rPr>
        <w:t>a) All short processes</w:t>
      </w:r>
      <w:r>
        <w:rPr>
          <w:rFonts w:hint="eastAsia" w:hAnsi="Arial" w:asciiTheme="minorAscii"/>
          <w:color w:val="000000"/>
          <w:sz w:val="22"/>
        </w:rPr>
        <w:t xml:space="preserve"> </w:t>
      </w:r>
    </w:p>
    <w:p>
      <w:pPr>
        <w:spacing w:beforeLines="0" w:afterLines="0"/>
        <w:jc w:val="left"/>
        <w:rPr>
          <w:rFonts w:hAnsi="Arial" w:eastAsia="宋体" w:cs="Arial" w:asciiTheme="minorAscii"/>
          <w:i w:val="0"/>
          <w:caps w:val="0"/>
          <w:color w:val="0000FF"/>
          <w:spacing w:val="0"/>
          <w:sz w:val="22"/>
          <w:szCs w:val="22"/>
          <w:shd w:val="clear" w:fill="FFFFFF"/>
        </w:rPr>
      </w:pPr>
      <w:r>
        <w:rPr>
          <w:rFonts w:hint="eastAsia" w:hAnsi="Arial" w:asciiTheme="minorAscii"/>
          <w:color w:val="0000FF"/>
          <w:sz w:val="22"/>
          <w:lang w:val="en-US" w:eastAsia="zh-CN"/>
        </w:rPr>
        <w:t xml:space="preserve">FCFS works best when compared to SJF and RR, because the processes are short which means that no process will wait for a longer time, </w:t>
      </w:r>
      <w:r>
        <w:rPr>
          <w:rFonts w:hAnsi="Arial" w:eastAsia="宋体" w:cs="Arial" w:asciiTheme="minorAscii"/>
          <w:i w:val="0"/>
          <w:caps w:val="0"/>
          <w:color w:val="0000FF"/>
          <w:spacing w:val="0"/>
          <w:sz w:val="22"/>
          <w:szCs w:val="22"/>
          <w:shd w:val="clear" w:fill="FFFFFF"/>
        </w:rPr>
        <w:t>When each process is executed one by one, every process will be executed eventually.</w:t>
      </w:r>
    </w:p>
    <w:p>
      <w:pPr>
        <w:spacing w:beforeLines="0" w:afterLines="0"/>
        <w:jc w:val="left"/>
        <w:rPr>
          <w:rFonts w:hint="eastAsia" w:hAnsi="Arial" w:asciiTheme="minorAscii"/>
          <w:b/>
          <w:bCs/>
          <w:color w:val="000000"/>
          <w:sz w:val="22"/>
        </w:rPr>
      </w:pPr>
      <w:r>
        <w:rPr>
          <w:rFonts w:hint="eastAsia" w:hAnsi="Arial" w:asciiTheme="minorAscii"/>
          <w:b/>
          <w:bCs/>
          <w:color w:val="000000"/>
          <w:sz w:val="22"/>
        </w:rPr>
        <w:t xml:space="preserve">b) Very short and very long processes interleave each other with unpredictable pattern. </w:t>
      </w:r>
    </w:p>
    <w:p>
      <w:pPr>
        <w:spacing w:beforeLines="0" w:afterLines="0"/>
        <w:jc w:val="left"/>
        <w:rPr>
          <w:rFonts w:hAnsi="Arial" w:eastAsia="宋体" w:cs="Arial" w:asciiTheme="minorAscii"/>
          <w:i w:val="0"/>
          <w:caps w:val="0"/>
          <w:color w:val="0000FF"/>
          <w:spacing w:val="0"/>
          <w:sz w:val="22"/>
          <w:szCs w:val="22"/>
          <w:shd w:val="clear" w:fill="FFFFFF"/>
        </w:rPr>
      </w:pPr>
      <w:r>
        <w:rPr>
          <w:rFonts w:hAnsi="Arial" w:eastAsia="宋体" w:cs="Arial" w:asciiTheme="minorAscii"/>
          <w:i w:val="0"/>
          <w:caps w:val="0"/>
          <w:color w:val="0000FF"/>
          <w:spacing w:val="0"/>
          <w:sz w:val="22"/>
          <w:szCs w:val="22"/>
          <w:shd w:val="clear" w:fill="FFFFFF"/>
        </w:rPr>
        <w:t>Round Robin scheduling works efficiently here because it does not cause starvation and also gives equal time quantum for each process.</w:t>
      </w:r>
    </w:p>
    <w:p>
      <w:pPr>
        <w:spacing w:beforeLines="0" w:afterLines="0"/>
        <w:jc w:val="left"/>
        <w:rPr>
          <w:rFonts w:hint="eastAsia" w:hAnsi="Arial" w:eastAsia="宋体" w:cs="Arial" w:asciiTheme="minorAscii"/>
          <w:i w:val="0"/>
          <w:caps w:val="0"/>
          <w:color w:val="000000"/>
          <w:spacing w:val="0"/>
          <w:sz w:val="22"/>
          <w:szCs w:val="22"/>
          <w:shd w:val="clear" w:fill="FFFFFF"/>
          <w:lang w:val="en-US" w:eastAsia="zh-CN"/>
        </w:rPr>
      </w:pPr>
    </w:p>
    <w:p>
      <w:pPr>
        <w:spacing w:beforeLines="0" w:afterLines="0"/>
        <w:jc w:val="left"/>
        <w:rPr>
          <w:rFonts w:hint="eastAsia" w:hAnsi="Arial" w:eastAsia="Times New Roman" w:asciiTheme="minorAscii"/>
          <w:b/>
          <w:bCs/>
          <w:color w:val="000000"/>
          <w:sz w:val="22"/>
          <w:szCs w:val="22"/>
        </w:rPr>
      </w:pPr>
      <w:r>
        <w:rPr>
          <w:rFonts w:hint="default" w:hAnsi="Times New Roman" w:eastAsia="Times New Roman" w:asciiTheme="minorAscii"/>
          <w:b/>
          <w:bCs/>
          <w:color w:val="000000"/>
          <w:sz w:val="22"/>
          <w:szCs w:val="22"/>
          <w:lang w:val="en-US"/>
        </w:rPr>
        <w:t>2.</w:t>
      </w:r>
      <w:r>
        <w:rPr>
          <w:rFonts w:hint="eastAsia" w:hAnsi="Times New Roman" w:eastAsia="Times New Roman" w:asciiTheme="minorAscii"/>
          <w:b/>
          <w:bCs/>
          <w:color w:val="000000"/>
          <w:sz w:val="22"/>
          <w:szCs w:val="22"/>
        </w:rPr>
        <w:t xml:space="preserve">3. </w:t>
      </w:r>
      <w:r>
        <w:rPr>
          <w:rFonts w:hint="eastAsia" w:hAnsi="Times New Roman" w:eastAsia="宋体" w:asciiTheme="minorAscii"/>
          <w:b/>
          <w:bCs/>
          <w:color w:val="000000"/>
          <w:sz w:val="22"/>
          <w:szCs w:val="22"/>
          <w:lang w:val="en-US" w:eastAsia="zh-CN"/>
        </w:rPr>
        <w:t xml:space="preserve"> </w:t>
      </w:r>
      <w:r>
        <w:rPr>
          <w:rFonts w:hint="eastAsia" w:hAnsi="Arial" w:eastAsia="Times New Roman" w:asciiTheme="minorAscii"/>
          <w:b/>
          <w:bCs/>
          <w:color w:val="000000"/>
          <w:sz w:val="22"/>
          <w:szCs w:val="22"/>
        </w:rPr>
        <w:t>Assume your system has N CPU cores, and each process only requires b</w:t>
      </w:r>
      <w:bookmarkStart w:id="0" w:name="_GoBack"/>
      <w:bookmarkEnd w:id="0"/>
      <w:r>
        <w:rPr>
          <w:rFonts w:hint="eastAsia" w:hAnsi="Arial" w:eastAsia="Times New Roman" w:asciiTheme="minorAscii"/>
          <w:b/>
          <w:bCs/>
          <w:color w:val="000000"/>
          <w:sz w:val="22"/>
          <w:szCs w:val="22"/>
        </w:rPr>
        <w:t xml:space="preserve">urst time on 1 core. Will it make the scheduler more complicated? Suggest how to extend the current scheduler to multi-processor system. (bonus marks) </w:t>
      </w:r>
    </w:p>
    <w:p>
      <w:pPr>
        <w:spacing w:beforeLines="0" w:afterLines="0"/>
        <w:jc w:val="left"/>
        <w:rPr>
          <w:rFonts w:hint="default" w:hAnsi="Arial" w:eastAsia="Times New Roman" w:asciiTheme="minorAscii"/>
          <w:b w:val="0"/>
          <w:bCs w:val="0"/>
          <w:color w:val="0000FF"/>
          <w:sz w:val="22"/>
          <w:szCs w:val="22"/>
          <w:lang w:val="en-US"/>
        </w:rPr>
      </w:pPr>
      <w:r>
        <w:rPr>
          <w:rFonts w:hint="default" w:hAnsi="Arial" w:eastAsia="Times New Roman" w:asciiTheme="minorAscii"/>
          <w:b w:val="0"/>
          <w:bCs w:val="0"/>
          <w:color w:val="0000FF"/>
          <w:sz w:val="22"/>
          <w:szCs w:val="22"/>
          <w:lang w:val="en-US"/>
        </w:rPr>
        <w:t>If there is dependence between the processes, then the scheduling will be more complicated for multi-processer system as the scheduler  need to handle the correct sequence between processes with dependence.  If there is not dependence between the processes, then it will be much easier. For all the scheduler mentioned above, the scheduling process will be same, the only different step is the assignment of the process to the CPU core. Assign the first N processes from the available to be handled queue (if the number of processes that ready to be handled is less then N, just assign all these available process)  to the N CPU cores, Whenever the cpu core finish its process, then the scheduler will assign it with new available process.</w:t>
      </w:r>
    </w:p>
    <w:p>
      <w:pPr>
        <w:spacing w:beforeLines="0" w:afterLines="0"/>
        <w:jc w:val="left"/>
        <w:rPr>
          <w:rFonts w:hint="eastAsia" w:ascii="Arial" w:hAnsi="Arial" w:eastAsia="Times New Roman"/>
          <w:b w:val="0"/>
          <w:bCs w:val="0"/>
          <w:color w:val="0000FF"/>
          <w:sz w:val="22"/>
          <w:szCs w:val="22"/>
          <w:lang w:val="en-US"/>
        </w:rPr>
      </w:pPr>
    </w:p>
    <w:p>
      <w:pPr>
        <w:spacing w:beforeLines="0" w:afterLines="0"/>
        <w:jc w:val="left"/>
        <w:rPr>
          <w:rFonts w:hint="eastAsia" w:ascii="Arial" w:hAnsi="Arial" w:eastAsia="Times New Roman"/>
          <w:b/>
          <w:bCs/>
          <w:color w:val="000000"/>
          <w:sz w:val="22"/>
          <w:szCs w:val="22"/>
        </w:rPr>
      </w:pPr>
    </w:p>
    <w:p>
      <w:pPr>
        <w:spacing w:beforeLines="0" w:afterLines="0"/>
        <w:jc w:val="left"/>
        <w:rPr>
          <w:rFonts w:hint="eastAsia" w:ascii="Arial" w:hAnsi="Arial" w:eastAsia="Times New Roman"/>
          <w:b/>
          <w:bCs/>
          <w:color w:val="000000"/>
          <w:sz w:val="22"/>
          <w:szCs w:val="22"/>
        </w:rPr>
      </w:pPr>
    </w:p>
    <w:p>
      <w:pPr>
        <w:rPr>
          <w:sz w:val="22"/>
          <w:szCs w:val="22"/>
        </w:rPr>
      </w:pP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Cambria">
    <w:panose1 w:val="02040503050406030204"/>
    <w:charset w:val="00"/>
    <w:family w:val="auto"/>
    <w:pitch w:val="default"/>
    <w:sig w:usb0="E00006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86C240"/>
    <w:multiLevelType w:val="singleLevel"/>
    <w:tmpl w:val="CE86C24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82A"/>
    <w:rsid w:val="000F62DD"/>
    <w:rsid w:val="00247F9F"/>
    <w:rsid w:val="00286259"/>
    <w:rsid w:val="002C42A8"/>
    <w:rsid w:val="0030415A"/>
    <w:rsid w:val="003E67A5"/>
    <w:rsid w:val="00466BEB"/>
    <w:rsid w:val="004E6121"/>
    <w:rsid w:val="0052273C"/>
    <w:rsid w:val="00576AC6"/>
    <w:rsid w:val="005B4C2A"/>
    <w:rsid w:val="00606665"/>
    <w:rsid w:val="00707CA0"/>
    <w:rsid w:val="007772BB"/>
    <w:rsid w:val="00791C1D"/>
    <w:rsid w:val="007A0368"/>
    <w:rsid w:val="008B144E"/>
    <w:rsid w:val="008C6207"/>
    <w:rsid w:val="008D35CD"/>
    <w:rsid w:val="00917CC9"/>
    <w:rsid w:val="00994C41"/>
    <w:rsid w:val="009D169A"/>
    <w:rsid w:val="00A77E05"/>
    <w:rsid w:val="00BF234C"/>
    <w:rsid w:val="00CA2131"/>
    <w:rsid w:val="00D173F1"/>
    <w:rsid w:val="00DA44FF"/>
    <w:rsid w:val="00FC69AF"/>
    <w:rsid w:val="00FD65E8"/>
    <w:rsid w:val="070B04D6"/>
    <w:rsid w:val="367647FA"/>
    <w:rsid w:val="3DBB73B3"/>
    <w:rsid w:val="484C4E40"/>
    <w:rsid w:val="5E375102"/>
    <w:rsid w:val="64027E30"/>
    <w:rsid w:val="6CBC6C0C"/>
    <w:rsid w:val="78E42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5">
    <w:name w:val="FollowedHyperlink"/>
    <w:basedOn w:val="4"/>
    <w:semiHidden/>
    <w:unhideWhenUsed/>
    <w:qFormat/>
    <w:uiPriority w:val="99"/>
    <w:rPr>
      <w:color w:val="800080" w:themeColor="followedHyperlink"/>
      <w:u w:val="single"/>
      <w14:textFill>
        <w14:solidFill>
          <w14:schemeClr w14:val="folHlink"/>
        </w14:solidFill>
      </w14:textFill>
    </w:rPr>
  </w:style>
  <w:style w:type="character" w:styleId="6">
    <w:name w:val="Hyperlink"/>
    <w:basedOn w:val="4"/>
    <w:unhideWhenUsed/>
    <w:qFormat/>
    <w:uiPriority w:val="99"/>
    <w:rPr>
      <w:color w:val="0000FF" w:themeColor="hyperlink"/>
      <w:u w:val="single"/>
      <w14:textFill>
        <w14:solidFill>
          <w14:schemeClr w14:val="hlink"/>
        </w14:solidFill>
      </w14:textFill>
    </w:r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9">
    <w:name w:val="List Paragraph"/>
    <w:basedOn w:val="1"/>
    <w:qFormat/>
    <w:uiPriority w:val="34"/>
    <w:pPr>
      <w:ind w:left="720"/>
      <w:contextualSpacing/>
    </w:pPr>
  </w:style>
  <w:style w:type="character" w:customStyle="1" w:styleId="10">
    <w:name w:val="Balloon Text Char"/>
    <w:basedOn w:val="4"/>
    <w:link w:val="2"/>
    <w:semiHidden/>
    <w:qFormat/>
    <w:uiPriority w:val="99"/>
    <w:rPr>
      <w:rFonts w:ascii="Tahoma" w:hAnsi="Tahoma" w:cs="Tahoma"/>
      <w:sz w:val="16"/>
      <w:szCs w:val="16"/>
    </w:rPr>
  </w:style>
  <w:style w:type="character" w:customStyle="1" w:styleId="11">
    <w:name w:val="HTML Preformatted Char"/>
    <w:basedOn w:val="4"/>
    <w:link w:val="3"/>
    <w:semiHidden/>
    <w:qFormat/>
    <w:uiPriority w:val="99"/>
    <w:rPr>
      <w:rFonts w:ascii="Courier New" w:hAnsi="Courier New" w:eastAsia="Times New Roman" w:cs="Courier New"/>
      <w:sz w:val="20"/>
      <w:szCs w:val="20"/>
    </w:rPr>
  </w:style>
  <w:style w:type="character" w:customStyle="1" w:styleId="12">
    <w:name w:val="token"/>
    <w:basedOn w:val="4"/>
    <w:qFormat/>
    <w:uiPriority w:val="0"/>
  </w:style>
  <w:style w:type="paragraph" w:customStyle="1" w:styleId="13">
    <w:name w:val="Default"/>
    <w:qFormat/>
    <w:uiPriority w:val="0"/>
    <w:pPr>
      <w:autoSpaceDE w:val="0"/>
      <w:autoSpaceDN w:val="0"/>
      <w:adjustRightInd w:val="0"/>
      <w:spacing w:after="0" w:line="240" w:lineRule="auto"/>
    </w:pPr>
    <w:rPr>
      <w:rFonts w:ascii="Calibri" w:hAnsi="Calibri" w:cs="Calibri" w:eastAsiaTheme="minorEastAsia"/>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552</Words>
  <Characters>3152</Characters>
  <Lines>26</Lines>
  <Paragraphs>7</Paragraphs>
  <ScaleCrop>false</ScaleCrop>
  <LinksUpToDate>false</LinksUpToDate>
  <CharactersWithSpaces>3697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2018-02-15T00:36:00Z</dcterms:created>
  <dc:creator>linwei</dc:creator>
  <cp:lastModifiedBy>linwei</cp:lastModifiedBy>
  <dcterms:modified xsi:type="dcterms:W3CDTF">2018-04-22T13:59:24Z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