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501" w:rsidRPr="006E35B2" w:rsidRDefault="00784501" w:rsidP="00784501">
      <w:pPr>
        <w:pStyle w:val="NoSpacing"/>
        <w:jc w:val="center"/>
        <w:rPr>
          <w:rFonts w:ascii="Arial" w:hAnsi="Arial" w:cs="Arial"/>
          <w:b/>
        </w:rPr>
      </w:pPr>
      <w:r w:rsidRPr="006E35B2">
        <w:rPr>
          <w:rFonts w:ascii="Arial" w:hAnsi="Arial" w:cs="Arial"/>
          <w:b/>
        </w:rPr>
        <w:t>UNIVERSITY OF HERTFORDSHIRE</w:t>
      </w:r>
    </w:p>
    <w:p w:rsidR="00784501" w:rsidRPr="006E35B2" w:rsidRDefault="00784501" w:rsidP="00784501">
      <w:pPr>
        <w:pStyle w:val="NoSpacing"/>
        <w:jc w:val="center"/>
        <w:rPr>
          <w:rFonts w:ascii="Arial" w:hAnsi="Arial" w:cs="Arial"/>
          <w:b/>
        </w:rPr>
      </w:pPr>
      <w:r w:rsidRPr="006E35B2">
        <w:rPr>
          <w:rFonts w:ascii="Arial" w:hAnsi="Arial" w:cs="Arial"/>
          <w:b/>
        </w:rPr>
        <w:t>SCHOOL OF ENGINEERING AND TECHNOLOGY</w:t>
      </w:r>
    </w:p>
    <w:p w:rsidR="00784501" w:rsidRPr="006E35B2" w:rsidRDefault="00784501" w:rsidP="00A4129C">
      <w:pPr>
        <w:pStyle w:val="NoSpacing"/>
        <w:rPr>
          <w:rFonts w:ascii="Arial" w:hAnsi="Arial" w:cs="Arial"/>
        </w:rPr>
      </w:pPr>
    </w:p>
    <w:p w:rsidR="00A4129C" w:rsidRPr="006E35B2" w:rsidRDefault="008974C8" w:rsidP="00A4129C">
      <w:pPr>
        <w:pStyle w:val="NoSpacing"/>
        <w:jc w:val="center"/>
        <w:rPr>
          <w:rFonts w:ascii="Arial" w:hAnsi="Arial" w:cs="Arial"/>
          <w:b/>
        </w:rPr>
      </w:pPr>
      <w:r>
        <w:rPr>
          <w:rFonts w:ascii="Arial" w:hAnsi="Arial" w:cs="Arial"/>
          <w:b/>
        </w:rPr>
        <w:t>Broadband Networks and Data Communication</w:t>
      </w:r>
      <w:r w:rsidR="00090685" w:rsidRPr="006E35B2">
        <w:rPr>
          <w:rFonts w:ascii="Arial" w:hAnsi="Arial" w:cs="Arial"/>
          <w:b/>
        </w:rPr>
        <w:t xml:space="preserve"> (</w:t>
      </w:r>
      <w:r>
        <w:rPr>
          <w:rFonts w:ascii="Arial" w:hAnsi="Arial" w:cs="Arial"/>
          <w:b/>
        </w:rPr>
        <w:t>7ENT10</w:t>
      </w:r>
      <w:r w:rsidR="00F158C3">
        <w:rPr>
          <w:rFonts w:ascii="Arial" w:hAnsi="Arial" w:cs="Arial"/>
          <w:b/>
        </w:rPr>
        <w:t>50</w:t>
      </w:r>
      <w:r w:rsidR="00090685" w:rsidRPr="008974C8">
        <w:rPr>
          <w:rFonts w:ascii="Arial" w:hAnsi="Arial" w:cs="Arial"/>
          <w:b/>
        </w:rPr>
        <w:t>)</w:t>
      </w:r>
    </w:p>
    <w:p w:rsidR="00D56C4A" w:rsidRPr="005C3E6B" w:rsidRDefault="00A4129C" w:rsidP="005C3E6B">
      <w:pPr>
        <w:jc w:val="center"/>
        <w:rPr>
          <w:rFonts w:ascii="Arial" w:eastAsia="Times New Roman" w:hAnsi="Arial" w:cs="Arial"/>
          <w:color w:val="3C3C3C"/>
          <w:u w:val="single"/>
          <w:lang w:eastAsia="en-GB"/>
        </w:rPr>
      </w:pPr>
      <w:r w:rsidRPr="005C3E6B">
        <w:rPr>
          <w:rFonts w:ascii="Arial" w:hAnsi="Arial" w:cs="Arial"/>
          <w:u w:val="single"/>
        </w:rPr>
        <w:t>Lab Experiment</w:t>
      </w:r>
      <w:r w:rsidR="00D56C4A" w:rsidRPr="005C3E6B">
        <w:rPr>
          <w:rFonts w:ascii="Arial" w:hAnsi="Arial" w:cs="Arial"/>
          <w:u w:val="single"/>
        </w:rPr>
        <w:t xml:space="preserve"> on </w:t>
      </w:r>
      <w:r w:rsidR="00F158C3">
        <w:rPr>
          <w:rFonts w:ascii="Arial" w:hAnsi="Arial" w:cs="Arial"/>
          <w:u w:val="single"/>
        </w:rPr>
        <w:t>Linear Transceiver Design for MIMO Radio Communication Link</w:t>
      </w:r>
    </w:p>
    <w:p w:rsidR="00A4129C" w:rsidRPr="006E35B2" w:rsidRDefault="00A4129C" w:rsidP="00A4129C">
      <w:pPr>
        <w:pStyle w:val="NoSpacing"/>
        <w:jc w:val="center"/>
        <w:rPr>
          <w:b/>
        </w:rPr>
      </w:pPr>
    </w:p>
    <w:p w:rsidR="00A4129C" w:rsidRPr="006E35B2" w:rsidRDefault="00A4129C" w:rsidP="00A4129C">
      <w:pPr>
        <w:rPr>
          <w:rFonts w:ascii="Arial" w:hAnsi="Arial" w:cs="Arial"/>
          <w:b/>
        </w:rPr>
      </w:pPr>
      <w:r w:rsidRPr="006E35B2">
        <w:rPr>
          <w:rFonts w:ascii="Arial" w:hAnsi="Arial" w:cs="Arial"/>
          <w:b/>
        </w:rPr>
        <w:t>Objectives</w:t>
      </w:r>
    </w:p>
    <w:p w:rsidR="00A06234" w:rsidRDefault="00F158C3" w:rsidP="00A06234">
      <w:pPr>
        <w:pStyle w:val="ListParagraph"/>
        <w:widowControl w:val="0"/>
        <w:numPr>
          <w:ilvl w:val="0"/>
          <w:numId w:val="6"/>
        </w:numPr>
        <w:autoSpaceDE w:val="0"/>
        <w:autoSpaceDN w:val="0"/>
        <w:adjustRightInd w:val="0"/>
        <w:spacing w:after="0" w:line="240" w:lineRule="auto"/>
        <w:ind w:left="284" w:hanging="284"/>
        <w:rPr>
          <w:rFonts w:ascii="Arial" w:hAnsi="Arial" w:cs="Arial"/>
          <w:color w:val="000000" w:themeColor="text1"/>
          <w:shd w:val="clear" w:color="auto" w:fill="FFFFFF"/>
        </w:rPr>
      </w:pPr>
      <w:bookmarkStart w:id="0" w:name="commhiperlan2"/>
      <w:bookmarkEnd w:id="0"/>
      <w:r>
        <w:rPr>
          <w:rFonts w:ascii="Arial" w:hAnsi="Arial" w:cs="Arial"/>
          <w:color w:val="000000" w:themeColor="text1"/>
          <w:shd w:val="clear" w:color="auto" w:fill="FFFFFF"/>
        </w:rPr>
        <w:t>Understand the impact of the multiple antennas in the communications</w:t>
      </w:r>
      <w:r w:rsidR="00A06234" w:rsidRPr="0027694F">
        <w:rPr>
          <w:rFonts w:ascii="Arial" w:hAnsi="Arial" w:cs="Arial"/>
          <w:color w:val="000000" w:themeColor="text1"/>
          <w:shd w:val="clear" w:color="auto" w:fill="FFFFFF"/>
        </w:rPr>
        <w:t xml:space="preserve"> (from DMD)</w:t>
      </w:r>
    </w:p>
    <w:p w:rsidR="00A06234" w:rsidRDefault="00F158C3" w:rsidP="00A06234">
      <w:pPr>
        <w:pStyle w:val="ListParagraph"/>
        <w:widowControl w:val="0"/>
        <w:numPr>
          <w:ilvl w:val="0"/>
          <w:numId w:val="6"/>
        </w:numPr>
        <w:autoSpaceDE w:val="0"/>
        <w:autoSpaceDN w:val="0"/>
        <w:adjustRightInd w:val="0"/>
        <w:spacing w:after="0" w:line="240" w:lineRule="auto"/>
        <w:ind w:left="284" w:hanging="284"/>
        <w:rPr>
          <w:rFonts w:ascii="Arial" w:hAnsi="Arial" w:cs="Arial"/>
          <w:color w:val="000000" w:themeColor="text1"/>
          <w:shd w:val="clear" w:color="auto" w:fill="FFFFFF"/>
        </w:rPr>
      </w:pPr>
      <w:r>
        <w:rPr>
          <w:rFonts w:ascii="Arial" w:hAnsi="Arial" w:cs="Arial"/>
          <w:color w:val="000000" w:themeColor="text1"/>
          <w:shd w:val="clear" w:color="auto" w:fill="FFFFFF"/>
        </w:rPr>
        <w:t>Design the transmit and receive beamforming matrix for the MIMO communication link</w:t>
      </w:r>
      <w:r w:rsidR="00A06234" w:rsidRPr="0027694F">
        <w:rPr>
          <w:rFonts w:ascii="Arial" w:hAnsi="Arial" w:cs="Arial"/>
          <w:color w:val="000000" w:themeColor="text1"/>
          <w:shd w:val="clear" w:color="auto" w:fill="FFFFFF"/>
        </w:rPr>
        <w:t>(from DMD</w:t>
      </w:r>
      <w:r w:rsidR="00A06234">
        <w:rPr>
          <w:rFonts w:ascii="Arial" w:hAnsi="Arial" w:cs="Arial"/>
          <w:color w:val="000000" w:themeColor="text1"/>
          <w:shd w:val="clear" w:color="auto" w:fill="FFFFFF"/>
        </w:rPr>
        <w:t>)</w:t>
      </w:r>
    </w:p>
    <w:p w:rsidR="00A06234" w:rsidRPr="0027694F" w:rsidRDefault="005B63A3" w:rsidP="00A06234">
      <w:pPr>
        <w:pStyle w:val="ListParagraph"/>
        <w:widowControl w:val="0"/>
        <w:numPr>
          <w:ilvl w:val="0"/>
          <w:numId w:val="6"/>
        </w:numPr>
        <w:autoSpaceDE w:val="0"/>
        <w:autoSpaceDN w:val="0"/>
        <w:adjustRightInd w:val="0"/>
        <w:spacing w:after="0" w:line="240" w:lineRule="auto"/>
        <w:ind w:left="284" w:hanging="284"/>
        <w:rPr>
          <w:rFonts w:ascii="Arial" w:hAnsi="Arial" w:cs="Arial"/>
          <w:color w:val="000000" w:themeColor="text1"/>
          <w:shd w:val="clear" w:color="auto" w:fill="FFFFFF"/>
        </w:rPr>
      </w:pPr>
      <w:r>
        <w:rPr>
          <w:rFonts w:ascii="Arial" w:hAnsi="Arial" w:cs="Arial"/>
          <w:color w:val="000000" w:themeColor="text1"/>
          <w:shd w:val="clear" w:color="auto" w:fill="FFFFFF"/>
        </w:rPr>
        <w:t>Design the optimal transmit power allocation and evaluate the impact of the transmit power budget and the number of antennas in achievable rate</w:t>
      </w:r>
      <w:r w:rsidR="00A06234" w:rsidRPr="0027694F">
        <w:rPr>
          <w:rFonts w:ascii="Arial" w:hAnsi="Arial" w:cs="Arial"/>
          <w:color w:val="000000" w:themeColor="text1"/>
          <w:shd w:val="clear" w:color="auto" w:fill="FFFFFF"/>
        </w:rPr>
        <w:t>(from DMD</w:t>
      </w:r>
      <w:r w:rsidR="00A06234">
        <w:rPr>
          <w:rFonts w:ascii="Arial" w:hAnsi="Arial" w:cs="Arial"/>
          <w:color w:val="000000" w:themeColor="text1"/>
          <w:shd w:val="clear" w:color="auto" w:fill="FFFFFF"/>
        </w:rPr>
        <w:t>)</w:t>
      </w:r>
    </w:p>
    <w:p w:rsidR="0041348A" w:rsidRDefault="0041348A" w:rsidP="001D3BBF">
      <w:pPr>
        <w:spacing w:after="150" w:line="255" w:lineRule="atLeast"/>
        <w:textAlignment w:val="baseline"/>
        <w:rPr>
          <w:rFonts w:ascii="Arial" w:eastAsia="Times New Roman" w:hAnsi="Arial" w:cs="Arial"/>
          <w:b/>
          <w:color w:val="3C3C3C"/>
          <w:lang w:eastAsia="en-GB"/>
        </w:rPr>
      </w:pPr>
    </w:p>
    <w:p w:rsidR="006E35B2" w:rsidRPr="006E35B2" w:rsidRDefault="00072594" w:rsidP="001D3BBF">
      <w:pPr>
        <w:spacing w:after="150" w:line="255" w:lineRule="atLeast"/>
        <w:textAlignment w:val="baseline"/>
        <w:rPr>
          <w:rFonts w:ascii="Arial" w:eastAsia="Times New Roman" w:hAnsi="Arial" w:cs="Arial"/>
          <w:b/>
          <w:color w:val="3C3C3C"/>
          <w:lang w:eastAsia="en-GB"/>
        </w:rPr>
      </w:pPr>
      <w:r w:rsidRPr="006E35B2">
        <w:rPr>
          <w:rFonts w:ascii="Arial" w:eastAsia="Times New Roman" w:hAnsi="Arial" w:cs="Arial"/>
          <w:b/>
          <w:color w:val="3C3C3C"/>
          <w:lang w:eastAsia="en-GB"/>
        </w:rPr>
        <w:t xml:space="preserve">Introduction: </w:t>
      </w:r>
    </w:p>
    <w:p w:rsidR="005B63A3" w:rsidRPr="00F5661F" w:rsidRDefault="005B63A3" w:rsidP="005B63A3">
      <w:pPr>
        <w:spacing w:before="120" w:after="120"/>
        <w:rPr>
          <w:rFonts w:ascii="Arial" w:hAnsi="Arial" w:cs="Arial"/>
          <w:color w:val="000000" w:themeColor="text1"/>
          <w:shd w:val="clear" w:color="auto" w:fill="FFFFFF"/>
        </w:rPr>
      </w:pPr>
      <w:r w:rsidRPr="00F5661F">
        <w:rPr>
          <w:rFonts w:ascii="Arial" w:hAnsi="Arial" w:cs="Arial"/>
          <w:color w:val="000000" w:themeColor="text1"/>
          <w:shd w:val="clear" w:color="auto" w:fill="FFFFFF"/>
        </w:rPr>
        <w:t xml:space="preserve">The current mobile cellular networks, e.g., Long-Term Evolution (LTE), aim to provide high data rate for the mobile users, by deploying multiple antennas at the base stations. The multiple antenna array enables to form directional beams for the desired mobile users to combat the path loss fading and simultaneously transmit multiple independent data streams by benefiting the multiplexing gain.    </w:t>
      </w:r>
    </w:p>
    <w:p w:rsidR="005B63A3" w:rsidRPr="00F5661F" w:rsidRDefault="005B63A3" w:rsidP="005B63A3">
      <w:pPr>
        <w:spacing w:before="120" w:after="120"/>
        <w:rPr>
          <w:rFonts w:ascii="Arial" w:hAnsi="Arial" w:cs="Arial"/>
          <w:color w:val="000000" w:themeColor="text1"/>
          <w:shd w:val="clear" w:color="auto" w:fill="FFFFFF"/>
        </w:rPr>
      </w:pPr>
    </w:p>
    <w:p w:rsidR="0097722F" w:rsidRDefault="005B63A3" w:rsidP="00F5661F">
      <w:pPr>
        <w:spacing w:before="120" w:after="120"/>
        <w:rPr>
          <w:rFonts w:ascii="Arial" w:hAnsi="Arial" w:cs="Arial"/>
          <w:color w:val="000000" w:themeColor="text1"/>
          <w:shd w:val="clear" w:color="auto" w:fill="FFFFFF"/>
        </w:rPr>
      </w:pPr>
      <w:r w:rsidRPr="00F5661F">
        <w:rPr>
          <w:rFonts w:ascii="Arial" w:hAnsi="Arial" w:cs="Arial"/>
          <w:color w:val="000000" w:themeColor="text1"/>
          <w:shd w:val="clear" w:color="auto" w:fill="FFFFFF"/>
        </w:rPr>
        <w:t xml:space="preserve">Therefore, this experiment considers a multiple-input-and—multiple-output (MIMO) radio communication link, where the transmitter and receiver are equipped with multiple antennas. The transmitter power is subject to a maximal transmit power budget due to the physical limit. This assignment focus on the optimal beamforming design to achieve the maximum capacity of the MIMO point-to-point communication link. The </w:t>
      </w:r>
      <w:proofErr w:type="spellStart"/>
      <w:r w:rsidRPr="00F5661F">
        <w:rPr>
          <w:rFonts w:ascii="Arial" w:hAnsi="Arial" w:cs="Arial"/>
          <w:color w:val="000000" w:themeColor="text1"/>
          <w:shd w:val="clear" w:color="auto" w:fill="FFFFFF"/>
        </w:rPr>
        <w:t>Matlab</w:t>
      </w:r>
      <w:proofErr w:type="spellEnd"/>
      <w:r w:rsidRPr="00F5661F">
        <w:rPr>
          <w:rFonts w:ascii="Arial" w:hAnsi="Arial" w:cs="Arial"/>
          <w:color w:val="000000" w:themeColor="text1"/>
          <w:shd w:val="clear" w:color="auto" w:fill="FFFFFF"/>
        </w:rPr>
        <w:t xml:space="preserve"> programming </w:t>
      </w:r>
      <w:r w:rsidR="00AC6596">
        <w:rPr>
          <w:rFonts w:ascii="Arial" w:hAnsi="Arial" w:cs="Arial"/>
          <w:color w:val="000000" w:themeColor="text1"/>
          <w:shd w:val="clear" w:color="auto" w:fill="FFFFFF"/>
        </w:rPr>
        <w:t>is</w:t>
      </w:r>
      <w:r w:rsidRPr="00F5661F">
        <w:rPr>
          <w:rFonts w:ascii="Arial" w:hAnsi="Arial" w:cs="Arial"/>
          <w:color w:val="000000" w:themeColor="text1"/>
          <w:shd w:val="clear" w:color="auto" w:fill="FFFFFF"/>
        </w:rPr>
        <w:t xml:space="preserve"> expected in the tasks. </w:t>
      </w:r>
    </w:p>
    <w:p w:rsidR="0097722F" w:rsidRDefault="0097722F" w:rsidP="00F5661F">
      <w:pPr>
        <w:spacing w:before="120" w:after="120"/>
        <w:rPr>
          <w:rFonts w:ascii="Arial" w:hAnsi="Arial" w:cs="Arial"/>
          <w:color w:val="000000" w:themeColor="text1"/>
          <w:shd w:val="clear" w:color="auto" w:fill="FFFFFF"/>
        </w:rPr>
      </w:pPr>
    </w:p>
    <w:p w:rsidR="00DB3755" w:rsidRDefault="00DB3755" w:rsidP="00F5661F">
      <w:pPr>
        <w:spacing w:before="120" w:after="120"/>
        <w:rPr>
          <w:rFonts w:ascii="Arial" w:hAnsi="Arial" w:cs="Arial"/>
          <w:color w:val="000000" w:themeColor="text1"/>
          <w:shd w:val="clear" w:color="auto" w:fill="FFFFFF"/>
        </w:rPr>
      </w:pPr>
      <w:r>
        <w:rPr>
          <w:rFonts w:ascii="Arial" w:hAnsi="Arial" w:cs="Arial"/>
          <w:color w:val="000000" w:themeColor="text1"/>
          <w:shd w:val="clear" w:color="auto" w:fill="FFFFFF"/>
        </w:rPr>
        <w:t>Assignment Assessment:</w:t>
      </w:r>
    </w:p>
    <w:p w:rsidR="005B63A3" w:rsidRPr="00DB3755" w:rsidRDefault="005B63A3" w:rsidP="00DB3755">
      <w:pPr>
        <w:pStyle w:val="ListParagraph"/>
        <w:numPr>
          <w:ilvl w:val="0"/>
          <w:numId w:val="7"/>
        </w:numPr>
        <w:spacing w:before="120" w:after="120"/>
        <w:rPr>
          <w:rFonts w:ascii="Arial" w:hAnsi="Arial" w:cs="Arial"/>
        </w:rPr>
      </w:pPr>
      <w:r w:rsidRPr="00DB3755">
        <w:rPr>
          <w:rFonts w:ascii="Arial" w:hAnsi="Arial" w:cs="Arial"/>
          <w:color w:val="000000" w:themeColor="text1"/>
          <w:shd w:val="clear" w:color="auto" w:fill="FFFFFF"/>
        </w:rPr>
        <w:t>The final report addressing all the tasks should be submitted before the deadline (</w:t>
      </w:r>
      <w:r w:rsidRPr="00DB3755">
        <w:rPr>
          <w:rFonts w:ascii="Arial" w:hAnsi="Arial" w:cs="Arial"/>
          <w:b/>
        </w:rPr>
        <w:t xml:space="preserve">Deadline: </w:t>
      </w:r>
      <w:r w:rsidR="002A11C4">
        <w:rPr>
          <w:rFonts w:ascii="Arial" w:hAnsi="Arial" w:cs="Arial"/>
          <w:b/>
        </w:rPr>
        <w:t>Friday13</w:t>
      </w:r>
      <w:r w:rsidRPr="00DB3755">
        <w:rPr>
          <w:rFonts w:ascii="Arial" w:hAnsi="Arial" w:cs="Arial"/>
          <w:b/>
          <w:vertAlign w:val="superscript"/>
        </w:rPr>
        <w:t>th</w:t>
      </w:r>
      <w:r w:rsidR="002A11C4">
        <w:rPr>
          <w:rFonts w:ascii="Arial" w:hAnsi="Arial" w:cs="Arial"/>
          <w:b/>
        </w:rPr>
        <w:t>April</w:t>
      </w:r>
      <w:r w:rsidR="00DB3755" w:rsidRPr="00DB3755">
        <w:rPr>
          <w:rFonts w:ascii="Arial" w:hAnsi="Arial" w:cs="Arial"/>
          <w:b/>
        </w:rPr>
        <w:t xml:space="preserve"> 2018 16.</w:t>
      </w:r>
      <w:r w:rsidRPr="00DB3755">
        <w:rPr>
          <w:rFonts w:ascii="Arial" w:hAnsi="Arial" w:cs="Arial"/>
          <w:b/>
        </w:rPr>
        <w:t>00</w:t>
      </w:r>
      <w:r w:rsidRPr="00DB3755">
        <w:rPr>
          <w:rFonts w:ascii="Arial" w:hAnsi="Arial" w:cs="Arial"/>
        </w:rPr>
        <w:t xml:space="preserve">). </w:t>
      </w:r>
    </w:p>
    <w:p w:rsidR="0097722F" w:rsidRPr="00DB3755" w:rsidRDefault="0097722F" w:rsidP="00DB3755">
      <w:pPr>
        <w:pStyle w:val="ListParagraph"/>
        <w:numPr>
          <w:ilvl w:val="0"/>
          <w:numId w:val="7"/>
        </w:numPr>
        <w:spacing w:before="120" w:after="120"/>
        <w:rPr>
          <w:rFonts w:ascii="Arial" w:hAnsi="Arial" w:cs="Arial"/>
          <w:sz w:val="20"/>
          <w:szCs w:val="18"/>
        </w:rPr>
      </w:pPr>
      <w:r w:rsidRPr="00DB3755">
        <w:rPr>
          <w:rFonts w:ascii="Arial" w:hAnsi="Arial" w:cs="Arial"/>
          <w:sz w:val="20"/>
          <w:szCs w:val="18"/>
        </w:rPr>
        <w:t>T</w:t>
      </w:r>
      <w:r w:rsidRPr="00DB3755">
        <w:rPr>
          <w:rFonts w:ascii="Arial" w:hAnsi="Arial" w:cs="Arial"/>
          <w:color w:val="000000" w:themeColor="text1"/>
          <w:shd w:val="clear" w:color="auto" w:fill="FFFFFF"/>
        </w:rPr>
        <w:t>he one-to-one viva</w:t>
      </w:r>
      <w:r w:rsidR="00DB3755">
        <w:rPr>
          <w:rFonts w:ascii="Arial" w:hAnsi="Arial" w:cs="Arial"/>
          <w:color w:val="000000" w:themeColor="text1"/>
          <w:shd w:val="clear" w:color="auto" w:fill="FFFFFF"/>
        </w:rPr>
        <w:t xml:space="preserve"> (oral presentation with </w:t>
      </w:r>
      <w:proofErr w:type="spellStart"/>
      <w:proofErr w:type="gramStart"/>
      <w:r w:rsidR="00DB3755">
        <w:rPr>
          <w:rFonts w:ascii="Arial" w:hAnsi="Arial" w:cs="Arial"/>
          <w:color w:val="000000" w:themeColor="text1"/>
          <w:shd w:val="clear" w:color="auto" w:fill="FFFFFF"/>
        </w:rPr>
        <w:t>powerpoint</w:t>
      </w:r>
      <w:proofErr w:type="spellEnd"/>
      <w:proofErr w:type="gramEnd"/>
      <w:r w:rsidR="00DB3755">
        <w:rPr>
          <w:rFonts w:ascii="Arial" w:hAnsi="Arial" w:cs="Arial"/>
          <w:color w:val="000000" w:themeColor="text1"/>
          <w:shd w:val="clear" w:color="auto" w:fill="FFFFFF"/>
        </w:rPr>
        <w:t xml:space="preserve"> slides)</w:t>
      </w:r>
      <w:r w:rsidRPr="00DB3755">
        <w:rPr>
          <w:rFonts w:ascii="Arial" w:hAnsi="Arial" w:cs="Arial"/>
          <w:color w:val="000000" w:themeColor="text1"/>
          <w:shd w:val="clear" w:color="auto" w:fill="FFFFFF"/>
        </w:rPr>
        <w:t xml:space="preserve"> will be done in the last lab </w:t>
      </w:r>
      <w:r w:rsidR="002A11C4">
        <w:rPr>
          <w:rFonts w:ascii="Arial" w:hAnsi="Arial" w:cs="Arial"/>
          <w:b/>
          <w:color w:val="000000" w:themeColor="text1"/>
          <w:shd w:val="clear" w:color="auto" w:fill="FFFFFF"/>
        </w:rPr>
        <w:t>Tuesday 1</w:t>
      </w:r>
      <w:r w:rsidR="00DB3755" w:rsidRPr="00DB3755">
        <w:rPr>
          <w:rFonts w:ascii="Arial" w:hAnsi="Arial" w:cs="Arial"/>
          <w:b/>
          <w:color w:val="000000" w:themeColor="text1"/>
          <w:shd w:val="clear" w:color="auto" w:fill="FFFFFF"/>
        </w:rPr>
        <w:t xml:space="preserve">7th </w:t>
      </w:r>
      <w:r w:rsidR="002A11C4">
        <w:rPr>
          <w:rFonts w:ascii="Arial" w:hAnsi="Arial" w:cs="Arial"/>
          <w:b/>
          <w:color w:val="000000" w:themeColor="text1"/>
          <w:shd w:val="clear" w:color="auto" w:fill="FFFFFF"/>
        </w:rPr>
        <w:t>April</w:t>
      </w:r>
      <w:r w:rsidR="00DB3755" w:rsidRPr="00DB3755">
        <w:rPr>
          <w:rFonts w:ascii="Arial" w:hAnsi="Arial" w:cs="Arial"/>
          <w:b/>
          <w:color w:val="000000" w:themeColor="text1"/>
          <w:shd w:val="clear" w:color="auto" w:fill="FFFFFF"/>
        </w:rPr>
        <w:t xml:space="preserve"> 2018 13.00-15.00.</w:t>
      </w:r>
    </w:p>
    <w:p w:rsidR="0097722F" w:rsidRDefault="0097722F" w:rsidP="00F5661F">
      <w:pPr>
        <w:spacing w:before="120" w:after="120"/>
        <w:rPr>
          <w:rFonts w:ascii="Arial" w:hAnsi="Arial" w:cs="Arial"/>
          <w:sz w:val="20"/>
          <w:szCs w:val="18"/>
        </w:rPr>
      </w:pPr>
    </w:p>
    <w:p w:rsidR="00F5661F" w:rsidRDefault="00F5661F" w:rsidP="00F5661F">
      <w:pPr>
        <w:spacing w:before="120" w:after="120"/>
        <w:rPr>
          <w:rFonts w:ascii="Arial" w:hAnsi="Arial" w:cs="Arial"/>
          <w:sz w:val="20"/>
          <w:szCs w:val="18"/>
        </w:rPr>
      </w:pPr>
    </w:p>
    <w:p w:rsidR="0097722F" w:rsidRDefault="0097722F" w:rsidP="00F5661F">
      <w:pPr>
        <w:spacing w:before="120" w:after="120"/>
        <w:rPr>
          <w:rFonts w:ascii="Arial" w:hAnsi="Arial" w:cs="Arial"/>
          <w:sz w:val="20"/>
          <w:szCs w:val="18"/>
        </w:rPr>
      </w:pPr>
    </w:p>
    <w:p w:rsidR="0097722F" w:rsidRDefault="0097722F" w:rsidP="00F5661F">
      <w:pPr>
        <w:spacing w:before="120" w:after="120"/>
        <w:rPr>
          <w:rFonts w:ascii="Arial" w:hAnsi="Arial" w:cs="Arial"/>
          <w:sz w:val="20"/>
          <w:szCs w:val="18"/>
        </w:rPr>
      </w:pPr>
    </w:p>
    <w:p w:rsidR="0097722F" w:rsidRDefault="0097722F" w:rsidP="00F5661F">
      <w:pPr>
        <w:spacing w:before="120" w:after="120"/>
        <w:rPr>
          <w:rFonts w:ascii="Arial" w:hAnsi="Arial" w:cs="Arial"/>
          <w:sz w:val="20"/>
          <w:szCs w:val="18"/>
        </w:rPr>
      </w:pPr>
    </w:p>
    <w:p w:rsidR="0097722F" w:rsidRDefault="0097722F" w:rsidP="00F5661F">
      <w:pPr>
        <w:spacing w:before="120" w:after="120"/>
        <w:rPr>
          <w:rFonts w:ascii="Arial" w:hAnsi="Arial" w:cs="Arial"/>
          <w:sz w:val="20"/>
          <w:szCs w:val="18"/>
        </w:rPr>
      </w:pPr>
    </w:p>
    <w:p w:rsidR="0097722F" w:rsidRDefault="0097722F" w:rsidP="00F5661F">
      <w:pPr>
        <w:spacing w:before="120" w:after="120"/>
        <w:rPr>
          <w:rFonts w:ascii="Arial" w:hAnsi="Arial" w:cs="Arial"/>
          <w:sz w:val="20"/>
          <w:szCs w:val="18"/>
        </w:rPr>
      </w:pPr>
    </w:p>
    <w:p w:rsidR="0097722F" w:rsidRDefault="0097722F" w:rsidP="00F5661F">
      <w:pPr>
        <w:spacing w:before="120" w:after="120"/>
        <w:rPr>
          <w:rFonts w:ascii="Arial" w:hAnsi="Arial" w:cs="Arial"/>
          <w:sz w:val="20"/>
          <w:szCs w:val="18"/>
        </w:rPr>
      </w:pPr>
    </w:p>
    <w:p w:rsidR="0097722F" w:rsidRPr="00F5661F" w:rsidRDefault="0097722F" w:rsidP="00F5661F">
      <w:pPr>
        <w:spacing w:before="120" w:after="120"/>
        <w:rPr>
          <w:rFonts w:ascii="Arial" w:hAnsi="Arial" w:cs="Arial"/>
          <w:sz w:val="20"/>
          <w:szCs w:val="18"/>
        </w:rPr>
      </w:pPr>
    </w:p>
    <w:p w:rsidR="002B3D4F" w:rsidRPr="006E35B2" w:rsidRDefault="00D56C4A" w:rsidP="00880711">
      <w:pPr>
        <w:jc w:val="both"/>
        <w:rPr>
          <w:rFonts w:ascii="Arial" w:eastAsia="Times New Roman" w:hAnsi="Arial" w:cs="Arial"/>
          <w:color w:val="3C3C3C"/>
          <w:lang w:eastAsia="en-GB"/>
        </w:rPr>
      </w:pPr>
      <w:r w:rsidRPr="00880711">
        <w:rPr>
          <w:rFonts w:ascii="Arial" w:hAnsi="Arial" w:cs="Arial"/>
        </w:rPr>
        <w:lastRenderedPageBreak/>
        <w:t>Before you proceed to simulation</w:t>
      </w:r>
      <w:r w:rsidR="004C0C19" w:rsidRPr="00880711">
        <w:rPr>
          <w:rFonts w:ascii="Arial" w:hAnsi="Arial" w:cs="Arial"/>
        </w:rPr>
        <w:t xml:space="preserve">, it is recommended to learn about fundamental </w:t>
      </w:r>
      <w:r w:rsidR="005B63A3">
        <w:rPr>
          <w:rFonts w:ascii="Arial" w:hAnsi="Arial" w:cs="Arial"/>
        </w:rPr>
        <w:t>knowledge</w:t>
      </w:r>
      <w:r w:rsidR="004C0C19" w:rsidRPr="00880711">
        <w:rPr>
          <w:rFonts w:ascii="Arial" w:hAnsi="Arial" w:cs="Arial"/>
        </w:rPr>
        <w:t xml:space="preserve"> and th</w:t>
      </w:r>
      <w:r w:rsidR="00A83F7C" w:rsidRPr="00880711">
        <w:rPr>
          <w:rFonts w:ascii="Arial" w:hAnsi="Arial" w:cs="Arial"/>
        </w:rPr>
        <w:t>e theory.</w:t>
      </w:r>
    </w:p>
    <w:p w:rsidR="00DE7A02" w:rsidRPr="006E35B2" w:rsidRDefault="00DE7A02" w:rsidP="00DE7A02">
      <w:pPr>
        <w:pStyle w:val="ListParagraph"/>
        <w:spacing w:after="150" w:line="255" w:lineRule="atLeast"/>
        <w:textAlignment w:val="baseline"/>
        <w:rPr>
          <w:rFonts w:ascii="Arial" w:eastAsia="Times New Roman" w:hAnsi="Arial" w:cs="Arial"/>
          <w:b/>
          <w:color w:val="3C3C3C"/>
          <w:lang w:eastAsia="en-GB"/>
        </w:rPr>
      </w:pPr>
    </w:p>
    <w:p w:rsidR="00712A92" w:rsidRPr="00F5661F" w:rsidRDefault="00DE7A02" w:rsidP="00F5661F">
      <w:pPr>
        <w:pStyle w:val="ListParagraph"/>
        <w:numPr>
          <w:ilvl w:val="0"/>
          <w:numId w:val="2"/>
        </w:numPr>
        <w:spacing w:after="150" w:line="255" w:lineRule="atLeast"/>
        <w:ind w:left="360"/>
        <w:textAlignment w:val="baseline"/>
        <w:rPr>
          <w:rFonts w:ascii="Arial" w:eastAsia="Times New Roman" w:hAnsi="Arial" w:cs="Arial"/>
          <w:b/>
          <w:color w:val="3C3C3C"/>
          <w:lang w:eastAsia="en-GB"/>
        </w:rPr>
      </w:pPr>
      <w:r w:rsidRPr="006E35B2">
        <w:rPr>
          <w:rFonts w:ascii="Arial" w:eastAsia="Times New Roman" w:hAnsi="Arial" w:cs="Arial"/>
          <w:b/>
          <w:color w:val="3C3C3C"/>
          <w:lang w:eastAsia="en-GB"/>
        </w:rPr>
        <w:t>Briefly e</w:t>
      </w:r>
      <w:r w:rsidR="002B3D4F" w:rsidRPr="006E35B2">
        <w:rPr>
          <w:rFonts w:ascii="Arial" w:eastAsia="Times New Roman" w:hAnsi="Arial" w:cs="Arial"/>
          <w:b/>
          <w:color w:val="3C3C3C"/>
          <w:lang w:eastAsia="en-GB"/>
        </w:rPr>
        <w:t>xplain the</w:t>
      </w:r>
      <w:r w:rsidR="0009113D">
        <w:rPr>
          <w:rFonts w:ascii="Arial" w:eastAsia="Times New Roman" w:hAnsi="Arial" w:cs="Arial"/>
          <w:b/>
          <w:color w:val="3C3C3C"/>
          <w:lang w:eastAsia="en-GB"/>
        </w:rPr>
        <w:t xml:space="preserve"> fundamentals </w:t>
      </w:r>
      <w:proofErr w:type="spellStart"/>
      <w:r w:rsidR="0009113D">
        <w:rPr>
          <w:rFonts w:ascii="Arial" w:eastAsia="Times New Roman" w:hAnsi="Arial" w:cs="Arial"/>
          <w:b/>
          <w:color w:val="3C3C3C"/>
          <w:lang w:eastAsia="en-GB"/>
        </w:rPr>
        <w:t>ofbeamforming</w:t>
      </w:r>
      <w:proofErr w:type="spellEnd"/>
      <w:r w:rsidR="0009113D">
        <w:rPr>
          <w:rFonts w:ascii="Arial" w:eastAsia="Times New Roman" w:hAnsi="Arial" w:cs="Arial"/>
          <w:b/>
          <w:color w:val="3C3C3C"/>
          <w:lang w:eastAsia="en-GB"/>
        </w:rPr>
        <w:t xml:space="preserve"> d</w:t>
      </w:r>
      <w:r w:rsidR="005B63A3">
        <w:rPr>
          <w:rFonts w:ascii="Arial" w:eastAsia="Times New Roman" w:hAnsi="Arial" w:cs="Arial"/>
          <w:b/>
          <w:color w:val="3C3C3C"/>
          <w:lang w:eastAsia="en-GB"/>
        </w:rPr>
        <w:t xml:space="preserve">esign for MIMO </w:t>
      </w:r>
      <w:r w:rsidR="0009113D">
        <w:rPr>
          <w:rFonts w:ascii="Arial" w:eastAsia="Times New Roman" w:hAnsi="Arial" w:cs="Arial"/>
          <w:b/>
          <w:color w:val="3C3C3C"/>
          <w:lang w:eastAsia="en-GB"/>
        </w:rPr>
        <w:t>c</w:t>
      </w:r>
      <w:r w:rsidR="005B63A3">
        <w:rPr>
          <w:rFonts w:ascii="Arial" w:eastAsia="Times New Roman" w:hAnsi="Arial" w:cs="Arial"/>
          <w:b/>
          <w:color w:val="3C3C3C"/>
          <w:lang w:eastAsia="en-GB"/>
        </w:rPr>
        <w:t xml:space="preserve">ommunication </w:t>
      </w:r>
      <w:r w:rsidR="0009113D">
        <w:rPr>
          <w:rFonts w:ascii="Arial" w:eastAsia="Times New Roman" w:hAnsi="Arial" w:cs="Arial"/>
          <w:b/>
          <w:color w:val="3C3C3C"/>
          <w:lang w:eastAsia="en-GB"/>
        </w:rPr>
        <w:t>l</w:t>
      </w:r>
      <w:r w:rsidR="005B63A3">
        <w:rPr>
          <w:rFonts w:ascii="Arial" w:eastAsia="Times New Roman" w:hAnsi="Arial" w:cs="Arial"/>
          <w:b/>
          <w:color w:val="3C3C3C"/>
          <w:lang w:eastAsia="en-GB"/>
        </w:rPr>
        <w:t>ink</w:t>
      </w:r>
    </w:p>
    <w:p w:rsidR="00712A92" w:rsidRPr="006E35B2" w:rsidRDefault="00712A92" w:rsidP="00DE7A02">
      <w:pPr>
        <w:pStyle w:val="ListParagraph"/>
        <w:spacing w:after="150" w:line="255" w:lineRule="atLeast"/>
        <w:textAlignment w:val="baseline"/>
        <w:rPr>
          <w:rFonts w:ascii="Arial" w:eastAsia="Times New Roman" w:hAnsi="Arial" w:cs="Arial"/>
          <w:b/>
          <w:color w:val="3C3C3C"/>
          <w:lang w:eastAsia="en-GB"/>
        </w:rPr>
      </w:pPr>
    </w:p>
    <w:p w:rsidR="00712A92" w:rsidRPr="00DB3755" w:rsidRDefault="005B63A3" w:rsidP="00712A92">
      <w:pPr>
        <w:pStyle w:val="ListParagraph"/>
        <w:spacing w:after="150" w:line="255" w:lineRule="atLeast"/>
        <w:textAlignment w:val="baseline"/>
        <w:rPr>
          <w:rFonts w:ascii="Arial" w:hAnsi="Arial" w:cs="Arial"/>
        </w:rPr>
      </w:pPr>
      <w:r w:rsidRPr="00DB3755">
        <w:rPr>
          <w:rFonts w:ascii="Arial" w:hAnsi="Arial" w:cs="Arial"/>
        </w:rPr>
        <w:t>Consider the following MIMO communication link shown</w:t>
      </w:r>
      <w:r w:rsidR="00712A92" w:rsidRPr="00DB3755">
        <w:rPr>
          <w:rFonts w:ascii="Arial" w:hAnsi="Arial" w:cs="Arial"/>
        </w:rPr>
        <w:t xml:space="preserve"> in the Figure</w:t>
      </w:r>
      <w:r w:rsidR="00970236" w:rsidRPr="00DB3755">
        <w:rPr>
          <w:rFonts w:ascii="Arial" w:hAnsi="Arial" w:cs="Arial"/>
        </w:rPr>
        <w:t>1</w:t>
      </w:r>
      <w:r w:rsidR="00712A92" w:rsidRPr="00DB3755">
        <w:rPr>
          <w:rFonts w:ascii="Arial" w:hAnsi="Arial" w:cs="Arial"/>
        </w:rPr>
        <w:t>.</w:t>
      </w:r>
    </w:p>
    <w:p w:rsidR="00F5661F" w:rsidRPr="00DB3755" w:rsidRDefault="00F5661F" w:rsidP="00712A92">
      <w:pPr>
        <w:pStyle w:val="ListParagraph"/>
        <w:spacing w:after="150" w:line="255" w:lineRule="atLeast"/>
        <w:textAlignment w:val="baseline"/>
        <w:rPr>
          <w:rFonts w:ascii="Arial" w:hAnsi="Arial" w:cs="Arial"/>
        </w:rPr>
      </w:pPr>
    </w:p>
    <w:p w:rsidR="005B63A3" w:rsidRPr="006E35B2" w:rsidRDefault="005B63A3" w:rsidP="00F5661F">
      <w:pPr>
        <w:pStyle w:val="ListParagraph"/>
        <w:spacing w:after="150" w:line="255" w:lineRule="atLeast"/>
        <w:jc w:val="center"/>
        <w:textAlignment w:val="baseline"/>
        <w:rPr>
          <w:rFonts w:ascii="Arial" w:eastAsia="Times New Roman" w:hAnsi="Arial" w:cs="Arial"/>
          <w:b/>
          <w:color w:val="3C3C3C"/>
          <w:lang w:eastAsia="en-GB"/>
        </w:rPr>
      </w:pPr>
      <w:r>
        <w:rPr>
          <w:noProof/>
          <w:lang w:val="en-US"/>
        </w:rPr>
        <w:drawing>
          <wp:inline distT="0" distB="0" distL="0" distR="0">
            <wp:extent cx="3004920" cy="1737302"/>
            <wp:effectExtent l="0" t="0" r="5080" b="0"/>
            <wp:docPr id="2" name="Picture 2" descr="The general outline of a MIMO system showing the various paths between the multiple antennas on both the transmitter and 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eneral outline of a MIMO system showing the various paths between the multiple antennas on both the transmitter and recei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1210" cy="1764065"/>
                    </a:xfrm>
                    <a:prstGeom prst="rect">
                      <a:avLst/>
                    </a:prstGeom>
                    <a:noFill/>
                    <a:ln>
                      <a:noFill/>
                    </a:ln>
                  </pic:spPr>
                </pic:pic>
              </a:graphicData>
            </a:graphic>
          </wp:inline>
        </w:drawing>
      </w:r>
    </w:p>
    <w:p w:rsidR="00712A92" w:rsidRPr="006E35B2" w:rsidRDefault="00712A92" w:rsidP="00712A92">
      <w:pPr>
        <w:pStyle w:val="ListParagraph"/>
        <w:spacing w:after="150" w:line="255" w:lineRule="atLeast"/>
        <w:textAlignment w:val="baseline"/>
        <w:rPr>
          <w:rFonts w:ascii="Arial" w:eastAsia="Times New Roman" w:hAnsi="Arial" w:cs="Arial"/>
          <w:b/>
          <w:color w:val="3C3C3C"/>
          <w:lang w:eastAsia="en-GB"/>
        </w:rPr>
      </w:pPr>
    </w:p>
    <w:p w:rsidR="00712A92" w:rsidRDefault="00120E1E" w:rsidP="00CB7619">
      <w:pPr>
        <w:pStyle w:val="ListParagraph"/>
        <w:spacing w:after="150" w:line="255" w:lineRule="atLeast"/>
        <w:jc w:val="center"/>
        <w:textAlignment w:val="baseline"/>
        <w:rPr>
          <w:rFonts w:ascii="Arial" w:eastAsia="Times New Roman" w:hAnsi="Arial" w:cs="Arial"/>
          <w:b/>
          <w:color w:val="000000" w:themeColor="text1"/>
          <w:lang w:eastAsia="en-GB"/>
        </w:rPr>
      </w:pPr>
      <w:r w:rsidRPr="006028F3">
        <w:rPr>
          <w:rFonts w:ascii="Arial" w:eastAsia="Times New Roman" w:hAnsi="Arial" w:cs="Arial"/>
          <w:b/>
          <w:color w:val="000000" w:themeColor="text1"/>
          <w:lang w:eastAsia="en-GB"/>
        </w:rPr>
        <w:t>Figure</w:t>
      </w:r>
      <w:r w:rsidR="00CB7619" w:rsidRPr="006028F3">
        <w:rPr>
          <w:rFonts w:ascii="Arial" w:eastAsia="Times New Roman" w:hAnsi="Arial" w:cs="Arial"/>
          <w:b/>
          <w:color w:val="000000" w:themeColor="text1"/>
          <w:lang w:eastAsia="en-GB"/>
        </w:rPr>
        <w:t xml:space="preserve"> 1. </w:t>
      </w:r>
      <w:r w:rsidR="005B63A3" w:rsidRPr="006028F3">
        <w:rPr>
          <w:rFonts w:ascii="Arial" w:eastAsia="Times New Roman" w:hAnsi="Arial" w:cs="Arial"/>
          <w:b/>
          <w:color w:val="000000" w:themeColor="text1"/>
          <w:lang w:eastAsia="en-GB"/>
        </w:rPr>
        <w:t>MIMO point-to-point communication link</w:t>
      </w:r>
    </w:p>
    <w:p w:rsidR="006028F3" w:rsidRPr="006028F3" w:rsidRDefault="006028F3" w:rsidP="00CB7619">
      <w:pPr>
        <w:pStyle w:val="ListParagraph"/>
        <w:spacing w:after="150" w:line="255" w:lineRule="atLeast"/>
        <w:jc w:val="center"/>
        <w:textAlignment w:val="baseline"/>
        <w:rPr>
          <w:rFonts w:ascii="Arial" w:eastAsia="Times New Roman" w:hAnsi="Arial" w:cs="Arial"/>
          <w:b/>
          <w:color w:val="000000" w:themeColor="text1"/>
          <w:lang w:eastAsia="en-GB"/>
        </w:rPr>
      </w:pPr>
    </w:p>
    <w:p w:rsidR="00F57E8C" w:rsidRPr="00DB3755" w:rsidRDefault="005B63A3" w:rsidP="00DB3755">
      <w:pPr>
        <w:shd w:val="clear" w:color="auto" w:fill="FFFFFF"/>
        <w:spacing w:after="150" w:line="255" w:lineRule="atLeast"/>
        <w:ind w:left="720"/>
        <w:jc w:val="both"/>
        <w:textAlignment w:val="baseline"/>
        <w:rPr>
          <w:rFonts w:ascii="Arial" w:eastAsia="Times New Roman" w:hAnsi="Arial" w:cs="Arial"/>
          <w:color w:val="000000" w:themeColor="text1"/>
          <w:lang w:eastAsia="en-GB"/>
        </w:rPr>
      </w:pPr>
      <w:r w:rsidRPr="00DB3755">
        <w:rPr>
          <w:rFonts w:ascii="Arial" w:eastAsia="Times New Roman" w:hAnsi="Arial" w:cs="Arial"/>
          <w:color w:val="000000" w:themeColor="text1"/>
          <w:lang w:eastAsia="en-GB"/>
        </w:rPr>
        <w:t>The transmitter (</w:t>
      </w:r>
      <w:proofErr w:type="spellStart"/>
      <w:proofErr w:type="gramStart"/>
      <w:r w:rsidRPr="00DB3755">
        <w:rPr>
          <w:rFonts w:ascii="Arial" w:eastAsia="Times New Roman" w:hAnsi="Arial" w:cs="Arial"/>
          <w:color w:val="000000" w:themeColor="text1"/>
          <w:lang w:eastAsia="en-GB"/>
        </w:rPr>
        <w:t>Tx</w:t>
      </w:r>
      <w:proofErr w:type="spellEnd"/>
      <w:proofErr w:type="gramEnd"/>
      <w:r w:rsidRPr="00DB3755">
        <w:rPr>
          <w:rFonts w:ascii="Arial" w:eastAsia="Times New Roman" w:hAnsi="Arial" w:cs="Arial"/>
          <w:color w:val="000000" w:themeColor="text1"/>
          <w:lang w:eastAsia="en-GB"/>
        </w:rPr>
        <w:t xml:space="preserve">) and the receiver (Rx) are equipped </w:t>
      </w:r>
      <w:proofErr w:type="spellStart"/>
      <w:r w:rsidRPr="00DB3755">
        <w:rPr>
          <w:rFonts w:ascii="Arial" w:eastAsia="Times New Roman" w:hAnsi="Arial" w:cs="Arial"/>
          <w:color w:val="000000" w:themeColor="text1"/>
          <w:lang w:eastAsia="en-GB"/>
        </w:rPr>
        <w:t>with</w:t>
      </w:r>
      <w:r w:rsidR="00F57E8C" w:rsidRPr="00DB3755">
        <w:rPr>
          <w:rFonts w:ascii="Arial" w:eastAsia="Times New Roman" w:hAnsi="Arial" w:cs="Arial"/>
          <w:i/>
          <w:color w:val="000000" w:themeColor="text1"/>
          <w:lang w:eastAsia="en-GB"/>
        </w:rPr>
        <w:t>n</w:t>
      </w:r>
      <w:r w:rsidR="00F57E8C" w:rsidRPr="00DB3755">
        <w:rPr>
          <w:rFonts w:ascii="Arial" w:eastAsia="Times New Roman" w:hAnsi="Arial" w:cs="Arial"/>
          <w:i/>
          <w:color w:val="000000" w:themeColor="text1"/>
          <w:vertAlign w:val="subscript"/>
          <w:lang w:eastAsia="en-GB"/>
        </w:rPr>
        <w:t>t</w:t>
      </w:r>
      <w:proofErr w:type="spellEnd"/>
      <w:r w:rsidRPr="00DB3755">
        <w:rPr>
          <w:rFonts w:ascii="Arial" w:eastAsia="Times New Roman" w:hAnsi="Arial" w:cs="Arial"/>
          <w:color w:val="000000" w:themeColor="text1"/>
          <w:lang w:eastAsia="en-GB"/>
        </w:rPr>
        <w:t xml:space="preserve"> and </w:t>
      </w:r>
      <w:proofErr w:type="spellStart"/>
      <w:r w:rsidR="00F57E8C" w:rsidRPr="00DB3755">
        <w:rPr>
          <w:rFonts w:ascii="Arial" w:eastAsia="Times New Roman" w:hAnsi="Arial" w:cs="Arial"/>
          <w:i/>
          <w:color w:val="000000" w:themeColor="text1"/>
          <w:lang w:eastAsia="en-GB"/>
        </w:rPr>
        <w:t>n</w:t>
      </w:r>
      <w:r w:rsidR="00F57E8C" w:rsidRPr="00DB3755">
        <w:rPr>
          <w:rFonts w:ascii="Arial" w:eastAsia="Times New Roman" w:hAnsi="Arial" w:cs="Arial"/>
          <w:i/>
          <w:color w:val="000000" w:themeColor="text1"/>
          <w:vertAlign w:val="subscript"/>
          <w:lang w:eastAsia="en-GB"/>
        </w:rPr>
        <w:t>r</w:t>
      </w:r>
      <w:r w:rsidRPr="00DB3755">
        <w:rPr>
          <w:rFonts w:ascii="Arial" w:eastAsia="Times New Roman" w:hAnsi="Arial" w:cs="Arial"/>
          <w:color w:val="000000" w:themeColor="text1"/>
          <w:lang w:eastAsia="en-GB"/>
        </w:rPr>
        <w:t>antennas</w:t>
      </w:r>
      <w:proofErr w:type="spellEnd"/>
      <w:r w:rsidRPr="00DB3755">
        <w:rPr>
          <w:rFonts w:ascii="Arial" w:eastAsia="Times New Roman" w:hAnsi="Arial" w:cs="Arial"/>
          <w:color w:val="000000" w:themeColor="text1"/>
          <w:lang w:eastAsia="en-GB"/>
        </w:rPr>
        <w:t xml:space="preserve">, respectively. </w:t>
      </w:r>
      <w:r w:rsidR="00CB7619" w:rsidRPr="00DB3755">
        <w:rPr>
          <w:rFonts w:ascii="Arial" w:eastAsia="Times New Roman" w:hAnsi="Arial" w:cs="Arial"/>
          <w:color w:val="000000" w:themeColor="text1"/>
          <w:lang w:eastAsia="en-GB"/>
        </w:rPr>
        <w:t xml:space="preserve">It is desired to transmit </w:t>
      </w:r>
      <w:proofErr w:type="spellStart"/>
      <w:r w:rsidR="00CB7619" w:rsidRPr="00DB3755">
        <w:rPr>
          <w:rFonts w:ascii="Arial" w:eastAsia="Times New Roman" w:hAnsi="Arial" w:cs="Arial"/>
          <w:i/>
          <w:color w:val="000000" w:themeColor="text1"/>
          <w:lang w:eastAsia="en-GB"/>
        </w:rPr>
        <w:t>N</w:t>
      </w:r>
      <w:r w:rsidR="00CB7619" w:rsidRPr="00DB3755">
        <w:rPr>
          <w:rFonts w:ascii="Arial" w:eastAsia="Times New Roman" w:hAnsi="Arial" w:cs="Arial"/>
          <w:i/>
          <w:color w:val="000000" w:themeColor="text1"/>
          <w:vertAlign w:val="subscript"/>
          <w:lang w:eastAsia="en-GB"/>
        </w:rPr>
        <w:t>s</w:t>
      </w:r>
      <w:r w:rsidRPr="00DB3755">
        <w:rPr>
          <w:rFonts w:ascii="Arial" w:eastAsia="Times New Roman" w:hAnsi="Arial" w:cs="Arial"/>
          <w:color w:val="000000" w:themeColor="text1"/>
          <w:lang w:eastAsia="en-GB"/>
        </w:rPr>
        <w:t>independent</w:t>
      </w:r>
      <w:proofErr w:type="spellEnd"/>
      <w:r w:rsidRPr="00DB3755">
        <w:rPr>
          <w:rFonts w:ascii="Arial" w:eastAsia="Times New Roman" w:hAnsi="Arial" w:cs="Arial"/>
          <w:color w:val="000000" w:themeColor="text1"/>
          <w:lang w:eastAsia="en-GB"/>
        </w:rPr>
        <w:t xml:space="preserve"> symbols </w:t>
      </w:r>
      <w:r w:rsidR="00CB7619" w:rsidRPr="00DB3755">
        <w:rPr>
          <w:rFonts w:ascii="Arial" w:eastAsia="Times New Roman" w:hAnsi="Arial" w:cs="Arial"/>
          <w:color w:val="000000" w:themeColor="text1"/>
          <w:lang w:eastAsia="en-GB"/>
        </w:rPr>
        <w:t xml:space="preserve">simultaneously </w:t>
      </w:r>
      <w:r w:rsidRPr="00DB3755">
        <w:rPr>
          <w:rFonts w:ascii="Arial" w:eastAsia="Times New Roman" w:hAnsi="Arial" w:cs="Arial"/>
          <w:color w:val="000000" w:themeColor="text1"/>
          <w:lang w:eastAsia="en-GB"/>
        </w:rPr>
        <w:t xml:space="preserve">from the </w:t>
      </w:r>
      <w:proofErr w:type="spellStart"/>
      <w:proofErr w:type="gramStart"/>
      <w:r w:rsidRPr="00DB3755">
        <w:rPr>
          <w:rFonts w:ascii="Arial" w:eastAsia="Times New Roman" w:hAnsi="Arial" w:cs="Arial"/>
          <w:color w:val="000000" w:themeColor="text1"/>
          <w:lang w:eastAsia="en-GB"/>
        </w:rPr>
        <w:t>Tx</w:t>
      </w:r>
      <w:proofErr w:type="spellEnd"/>
      <w:proofErr w:type="gramEnd"/>
      <w:r w:rsidRPr="00DB3755">
        <w:rPr>
          <w:rFonts w:ascii="Arial" w:eastAsia="Times New Roman" w:hAnsi="Arial" w:cs="Arial"/>
          <w:color w:val="000000" w:themeColor="text1"/>
          <w:lang w:eastAsia="en-GB"/>
        </w:rPr>
        <w:t xml:space="preserve"> to the Rx</w:t>
      </w:r>
      <w:r w:rsidR="00F57E8C" w:rsidRPr="00DB3755">
        <w:rPr>
          <w:rFonts w:ascii="Arial" w:eastAsia="Times New Roman" w:hAnsi="Arial" w:cs="Arial"/>
          <w:color w:val="000000" w:themeColor="text1"/>
          <w:lang w:eastAsia="en-GB"/>
        </w:rPr>
        <w:t xml:space="preserve"> through the channel </w:t>
      </w:r>
      <w:r w:rsidR="00F57E8C" w:rsidRPr="00DB3755">
        <w:rPr>
          <w:rFonts w:ascii="Arial" w:eastAsia="Times New Roman" w:hAnsi="Arial" w:cs="Arial"/>
          <w:b/>
          <w:color w:val="000000" w:themeColor="text1"/>
          <w:lang w:eastAsia="en-GB"/>
        </w:rPr>
        <w:t>H</w:t>
      </w:r>
      <w:r w:rsidR="00F57E8C" w:rsidRPr="00DB3755">
        <w:rPr>
          <w:rFonts w:ascii="Arial" w:eastAsia="Times New Roman" w:hAnsi="Arial" w:cs="Arial"/>
          <w:color w:val="000000" w:themeColor="text1"/>
          <w:lang w:eastAsia="en-GB"/>
        </w:rPr>
        <w:t xml:space="preserve">, where </w:t>
      </w:r>
      <w:r w:rsidR="00F57E8C" w:rsidRPr="00DB3755">
        <w:rPr>
          <w:rFonts w:ascii="Arial" w:eastAsia="Times New Roman" w:hAnsi="Arial" w:cs="Arial"/>
          <w:b/>
          <w:color w:val="000000" w:themeColor="text1"/>
          <w:lang w:eastAsia="en-GB"/>
        </w:rPr>
        <w:t>H</w:t>
      </w:r>
      <w:r w:rsidR="00F57E8C" w:rsidRPr="00DB3755">
        <w:rPr>
          <w:rFonts w:ascii="Arial" w:eastAsia="Times New Roman" w:hAnsi="Arial" w:cs="Arial"/>
          <w:color w:val="000000" w:themeColor="text1"/>
          <w:lang w:eastAsia="en-GB"/>
        </w:rPr>
        <w:t xml:space="preserve"> is an </w:t>
      </w:r>
      <w:r w:rsidR="00F57E8C" w:rsidRPr="00DB3755">
        <w:rPr>
          <w:rFonts w:ascii="Arial" w:eastAsia="Times New Roman" w:hAnsi="Arial" w:cs="Arial"/>
          <w:i/>
          <w:color w:val="000000" w:themeColor="text1"/>
          <w:lang w:eastAsia="en-GB"/>
        </w:rPr>
        <w:t>n</w:t>
      </w:r>
      <w:r w:rsidR="00F57E8C" w:rsidRPr="00DB3755">
        <w:rPr>
          <w:rFonts w:ascii="Arial" w:eastAsia="Times New Roman" w:hAnsi="Arial" w:cs="Arial"/>
          <w:color w:val="000000" w:themeColor="text1"/>
          <w:lang w:eastAsia="en-GB"/>
        </w:rPr>
        <w:t>-by-</w:t>
      </w:r>
      <w:r w:rsidR="00F57E8C" w:rsidRPr="00DB3755">
        <w:rPr>
          <w:rFonts w:ascii="Arial" w:eastAsia="Times New Roman" w:hAnsi="Arial" w:cs="Arial"/>
          <w:i/>
          <w:color w:val="000000" w:themeColor="text1"/>
          <w:lang w:eastAsia="en-GB"/>
        </w:rPr>
        <w:t>m</w:t>
      </w:r>
      <w:r w:rsidR="00F57E8C" w:rsidRPr="00DB3755">
        <w:rPr>
          <w:rFonts w:ascii="Arial" w:eastAsia="Times New Roman" w:hAnsi="Arial" w:cs="Arial"/>
          <w:color w:val="000000" w:themeColor="text1"/>
          <w:lang w:eastAsia="en-GB"/>
        </w:rPr>
        <w:t xml:space="preserve"> complex matrix and is modelled as independently and identically distributed (</w:t>
      </w:r>
      <w:proofErr w:type="spellStart"/>
      <w:r w:rsidR="00F57E8C" w:rsidRPr="00DB3755">
        <w:rPr>
          <w:rFonts w:ascii="Arial" w:eastAsia="Times New Roman" w:hAnsi="Arial" w:cs="Arial"/>
          <w:color w:val="000000" w:themeColor="text1"/>
          <w:lang w:eastAsia="en-GB"/>
        </w:rPr>
        <w:t>i.i.d</w:t>
      </w:r>
      <w:proofErr w:type="spellEnd"/>
      <w:r w:rsidR="00F57E8C" w:rsidRPr="00DB3755">
        <w:rPr>
          <w:rFonts w:ascii="Arial" w:eastAsia="Times New Roman" w:hAnsi="Arial" w:cs="Arial"/>
          <w:color w:val="000000" w:themeColor="text1"/>
          <w:lang w:eastAsia="en-GB"/>
        </w:rPr>
        <w:t>.) Rayleigh fading channel.</w:t>
      </w:r>
    </w:p>
    <w:p w:rsidR="00F57E8C" w:rsidRDefault="00F57E8C" w:rsidP="006028F3">
      <w:pPr>
        <w:shd w:val="clear" w:color="auto" w:fill="FFFFFF"/>
        <w:spacing w:after="150" w:line="255" w:lineRule="atLeast"/>
        <w:ind w:left="720"/>
        <w:jc w:val="center"/>
        <w:textAlignment w:val="baseline"/>
        <w:rPr>
          <w:rFonts w:ascii="Arial" w:eastAsia="Times New Roman" w:hAnsi="Arial" w:cs="Arial"/>
          <w:color w:val="3C3C3C"/>
          <w:lang w:eastAsia="en-GB"/>
        </w:rPr>
      </w:pPr>
      <w:r>
        <w:rPr>
          <w:noProof/>
          <w:lang w:val="en-US"/>
        </w:rPr>
        <w:drawing>
          <wp:inline distT="0" distB="0" distL="0" distR="0">
            <wp:extent cx="4950507" cy="607159"/>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3093" cy="635685"/>
                    </a:xfrm>
                    <a:prstGeom prst="rect">
                      <a:avLst/>
                    </a:prstGeom>
                  </pic:spPr>
                </pic:pic>
              </a:graphicData>
            </a:graphic>
          </wp:inline>
        </w:drawing>
      </w:r>
    </w:p>
    <w:p w:rsidR="00F57E8C" w:rsidRPr="00DB3755" w:rsidRDefault="00CB7619" w:rsidP="00DB3755">
      <w:pPr>
        <w:shd w:val="clear" w:color="auto" w:fill="FFFFFF"/>
        <w:spacing w:after="150" w:line="255" w:lineRule="atLeast"/>
        <w:ind w:left="720"/>
        <w:jc w:val="both"/>
        <w:textAlignment w:val="baseline"/>
        <w:rPr>
          <w:rFonts w:ascii="Arial" w:eastAsia="Times New Roman" w:hAnsi="Arial" w:cs="Arial"/>
          <w:color w:val="000000" w:themeColor="text1"/>
          <w:lang w:eastAsia="en-GB"/>
        </w:rPr>
      </w:pPr>
      <w:r w:rsidRPr="00DB3755">
        <w:rPr>
          <w:rFonts w:ascii="Arial" w:eastAsia="Times New Roman" w:hAnsi="Arial" w:cs="Arial"/>
          <w:color w:val="000000" w:themeColor="text1"/>
          <w:lang w:eastAsia="en-GB"/>
        </w:rPr>
        <w:t>This assignment is aimed to give the answer to this question by looking at the capacity of the channel and numerically simulated for different system parameters.</w:t>
      </w:r>
    </w:p>
    <w:p w:rsidR="00CB7619" w:rsidRDefault="00CB7619" w:rsidP="00F57E8C">
      <w:pPr>
        <w:shd w:val="clear" w:color="auto" w:fill="FFFFFF"/>
        <w:spacing w:after="150" w:line="255" w:lineRule="atLeast"/>
        <w:ind w:left="720"/>
        <w:textAlignment w:val="baseline"/>
        <w:rPr>
          <w:rFonts w:ascii="Arial" w:eastAsia="Times New Roman" w:hAnsi="Arial" w:cs="Arial"/>
          <w:color w:val="3C3C3C"/>
          <w:lang w:eastAsia="en-GB"/>
        </w:rPr>
      </w:pPr>
      <w:r>
        <w:rPr>
          <w:noProof/>
          <w:lang w:val="en-US"/>
        </w:rPr>
        <w:drawing>
          <wp:inline distT="0" distB="0" distL="0" distR="0">
            <wp:extent cx="5186476" cy="15847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3952" cy="1596240"/>
                    </a:xfrm>
                    <a:prstGeom prst="rect">
                      <a:avLst/>
                    </a:prstGeom>
                  </pic:spPr>
                </pic:pic>
              </a:graphicData>
            </a:graphic>
          </wp:inline>
        </w:drawing>
      </w:r>
    </w:p>
    <w:p w:rsidR="00CB7619" w:rsidRDefault="00CB7619" w:rsidP="00F57E8C">
      <w:pPr>
        <w:shd w:val="clear" w:color="auto" w:fill="FFFFFF"/>
        <w:spacing w:after="150" w:line="255" w:lineRule="atLeast"/>
        <w:ind w:left="720"/>
        <w:textAlignment w:val="baseline"/>
        <w:rPr>
          <w:rFonts w:ascii="Arial" w:eastAsia="Times New Roman" w:hAnsi="Arial" w:cs="Arial"/>
          <w:color w:val="3C3C3C"/>
          <w:lang w:eastAsia="en-GB"/>
        </w:rPr>
      </w:pPr>
      <w:r>
        <w:rPr>
          <w:noProof/>
          <w:lang w:val="en-US"/>
        </w:rPr>
        <w:lastRenderedPageBreak/>
        <w:drawing>
          <wp:inline distT="0" distB="0" distL="0" distR="0">
            <wp:extent cx="4875344" cy="5459781"/>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3978" cy="5491847"/>
                    </a:xfrm>
                    <a:prstGeom prst="rect">
                      <a:avLst/>
                    </a:prstGeom>
                  </pic:spPr>
                </pic:pic>
              </a:graphicData>
            </a:graphic>
          </wp:inline>
        </w:drawing>
      </w:r>
    </w:p>
    <w:p w:rsidR="00CB7619" w:rsidRDefault="00CB7619" w:rsidP="00F57E8C">
      <w:pPr>
        <w:shd w:val="clear" w:color="auto" w:fill="FFFFFF"/>
        <w:spacing w:after="150" w:line="255" w:lineRule="atLeast"/>
        <w:ind w:left="720"/>
        <w:textAlignment w:val="baseline"/>
        <w:rPr>
          <w:rFonts w:ascii="Arial" w:eastAsia="Times New Roman" w:hAnsi="Arial" w:cs="Arial"/>
          <w:color w:val="3C3C3C"/>
          <w:lang w:eastAsia="en-GB"/>
        </w:rPr>
      </w:pPr>
      <w:r>
        <w:rPr>
          <w:noProof/>
          <w:lang w:val="en-US"/>
        </w:rPr>
        <w:drawing>
          <wp:inline distT="0" distB="0" distL="0" distR="0">
            <wp:extent cx="4776825" cy="2442923"/>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9608" cy="2459689"/>
                    </a:xfrm>
                    <a:prstGeom prst="rect">
                      <a:avLst/>
                    </a:prstGeom>
                  </pic:spPr>
                </pic:pic>
              </a:graphicData>
            </a:graphic>
          </wp:inline>
        </w:drawing>
      </w:r>
    </w:p>
    <w:p w:rsidR="00CB7619" w:rsidRDefault="00CB7619" w:rsidP="00F57E8C">
      <w:pPr>
        <w:shd w:val="clear" w:color="auto" w:fill="FFFFFF"/>
        <w:spacing w:after="150" w:line="255" w:lineRule="atLeast"/>
        <w:ind w:left="720"/>
        <w:textAlignment w:val="baseline"/>
        <w:rPr>
          <w:rFonts w:ascii="Arial" w:eastAsia="Times New Roman" w:hAnsi="Arial" w:cs="Arial"/>
          <w:color w:val="3C3C3C"/>
          <w:lang w:eastAsia="en-GB"/>
        </w:rPr>
      </w:pPr>
    </w:p>
    <w:p w:rsidR="00CB7619" w:rsidRDefault="00CB7619" w:rsidP="00F57E8C">
      <w:pPr>
        <w:shd w:val="clear" w:color="auto" w:fill="FFFFFF"/>
        <w:spacing w:after="150" w:line="255" w:lineRule="atLeast"/>
        <w:ind w:left="720"/>
        <w:textAlignment w:val="baseline"/>
        <w:rPr>
          <w:rFonts w:ascii="Arial" w:eastAsia="Times New Roman" w:hAnsi="Arial" w:cs="Arial"/>
          <w:color w:val="3C3C3C"/>
          <w:lang w:eastAsia="en-GB"/>
        </w:rPr>
      </w:pPr>
      <w:r>
        <w:rPr>
          <w:noProof/>
          <w:lang w:val="en-US"/>
        </w:rPr>
        <w:drawing>
          <wp:inline distT="0" distB="0" distL="0" distR="0">
            <wp:extent cx="4340706" cy="316439"/>
            <wp:effectExtent l="0" t="0" r="317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0783" cy="344876"/>
                    </a:xfrm>
                    <a:prstGeom prst="rect">
                      <a:avLst/>
                    </a:prstGeom>
                  </pic:spPr>
                </pic:pic>
              </a:graphicData>
            </a:graphic>
          </wp:inline>
        </w:drawing>
      </w:r>
    </w:p>
    <w:p w:rsidR="00CB7619" w:rsidRDefault="00CB7619" w:rsidP="00F57E8C">
      <w:pPr>
        <w:shd w:val="clear" w:color="auto" w:fill="FFFFFF"/>
        <w:spacing w:after="150" w:line="255" w:lineRule="atLeast"/>
        <w:ind w:left="720"/>
        <w:textAlignment w:val="baseline"/>
        <w:rPr>
          <w:rFonts w:ascii="Arial" w:eastAsia="Times New Roman" w:hAnsi="Arial" w:cs="Arial"/>
          <w:color w:val="3C3C3C"/>
          <w:lang w:eastAsia="en-GB"/>
        </w:rPr>
      </w:pPr>
    </w:p>
    <w:p w:rsidR="00CB7619" w:rsidRDefault="00CB7619" w:rsidP="00F57E8C">
      <w:pPr>
        <w:shd w:val="clear" w:color="auto" w:fill="FFFFFF"/>
        <w:spacing w:after="150" w:line="255" w:lineRule="atLeast"/>
        <w:ind w:left="720"/>
        <w:textAlignment w:val="baseline"/>
        <w:rPr>
          <w:rFonts w:ascii="Arial" w:eastAsia="Times New Roman" w:hAnsi="Arial" w:cs="Arial"/>
          <w:color w:val="3C3C3C"/>
          <w:lang w:eastAsia="en-GB"/>
        </w:rPr>
      </w:pPr>
      <w:r>
        <w:rPr>
          <w:noProof/>
          <w:lang w:val="en-US"/>
        </w:rPr>
        <w:drawing>
          <wp:inline distT="0" distB="0" distL="0" distR="0">
            <wp:extent cx="4423326" cy="178089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3072" cy="1784820"/>
                    </a:xfrm>
                    <a:prstGeom prst="rect">
                      <a:avLst/>
                    </a:prstGeom>
                  </pic:spPr>
                </pic:pic>
              </a:graphicData>
            </a:graphic>
          </wp:inline>
        </w:drawing>
      </w:r>
    </w:p>
    <w:p w:rsidR="00CB7619" w:rsidRDefault="00CB7619" w:rsidP="00F57E8C">
      <w:pPr>
        <w:shd w:val="clear" w:color="auto" w:fill="FFFFFF"/>
        <w:spacing w:after="150" w:line="255" w:lineRule="atLeast"/>
        <w:ind w:left="720"/>
        <w:textAlignment w:val="baseline"/>
        <w:rPr>
          <w:rFonts w:ascii="Arial" w:eastAsia="Times New Roman" w:hAnsi="Arial" w:cs="Arial"/>
          <w:color w:val="3C3C3C"/>
          <w:lang w:eastAsia="en-GB"/>
        </w:rPr>
      </w:pPr>
    </w:p>
    <w:p w:rsidR="00CB7619" w:rsidRPr="006028F3" w:rsidRDefault="00CB7619" w:rsidP="00CB7619">
      <w:pPr>
        <w:pStyle w:val="ListParagraph"/>
        <w:spacing w:after="150" w:line="255" w:lineRule="atLeast"/>
        <w:jc w:val="center"/>
        <w:textAlignment w:val="baseline"/>
        <w:rPr>
          <w:rFonts w:ascii="Arial" w:eastAsia="Times New Roman" w:hAnsi="Arial" w:cs="Arial"/>
          <w:b/>
          <w:color w:val="000000" w:themeColor="text1"/>
          <w:lang w:eastAsia="en-GB"/>
        </w:rPr>
      </w:pPr>
      <w:r w:rsidRPr="006028F3">
        <w:rPr>
          <w:rFonts w:ascii="Arial" w:eastAsia="Times New Roman" w:hAnsi="Arial" w:cs="Arial"/>
          <w:b/>
          <w:color w:val="000000" w:themeColor="text1"/>
          <w:lang w:eastAsia="en-GB"/>
        </w:rPr>
        <w:t>Figure 2. Converting the MIMO channel into a parallel channel through the SVD.</w:t>
      </w:r>
    </w:p>
    <w:p w:rsidR="00CB7619" w:rsidRDefault="00CB7619" w:rsidP="00F57E8C">
      <w:pPr>
        <w:shd w:val="clear" w:color="auto" w:fill="FFFFFF"/>
        <w:spacing w:after="150" w:line="255" w:lineRule="atLeast"/>
        <w:ind w:left="720"/>
        <w:textAlignment w:val="baseline"/>
        <w:rPr>
          <w:rFonts w:ascii="Arial" w:eastAsia="Times New Roman" w:hAnsi="Arial" w:cs="Arial"/>
          <w:color w:val="3C3C3C"/>
          <w:lang w:eastAsia="en-GB"/>
        </w:rPr>
      </w:pPr>
    </w:p>
    <w:p w:rsidR="00CB7619" w:rsidRDefault="00CB7619" w:rsidP="00CB7619">
      <w:pPr>
        <w:shd w:val="clear" w:color="auto" w:fill="FFFFFF"/>
        <w:spacing w:after="150" w:line="255" w:lineRule="atLeast"/>
        <w:textAlignment w:val="baseline"/>
      </w:pPr>
      <w:r>
        <w:rPr>
          <w:noProof/>
          <w:lang w:val="en-US"/>
        </w:rPr>
        <w:drawing>
          <wp:inline distT="0" distB="0" distL="0" distR="0">
            <wp:extent cx="3847795" cy="189129"/>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6432" cy="209706"/>
                    </a:xfrm>
                    <a:prstGeom prst="rect">
                      <a:avLst/>
                    </a:prstGeom>
                  </pic:spPr>
                </pic:pic>
              </a:graphicData>
            </a:graphic>
          </wp:inline>
        </w:drawing>
      </w:r>
      <w:r>
        <w:rPr>
          <w:noProof/>
          <w:lang w:val="en-US"/>
        </w:rPr>
        <w:drawing>
          <wp:inline distT="0" distB="0" distL="0" distR="0">
            <wp:extent cx="1054154" cy="19992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31094" cy="214518"/>
                    </a:xfrm>
                    <a:prstGeom prst="rect">
                      <a:avLst/>
                    </a:prstGeom>
                  </pic:spPr>
                </pic:pic>
              </a:graphicData>
            </a:graphic>
          </wp:inline>
        </w:drawing>
      </w:r>
    </w:p>
    <w:p w:rsidR="00CB7619" w:rsidRPr="00DB3755" w:rsidRDefault="00CB7619" w:rsidP="00DB3755">
      <w:pPr>
        <w:shd w:val="clear" w:color="auto" w:fill="FFFFFF"/>
        <w:spacing w:after="150" w:line="255" w:lineRule="atLeast"/>
        <w:ind w:left="720"/>
        <w:jc w:val="both"/>
        <w:textAlignment w:val="baseline"/>
        <w:rPr>
          <w:rFonts w:ascii="Arial" w:hAnsi="Arial" w:cs="Arial"/>
          <w:color w:val="000000" w:themeColor="text1"/>
        </w:rPr>
      </w:pPr>
      <w:r w:rsidRPr="00DB3755">
        <w:rPr>
          <w:rFonts w:ascii="Arial" w:hAnsi="Arial" w:cs="Arial"/>
          <w:color w:val="000000" w:themeColor="text1"/>
        </w:rPr>
        <w:t>Thus, the energy is preserved and we have an equivalent representation as a parallel Gaussian channel:</w:t>
      </w:r>
    </w:p>
    <w:p w:rsidR="00CB7619" w:rsidRDefault="00CB7619" w:rsidP="00866E53">
      <w:pPr>
        <w:shd w:val="clear" w:color="auto" w:fill="FFFFFF"/>
        <w:spacing w:after="150" w:line="255" w:lineRule="atLeast"/>
        <w:ind w:left="720"/>
        <w:jc w:val="center"/>
        <w:textAlignment w:val="baseline"/>
        <w:rPr>
          <w:rFonts w:ascii="Arial" w:eastAsia="Times New Roman" w:hAnsi="Arial" w:cs="Arial"/>
          <w:color w:val="3C3C3C"/>
          <w:lang w:eastAsia="en-GB"/>
        </w:rPr>
      </w:pPr>
      <w:r>
        <w:rPr>
          <w:noProof/>
          <w:lang w:val="en-US"/>
        </w:rPr>
        <w:drawing>
          <wp:inline distT="0" distB="0" distL="0" distR="0">
            <wp:extent cx="4762195" cy="456909"/>
            <wp:effectExtent l="0" t="0" r="63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1653" cy="471249"/>
                    </a:xfrm>
                    <a:prstGeom prst="rect">
                      <a:avLst/>
                    </a:prstGeom>
                  </pic:spPr>
                </pic:pic>
              </a:graphicData>
            </a:graphic>
          </wp:inline>
        </w:drawing>
      </w:r>
    </w:p>
    <w:p w:rsidR="00CB7619" w:rsidRPr="00DB3755" w:rsidRDefault="00DB3755" w:rsidP="00DB3755">
      <w:pPr>
        <w:shd w:val="clear" w:color="auto" w:fill="FFFFFF"/>
        <w:spacing w:after="150" w:line="255" w:lineRule="atLeast"/>
        <w:ind w:left="720"/>
        <w:jc w:val="both"/>
        <w:textAlignment w:val="baseline"/>
        <w:rPr>
          <w:rFonts w:ascii="Arial" w:hAnsi="Arial" w:cs="Arial"/>
        </w:rPr>
      </w:pPr>
      <w:r>
        <w:rPr>
          <w:rFonts w:ascii="Arial" w:hAnsi="Arial" w:cs="Arial"/>
        </w:rPr>
        <w:t>The equivalence is summaris</w:t>
      </w:r>
      <w:r w:rsidR="00F5661F" w:rsidRPr="00DB3755">
        <w:rPr>
          <w:rFonts w:ascii="Arial" w:hAnsi="Arial" w:cs="Arial"/>
        </w:rPr>
        <w:t>ed in Figure 2.</w:t>
      </w:r>
    </w:p>
    <w:p w:rsidR="00A302D3" w:rsidRPr="00801A5E" w:rsidRDefault="0016126B" w:rsidP="00801A5E">
      <w:pPr>
        <w:shd w:val="clear" w:color="auto" w:fill="FFFFFF"/>
        <w:spacing w:after="150" w:line="255" w:lineRule="atLeast"/>
        <w:ind w:left="720"/>
        <w:jc w:val="both"/>
        <w:textAlignment w:val="baseline"/>
        <w:rPr>
          <w:rFonts w:ascii="Arial" w:hAnsi="Arial" w:cs="Arial"/>
        </w:rPr>
      </w:pPr>
      <w:r w:rsidRPr="00801A5E">
        <w:rPr>
          <w:rFonts w:ascii="Arial" w:hAnsi="Arial" w:cs="Arial"/>
        </w:rPr>
        <w:t xml:space="preserve">The SVD decomposition can be interpreted as two coordinate transformations: it says that if the input is expressed in terms of a coordinate system defined by the columns of V and the output is expressed in terms of a coordinate system defined by the columns of U, then the input/output relationship is very simple. Equation (7.8) is a representation of the original channel (7.1) with the input and output expressed in terms of these new coordinates. </w:t>
      </w:r>
      <w:r w:rsidR="00801A5E" w:rsidRPr="00801A5E">
        <w:rPr>
          <w:rFonts w:ascii="Arial" w:hAnsi="Arial" w:cs="Arial" w:hint="eastAsia"/>
        </w:rPr>
        <w:t>Given the full channel state information, t</w:t>
      </w:r>
      <w:r w:rsidR="00801A5E" w:rsidRPr="00801A5E">
        <w:rPr>
          <w:rFonts w:ascii="Arial" w:hAnsi="Arial" w:cs="Arial"/>
        </w:rPr>
        <w:t xml:space="preserve">he capacity </w:t>
      </w:r>
      <w:r w:rsidR="00801A5E" w:rsidRPr="00801A5E">
        <w:rPr>
          <w:rFonts w:ascii="Arial" w:hAnsi="Arial" w:cs="Arial" w:hint="eastAsia"/>
        </w:rPr>
        <w:t>can be expressed as</w:t>
      </w:r>
    </w:p>
    <w:p w:rsidR="00801A5E" w:rsidRDefault="00801A5E" w:rsidP="00801A5E">
      <w:pPr>
        <w:shd w:val="clear" w:color="auto" w:fill="FFFFFF"/>
        <w:spacing w:after="150" w:line="255" w:lineRule="atLeast"/>
        <w:ind w:left="720"/>
        <w:jc w:val="center"/>
        <w:textAlignment w:val="baseline"/>
        <w:rPr>
          <w:lang w:eastAsia="zh-CN"/>
        </w:rPr>
      </w:pPr>
      <w:r>
        <w:rPr>
          <w:rFonts w:hint="eastAsia"/>
          <w:noProof/>
          <w:lang w:val="en-US"/>
        </w:rPr>
        <w:drawing>
          <wp:inline distT="0" distB="0" distL="0" distR="0">
            <wp:extent cx="4945673" cy="2591511"/>
            <wp:effectExtent l="19050" t="0" r="7327"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951337" cy="2594479"/>
                    </a:xfrm>
                    <a:prstGeom prst="rect">
                      <a:avLst/>
                    </a:prstGeom>
                    <a:noFill/>
                    <a:ln w="9525">
                      <a:noFill/>
                      <a:miter lim="800000"/>
                      <a:headEnd/>
                      <a:tailEnd/>
                    </a:ln>
                  </pic:spPr>
                </pic:pic>
              </a:graphicData>
            </a:graphic>
          </wp:inline>
        </w:drawing>
      </w:r>
    </w:p>
    <w:p w:rsidR="00866E53" w:rsidRDefault="00866E53" w:rsidP="00866E53">
      <w:pPr>
        <w:shd w:val="clear" w:color="auto" w:fill="FFFFFF"/>
        <w:spacing w:after="150" w:line="255" w:lineRule="atLeast"/>
        <w:ind w:leftChars="327" w:left="1159" w:hangingChars="200" w:hanging="440"/>
        <w:jc w:val="both"/>
        <w:textAlignment w:val="baseline"/>
        <w:rPr>
          <w:rFonts w:ascii="Arial" w:hAnsi="Arial" w:cs="Arial"/>
          <w:color w:val="000000" w:themeColor="text1"/>
          <w:lang w:eastAsia="zh-CN"/>
        </w:rPr>
      </w:pPr>
      <w:proofErr w:type="gramStart"/>
      <w:r w:rsidRPr="00866E53">
        <w:rPr>
          <w:rFonts w:ascii="Arial" w:eastAsia="Times New Roman" w:hAnsi="Arial" w:cs="Arial"/>
          <w:color w:val="000000" w:themeColor="text1"/>
          <w:lang w:eastAsia="en-GB"/>
        </w:rPr>
        <w:t>channel</w:t>
      </w:r>
      <w:proofErr w:type="gramEnd"/>
      <w:r w:rsidRPr="00866E53">
        <w:rPr>
          <w:rFonts w:ascii="Arial" w:eastAsia="Times New Roman" w:hAnsi="Arial" w:cs="Arial"/>
          <w:color w:val="000000" w:themeColor="text1"/>
          <w:lang w:eastAsia="en-GB"/>
        </w:rPr>
        <w:t xml:space="preserve"> can support the spatial multiplexing of multiple streams. Figure </w:t>
      </w:r>
      <w:r w:rsidR="00FB5FFC">
        <w:rPr>
          <w:rFonts w:ascii="Arial" w:hAnsi="Arial" w:cs="Arial" w:hint="eastAsia"/>
          <w:color w:val="000000" w:themeColor="text1"/>
          <w:lang w:eastAsia="zh-CN"/>
        </w:rPr>
        <w:t>3</w:t>
      </w:r>
      <w:r w:rsidRPr="00866E53">
        <w:rPr>
          <w:rFonts w:ascii="Arial" w:eastAsia="Times New Roman" w:hAnsi="Arial" w:cs="Arial"/>
          <w:color w:val="000000" w:themeColor="text1"/>
          <w:lang w:eastAsia="en-GB"/>
        </w:rPr>
        <w:t xml:space="preserve"> pictorially depicts the SVD-based architecture for reliable communication.</w:t>
      </w:r>
    </w:p>
    <w:p w:rsidR="00FB5FFC" w:rsidRDefault="00FB5FFC" w:rsidP="00FB5FFC">
      <w:pPr>
        <w:shd w:val="clear" w:color="auto" w:fill="FFFFFF"/>
        <w:spacing w:after="150" w:line="255" w:lineRule="atLeast"/>
        <w:ind w:leftChars="327" w:left="1159" w:hangingChars="200" w:hanging="440"/>
        <w:textAlignment w:val="baseline"/>
        <w:rPr>
          <w:lang w:eastAsia="zh-CN"/>
        </w:rPr>
      </w:pPr>
      <w:r>
        <w:rPr>
          <w:rFonts w:hint="eastAsia"/>
          <w:noProof/>
          <w:lang w:val="en-US"/>
        </w:rPr>
        <w:lastRenderedPageBreak/>
        <w:drawing>
          <wp:inline distT="0" distB="0" distL="0" distR="0">
            <wp:extent cx="4886605" cy="2438400"/>
            <wp:effectExtent l="19050" t="0" r="9245"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4889798" cy="2439993"/>
                    </a:xfrm>
                    <a:prstGeom prst="rect">
                      <a:avLst/>
                    </a:prstGeom>
                    <a:noFill/>
                    <a:ln w="9525">
                      <a:noFill/>
                      <a:miter lim="800000"/>
                      <a:headEnd/>
                      <a:tailEnd/>
                    </a:ln>
                  </pic:spPr>
                </pic:pic>
              </a:graphicData>
            </a:graphic>
          </wp:inline>
        </w:drawing>
      </w:r>
    </w:p>
    <w:p w:rsidR="00FB5FFC" w:rsidRPr="00FB5FFC" w:rsidRDefault="00FB5FFC" w:rsidP="00FB5FFC">
      <w:pPr>
        <w:shd w:val="clear" w:color="auto" w:fill="FFFFFF"/>
        <w:spacing w:after="150" w:line="255" w:lineRule="atLeast"/>
        <w:ind w:leftChars="327" w:left="1159" w:hangingChars="200" w:hanging="440"/>
        <w:textAlignment w:val="baseline"/>
        <w:rPr>
          <w:lang w:eastAsia="zh-CN"/>
        </w:rPr>
      </w:pPr>
    </w:p>
    <w:p w:rsidR="00FB5FFC" w:rsidRPr="006028F3" w:rsidRDefault="00FB5FFC" w:rsidP="00FB5FFC">
      <w:pPr>
        <w:pStyle w:val="ListParagraph"/>
        <w:spacing w:after="150" w:line="255" w:lineRule="atLeast"/>
        <w:jc w:val="center"/>
        <w:textAlignment w:val="baseline"/>
        <w:rPr>
          <w:rFonts w:ascii="Arial" w:eastAsia="Times New Roman" w:hAnsi="Arial" w:cs="Arial"/>
          <w:b/>
          <w:color w:val="000000" w:themeColor="text1"/>
          <w:lang w:eastAsia="en-GB"/>
        </w:rPr>
      </w:pPr>
      <w:r w:rsidRPr="006028F3">
        <w:rPr>
          <w:rFonts w:ascii="Arial" w:eastAsia="Times New Roman" w:hAnsi="Arial" w:cs="Arial"/>
          <w:b/>
          <w:color w:val="000000" w:themeColor="text1"/>
          <w:lang w:eastAsia="en-GB"/>
        </w:rPr>
        <w:t xml:space="preserve">Figure 2. </w:t>
      </w:r>
      <w:r w:rsidRPr="00FB5FFC">
        <w:rPr>
          <w:rFonts w:ascii="Arial" w:eastAsia="Times New Roman" w:hAnsi="Arial" w:cs="Arial"/>
          <w:b/>
          <w:color w:val="000000" w:themeColor="text1"/>
          <w:lang w:eastAsia="en-GB"/>
        </w:rPr>
        <w:t>The SVD architecture for MIMO communication</w:t>
      </w:r>
      <w:r w:rsidRPr="006028F3">
        <w:rPr>
          <w:rFonts w:ascii="Arial" w:eastAsia="Times New Roman" w:hAnsi="Arial" w:cs="Arial"/>
          <w:b/>
          <w:color w:val="000000" w:themeColor="text1"/>
          <w:lang w:eastAsia="en-GB"/>
        </w:rPr>
        <w:t>.</w:t>
      </w:r>
    </w:p>
    <w:p w:rsidR="00801A5E" w:rsidRPr="005D2A04" w:rsidRDefault="00AE3C7A" w:rsidP="00AD4994">
      <w:pPr>
        <w:shd w:val="clear" w:color="auto" w:fill="FFFFFF"/>
        <w:spacing w:after="150" w:line="255" w:lineRule="atLeast"/>
        <w:jc w:val="both"/>
        <w:textAlignment w:val="baseline"/>
        <w:rPr>
          <w:rFonts w:ascii="Arial" w:eastAsia="Times New Roman" w:hAnsi="Arial" w:cs="Arial"/>
          <w:color w:val="000000" w:themeColor="text1"/>
          <w:lang w:eastAsia="en-GB"/>
        </w:rPr>
      </w:pPr>
      <w:r w:rsidRPr="005D2A04">
        <w:rPr>
          <w:rFonts w:ascii="Arial" w:eastAsia="Times New Roman" w:hAnsi="Arial" w:cs="Arial"/>
          <w:color w:val="000000" w:themeColor="text1"/>
          <w:lang w:eastAsia="en-GB"/>
        </w:rPr>
        <w:t xml:space="preserve">          The water-filling power allocation solution in Eq. (7.11) can be illustrated in Figure 3, where </w:t>
      </w:r>
      <w:proofErr w:type="spellStart"/>
      <w:r w:rsidRPr="005D2A04">
        <w:rPr>
          <w:rFonts w:ascii="Arial" w:eastAsia="Times New Roman" w:hAnsi="Arial" w:cs="Arial"/>
          <w:color w:val="000000" w:themeColor="text1"/>
          <w:lang w:eastAsia="en-GB"/>
        </w:rPr>
        <w:t>thewater</w:t>
      </w:r>
      <w:proofErr w:type="spellEnd"/>
      <w:r w:rsidRPr="005D2A04">
        <w:rPr>
          <w:rFonts w:ascii="Arial" w:eastAsia="Times New Roman" w:hAnsi="Arial" w:cs="Arial"/>
          <w:color w:val="000000" w:themeColor="text1"/>
          <w:lang w:eastAsia="en-GB"/>
        </w:rPr>
        <w:t xml:space="preserve"> level</w:t>
      </w:r>
      <w:r w:rsidR="00FE7C2B">
        <w:rPr>
          <w:rFonts w:ascii="Arial" w:eastAsia="Times New Roman" w:hAnsi="Arial" w:cs="Arial"/>
          <w:color w:val="000000" w:themeColor="text1"/>
          <w:lang w:eastAsia="en-GB"/>
        </w:rPr>
        <w:t xml:space="preserve">, i.e., µ </w:t>
      </w:r>
      <w:proofErr w:type="spellStart"/>
      <w:r w:rsidR="00FE7C2B">
        <w:rPr>
          <w:rFonts w:ascii="Arial" w:eastAsia="Times New Roman" w:hAnsi="Arial" w:cs="Arial"/>
          <w:color w:val="000000" w:themeColor="text1"/>
          <w:lang w:eastAsia="en-GB"/>
        </w:rPr>
        <w:t>inEq</w:t>
      </w:r>
      <w:proofErr w:type="spellEnd"/>
      <w:r w:rsidR="00FE7C2B">
        <w:rPr>
          <w:rFonts w:ascii="Arial" w:eastAsia="Times New Roman" w:hAnsi="Arial" w:cs="Arial"/>
          <w:color w:val="000000" w:themeColor="text1"/>
          <w:lang w:eastAsia="en-GB"/>
        </w:rPr>
        <w:t xml:space="preserve">. (7.11), </w:t>
      </w:r>
      <w:r w:rsidRPr="005D2A04">
        <w:rPr>
          <w:rFonts w:ascii="Arial" w:eastAsia="Times New Roman" w:hAnsi="Arial" w:cs="Arial"/>
          <w:color w:val="000000" w:themeColor="text1"/>
          <w:lang w:eastAsia="en-GB"/>
        </w:rPr>
        <w:t xml:space="preserve">can be determined by checking out the condition that the sum transmit power of all the data streams is equal to the maximum transmit power budget. Then, for the </w:t>
      </w:r>
      <w:r w:rsidR="005D2A04" w:rsidRPr="005D2A04">
        <w:rPr>
          <w:rFonts w:ascii="Arial" w:eastAsia="Times New Roman" w:hAnsi="Arial" w:cs="Arial"/>
          <w:color w:val="000000" w:themeColor="text1"/>
          <w:lang w:eastAsia="en-GB"/>
        </w:rPr>
        <w:t xml:space="preserve">positive transmit power, the corresponding </w:t>
      </w:r>
      <w:proofErr w:type="spellStart"/>
      <w:r w:rsidR="005D2A04" w:rsidRPr="005D2A04">
        <w:rPr>
          <w:rFonts w:ascii="Arial" w:eastAsia="Times New Roman" w:hAnsi="Arial" w:cs="Arial"/>
          <w:color w:val="000000" w:themeColor="text1"/>
          <w:lang w:eastAsia="en-GB"/>
        </w:rPr>
        <w:t>subchannels</w:t>
      </w:r>
      <w:proofErr w:type="spellEnd"/>
      <w:r w:rsidR="005D2A04" w:rsidRPr="005D2A04">
        <w:rPr>
          <w:rFonts w:ascii="Arial" w:eastAsia="Times New Roman" w:hAnsi="Arial" w:cs="Arial"/>
          <w:color w:val="000000" w:themeColor="text1"/>
          <w:lang w:eastAsia="en-GB"/>
        </w:rPr>
        <w:t xml:space="preserve"> are active and will be used for the data stream transmission. Otherwise, those </w:t>
      </w:r>
      <w:proofErr w:type="spellStart"/>
      <w:r w:rsidR="005D2A04" w:rsidRPr="005D2A04">
        <w:rPr>
          <w:rFonts w:ascii="Arial" w:eastAsia="Times New Roman" w:hAnsi="Arial" w:cs="Arial"/>
          <w:color w:val="000000" w:themeColor="text1"/>
          <w:lang w:eastAsia="en-GB"/>
        </w:rPr>
        <w:t>subchannels</w:t>
      </w:r>
      <w:proofErr w:type="spellEnd"/>
      <w:r w:rsidR="005D2A04" w:rsidRPr="005D2A04">
        <w:rPr>
          <w:rFonts w:ascii="Arial" w:eastAsia="Times New Roman" w:hAnsi="Arial" w:cs="Arial"/>
          <w:color w:val="000000" w:themeColor="text1"/>
          <w:lang w:eastAsia="en-GB"/>
        </w:rPr>
        <w:t xml:space="preserve"> will not be used if their allocated power are zeros.</w:t>
      </w:r>
    </w:p>
    <w:p w:rsidR="00AE3C7A" w:rsidRDefault="005D2A04" w:rsidP="005D2A04">
      <w:pPr>
        <w:shd w:val="clear" w:color="auto" w:fill="FFFFFF"/>
        <w:spacing w:after="150" w:line="255" w:lineRule="atLeast"/>
        <w:jc w:val="center"/>
        <w:textAlignment w:val="baseline"/>
        <w:rPr>
          <w:lang w:eastAsia="zh-CN"/>
        </w:rPr>
      </w:pPr>
      <w:r>
        <w:rPr>
          <w:noProof/>
          <w:lang w:val="en-US"/>
        </w:rPr>
        <w:drawing>
          <wp:inline distT="0" distB="0" distL="0" distR="0">
            <wp:extent cx="3643474" cy="2771744"/>
            <wp:effectExtent l="0" t="0" r="0" b="0"/>
            <wp:docPr id="1" name="Picture 1" descr="Image result for water-filling power al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ter-filling power allocati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74290" cy="2795187"/>
                    </a:xfrm>
                    <a:prstGeom prst="rect">
                      <a:avLst/>
                    </a:prstGeom>
                    <a:noFill/>
                    <a:ln>
                      <a:noFill/>
                    </a:ln>
                  </pic:spPr>
                </pic:pic>
              </a:graphicData>
            </a:graphic>
          </wp:inline>
        </w:drawing>
      </w:r>
    </w:p>
    <w:p w:rsidR="005D2A04" w:rsidRPr="006028F3" w:rsidRDefault="005D2A04" w:rsidP="005D2A04">
      <w:pPr>
        <w:pStyle w:val="ListParagraph"/>
        <w:spacing w:after="150" w:line="255" w:lineRule="atLeast"/>
        <w:jc w:val="center"/>
        <w:textAlignment w:val="baseline"/>
        <w:rPr>
          <w:rFonts w:ascii="Arial" w:eastAsia="Times New Roman" w:hAnsi="Arial" w:cs="Arial"/>
          <w:b/>
          <w:color w:val="000000" w:themeColor="text1"/>
          <w:lang w:eastAsia="en-GB"/>
        </w:rPr>
      </w:pPr>
      <w:r w:rsidRPr="006028F3">
        <w:rPr>
          <w:rFonts w:ascii="Arial" w:eastAsia="Times New Roman" w:hAnsi="Arial" w:cs="Arial"/>
          <w:b/>
          <w:color w:val="000000" w:themeColor="text1"/>
          <w:lang w:eastAsia="en-GB"/>
        </w:rPr>
        <w:t xml:space="preserve">Figure </w:t>
      </w:r>
      <w:r>
        <w:rPr>
          <w:rFonts w:ascii="Arial" w:eastAsia="Times New Roman" w:hAnsi="Arial" w:cs="Arial"/>
          <w:b/>
          <w:color w:val="000000" w:themeColor="text1"/>
          <w:lang w:eastAsia="en-GB"/>
        </w:rPr>
        <w:t>3</w:t>
      </w:r>
      <w:r w:rsidRPr="006028F3">
        <w:rPr>
          <w:rFonts w:ascii="Arial" w:eastAsia="Times New Roman" w:hAnsi="Arial" w:cs="Arial"/>
          <w:b/>
          <w:color w:val="000000" w:themeColor="text1"/>
          <w:lang w:eastAsia="en-GB"/>
        </w:rPr>
        <w:t xml:space="preserve">. </w:t>
      </w:r>
      <w:r>
        <w:rPr>
          <w:rFonts w:ascii="Arial" w:eastAsia="Times New Roman" w:hAnsi="Arial" w:cs="Arial"/>
          <w:b/>
          <w:color w:val="000000" w:themeColor="text1"/>
          <w:lang w:eastAsia="en-GB"/>
        </w:rPr>
        <w:t>Illustration example</w:t>
      </w:r>
      <w:r w:rsidRPr="00FB5FFC">
        <w:rPr>
          <w:rFonts w:ascii="Arial" w:eastAsia="Times New Roman" w:hAnsi="Arial" w:cs="Arial"/>
          <w:b/>
          <w:color w:val="000000" w:themeColor="text1"/>
          <w:lang w:eastAsia="en-GB"/>
        </w:rPr>
        <w:t xml:space="preserve"> for </w:t>
      </w:r>
      <w:r>
        <w:rPr>
          <w:rFonts w:ascii="Arial" w:eastAsia="Times New Roman" w:hAnsi="Arial" w:cs="Arial"/>
          <w:b/>
          <w:color w:val="000000" w:themeColor="text1"/>
          <w:lang w:eastAsia="en-GB"/>
        </w:rPr>
        <w:t>water-filling power allocation</w:t>
      </w:r>
      <w:r w:rsidRPr="006028F3">
        <w:rPr>
          <w:rFonts w:ascii="Arial" w:eastAsia="Times New Roman" w:hAnsi="Arial" w:cs="Arial"/>
          <w:b/>
          <w:color w:val="000000" w:themeColor="text1"/>
          <w:lang w:eastAsia="en-GB"/>
        </w:rPr>
        <w:t>.</w:t>
      </w:r>
      <w:r w:rsidR="009873E3">
        <w:rPr>
          <w:rFonts w:ascii="Arial" w:eastAsia="Times New Roman" w:hAnsi="Arial" w:cs="Arial"/>
          <w:b/>
          <w:color w:val="000000" w:themeColor="text1"/>
          <w:lang w:eastAsia="en-GB"/>
        </w:rPr>
        <w:t xml:space="preserve"> The </w:t>
      </w:r>
      <w:r w:rsidR="002122F0">
        <w:rPr>
          <w:rFonts w:ascii="Arial" w:eastAsia="Times New Roman" w:hAnsi="Arial" w:cs="Arial"/>
          <w:b/>
          <w:color w:val="000000" w:themeColor="text1"/>
          <w:lang w:eastAsia="en-GB"/>
        </w:rPr>
        <w:t>first three largest singular values (</w:t>
      </w:r>
      <w:proofErr w:type="spellStart"/>
      <w:r w:rsidR="002122F0">
        <w:rPr>
          <w:rFonts w:ascii="Arial" w:eastAsia="Times New Roman" w:hAnsi="Arial" w:cs="Arial"/>
          <w:b/>
          <w:color w:val="000000" w:themeColor="text1"/>
          <w:lang w:eastAsia="en-GB"/>
        </w:rPr>
        <w:t>subchannels</w:t>
      </w:r>
      <w:proofErr w:type="spellEnd"/>
      <w:r w:rsidR="002122F0">
        <w:rPr>
          <w:rFonts w:ascii="Arial" w:eastAsia="Times New Roman" w:hAnsi="Arial" w:cs="Arial"/>
          <w:b/>
          <w:color w:val="000000" w:themeColor="text1"/>
          <w:lang w:eastAsia="en-GB"/>
        </w:rPr>
        <w:t xml:space="preserve">) will be selected and the fourth </w:t>
      </w:r>
      <w:proofErr w:type="spellStart"/>
      <w:r w:rsidR="002122F0">
        <w:rPr>
          <w:rFonts w:ascii="Arial" w:eastAsia="Times New Roman" w:hAnsi="Arial" w:cs="Arial"/>
          <w:b/>
          <w:color w:val="000000" w:themeColor="text1"/>
          <w:lang w:eastAsia="en-GB"/>
        </w:rPr>
        <w:t>subchannel</w:t>
      </w:r>
      <w:proofErr w:type="spellEnd"/>
      <w:r w:rsidR="002122F0">
        <w:rPr>
          <w:rFonts w:ascii="Arial" w:eastAsia="Times New Roman" w:hAnsi="Arial" w:cs="Arial"/>
          <w:b/>
          <w:color w:val="000000" w:themeColor="text1"/>
          <w:lang w:eastAsia="en-GB"/>
        </w:rPr>
        <w:t xml:space="preserve"> will be inactive.</w:t>
      </w:r>
    </w:p>
    <w:p w:rsidR="00AE3C7A" w:rsidRDefault="00AE3C7A" w:rsidP="00AD4994">
      <w:pPr>
        <w:shd w:val="clear" w:color="auto" w:fill="FFFFFF"/>
        <w:spacing w:after="150" w:line="255" w:lineRule="atLeast"/>
        <w:jc w:val="both"/>
        <w:textAlignment w:val="baseline"/>
        <w:rPr>
          <w:lang w:eastAsia="zh-CN"/>
        </w:rPr>
      </w:pPr>
    </w:p>
    <w:p w:rsidR="005D2A04" w:rsidRDefault="005D2A04" w:rsidP="00AD4994">
      <w:pPr>
        <w:shd w:val="clear" w:color="auto" w:fill="FFFFFF"/>
        <w:spacing w:after="150" w:line="255" w:lineRule="atLeast"/>
        <w:jc w:val="both"/>
        <w:textAlignment w:val="baseline"/>
        <w:rPr>
          <w:lang w:eastAsia="zh-CN"/>
        </w:rPr>
      </w:pPr>
    </w:p>
    <w:p w:rsidR="005D2A04" w:rsidRDefault="005D2A04" w:rsidP="00AD4994">
      <w:pPr>
        <w:shd w:val="clear" w:color="auto" w:fill="FFFFFF"/>
        <w:spacing w:after="150" w:line="255" w:lineRule="atLeast"/>
        <w:jc w:val="both"/>
        <w:textAlignment w:val="baseline"/>
        <w:rPr>
          <w:lang w:eastAsia="zh-CN"/>
        </w:rPr>
      </w:pPr>
    </w:p>
    <w:p w:rsidR="002122F0" w:rsidRDefault="002122F0" w:rsidP="00AD4994">
      <w:pPr>
        <w:shd w:val="clear" w:color="auto" w:fill="FFFFFF"/>
        <w:spacing w:after="150" w:line="255" w:lineRule="atLeast"/>
        <w:jc w:val="both"/>
        <w:textAlignment w:val="baseline"/>
        <w:rPr>
          <w:lang w:eastAsia="zh-CN"/>
        </w:rPr>
      </w:pPr>
    </w:p>
    <w:p w:rsidR="002122F0" w:rsidRDefault="002122F0" w:rsidP="00AD4994">
      <w:pPr>
        <w:shd w:val="clear" w:color="auto" w:fill="FFFFFF"/>
        <w:spacing w:after="150" w:line="255" w:lineRule="atLeast"/>
        <w:jc w:val="both"/>
        <w:textAlignment w:val="baseline"/>
        <w:rPr>
          <w:lang w:eastAsia="zh-CN"/>
        </w:rPr>
      </w:pPr>
    </w:p>
    <w:p w:rsidR="00A302D3" w:rsidRPr="00DB3755" w:rsidRDefault="00A302D3" w:rsidP="00E56E87">
      <w:pPr>
        <w:pStyle w:val="NormalWeb"/>
        <w:numPr>
          <w:ilvl w:val="0"/>
          <w:numId w:val="2"/>
        </w:numPr>
        <w:shd w:val="clear" w:color="auto" w:fill="FFFFFF"/>
        <w:spacing w:before="0" w:beforeAutospacing="0" w:after="150" w:afterAutospacing="0" w:line="255" w:lineRule="atLeast"/>
        <w:textAlignment w:val="baseline"/>
        <w:rPr>
          <w:rFonts w:ascii="Arial" w:hAnsi="Arial" w:cs="Arial"/>
          <w:b/>
          <w:color w:val="000000" w:themeColor="text1"/>
          <w:sz w:val="22"/>
          <w:szCs w:val="22"/>
        </w:rPr>
      </w:pPr>
      <w:r w:rsidRPr="00DB3755">
        <w:rPr>
          <w:rFonts w:ascii="Arial" w:hAnsi="Arial" w:cs="Arial"/>
          <w:b/>
          <w:color w:val="000000" w:themeColor="text1"/>
          <w:sz w:val="22"/>
          <w:szCs w:val="22"/>
        </w:rPr>
        <w:lastRenderedPageBreak/>
        <w:t>Transmit and Receive Beamforming Design</w:t>
      </w:r>
    </w:p>
    <w:p w:rsidR="00FE7C2B" w:rsidRDefault="00AD4994" w:rsidP="00A302D3">
      <w:pPr>
        <w:pStyle w:val="NormalWeb"/>
        <w:shd w:val="clear" w:color="auto" w:fill="FFFFFF"/>
        <w:spacing w:before="0" w:beforeAutospacing="0" w:after="150" w:afterAutospacing="0" w:line="255" w:lineRule="atLeast"/>
        <w:ind w:left="720"/>
        <w:textAlignment w:val="baseline"/>
        <w:rPr>
          <w:rFonts w:ascii="Arial" w:eastAsiaTheme="minorEastAsia" w:hAnsi="Arial" w:cs="Arial"/>
          <w:color w:val="3C3C3C"/>
          <w:sz w:val="22"/>
          <w:szCs w:val="22"/>
          <w:lang w:eastAsia="zh-CN"/>
        </w:rPr>
      </w:pPr>
      <w:r>
        <w:rPr>
          <w:rFonts w:ascii="Arial" w:eastAsiaTheme="minorEastAsia" w:hAnsi="Arial" w:cs="Arial" w:hint="eastAsia"/>
          <w:color w:val="3C3C3C"/>
          <w:sz w:val="22"/>
          <w:szCs w:val="22"/>
          <w:lang w:eastAsia="zh-CN"/>
        </w:rPr>
        <w:t xml:space="preserve">This task is to implement the derivation to the above Eq. (7.10) by </w:t>
      </w:r>
      <w:proofErr w:type="spellStart"/>
      <w:r>
        <w:rPr>
          <w:rFonts w:ascii="Arial" w:eastAsiaTheme="minorEastAsia" w:hAnsi="Arial" w:cs="Arial" w:hint="eastAsia"/>
          <w:color w:val="3C3C3C"/>
          <w:sz w:val="22"/>
          <w:szCs w:val="22"/>
          <w:lang w:eastAsia="zh-CN"/>
        </w:rPr>
        <w:t>Matlab</w:t>
      </w:r>
      <w:proofErr w:type="spellEnd"/>
      <w:r>
        <w:rPr>
          <w:rFonts w:ascii="Arial" w:eastAsiaTheme="minorEastAsia" w:hAnsi="Arial" w:cs="Arial" w:hint="eastAsia"/>
          <w:color w:val="3C3C3C"/>
          <w:sz w:val="22"/>
          <w:szCs w:val="22"/>
          <w:lang w:eastAsia="zh-CN"/>
        </w:rPr>
        <w:t xml:space="preserve"> programming.</w:t>
      </w:r>
    </w:p>
    <w:p w:rsidR="00FE7C2B" w:rsidRDefault="00FE7C2B" w:rsidP="00A302D3">
      <w:pPr>
        <w:pStyle w:val="NormalWeb"/>
        <w:shd w:val="clear" w:color="auto" w:fill="FFFFFF"/>
        <w:spacing w:before="0" w:beforeAutospacing="0" w:after="150" w:afterAutospacing="0" w:line="255" w:lineRule="atLeast"/>
        <w:ind w:left="720"/>
        <w:textAlignment w:val="baseline"/>
        <w:rPr>
          <w:rFonts w:ascii="Arial" w:eastAsiaTheme="minorEastAsia" w:hAnsi="Arial" w:cs="Arial"/>
          <w:color w:val="3C3C3C"/>
          <w:sz w:val="22"/>
          <w:szCs w:val="22"/>
          <w:lang w:eastAsia="zh-CN"/>
        </w:rPr>
      </w:pPr>
    </w:p>
    <w:p w:rsidR="00A302D3" w:rsidRDefault="00FE7C2B" w:rsidP="00A302D3">
      <w:pPr>
        <w:pStyle w:val="NormalWeb"/>
        <w:shd w:val="clear" w:color="auto" w:fill="FFFFFF"/>
        <w:spacing w:before="0" w:beforeAutospacing="0" w:after="150" w:afterAutospacing="0" w:line="255" w:lineRule="atLeast"/>
        <w:ind w:left="720"/>
        <w:textAlignment w:val="baseline"/>
        <w:rPr>
          <w:rFonts w:ascii="Arial" w:eastAsiaTheme="minorEastAsia" w:hAnsi="Arial" w:cs="Arial"/>
          <w:color w:val="3C3C3C"/>
          <w:sz w:val="22"/>
          <w:szCs w:val="22"/>
          <w:lang w:eastAsia="zh-CN"/>
        </w:rPr>
      </w:pPr>
      <w:r>
        <w:rPr>
          <w:rFonts w:ascii="Arial" w:eastAsiaTheme="minorEastAsia" w:hAnsi="Arial" w:cs="Arial"/>
          <w:color w:val="3C3C3C"/>
          <w:sz w:val="22"/>
          <w:szCs w:val="22"/>
          <w:lang w:eastAsia="zh-CN"/>
        </w:rPr>
        <w:t xml:space="preserve">The </w:t>
      </w:r>
      <w:proofErr w:type="spellStart"/>
      <w:r>
        <w:rPr>
          <w:rFonts w:ascii="Arial" w:eastAsiaTheme="minorEastAsia" w:hAnsi="Arial" w:cs="Arial"/>
          <w:color w:val="3C3C3C"/>
          <w:sz w:val="22"/>
          <w:szCs w:val="22"/>
          <w:lang w:eastAsia="zh-CN"/>
        </w:rPr>
        <w:t>Matlab</w:t>
      </w:r>
      <w:proofErr w:type="spellEnd"/>
      <w:r>
        <w:rPr>
          <w:rFonts w:ascii="Arial" w:eastAsiaTheme="minorEastAsia" w:hAnsi="Arial" w:cs="Arial"/>
          <w:color w:val="3C3C3C"/>
          <w:sz w:val="22"/>
          <w:szCs w:val="22"/>
          <w:lang w:eastAsia="zh-CN"/>
        </w:rPr>
        <w:t xml:space="preserve"> functions can be found in the Reference [2]. You can also find the details of each function by using </w:t>
      </w:r>
      <w:proofErr w:type="spellStart"/>
      <w:r>
        <w:rPr>
          <w:rFonts w:ascii="Arial" w:eastAsiaTheme="minorEastAsia" w:hAnsi="Arial" w:cs="Arial"/>
          <w:color w:val="3C3C3C"/>
          <w:sz w:val="22"/>
          <w:szCs w:val="22"/>
          <w:lang w:eastAsia="zh-CN"/>
        </w:rPr>
        <w:t>Matlab</w:t>
      </w:r>
      <w:proofErr w:type="spellEnd"/>
      <w:r>
        <w:rPr>
          <w:rFonts w:ascii="Arial" w:eastAsiaTheme="minorEastAsia" w:hAnsi="Arial" w:cs="Arial"/>
          <w:color w:val="3C3C3C"/>
          <w:sz w:val="22"/>
          <w:szCs w:val="22"/>
          <w:lang w:eastAsia="zh-CN"/>
        </w:rPr>
        <w:t xml:space="preserve"> help. For example, you can use ‘help </w:t>
      </w:r>
      <w:proofErr w:type="spellStart"/>
      <w:r>
        <w:rPr>
          <w:rFonts w:ascii="Arial" w:eastAsiaTheme="minorEastAsia" w:hAnsi="Arial" w:cs="Arial"/>
          <w:color w:val="3C3C3C"/>
          <w:sz w:val="22"/>
          <w:szCs w:val="22"/>
          <w:lang w:eastAsia="zh-CN"/>
        </w:rPr>
        <w:t>eig</w:t>
      </w:r>
      <w:proofErr w:type="spellEnd"/>
      <w:r>
        <w:rPr>
          <w:rFonts w:ascii="Arial" w:eastAsiaTheme="minorEastAsia" w:hAnsi="Arial" w:cs="Arial"/>
          <w:color w:val="3C3C3C"/>
          <w:sz w:val="22"/>
          <w:szCs w:val="22"/>
          <w:lang w:eastAsia="zh-CN"/>
        </w:rPr>
        <w:t xml:space="preserve">’ to find how to use the </w:t>
      </w:r>
      <w:proofErr w:type="spellStart"/>
      <w:r>
        <w:rPr>
          <w:rFonts w:ascii="Arial" w:eastAsiaTheme="minorEastAsia" w:hAnsi="Arial" w:cs="Arial"/>
          <w:color w:val="3C3C3C"/>
          <w:sz w:val="22"/>
          <w:szCs w:val="22"/>
          <w:lang w:eastAsia="zh-CN"/>
        </w:rPr>
        <w:t>eig</w:t>
      </w:r>
      <w:proofErr w:type="spellEnd"/>
      <w:r>
        <w:rPr>
          <w:rFonts w:ascii="Arial" w:eastAsiaTheme="minorEastAsia" w:hAnsi="Arial" w:cs="Arial"/>
          <w:color w:val="3C3C3C"/>
          <w:sz w:val="22"/>
          <w:szCs w:val="22"/>
          <w:lang w:eastAsia="zh-CN"/>
        </w:rPr>
        <w:t xml:space="preserve"> function. </w:t>
      </w:r>
    </w:p>
    <w:p w:rsidR="00AD4994" w:rsidRPr="00AD4994" w:rsidRDefault="00AD4994" w:rsidP="00A302D3">
      <w:pPr>
        <w:pStyle w:val="NormalWeb"/>
        <w:shd w:val="clear" w:color="auto" w:fill="FFFFFF"/>
        <w:spacing w:before="0" w:beforeAutospacing="0" w:after="150" w:afterAutospacing="0" w:line="255" w:lineRule="atLeast"/>
        <w:ind w:left="720"/>
        <w:textAlignment w:val="baseline"/>
        <w:rPr>
          <w:rFonts w:ascii="Arial" w:eastAsiaTheme="minorEastAsia" w:hAnsi="Arial" w:cs="Arial"/>
          <w:color w:val="3C3C3C"/>
          <w:sz w:val="22"/>
          <w:szCs w:val="22"/>
          <w:lang w:eastAsia="zh-CN"/>
        </w:rPr>
      </w:pPr>
    </w:p>
    <w:p w:rsidR="00F5661F" w:rsidRPr="00DB3755" w:rsidRDefault="00F5661F" w:rsidP="00AD4994">
      <w:pPr>
        <w:pStyle w:val="NormalWeb"/>
        <w:shd w:val="clear" w:color="auto" w:fill="FFFFFF"/>
        <w:spacing w:before="0" w:beforeAutospacing="0" w:after="150" w:afterAutospacing="0" w:line="255" w:lineRule="atLeast"/>
        <w:ind w:leftChars="327" w:left="719"/>
        <w:jc w:val="both"/>
        <w:textAlignment w:val="baseline"/>
        <w:rPr>
          <w:rFonts w:ascii="Arial" w:hAnsi="Arial" w:cs="Arial"/>
          <w:color w:val="000000" w:themeColor="text1"/>
          <w:sz w:val="22"/>
          <w:szCs w:val="22"/>
        </w:rPr>
      </w:pPr>
      <w:r w:rsidRPr="00DB3755">
        <w:rPr>
          <w:rFonts w:ascii="Arial" w:hAnsi="Arial" w:cs="Arial"/>
          <w:color w:val="000000" w:themeColor="text1"/>
          <w:sz w:val="22"/>
          <w:szCs w:val="22"/>
        </w:rPr>
        <w:t xml:space="preserve">Let </w:t>
      </w:r>
      <w:r w:rsidRPr="00DB3755">
        <w:rPr>
          <w:rFonts w:ascii="Arial" w:hAnsi="Arial" w:cs="Arial"/>
          <w:b/>
          <w:color w:val="000000" w:themeColor="text1"/>
          <w:sz w:val="22"/>
          <w:szCs w:val="22"/>
        </w:rPr>
        <w:t>F</w:t>
      </w:r>
      <w:r w:rsidRPr="00DB3755">
        <w:rPr>
          <w:rFonts w:ascii="Arial" w:hAnsi="Arial" w:cs="Arial"/>
          <w:color w:val="000000" w:themeColor="text1"/>
          <w:sz w:val="22"/>
          <w:szCs w:val="22"/>
        </w:rPr>
        <w:t xml:space="preserve"> and </w:t>
      </w:r>
      <w:r w:rsidRPr="00DB3755">
        <w:rPr>
          <w:rFonts w:ascii="Arial" w:hAnsi="Arial" w:cs="Arial"/>
          <w:b/>
          <w:color w:val="000000" w:themeColor="text1"/>
          <w:sz w:val="22"/>
          <w:szCs w:val="22"/>
        </w:rPr>
        <w:t>G</w:t>
      </w:r>
      <w:r w:rsidRPr="00DB3755">
        <w:rPr>
          <w:rFonts w:ascii="Arial" w:hAnsi="Arial" w:cs="Arial"/>
          <w:color w:val="000000" w:themeColor="text1"/>
          <w:sz w:val="22"/>
          <w:szCs w:val="22"/>
        </w:rPr>
        <w:t xml:space="preserve"> denote the transmit and receive beamforming matrix, based on the SVD of </w:t>
      </w:r>
      <w:r w:rsidRPr="00DB3755">
        <w:rPr>
          <w:rFonts w:ascii="Arial" w:hAnsi="Arial" w:cs="Arial"/>
          <w:b/>
          <w:color w:val="000000" w:themeColor="text1"/>
          <w:sz w:val="22"/>
          <w:szCs w:val="22"/>
        </w:rPr>
        <w:t>H</w:t>
      </w:r>
      <w:r w:rsidRPr="00DB3755">
        <w:rPr>
          <w:rFonts w:ascii="Arial" w:hAnsi="Arial" w:cs="Arial"/>
          <w:color w:val="000000" w:themeColor="text1"/>
          <w:sz w:val="22"/>
          <w:szCs w:val="22"/>
        </w:rPr>
        <w:t xml:space="preserve">, please derive the optimal transmit and receive beamforming matrices </w:t>
      </w:r>
      <w:r w:rsidR="00A302D3" w:rsidRPr="00DB3755">
        <w:rPr>
          <w:rFonts w:ascii="Arial" w:hAnsi="Arial" w:cs="Arial"/>
          <w:b/>
          <w:color w:val="000000" w:themeColor="text1"/>
          <w:sz w:val="22"/>
          <w:szCs w:val="22"/>
        </w:rPr>
        <w:t>F</w:t>
      </w:r>
      <w:r w:rsidR="00A302D3" w:rsidRPr="00DB3755">
        <w:rPr>
          <w:rFonts w:ascii="Arial" w:hAnsi="Arial" w:cs="Arial"/>
          <w:color w:val="000000" w:themeColor="text1"/>
          <w:sz w:val="22"/>
          <w:szCs w:val="22"/>
          <w:vertAlign w:val="superscript"/>
        </w:rPr>
        <w:t xml:space="preserve">* </w:t>
      </w:r>
      <w:r w:rsidR="00A302D3" w:rsidRPr="00DB3755">
        <w:rPr>
          <w:rFonts w:ascii="Arial" w:hAnsi="Arial" w:cs="Arial"/>
          <w:color w:val="000000" w:themeColor="text1"/>
          <w:sz w:val="22"/>
          <w:szCs w:val="22"/>
        </w:rPr>
        <w:t>and</w:t>
      </w:r>
      <w:r w:rsidR="00A302D3" w:rsidRPr="00DB3755">
        <w:rPr>
          <w:rFonts w:ascii="Arial" w:hAnsi="Arial" w:cs="Arial"/>
          <w:b/>
          <w:color w:val="000000" w:themeColor="text1"/>
          <w:sz w:val="22"/>
          <w:szCs w:val="22"/>
        </w:rPr>
        <w:t xml:space="preserve"> G</w:t>
      </w:r>
      <w:r w:rsidR="00A302D3" w:rsidRPr="00DB3755">
        <w:rPr>
          <w:rFonts w:ascii="Arial" w:hAnsi="Arial" w:cs="Arial"/>
          <w:color w:val="000000" w:themeColor="text1"/>
          <w:sz w:val="22"/>
          <w:szCs w:val="22"/>
          <w:vertAlign w:val="superscript"/>
        </w:rPr>
        <w:t>*</w:t>
      </w:r>
      <w:r w:rsidRPr="00DB3755">
        <w:rPr>
          <w:rFonts w:ascii="Arial" w:hAnsi="Arial" w:cs="Arial"/>
          <w:color w:val="000000" w:themeColor="text1"/>
          <w:sz w:val="22"/>
          <w:szCs w:val="22"/>
        </w:rPr>
        <w:t xml:space="preserve">, which enable to maximize the </w:t>
      </w:r>
      <w:r w:rsidR="00801A5E">
        <w:rPr>
          <w:rFonts w:ascii="Arial" w:eastAsiaTheme="minorEastAsia" w:hAnsi="Arial" w:cs="Arial" w:hint="eastAsia"/>
          <w:color w:val="000000" w:themeColor="text1"/>
          <w:sz w:val="22"/>
          <w:szCs w:val="22"/>
          <w:lang w:eastAsia="zh-CN"/>
        </w:rPr>
        <w:t>MIMO channel capacity</w:t>
      </w:r>
    </w:p>
    <w:p w:rsidR="00F5661F" w:rsidRDefault="00801A5E" w:rsidP="00AD4994">
      <w:pPr>
        <w:pStyle w:val="NormalWeb"/>
        <w:shd w:val="clear" w:color="auto" w:fill="FFFFFF"/>
        <w:spacing w:before="0" w:beforeAutospacing="0" w:after="150" w:afterAutospacing="0" w:line="255" w:lineRule="atLeast"/>
        <w:ind w:leftChars="327" w:left="719" w:firstLineChars="1050" w:firstLine="2310"/>
        <w:textAlignment w:val="baseline"/>
        <w:rPr>
          <w:rFonts w:ascii="Arial" w:hAnsi="Arial" w:cs="Arial"/>
          <w:color w:val="000000" w:themeColor="text1"/>
          <w:sz w:val="22"/>
          <w:szCs w:val="22"/>
        </w:rPr>
      </w:pPr>
      <w:r>
        <w:rPr>
          <w:rFonts w:ascii="Arial" w:eastAsiaTheme="minorEastAsia" w:hAnsi="Arial" w:cs="Arial" w:hint="eastAsia"/>
          <w:i/>
          <w:color w:val="000000" w:themeColor="text1"/>
          <w:sz w:val="22"/>
          <w:szCs w:val="22"/>
          <w:lang w:eastAsia="zh-CN"/>
        </w:rPr>
        <w:t>C</w:t>
      </w:r>
      <w:r w:rsidR="00F5661F" w:rsidRPr="00DB3755">
        <w:rPr>
          <w:rFonts w:ascii="Arial" w:hAnsi="Arial" w:cs="Arial"/>
          <w:color w:val="000000" w:themeColor="text1"/>
          <w:sz w:val="22"/>
          <w:szCs w:val="22"/>
        </w:rPr>
        <w:t xml:space="preserve"> = </w:t>
      </w:r>
      <w:proofErr w:type="spellStart"/>
      <w:proofErr w:type="gramStart"/>
      <w:r w:rsidR="00F5661F" w:rsidRPr="00DB3755">
        <w:rPr>
          <w:rFonts w:ascii="Arial" w:hAnsi="Arial" w:cs="Arial"/>
          <w:color w:val="000000" w:themeColor="text1"/>
          <w:sz w:val="22"/>
          <w:szCs w:val="22"/>
        </w:rPr>
        <w:t>logdet</w:t>
      </w:r>
      <w:proofErr w:type="spellEnd"/>
      <w:r w:rsidR="00F5661F" w:rsidRPr="00DB3755">
        <w:rPr>
          <w:rFonts w:ascii="Arial" w:hAnsi="Arial" w:cs="Arial"/>
          <w:color w:val="000000" w:themeColor="text1"/>
          <w:sz w:val="22"/>
          <w:szCs w:val="22"/>
        </w:rPr>
        <w:t>(</w:t>
      </w:r>
      <w:proofErr w:type="gramEnd"/>
      <w:r w:rsidR="00F5661F" w:rsidRPr="00DB3755">
        <w:rPr>
          <w:rFonts w:ascii="Arial" w:hAnsi="Arial" w:cs="Arial"/>
          <w:b/>
          <w:color w:val="000000" w:themeColor="text1"/>
          <w:sz w:val="22"/>
          <w:szCs w:val="22"/>
        </w:rPr>
        <w:t>I</w:t>
      </w:r>
      <w:r w:rsidR="00F5661F" w:rsidRPr="00DB3755">
        <w:rPr>
          <w:rFonts w:ascii="Arial" w:hAnsi="Arial" w:cs="Arial"/>
          <w:color w:val="000000" w:themeColor="text1"/>
          <w:sz w:val="22"/>
          <w:szCs w:val="22"/>
        </w:rPr>
        <w:t xml:space="preserve"> + </w:t>
      </w:r>
      <w:r w:rsidR="00F5661F" w:rsidRPr="00DB3755">
        <w:rPr>
          <w:rFonts w:ascii="Arial" w:hAnsi="Arial" w:cs="Arial"/>
          <w:b/>
          <w:color w:val="000000" w:themeColor="text1"/>
          <w:sz w:val="22"/>
          <w:szCs w:val="22"/>
        </w:rPr>
        <w:t>G</w:t>
      </w:r>
      <w:r w:rsidR="00F5661F" w:rsidRPr="00DB3755">
        <w:rPr>
          <w:rFonts w:ascii="Arial" w:hAnsi="Arial" w:cs="Arial"/>
          <w:color w:val="000000" w:themeColor="text1"/>
          <w:sz w:val="22"/>
          <w:szCs w:val="22"/>
          <w:vertAlign w:val="superscript"/>
        </w:rPr>
        <w:t>H</w:t>
      </w:r>
      <w:r w:rsidR="00F5661F" w:rsidRPr="00DB3755">
        <w:rPr>
          <w:rFonts w:ascii="Arial" w:hAnsi="Arial" w:cs="Arial"/>
          <w:b/>
          <w:color w:val="000000" w:themeColor="text1"/>
          <w:sz w:val="22"/>
          <w:szCs w:val="22"/>
        </w:rPr>
        <w:t>HFF</w:t>
      </w:r>
      <w:r w:rsidR="00F5661F" w:rsidRPr="00DB3755">
        <w:rPr>
          <w:rFonts w:ascii="Arial" w:hAnsi="Arial" w:cs="Arial"/>
          <w:color w:val="000000" w:themeColor="text1"/>
          <w:sz w:val="22"/>
          <w:szCs w:val="22"/>
          <w:vertAlign w:val="superscript"/>
        </w:rPr>
        <w:t>H</w:t>
      </w:r>
      <w:r w:rsidR="00F5661F" w:rsidRPr="00DB3755">
        <w:rPr>
          <w:rFonts w:ascii="Arial" w:hAnsi="Arial" w:cs="Arial"/>
          <w:b/>
          <w:color w:val="000000" w:themeColor="text1"/>
          <w:sz w:val="22"/>
          <w:szCs w:val="22"/>
        </w:rPr>
        <w:t>H</w:t>
      </w:r>
      <w:r w:rsidR="00F5661F" w:rsidRPr="00DB3755">
        <w:rPr>
          <w:rFonts w:ascii="Arial" w:hAnsi="Arial" w:cs="Arial"/>
          <w:color w:val="000000" w:themeColor="text1"/>
          <w:sz w:val="22"/>
          <w:szCs w:val="22"/>
          <w:vertAlign w:val="superscript"/>
        </w:rPr>
        <w:t>H</w:t>
      </w:r>
      <w:r w:rsidR="00F5661F" w:rsidRPr="00DB3755">
        <w:rPr>
          <w:rFonts w:ascii="Arial" w:hAnsi="Arial" w:cs="Arial"/>
          <w:b/>
          <w:color w:val="000000" w:themeColor="text1"/>
          <w:sz w:val="22"/>
          <w:szCs w:val="22"/>
        </w:rPr>
        <w:t>G</w:t>
      </w:r>
      <w:r w:rsidR="00F5661F" w:rsidRPr="00DB3755">
        <w:rPr>
          <w:rFonts w:ascii="Arial" w:hAnsi="Arial" w:cs="Arial"/>
          <w:color w:val="000000" w:themeColor="text1"/>
          <w:sz w:val="22"/>
          <w:szCs w:val="22"/>
        </w:rPr>
        <w:t>)</w:t>
      </w:r>
      <w:r w:rsidR="00A302D3" w:rsidRPr="00DB3755">
        <w:rPr>
          <w:rFonts w:ascii="Arial" w:hAnsi="Arial" w:cs="Arial"/>
          <w:color w:val="000000" w:themeColor="text1"/>
          <w:sz w:val="22"/>
          <w:szCs w:val="22"/>
        </w:rPr>
        <w:t xml:space="preserve">.           </w:t>
      </w:r>
      <w:r w:rsidR="00F5661F" w:rsidRPr="00DB3755">
        <w:rPr>
          <w:rFonts w:ascii="Arial" w:hAnsi="Arial" w:cs="Arial"/>
          <w:color w:val="000000" w:themeColor="text1"/>
          <w:sz w:val="22"/>
          <w:szCs w:val="22"/>
        </w:rPr>
        <w:t xml:space="preserve"> (7.1</w:t>
      </w:r>
      <w:r w:rsidR="00AD4994">
        <w:rPr>
          <w:rFonts w:ascii="Arial" w:eastAsiaTheme="minorEastAsia" w:hAnsi="Arial" w:cs="Arial" w:hint="eastAsia"/>
          <w:color w:val="000000" w:themeColor="text1"/>
          <w:sz w:val="22"/>
          <w:szCs w:val="22"/>
          <w:lang w:eastAsia="zh-CN"/>
        </w:rPr>
        <w:t>2</w:t>
      </w:r>
      <w:r w:rsidR="00F5661F" w:rsidRPr="00DB3755">
        <w:rPr>
          <w:rFonts w:ascii="Arial" w:hAnsi="Arial" w:cs="Arial"/>
          <w:color w:val="000000" w:themeColor="text1"/>
          <w:sz w:val="22"/>
          <w:szCs w:val="22"/>
        </w:rPr>
        <w:t>)</w:t>
      </w:r>
    </w:p>
    <w:p w:rsidR="0021313B" w:rsidRDefault="0021313B" w:rsidP="00F5661F">
      <w:pPr>
        <w:pStyle w:val="NormalWeb"/>
        <w:shd w:val="clear" w:color="auto" w:fill="FFFFFF"/>
        <w:spacing w:before="0" w:beforeAutospacing="0" w:after="150" w:afterAutospacing="0" w:line="255" w:lineRule="atLeast"/>
        <w:ind w:left="720"/>
        <w:textAlignment w:val="baseline"/>
        <w:rPr>
          <w:rFonts w:ascii="Arial" w:hAnsi="Arial" w:cs="Arial"/>
          <w:i/>
          <w:color w:val="000000" w:themeColor="text1"/>
          <w:sz w:val="22"/>
          <w:szCs w:val="22"/>
        </w:rPr>
      </w:pPr>
      <w:r>
        <w:rPr>
          <w:rFonts w:ascii="Arial" w:hAnsi="Arial" w:cs="Arial"/>
          <w:i/>
          <w:color w:val="000000" w:themeColor="text1"/>
          <w:sz w:val="22"/>
          <w:szCs w:val="22"/>
        </w:rPr>
        <w:t xml:space="preserve">Subject to </w:t>
      </w:r>
      <w:r w:rsidRPr="0021313B">
        <w:rPr>
          <w:rFonts w:ascii="Arial" w:hAnsi="Arial" w:cs="Arial"/>
          <w:b/>
          <w:color w:val="000000" w:themeColor="text1"/>
          <w:sz w:val="22"/>
          <w:szCs w:val="22"/>
        </w:rPr>
        <w:t>G’*G</w:t>
      </w:r>
      <w:r w:rsidRPr="0021313B">
        <w:rPr>
          <w:rFonts w:ascii="Arial" w:hAnsi="Arial" w:cs="Arial"/>
          <w:color w:val="000000" w:themeColor="text1"/>
          <w:sz w:val="22"/>
          <w:szCs w:val="22"/>
        </w:rPr>
        <w:t>=</w:t>
      </w:r>
      <w:r w:rsidRPr="0021313B">
        <w:rPr>
          <w:rFonts w:ascii="Arial" w:hAnsi="Arial" w:cs="Arial"/>
          <w:b/>
          <w:color w:val="000000" w:themeColor="text1"/>
          <w:sz w:val="22"/>
          <w:szCs w:val="22"/>
        </w:rPr>
        <w:t>I</w:t>
      </w:r>
      <w:r>
        <w:rPr>
          <w:rFonts w:ascii="Arial" w:hAnsi="Arial" w:cs="Arial"/>
          <w:i/>
          <w:color w:val="000000" w:themeColor="text1"/>
          <w:sz w:val="22"/>
          <w:szCs w:val="22"/>
        </w:rPr>
        <w:t xml:space="preserve"> and </w:t>
      </w:r>
      <w:proofErr w:type="gramStart"/>
      <w:r w:rsidRPr="0016596A">
        <w:rPr>
          <w:rFonts w:ascii="Arial" w:hAnsi="Arial" w:cs="Arial"/>
          <w:i/>
          <w:color w:val="000000" w:themeColor="text1"/>
          <w:sz w:val="22"/>
          <w:szCs w:val="22"/>
        </w:rPr>
        <w:t>trace</w:t>
      </w:r>
      <w:r w:rsidRPr="0021313B">
        <w:rPr>
          <w:rFonts w:ascii="Arial" w:hAnsi="Arial" w:cs="Arial"/>
          <w:color w:val="000000" w:themeColor="text1"/>
          <w:sz w:val="22"/>
          <w:szCs w:val="22"/>
        </w:rPr>
        <w:t>(</w:t>
      </w:r>
      <w:proofErr w:type="gramEnd"/>
      <w:r w:rsidRPr="0021313B">
        <w:rPr>
          <w:rFonts w:ascii="Arial" w:hAnsi="Arial" w:cs="Arial"/>
          <w:b/>
          <w:color w:val="000000" w:themeColor="text1"/>
          <w:sz w:val="22"/>
          <w:szCs w:val="22"/>
        </w:rPr>
        <w:t>F*F’</w:t>
      </w:r>
      <w:r w:rsidRPr="0021313B">
        <w:rPr>
          <w:rFonts w:ascii="Arial" w:hAnsi="Arial" w:cs="Arial"/>
          <w:color w:val="000000" w:themeColor="text1"/>
          <w:sz w:val="22"/>
          <w:szCs w:val="22"/>
        </w:rPr>
        <w:t>)</w:t>
      </w:r>
      <w:r>
        <w:rPr>
          <w:rFonts w:ascii="Arial" w:hAnsi="Arial" w:cs="Arial"/>
          <w:i/>
          <w:color w:val="000000" w:themeColor="text1"/>
          <w:sz w:val="22"/>
          <w:szCs w:val="22"/>
        </w:rPr>
        <w:t xml:space="preserve">&lt;= </w:t>
      </w:r>
      <w:proofErr w:type="spellStart"/>
      <w:r>
        <w:rPr>
          <w:rFonts w:ascii="Arial" w:hAnsi="Arial" w:cs="Arial"/>
          <w:i/>
          <w:color w:val="000000" w:themeColor="text1"/>
          <w:sz w:val="22"/>
          <w:szCs w:val="22"/>
        </w:rPr>
        <w:t>Pmax</w:t>
      </w:r>
      <w:r w:rsidR="00AD4994" w:rsidRPr="00AD4994">
        <w:rPr>
          <w:rFonts w:ascii="Arial" w:eastAsiaTheme="minorEastAsia" w:hAnsi="Arial" w:cs="Arial" w:hint="eastAsia"/>
          <w:color w:val="000000" w:themeColor="text1"/>
          <w:sz w:val="22"/>
          <w:szCs w:val="22"/>
          <w:lang w:eastAsia="zh-CN"/>
        </w:rPr>
        <w:t>where</w:t>
      </w:r>
      <w:proofErr w:type="spellEnd"/>
      <w:r w:rsidR="00AD4994" w:rsidRPr="00AD4994">
        <w:rPr>
          <w:rFonts w:ascii="Arial" w:eastAsiaTheme="minorEastAsia" w:hAnsi="Arial" w:cs="Arial" w:hint="eastAsia"/>
          <w:color w:val="000000" w:themeColor="text1"/>
          <w:sz w:val="22"/>
          <w:szCs w:val="22"/>
          <w:lang w:eastAsia="zh-CN"/>
        </w:rPr>
        <w:t xml:space="preserve"> </w:t>
      </w:r>
      <w:r w:rsidR="00AD4994" w:rsidRPr="00AD4994">
        <w:rPr>
          <w:rFonts w:ascii="Arial" w:eastAsiaTheme="minorEastAsia" w:hAnsi="Arial" w:cs="Arial" w:hint="eastAsia"/>
          <w:i/>
          <w:color w:val="000000" w:themeColor="text1"/>
          <w:sz w:val="22"/>
          <w:szCs w:val="22"/>
          <w:lang w:eastAsia="zh-CN"/>
        </w:rPr>
        <w:t>Pmax</w:t>
      </w:r>
      <w:r w:rsidR="00AD4994" w:rsidRPr="00AD4994">
        <w:rPr>
          <w:rFonts w:ascii="Arial" w:eastAsiaTheme="minorEastAsia" w:hAnsi="Arial" w:cs="Arial" w:hint="eastAsia"/>
          <w:color w:val="000000" w:themeColor="text1"/>
          <w:sz w:val="22"/>
          <w:szCs w:val="22"/>
          <w:lang w:eastAsia="zh-CN"/>
        </w:rPr>
        <w:t xml:space="preserve"> denotes the maximum transmit power budget at the transmitter</w:t>
      </w:r>
      <w:r w:rsidRPr="00AD4994">
        <w:rPr>
          <w:rFonts w:ascii="Arial" w:hAnsi="Arial" w:cs="Arial"/>
          <w:color w:val="000000" w:themeColor="text1"/>
          <w:sz w:val="22"/>
          <w:szCs w:val="22"/>
        </w:rPr>
        <w:t xml:space="preserve">;  </w:t>
      </w:r>
    </w:p>
    <w:p w:rsidR="00C62A4B" w:rsidRPr="00C46177" w:rsidRDefault="0021313B" w:rsidP="00C46177">
      <w:pPr>
        <w:pStyle w:val="NormalWeb"/>
        <w:shd w:val="clear" w:color="auto" w:fill="FFFFFF"/>
        <w:spacing w:before="0" w:beforeAutospacing="0" w:after="150" w:afterAutospacing="0" w:line="255" w:lineRule="atLeast"/>
        <w:ind w:left="720"/>
        <w:textAlignment w:val="baseline"/>
        <w:rPr>
          <w:rFonts w:ascii="Arial" w:hAnsi="Arial" w:cs="Arial"/>
          <w:color w:val="000000" w:themeColor="text1"/>
          <w:sz w:val="22"/>
          <w:szCs w:val="22"/>
          <w:vertAlign w:val="superscript"/>
        </w:rPr>
      </w:pPr>
      <w:r>
        <w:rPr>
          <w:rFonts w:ascii="Arial" w:hAnsi="Arial" w:cs="Arial"/>
          <w:i/>
          <w:color w:val="000000" w:themeColor="text1"/>
          <w:sz w:val="22"/>
          <w:szCs w:val="22"/>
        </w:rPr>
        <w:t xml:space="preserve">Note: </w:t>
      </w:r>
      <w:r w:rsidRPr="0021313B">
        <w:rPr>
          <w:rFonts w:ascii="Arial" w:hAnsi="Arial" w:cs="Arial"/>
          <w:b/>
          <w:i/>
          <w:color w:val="000000" w:themeColor="text1"/>
          <w:sz w:val="22"/>
          <w:szCs w:val="22"/>
        </w:rPr>
        <w:t>X’</w:t>
      </w:r>
      <w:r>
        <w:rPr>
          <w:rFonts w:ascii="Arial" w:hAnsi="Arial" w:cs="Arial"/>
          <w:i/>
          <w:color w:val="000000" w:themeColor="text1"/>
          <w:sz w:val="22"/>
          <w:szCs w:val="22"/>
        </w:rPr>
        <w:t xml:space="preserve"> and </w:t>
      </w:r>
      <w:proofErr w:type="spellStart"/>
      <w:r w:rsidRPr="0021313B">
        <w:rPr>
          <w:rFonts w:ascii="Arial" w:hAnsi="Arial" w:cs="Arial"/>
          <w:b/>
          <w:i/>
          <w:color w:val="000000" w:themeColor="text1"/>
          <w:sz w:val="22"/>
          <w:szCs w:val="22"/>
        </w:rPr>
        <w:t>X</w:t>
      </w:r>
      <w:r>
        <w:rPr>
          <w:rFonts w:ascii="Arial" w:hAnsi="Arial" w:cs="Arial"/>
          <w:i/>
          <w:color w:val="000000" w:themeColor="text1"/>
          <w:sz w:val="22"/>
          <w:szCs w:val="22"/>
          <w:vertAlign w:val="superscript"/>
        </w:rPr>
        <w:t>H</w:t>
      </w:r>
      <w:r>
        <w:rPr>
          <w:rFonts w:ascii="Arial" w:hAnsi="Arial" w:cs="Arial"/>
          <w:i/>
          <w:color w:val="000000" w:themeColor="text1"/>
          <w:sz w:val="22"/>
          <w:szCs w:val="22"/>
        </w:rPr>
        <w:t>denotes</w:t>
      </w:r>
      <w:proofErr w:type="spellEnd"/>
      <w:r>
        <w:rPr>
          <w:rFonts w:ascii="Arial" w:hAnsi="Arial" w:cs="Arial"/>
          <w:i/>
          <w:color w:val="000000" w:themeColor="text1"/>
          <w:sz w:val="22"/>
          <w:szCs w:val="22"/>
        </w:rPr>
        <w:t xml:space="preserve"> the same operation of </w:t>
      </w:r>
      <w:r w:rsidRPr="0021313B">
        <w:rPr>
          <w:rFonts w:ascii="Arial" w:hAnsi="Arial" w:cs="Arial"/>
          <w:b/>
          <w:i/>
          <w:color w:val="000000" w:themeColor="text1"/>
          <w:sz w:val="22"/>
          <w:szCs w:val="22"/>
        </w:rPr>
        <w:t>X</w:t>
      </w:r>
      <w:r>
        <w:rPr>
          <w:rFonts w:ascii="Arial" w:hAnsi="Arial" w:cs="Arial"/>
          <w:i/>
          <w:color w:val="000000" w:themeColor="text1"/>
          <w:sz w:val="22"/>
          <w:szCs w:val="22"/>
        </w:rPr>
        <w:t>.</w:t>
      </w:r>
    </w:p>
    <w:p w:rsidR="00C46177" w:rsidRPr="00DB3755" w:rsidRDefault="00C46177" w:rsidP="00C46177">
      <w:pPr>
        <w:pStyle w:val="NormalWeb"/>
        <w:shd w:val="clear" w:color="auto" w:fill="FFFFFF"/>
        <w:spacing w:before="0" w:beforeAutospacing="0" w:after="150" w:afterAutospacing="0" w:line="255" w:lineRule="atLeast"/>
        <w:ind w:left="720"/>
        <w:textAlignment w:val="baseline"/>
        <w:rPr>
          <w:rFonts w:ascii="Arial" w:hAnsi="Arial" w:cs="Arial"/>
          <w:b/>
          <w:color w:val="000000" w:themeColor="text1"/>
          <w:sz w:val="22"/>
          <w:szCs w:val="22"/>
        </w:rPr>
      </w:pPr>
      <w:r w:rsidRPr="00DB3755">
        <w:rPr>
          <w:rFonts w:ascii="Arial" w:hAnsi="Arial" w:cs="Arial"/>
          <w:b/>
          <w:color w:val="000000" w:themeColor="text1"/>
          <w:sz w:val="22"/>
          <w:szCs w:val="22"/>
        </w:rPr>
        <w:t>Numerical Simulation Parameter Setting:</w:t>
      </w:r>
    </w:p>
    <w:p w:rsidR="00C46177" w:rsidRPr="00C26564" w:rsidRDefault="00C46177" w:rsidP="00C46177">
      <w:pPr>
        <w:pStyle w:val="NormalWeb"/>
        <w:shd w:val="clear" w:color="auto" w:fill="FFFFFF"/>
        <w:spacing w:before="0" w:beforeAutospacing="0" w:after="150" w:afterAutospacing="0" w:line="255" w:lineRule="atLeast"/>
        <w:ind w:left="720"/>
        <w:textAlignment w:val="baseline"/>
        <w:rPr>
          <w:rFonts w:ascii="Arial" w:hAnsi="Arial" w:cs="Arial"/>
          <w:i/>
          <w:color w:val="000000" w:themeColor="text1"/>
          <w:sz w:val="22"/>
          <w:szCs w:val="22"/>
        </w:rPr>
      </w:pPr>
      <w:r>
        <w:rPr>
          <w:rFonts w:ascii="Arial" w:hAnsi="Arial" w:cs="Arial"/>
          <w:i/>
          <w:color w:val="000000" w:themeColor="text1"/>
          <w:sz w:val="22"/>
          <w:szCs w:val="22"/>
        </w:rPr>
        <w:t>Speed of light: 3*10</w:t>
      </w:r>
      <w:r w:rsidRPr="00C26564">
        <w:rPr>
          <w:rFonts w:ascii="Arial" w:hAnsi="Arial" w:cs="Arial"/>
          <w:i/>
          <w:color w:val="000000" w:themeColor="text1"/>
          <w:sz w:val="22"/>
          <w:szCs w:val="22"/>
          <w:vertAlign w:val="superscript"/>
        </w:rPr>
        <w:t>8</w:t>
      </w:r>
      <w:r>
        <w:rPr>
          <w:rFonts w:ascii="Arial" w:hAnsi="Arial" w:cs="Arial"/>
          <w:i/>
          <w:color w:val="000000" w:themeColor="text1"/>
          <w:sz w:val="22"/>
          <w:szCs w:val="22"/>
        </w:rPr>
        <w:t xml:space="preserve"> meters/second</w:t>
      </w:r>
    </w:p>
    <w:p w:rsidR="00C46177" w:rsidRPr="00DB3755" w:rsidRDefault="00C46177" w:rsidP="00C46177">
      <w:pPr>
        <w:pStyle w:val="NormalWeb"/>
        <w:shd w:val="clear" w:color="auto" w:fill="FFFFFF"/>
        <w:spacing w:before="0" w:beforeAutospacing="0" w:after="150" w:afterAutospacing="0" w:line="255" w:lineRule="atLeast"/>
        <w:ind w:left="720"/>
        <w:textAlignment w:val="baseline"/>
        <w:rPr>
          <w:rFonts w:ascii="Arial" w:hAnsi="Arial" w:cs="Arial"/>
          <w:color w:val="000000" w:themeColor="text1"/>
          <w:sz w:val="22"/>
          <w:szCs w:val="22"/>
        </w:rPr>
      </w:pPr>
      <w:r w:rsidRPr="00EB091E">
        <w:rPr>
          <w:rFonts w:ascii="Arial" w:hAnsi="Arial" w:cs="Arial"/>
          <w:i/>
          <w:color w:val="000000" w:themeColor="text1"/>
          <w:sz w:val="22"/>
          <w:szCs w:val="22"/>
        </w:rPr>
        <w:t>Carrier frequency:</w:t>
      </w:r>
      <w:r w:rsidRPr="00DB3755">
        <w:rPr>
          <w:rFonts w:ascii="Arial" w:hAnsi="Arial" w:cs="Arial"/>
          <w:color w:val="000000" w:themeColor="text1"/>
          <w:sz w:val="22"/>
          <w:szCs w:val="22"/>
        </w:rPr>
        <w:t xml:space="preserve"> 1.2 GHz</w:t>
      </w:r>
    </w:p>
    <w:p w:rsidR="00C46177" w:rsidRPr="00DB3755" w:rsidRDefault="00C46177" w:rsidP="00C46177">
      <w:pPr>
        <w:pStyle w:val="NormalWeb"/>
        <w:shd w:val="clear" w:color="auto" w:fill="FFFFFF"/>
        <w:spacing w:before="0" w:beforeAutospacing="0" w:after="150" w:afterAutospacing="0" w:line="255" w:lineRule="atLeast"/>
        <w:ind w:left="720"/>
        <w:textAlignment w:val="baseline"/>
        <w:rPr>
          <w:rFonts w:ascii="Arial" w:hAnsi="Arial" w:cs="Arial"/>
          <w:color w:val="000000" w:themeColor="text1"/>
          <w:sz w:val="22"/>
          <w:szCs w:val="22"/>
        </w:rPr>
      </w:pPr>
      <w:r w:rsidRPr="00EB091E">
        <w:rPr>
          <w:rFonts w:ascii="Arial" w:hAnsi="Arial" w:cs="Arial"/>
          <w:i/>
          <w:color w:val="000000" w:themeColor="text1"/>
          <w:sz w:val="22"/>
          <w:szCs w:val="22"/>
        </w:rPr>
        <w:t>Transmission bandwidth:</w:t>
      </w:r>
      <w:r w:rsidRPr="00DB3755">
        <w:rPr>
          <w:rFonts w:ascii="Arial" w:hAnsi="Arial" w:cs="Arial"/>
          <w:color w:val="000000" w:themeColor="text1"/>
          <w:sz w:val="22"/>
          <w:szCs w:val="22"/>
        </w:rPr>
        <w:t xml:space="preserve"> 20 MHz</w:t>
      </w:r>
    </w:p>
    <w:p w:rsidR="00C46177" w:rsidRPr="00DB3755" w:rsidRDefault="00C46177" w:rsidP="00C46177">
      <w:pPr>
        <w:pStyle w:val="NormalWeb"/>
        <w:shd w:val="clear" w:color="auto" w:fill="FFFFFF"/>
        <w:spacing w:before="0" w:beforeAutospacing="0" w:after="150" w:afterAutospacing="0" w:line="255" w:lineRule="atLeast"/>
        <w:ind w:left="720"/>
        <w:textAlignment w:val="baseline"/>
        <w:rPr>
          <w:rFonts w:ascii="Arial" w:hAnsi="Arial" w:cs="Arial"/>
          <w:color w:val="000000" w:themeColor="text1"/>
          <w:sz w:val="22"/>
          <w:szCs w:val="22"/>
        </w:rPr>
      </w:pPr>
      <w:r w:rsidRPr="00EB091E">
        <w:rPr>
          <w:rFonts w:ascii="Arial" w:hAnsi="Arial" w:cs="Arial"/>
          <w:i/>
          <w:color w:val="000000" w:themeColor="text1"/>
          <w:sz w:val="22"/>
          <w:szCs w:val="22"/>
        </w:rPr>
        <w:t xml:space="preserve">The number of transmit </w:t>
      </w:r>
      <w:proofErr w:type="spellStart"/>
      <w:r w:rsidRPr="00EB091E">
        <w:rPr>
          <w:rFonts w:ascii="Arial" w:hAnsi="Arial" w:cs="Arial"/>
          <w:i/>
          <w:color w:val="000000" w:themeColor="text1"/>
          <w:sz w:val="22"/>
          <w:szCs w:val="22"/>
        </w:rPr>
        <w:t>antennas</w:t>
      </w:r>
      <w:proofErr w:type="gramStart"/>
      <w:r w:rsidRPr="00EB091E">
        <w:rPr>
          <w:rFonts w:ascii="Arial" w:hAnsi="Arial" w:cs="Arial"/>
          <w:i/>
          <w:color w:val="000000" w:themeColor="text1"/>
          <w:sz w:val="22"/>
          <w:szCs w:val="22"/>
        </w:rPr>
        <w:t>:</w:t>
      </w:r>
      <w:r>
        <w:rPr>
          <w:rFonts w:ascii="Arial" w:hAnsi="Arial" w:cs="Arial"/>
          <w:color w:val="000000" w:themeColor="text1"/>
          <w:sz w:val="22"/>
          <w:szCs w:val="22"/>
        </w:rPr>
        <w:t>N</w:t>
      </w:r>
      <w:r w:rsidRPr="00A66667">
        <w:rPr>
          <w:rFonts w:ascii="Arial" w:hAnsi="Arial" w:cs="Arial"/>
          <w:color w:val="000000" w:themeColor="text1"/>
          <w:sz w:val="22"/>
          <w:szCs w:val="22"/>
          <w:vertAlign w:val="subscript"/>
        </w:rPr>
        <w:t>t</w:t>
      </w:r>
      <w:proofErr w:type="spellEnd"/>
      <w:proofErr w:type="gramEnd"/>
    </w:p>
    <w:p w:rsidR="00C46177" w:rsidRDefault="00C46177" w:rsidP="00C46177">
      <w:pPr>
        <w:pStyle w:val="NormalWeb"/>
        <w:shd w:val="clear" w:color="auto" w:fill="FFFFFF"/>
        <w:spacing w:before="0" w:beforeAutospacing="0" w:after="150" w:afterAutospacing="0" w:line="255" w:lineRule="atLeast"/>
        <w:ind w:left="720"/>
        <w:textAlignment w:val="baseline"/>
        <w:rPr>
          <w:rFonts w:ascii="Arial" w:hAnsi="Arial" w:cs="Arial"/>
          <w:color w:val="000000" w:themeColor="text1"/>
          <w:sz w:val="22"/>
          <w:szCs w:val="22"/>
        </w:rPr>
      </w:pPr>
      <w:r w:rsidRPr="00EB091E">
        <w:rPr>
          <w:rFonts w:ascii="Arial" w:hAnsi="Arial" w:cs="Arial"/>
          <w:i/>
          <w:color w:val="000000" w:themeColor="text1"/>
          <w:sz w:val="22"/>
          <w:szCs w:val="22"/>
        </w:rPr>
        <w:t xml:space="preserve">The number of receive </w:t>
      </w:r>
      <w:proofErr w:type="spellStart"/>
      <w:r w:rsidRPr="00EB091E">
        <w:rPr>
          <w:rFonts w:ascii="Arial" w:hAnsi="Arial" w:cs="Arial"/>
          <w:i/>
          <w:color w:val="000000" w:themeColor="text1"/>
          <w:sz w:val="22"/>
          <w:szCs w:val="22"/>
        </w:rPr>
        <w:t>antennas</w:t>
      </w:r>
      <w:proofErr w:type="gramStart"/>
      <w:r w:rsidRPr="00EB091E">
        <w:rPr>
          <w:rFonts w:ascii="Arial" w:hAnsi="Arial" w:cs="Arial"/>
          <w:i/>
          <w:color w:val="000000" w:themeColor="text1"/>
          <w:sz w:val="22"/>
          <w:szCs w:val="22"/>
        </w:rPr>
        <w:t>:</w:t>
      </w:r>
      <w:r>
        <w:rPr>
          <w:rFonts w:ascii="Arial" w:hAnsi="Arial" w:cs="Arial"/>
          <w:color w:val="000000" w:themeColor="text1"/>
          <w:sz w:val="22"/>
          <w:szCs w:val="22"/>
        </w:rPr>
        <w:t>N</w:t>
      </w:r>
      <w:r w:rsidRPr="00A66667">
        <w:rPr>
          <w:rFonts w:ascii="Arial" w:hAnsi="Arial" w:cs="Arial"/>
          <w:color w:val="000000" w:themeColor="text1"/>
          <w:sz w:val="22"/>
          <w:szCs w:val="22"/>
          <w:vertAlign w:val="subscript"/>
        </w:rPr>
        <w:t>t</w:t>
      </w:r>
      <w:proofErr w:type="spellEnd"/>
      <w:proofErr w:type="gramEnd"/>
      <w:r w:rsidRPr="00A66667">
        <w:rPr>
          <w:rFonts w:ascii="Arial" w:hAnsi="Arial" w:cs="Arial"/>
          <w:color w:val="000000" w:themeColor="text1"/>
          <w:sz w:val="22"/>
          <w:szCs w:val="22"/>
        </w:rPr>
        <w:t xml:space="preserve"> /2</w:t>
      </w:r>
    </w:p>
    <w:p w:rsidR="00C46177" w:rsidRPr="00DB3755" w:rsidRDefault="00C46177" w:rsidP="005B21DE">
      <w:pPr>
        <w:pStyle w:val="NormalWeb"/>
        <w:shd w:val="clear" w:color="auto" w:fill="FFFFFF"/>
        <w:spacing w:before="0" w:beforeAutospacing="0" w:after="150" w:afterAutospacing="0" w:line="255" w:lineRule="atLeast"/>
        <w:ind w:left="720"/>
        <w:textAlignment w:val="baseline"/>
        <w:rPr>
          <w:rFonts w:ascii="Arial" w:hAnsi="Arial" w:cs="Arial"/>
          <w:color w:val="000000" w:themeColor="text1"/>
          <w:sz w:val="22"/>
          <w:szCs w:val="22"/>
        </w:rPr>
      </w:pPr>
      <w:proofErr w:type="spellStart"/>
      <w:r w:rsidRPr="00EB091E">
        <w:rPr>
          <w:rFonts w:ascii="Arial" w:hAnsi="Arial" w:cs="Arial"/>
          <w:i/>
          <w:color w:val="000000" w:themeColor="text1"/>
          <w:sz w:val="22"/>
          <w:szCs w:val="22"/>
        </w:rPr>
        <w:t>Tx</w:t>
      </w:r>
      <w:proofErr w:type="spellEnd"/>
      <w:r w:rsidRPr="00EB091E">
        <w:rPr>
          <w:rFonts w:ascii="Arial" w:hAnsi="Arial" w:cs="Arial"/>
          <w:i/>
          <w:color w:val="000000" w:themeColor="text1"/>
          <w:sz w:val="22"/>
          <w:szCs w:val="22"/>
        </w:rPr>
        <w:t>-Rx distance:</w:t>
      </w:r>
      <w:r w:rsidR="005B21DE">
        <w:rPr>
          <w:rFonts w:ascii="Arial" w:hAnsi="Arial" w:cs="Arial"/>
          <w:color w:val="000000" w:themeColor="text1"/>
          <w:sz w:val="22"/>
          <w:szCs w:val="22"/>
        </w:rPr>
        <w:t xml:space="preserve"> </w:t>
      </w:r>
      <w:r w:rsidRPr="00DB3755">
        <w:rPr>
          <w:rFonts w:ascii="Arial" w:hAnsi="Arial" w:cs="Arial"/>
          <w:color w:val="000000" w:themeColor="text1"/>
          <w:sz w:val="22"/>
          <w:szCs w:val="22"/>
        </w:rPr>
        <w:t xml:space="preserve">300 meters </w:t>
      </w:r>
    </w:p>
    <w:p w:rsidR="00C46177" w:rsidRDefault="00C46177" w:rsidP="00C46177">
      <w:pPr>
        <w:pStyle w:val="NormalWeb"/>
        <w:shd w:val="clear" w:color="auto" w:fill="FFFFFF"/>
        <w:spacing w:before="0" w:beforeAutospacing="0" w:after="150" w:afterAutospacing="0" w:line="255" w:lineRule="atLeast"/>
        <w:ind w:left="720"/>
        <w:textAlignment w:val="baseline"/>
        <w:rPr>
          <w:rFonts w:ascii="Arial" w:hAnsi="Arial" w:cs="Arial"/>
          <w:color w:val="000000" w:themeColor="text1"/>
          <w:sz w:val="22"/>
          <w:szCs w:val="22"/>
        </w:rPr>
      </w:pPr>
      <w:r w:rsidRPr="00EB091E">
        <w:rPr>
          <w:rFonts w:ascii="Arial" w:hAnsi="Arial" w:cs="Arial"/>
          <w:i/>
          <w:color w:val="000000" w:themeColor="text1"/>
          <w:sz w:val="22"/>
          <w:szCs w:val="22"/>
        </w:rPr>
        <w:t>Path loss model</w:t>
      </w:r>
      <w:r w:rsidRPr="00E41E6A">
        <w:rPr>
          <w:rFonts w:ascii="Arial" w:hAnsi="Arial" w:cs="Arial"/>
          <w:color w:val="000000" w:themeColor="text1"/>
          <w:sz w:val="22"/>
          <w:szCs w:val="22"/>
        </w:rPr>
        <w:t>: free space path loss</w:t>
      </w:r>
      <w:r>
        <w:rPr>
          <w:rFonts w:ascii="Arial" w:hAnsi="Arial" w:cs="Arial"/>
          <w:color w:val="000000" w:themeColor="text1"/>
          <w:sz w:val="22"/>
          <w:szCs w:val="22"/>
        </w:rPr>
        <w:t xml:space="preserve"> [</w:t>
      </w:r>
      <w:r w:rsidR="00FE7C2B">
        <w:rPr>
          <w:rFonts w:ascii="Arial" w:hAnsi="Arial" w:cs="Arial"/>
          <w:color w:val="000000" w:themeColor="text1"/>
          <w:sz w:val="22"/>
          <w:szCs w:val="22"/>
        </w:rPr>
        <w:t>3</w:t>
      </w:r>
      <w:r>
        <w:rPr>
          <w:rFonts w:ascii="Arial" w:hAnsi="Arial" w:cs="Arial"/>
          <w:color w:val="000000" w:themeColor="text1"/>
          <w:sz w:val="22"/>
          <w:szCs w:val="22"/>
        </w:rPr>
        <w:t>]</w:t>
      </w:r>
    </w:p>
    <w:p w:rsidR="00C46177" w:rsidRPr="003F237F" w:rsidRDefault="00C46177" w:rsidP="00C46177">
      <w:pPr>
        <w:pStyle w:val="NormalWeb"/>
        <w:shd w:val="clear" w:color="auto" w:fill="FFFFFF"/>
        <w:spacing w:before="0" w:beforeAutospacing="0" w:after="150" w:afterAutospacing="0" w:line="255" w:lineRule="atLeast"/>
        <w:ind w:left="720"/>
        <w:textAlignment w:val="baseline"/>
        <w:rPr>
          <w:rFonts w:ascii="Arial" w:hAnsi="Arial" w:cs="Arial"/>
          <w:i/>
          <w:color w:val="000000" w:themeColor="text1"/>
          <w:sz w:val="22"/>
          <w:szCs w:val="22"/>
        </w:rPr>
      </w:pPr>
      <w:r>
        <w:t>FSPL = (4*pi*distance/wavelength</w:t>
      </w:r>
      <w:proofErr w:type="gramStart"/>
      <w:r>
        <w:t>)</w:t>
      </w:r>
      <w:r w:rsidRPr="0021313B">
        <w:rPr>
          <w:vertAlign w:val="superscript"/>
        </w:rPr>
        <w:t>2</w:t>
      </w:r>
      <w:proofErr w:type="gramEnd"/>
      <w:r>
        <w:t xml:space="preserve">             (7.1</w:t>
      </w:r>
      <w:r>
        <w:rPr>
          <w:rFonts w:eastAsiaTheme="minorEastAsia" w:hint="eastAsia"/>
          <w:lang w:eastAsia="zh-CN"/>
        </w:rPr>
        <w:t>3</w:t>
      </w:r>
      <w:r>
        <w:t>)</w:t>
      </w:r>
    </w:p>
    <w:p w:rsidR="002122F0" w:rsidRDefault="002122F0" w:rsidP="00C46177">
      <w:pPr>
        <w:pStyle w:val="NormalWeb"/>
        <w:shd w:val="clear" w:color="auto" w:fill="FFFFFF"/>
        <w:spacing w:before="0" w:beforeAutospacing="0" w:after="150" w:afterAutospacing="0" w:line="255" w:lineRule="atLeast"/>
        <w:ind w:left="720"/>
        <w:textAlignment w:val="baseline"/>
        <w:rPr>
          <w:rFonts w:ascii="Arial" w:hAnsi="Arial" w:cs="Arial"/>
          <w:color w:val="000000" w:themeColor="text1"/>
          <w:sz w:val="22"/>
          <w:szCs w:val="22"/>
        </w:rPr>
      </w:pPr>
      <w:r>
        <w:rPr>
          <w:rFonts w:ascii="Arial" w:hAnsi="Arial" w:cs="Arial"/>
          <w:i/>
          <w:color w:val="000000" w:themeColor="text1"/>
          <w:sz w:val="22"/>
          <w:szCs w:val="22"/>
        </w:rPr>
        <w:t xml:space="preserve">Maximum Transmit </w:t>
      </w:r>
      <w:r w:rsidR="00AF198D">
        <w:rPr>
          <w:rFonts w:ascii="Arial" w:hAnsi="Arial" w:cs="Arial"/>
          <w:i/>
          <w:color w:val="000000" w:themeColor="text1"/>
          <w:sz w:val="22"/>
          <w:szCs w:val="22"/>
        </w:rPr>
        <w:t>Power</w:t>
      </w:r>
      <w:r>
        <w:rPr>
          <w:rFonts w:ascii="Arial" w:hAnsi="Arial" w:cs="Arial"/>
          <w:i/>
          <w:color w:val="000000" w:themeColor="text1"/>
          <w:sz w:val="22"/>
          <w:szCs w:val="22"/>
        </w:rPr>
        <w:t xml:space="preserve"> to Noise Ratio (MT</w:t>
      </w:r>
      <w:r w:rsidR="00AF198D">
        <w:rPr>
          <w:rFonts w:ascii="Arial" w:hAnsi="Arial" w:cs="Arial"/>
          <w:i/>
          <w:color w:val="000000" w:themeColor="text1"/>
          <w:sz w:val="22"/>
          <w:szCs w:val="22"/>
        </w:rPr>
        <w:t>P</w:t>
      </w:r>
      <w:r>
        <w:rPr>
          <w:rFonts w:ascii="Arial" w:hAnsi="Arial" w:cs="Arial"/>
          <w:i/>
          <w:color w:val="000000" w:themeColor="text1"/>
          <w:sz w:val="22"/>
          <w:szCs w:val="22"/>
        </w:rPr>
        <w:t>NR):</w:t>
      </w:r>
      <w:r w:rsidR="00C43275">
        <w:rPr>
          <w:rFonts w:ascii="Arial" w:hAnsi="Arial" w:cs="Arial"/>
          <w:color w:val="000000" w:themeColor="text1"/>
          <w:sz w:val="22"/>
          <w:szCs w:val="22"/>
        </w:rPr>
        <w:t xml:space="preserve">40 dB </w:t>
      </w:r>
    </w:p>
    <w:p w:rsidR="002122F0" w:rsidRDefault="002122F0" w:rsidP="002122F0">
      <w:pPr>
        <w:pStyle w:val="NormalWeb"/>
        <w:shd w:val="clear" w:color="auto" w:fill="FFFFFF"/>
        <w:spacing w:before="0" w:beforeAutospacing="0" w:after="150" w:afterAutospacing="0" w:line="255" w:lineRule="atLeast"/>
        <w:textAlignment w:val="baseline"/>
        <w:rPr>
          <w:rFonts w:ascii="Arial" w:hAnsi="Arial" w:cs="Arial"/>
          <w:color w:val="000000" w:themeColor="text1"/>
          <w:sz w:val="22"/>
          <w:szCs w:val="22"/>
        </w:rPr>
      </w:pPr>
      <w:r>
        <w:rPr>
          <w:rFonts w:ascii="Arial" w:hAnsi="Arial" w:cs="Arial"/>
          <w:i/>
          <w:color w:val="000000" w:themeColor="text1"/>
          <w:sz w:val="22"/>
          <w:szCs w:val="22"/>
        </w:rPr>
        <w:t xml:space="preserve">           Received </w:t>
      </w:r>
      <w:r w:rsidRPr="00EB091E">
        <w:rPr>
          <w:rFonts w:ascii="Arial" w:hAnsi="Arial" w:cs="Arial"/>
          <w:i/>
          <w:color w:val="000000" w:themeColor="text1"/>
          <w:sz w:val="22"/>
          <w:szCs w:val="22"/>
        </w:rPr>
        <w:t>noise power</w:t>
      </w:r>
      <w:proofErr w:type="gramStart"/>
      <w:r w:rsidRPr="00EB091E">
        <w:rPr>
          <w:rFonts w:ascii="Arial" w:hAnsi="Arial" w:cs="Arial"/>
          <w:i/>
          <w:color w:val="000000" w:themeColor="text1"/>
          <w:sz w:val="22"/>
          <w:szCs w:val="22"/>
        </w:rPr>
        <w:t>:</w:t>
      </w:r>
      <w:r>
        <w:rPr>
          <w:rFonts w:ascii="Arial" w:hAnsi="Arial" w:cs="Arial"/>
          <w:color w:val="000000" w:themeColor="text1"/>
          <w:sz w:val="22"/>
          <w:szCs w:val="22"/>
        </w:rPr>
        <w:t>1</w:t>
      </w:r>
      <w:proofErr w:type="gramEnd"/>
      <w:r>
        <w:rPr>
          <w:rFonts w:ascii="Arial" w:hAnsi="Arial" w:cs="Arial"/>
          <w:color w:val="000000" w:themeColor="text1"/>
          <w:sz w:val="22"/>
          <w:szCs w:val="22"/>
        </w:rPr>
        <w:t xml:space="preserve"> (normalised)</w:t>
      </w:r>
    </w:p>
    <w:p w:rsidR="00C46177" w:rsidRDefault="00C46177" w:rsidP="00F5661F">
      <w:pPr>
        <w:pStyle w:val="NormalWeb"/>
        <w:shd w:val="clear" w:color="auto" w:fill="FFFFFF"/>
        <w:spacing w:before="0" w:beforeAutospacing="0" w:after="150" w:afterAutospacing="0" w:line="255" w:lineRule="atLeast"/>
        <w:textAlignment w:val="baseline"/>
        <w:rPr>
          <w:rFonts w:asciiTheme="minorEastAsia" w:eastAsiaTheme="minorEastAsia" w:hAnsiTheme="minorEastAsia" w:cs="Arial"/>
          <w:color w:val="3C3C3C"/>
          <w:sz w:val="22"/>
          <w:szCs w:val="22"/>
          <w:lang w:eastAsia="zh-CN"/>
        </w:rPr>
      </w:pPr>
    </w:p>
    <w:p w:rsidR="00C46177" w:rsidRDefault="00C46177" w:rsidP="00F5661F">
      <w:pPr>
        <w:pStyle w:val="NormalWeb"/>
        <w:shd w:val="clear" w:color="auto" w:fill="FFFFFF"/>
        <w:spacing w:before="0" w:beforeAutospacing="0" w:after="150" w:afterAutospacing="0" w:line="255" w:lineRule="atLeast"/>
        <w:textAlignment w:val="baseline"/>
        <w:rPr>
          <w:rFonts w:asciiTheme="minorEastAsia" w:eastAsiaTheme="minorEastAsia" w:hAnsiTheme="minorEastAsia" w:cs="Arial"/>
          <w:color w:val="3C3C3C"/>
          <w:sz w:val="22"/>
          <w:szCs w:val="22"/>
          <w:lang w:eastAsia="zh-CN"/>
        </w:rPr>
      </w:pPr>
    </w:p>
    <w:p w:rsidR="00A302D3" w:rsidRDefault="00C62A4B" w:rsidP="00C62A4B">
      <w:pPr>
        <w:pStyle w:val="NormalWeb"/>
        <w:shd w:val="clear" w:color="auto" w:fill="FFFFFF"/>
        <w:spacing w:before="0" w:beforeAutospacing="0" w:after="150" w:afterAutospacing="0" w:line="255" w:lineRule="atLeast"/>
        <w:ind w:firstLineChars="200" w:firstLine="440"/>
        <w:textAlignment w:val="baseline"/>
        <w:rPr>
          <w:rFonts w:ascii="Arial" w:hAnsi="Arial" w:cs="Arial"/>
          <w:color w:val="000000" w:themeColor="text1"/>
          <w:sz w:val="22"/>
          <w:szCs w:val="22"/>
        </w:rPr>
      </w:pPr>
      <w:r>
        <w:rPr>
          <w:rFonts w:ascii="Arial" w:hAnsi="Arial" w:cs="Arial"/>
          <w:color w:val="000000" w:themeColor="text1"/>
          <w:sz w:val="22"/>
          <w:szCs w:val="22"/>
        </w:rPr>
        <w:t xml:space="preserve">Step2a. Start the </w:t>
      </w:r>
      <w:proofErr w:type="spellStart"/>
      <w:r>
        <w:rPr>
          <w:rFonts w:ascii="Arial" w:hAnsi="Arial" w:cs="Arial"/>
          <w:color w:val="000000" w:themeColor="text1"/>
          <w:sz w:val="22"/>
          <w:szCs w:val="22"/>
        </w:rPr>
        <w:t>Matlab</w:t>
      </w:r>
      <w:proofErr w:type="spellEnd"/>
      <w:r>
        <w:rPr>
          <w:rFonts w:ascii="Arial" w:hAnsi="Arial" w:cs="Arial"/>
          <w:color w:val="000000" w:themeColor="text1"/>
          <w:sz w:val="22"/>
          <w:szCs w:val="22"/>
        </w:rPr>
        <w:t xml:space="preserve"> software, and </w:t>
      </w:r>
      <w:proofErr w:type="spellStart"/>
      <w:r w:rsidR="00AF198D">
        <w:rPr>
          <w:rFonts w:ascii="Arial" w:hAnsi="Arial" w:cs="Arial"/>
          <w:color w:val="000000" w:themeColor="text1"/>
          <w:sz w:val="22"/>
          <w:szCs w:val="22"/>
        </w:rPr>
        <w:t>creat</w:t>
      </w:r>
      <w:proofErr w:type="spellEnd"/>
      <w:r>
        <w:rPr>
          <w:rFonts w:ascii="Arial" w:hAnsi="Arial" w:cs="Arial"/>
          <w:color w:val="000000" w:themeColor="text1"/>
          <w:sz w:val="22"/>
          <w:szCs w:val="22"/>
        </w:rPr>
        <w:t xml:space="preserve"> a new </w:t>
      </w:r>
      <w:r w:rsidR="00AF198D">
        <w:rPr>
          <w:rFonts w:ascii="Arial" w:hAnsi="Arial" w:cs="Arial"/>
          <w:color w:val="000000" w:themeColor="text1"/>
          <w:sz w:val="22"/>
          <w:szCs w:val="22"/>
        </w:rPr>
        <w:t>document</w:t>
      </w:r>
      <w:r>
        <w:rPr>
          <w:rFonts w:ascii="Arial" w:hAnsi="Arial" w:cs="Arial"/>
          <w:color w:val="000000" w:themeColor="text1"/>
          <w:sz w:val="22"/>
          <w:szCs w:val="22"/>
        </w:rPr>
        <w:t xml:space="preserve"> (ctrl + N);</w:t>
      </w:r>
    </w:p>
    <w:p w:rsidR="00AF198D" w:rsidRDefault="00AF198D" w:rsidP="00C62A4B">
      <w:pPr>
        <w:pStyle w:val="NormalWeb"/>
        <w:shd w:val="clear" w:color="auto" w:fill="FFFFFF"/>
        <w:spacing w:before="0" w:beforeAutospacing="0" w:after="150" w:afterAutospacing="0" w:line="255" w:lineRule="atLeast"/>
        <w:ind w:firstLineChars="200" w:firstLine="440"/>
        <w:textAlignment w:val="baseline"/>
        <w:rPr>
          <w:rFonts w:ascii="Arial" w:hAnsi="Arial" w:cs="Arial"/>
          <w:color w:val="000000" w:themeColor="text1"/>
          <w:sz w:val="22"/>
          <w:szCs w:val="22"/>
        </w:rPr>
      </w:pPr>
    </w:p>
    <w:p w:rsidR="00C62A4B" w:rsidRDefault="002122F0" w:rsidP="00F5661F">
      <w:pPr>
        <w:pStyle w:val="NormalWeb"/>
        <w:shd w:val="clear" w:color="auto" w:fill="FFFFFF"/>
        <w:spacing w:before="0" w:beforeAutospacing="0" w:after="150" w:afterAutospacing="0" w:line="255" w:lineRule="atLeast"/>
        <w:textAlignment w:val="baseline"/>
        <w:rPr>
          <w:rFonts w:ascii="Arial" w:hAnsi="Arial" w:cs="Arial"/>
          <w:i/>
          <w:color w:val="000000" w:themeColor="text1"/>
          <w:sz w:val="22"/>
          <w:szCs w:val="22"/>
        </w:rPr>
      </w:pPr>
      <w:r>
        <w:rPr>
          <w:rFonts w:ascii="Arial" w:hAnsi="Arial" w:cs="Arial"/>
          <w:color w:val="000000" w:themeColor="text1"/>
          <w:sz w:val="22"/>
          <w:szCs w:val="22"/>
        </w:rPr>
        <w:t xml:space="preserve">Step2b. Set the above system settings and </w:t>
      </w:r>
      <w:proofErr w:type="spellStart"/>
      <w:r w:rsidR="00C62A4B" w:rsidRPr="00C62A4B">
        <w:rPr>
          <w:rFonts w:ascii="Arial" w:hAnsi="Arial" w:cs="Arial"/>
          <w:i/>
          <w:color w:val="000000" w:themeColor="text1"/>
          <w:sz w:val="22"/>
          <w:szCs w:val="22"/>
        </w:rPr>
        <w:t>N</w:t>
      </w:r>
      <w:r w:rsidR="00C62A4B" w:rsidRPr="00C62A4B">
        <w:rPr>
          <w:rFonts w:ascii="Arial" w:hAnsi="Arial" w:cs="Arial"/>
          <w:i/>
          <w:color w:val="000000" w:themeColor="text1"/>
          <w:sz w:val="22"/>
          <w:szCs w:val="22"/>
          <w:vertAlign w:val="subscript"/>
        </w:rPr>
        <w:t>t</w:t>
      </w:r>
      <w:proofErr w:type="spellEnd"/>
      <w:r w:rsidR="00C62A4B">
        <w:rPr>
          <w:rFonts w:ascii="Arial" w:hAnsi="Arial" w:cs="Arial"/>
          <w:color w:val="000000" w:themeColor="text1"/>
          <w:sz w:val="22"/>
          <w:szCs w:val="22"/>
        </w:rPr>
        <w:t>= 8 + 4*</w:t>
      </w:r>
      <w:r w:rsidR="00C62A4B" w:rsidRPr="002A259D">
        <w:rPr>
          <w:rFonts w:ascii="Arial" w:hAnsi="Arial" w:cs="Arial"/>
          <w:i/>
          <w:color w:val="000000" w:themeColor="text1"/>
          <w:sz w:val="22"/>
          <w:szCs w:val="22"/>
        </w:rPr>
        <w:t xml:space="preserve">group </w:t>
      </w:r>
      <w:proofErr w:type="spellStart"/>
      <w:r w:rsidR="00C62A4B" w:rsidRPr="002A259D">
        <w:rPr>
          <w:rFonts w:ascii="Arial" w:hAnsi="Arial" w:cs="Arial"/>
          <w:i/>
          <w:color w:val="000000" w:themeColor="text1"/>
          <w:sz w:val="22"/>
          <w:szCs w:val="22"/>
        </w:rPr>
        <w:t>no</w:t>
      </w:r>
      <w:proofErr w:type="gramStart"/>
      <w:r w:rsidR="00C62A4B">
        <w:rPr>
          <w:rFonts w:ascii="Arial" w:hAnsi="Arial" w:cs="Arial"/>
          <w:color w:val="000000" w:themeColor="text1"/>
          <w:sz w:val="22"/>
          <w:szCs w:val="22"/>
        </w:rPr>
        <w:t>;</w:t>
      </w:r>
      <w:r w:rsidR="00C62A4B" w:rsidRPr="00C62A4B">
        <w:rPr>
          <w:rFonts w:ascii="Arial" w:hAnsi="Arial" w:cs="Arial"/>
          <w:i/>
          <w:color w:val="000000" w:themeColor="text1"/>
          <w:sz w:val="22"/>
          <w:szCs w:val="22"/>
        </w:rPr>
        <w:t>N</w:t>
      </w:r>
      <w:r w:rsidR="00C62A4B" w:rsidRPr="00C62A4B">
        <w:rPr>
          <w:rFonts w:ascii="Arial" w:hAnsi="Arial" w:cs="Arial"/>
          <w:i/>
          <w:color w:val="000000" w:themeColor="text1"/>
          <w:sz w:val="22"/>
          <w:szCs w:val="22"/>
          <w:vertAlign w:val="subscript"/>
        </w:rPr>
        <w:t>r</w:t>
      </w:r>
      <w:proofErr w:type="spellEnd"/>
      <w:proofErr w:type="gramEnd"/>
      <w:r w:rsidR="00C62A4B" w:rsidRPr="00C62A4B">
        <w:rPr>
          <w:rFonts w:ascii="Arial" w:hAnsi="Arial" w:cs="Arial"/>
          <w:i/>
          <w:color w:val="000000" w:themeColor="text1"/>
          <w:sz w:val="22"/>
          <w:szCs w:val="22"/>
          <w:vertAlign w:val="subscript"/>
        </w:rPr>
        <w:t xml:space="preserve"> </w:t>
      </w:r>
      <w:r w:rsidR="00C62A4B" w:rsidRPr="00C62A4B">
        <w:rPr>
          <w:rFonts w:ascii="Arial" w:hAnsi="Arial" w:cs="Arial"/>
          <w:i/>
          <w:color w:val="000000" w:themeColor="text1"/>
          <w:sz w:val="22"/>
          <w:szCs w:val="22"/>
        </w:rPr>
        <w:t xml:space="preserve">= </w:t>
      </w:r>
      <w:proofErr w:type="spellStart"/>
      <w:r w:rsidR="00C62A4B" w:rsidRPr="00C62A4B">
        <w:rPr>
          <w:rFonts w:ascii="Arial" w:hAnsi="Arial" w:cs="Arial"/>
          <w:i/>
          <w:color w:val="000000" w:themeColor="text1"/>
          <w:sz w:val="22"/>
          <w:szCs w:val="22"/>
        </w:rPr>
        <w:t>N</w:t>
      </w:r>
      <w:r w:rsidR="00C62A4B" w:rsidRPr="00C62A4B">
        <w:rPr>
          <w:rFonts w:ascii="Arial" w:hAnsi="Arial" w:cs="Arial"/>
          <w:i/>
          <w:color w:val="000000" w:themeColor="text1"/>
          <w:sz w:val="22"/>
          <w:szCs w:val="22"/>
          <w:vertAlign w:val="subscript"/>
        </w:rPr>
        <w:t>t</w:t>
      </w:r>
      <w:proofErr w:type="spellEnd"/>
      <w:r w:rsidR="00C62A4B" w:rsidRPr="00C62A4B">
        <w:rPr>
          <w:rFonts w:ascii="Arial" w:hAnsi="Arial" w:cs="Arial"/>
          <w:i/>
          <w:color w:val="000000" w:themeColor="text1"/>
          <w:sz w:val="22"/>
          <w:szCs w:val="22"/>
        </w:rPr>
        <w:t>/2;</w:t>
      </w:r>
    </w:p>
    <w:p w:rsidR="00AF198D" w:rsidRDefault="00AF198D" w:rsidP="00F5661F">
      <w:pPr>
        <w:pStyle w:val="NormalWeb"/>
        <w:shd w:val="clear" w:color="auto" w:fill="FFFFFF"/>
        <w:spacing w:before="0" w:beforeAutospacing="0" w:after="150" w:afterAutospacing="0" w:line="255" w:lineRule="atLeast"/>
        <w:textAlignment w:val="baseline"/>
        <w:rPr>
          <w:rFonts w:ascii="Arial" w:hAnsi="Arial" w:cs="Arial"/>
          <w:color w:val="000000" w:themeColor="text1"/>
          <w:sz w:val="22"/>
          <w:szCs w:val="22"/>
        </w:rPr>
      </w:pPr>
    </w:p>
    <w:p w:rsidR="002122F0" w:rsidRDefault="003D328D" w:rsidP="00993675">
      <w:pPr>
        <w:pStyle w:val="NormalWeb"/>
        <w:shd w:val="clear" w:color="auto" w:fill="FFFFFF"/>
        <w:spacing w:before="0" w:beforeAutospacing="0" w:after="150" w:afterAutospacing="0" w:line="255" w:lineRule="atLeast"/>
        <w:ind w:left="442" w:hangingChars="200" w:hanging="442"/>
        <w:textAlignment w:val="baseline"/>
        <w:rPr>
          <w:rFonts w:ascii="Arial" w:hAnsi="Arial" w:cs="Arial"/>
          <w:color w:val="FF0000"/>
        </w:rPr>
      </w:pPr>
      <w:r w:rsidRPr="003D328D">
        <w:rPr>
          <w:rFonts w:ascii="Arial" w:hAnsi="Arial" w:cs="Arial"/>
          <w:b/>
          <w:color w:val="000000" w:themeColor="text1"/>
          <w:sz w:val="22"/>
          <w:szCs w:val="22"/>
        </w:rPr>
        <w:t>Question 1:</w:t>
      </w:r>
      <w:r w:rsidR="002122F0">
        <w:rPr>
          <w:rFonts w:ascii="Arial" w:hAnsi="Arial" w:cs="Arial"/>
          <w:color w:val="000000" w:themeColor="text1"/>
          <w:sz w:val="22"/>
          <w:szCs w:val="22"/>
        </w:rPr>
        <w:t>Calculate the free space path loss</w:t>
      </w:r>
      <w:r>
        <w:rPr>
          <w:rFonts w:ascii="Arial" w:hAnsi="Arial" w:cs="Arial"/>
          <w:color w:val="000000" w:themeColor="text1"/>
          <w:sz w:val="22"/>
          <w:szCs w:val="22"/>
        </w:rPr>
        <w:t xml:space="preserve"> FSPL</w:t>
      </w:r>
      <w:r w:rsidR="002122F0">
        <w:rPr>
          <w:rFonts w:ascii="Arial" w:hAnsi="Arial" w:cs="Arial"/>
          <w:color w:val="000000" w:themeColor="text1"/>
          <w:sz w:val="22"/>
          <w:szCs w:val="22"/>
        </w:rPr>
        <w:t xml:space="preserve"> according to Eq. (7.13) and the maximum transmit power budget </w:t>
      </w:r>
      <w:r w:rsidR="00FD4C19" w:rsidRPr="00FD4C19">
        <w:rPr>
          <w:rFonts w:ascii="Arial" w:hAnsi="Arial" w:cs="Arial"/>
          <w:i/>
          <w:color w:val="000000" w:themeColor="text1"/>
          <w:sz w:val="22"/>
          <w:szCs w:val="22"/>
        </w:rPr>
        <w:t xml:space="preserve">Pmax </w:t>
      </w:r>
      <w:r w:rsidR="002122F0">
        <w:rPr>
          <w:rFonts w:ascii="Arial" w:hAnsi="Arial" w:cs="Arial"/>
          <w:color w:val="000000" w:themeColor="text1"/>
          <w:sz w:val="22"/>
          <w:szCs w:val="22"/>
        </w:rPr>
        <w:t>according the value of MT</w:t>
      </w:r>
      <w:r w:rsidR="00AF198D">
        <w:rPr>
          <w:rFonts w:ascii="Arial" w:hAnsi="Arial" w:cs="Arial"/>
          <w:color w:val="000000" w:themeColor="text1"/>
          <w:sz w:val="22"/>
          <w:szCs w:val="22"/>
        </w:rPr>
        <w:t>P</w:t>
      </w:r>
      <w:r w:rsidR="002122F0">
        <w:rPr>
          <w:rFonts w:ascii="Arial" w:hAnsi="Arial" w:cs="Arial"/>
          <w:color w:val="000000" w:themeColor="text1"/>
          <w:sz w:val="22"/>
          <w:szCs w:val="22"/>
        </w:rPr>
        <w:t>NR and the normalised received noise power (insert the answers</w:t>
      </w:r>
      <w:r>
        <w:rPr>
          <w:rFonts w:ascii="Arial" w:hAnsi="Arial" w:cs="Arial"/>
          <w:color w:val="000000" w:themeColor="text1"/>
          <w:sz w:val="22"/>
          <w:szCs w:val="22"/>
        </w:rPr>
        <w:t xml:space="preserve"> below this question</w:t>
      </w:r>
      <w:r w:rsidR="002122F0">
        <w:rPr>
          <w:rFonts w:ascii="Arial" w:hAnsi="Arial" w:cs="Arial"/>
          <w:color w:val="000000" w:themeColor="text1"/>
          <w:sz w:val="22"/>
          <w:szCs w:val="22"/>
        </w:rPr>
        <w:t>);</w:t>
      </w:r>
      <w:r w:rsidR="00D73F2E" w:rsidRPr="00D73F2E">
        <w:rPr>
          <w:rFonts w:ascii="Arial" w:hAnsi="Arial" w:cs="Arial"/>
          <w:color w:val="FF0000"/>
        </w:rPr>
        <w:t>(5%)</w:t>
      </w:r>
    </w:p>
    <w:p w:rsidR="0066054F" w:rsidRDefault="0066054F" w:rsidP="00993675">
      <w:pPr>
        <w:pStyle w:val="NormalWeb"/>
        <w:shd w:val="clear" w:color="auto" w:fill="FFFFFF"/>
        <w:spacing w:before="0" w:beforeAutospacing="0" w:after="150" w:afterAutospacing="0" w:line="255" w:lineRule="atLeast"/>
        <w:ind w:left="440" w:hangingChars="200" w:hanging="440"/>
        <w:textAlignment w:val="baseline"/>
        <w:rPr>
          <w:rFonts w:ascii="Arial" w:hAnsi="Arial" w:cs="Arial"/>
          <w:color w:val="000000" w:themeColor="text1"/>
          <w:sz w:val="22"/>
          <w:szCs w:val="22"/>
        </w:rPr>
      </w:pPr>
    </w:p>
    <w:p w:rsidR="00E00B8E" w:rsidRDefault="00E00B8E" w:rsidP="005B21DE">
      <w:pPr>
        <w:pStyle w:val="NormalWeb"/>
        <w:shd w:val="clear" w:color="auto" w:fill="FFFFFF"/>
        <w:spacing w:before="0" w:beforeAutospacing="0" w:after="150" w:afterAutospacing="0" w:line="255" w:lineRule="atLeast"/>
        <w:ind w:left="480" w:hangingChars="200" w:hanging="480"/>
        <w:textAlignment w:val="baseline"/>
      </w:pPr>
    </w:p>
    <w:p w:rsidR="0066054F" w:rsidRDefault="0066054F" w:rsidP="00E00B8E">
      <w:pPr>
        <w:pStyle w:val="NormalWeb"/>
        <w:shd w:val="clear" w:color="auto" w:fill="FFFFFF"/>
        <w:spacing w:before="0" w:beforeAutospacing="0" w:after="150" w:afterAutospacing="0" w:line="255" w:lineRule="atLeast"/>
        <w:ind w:left="480" w:hangingChars="200" w:hanging="480"/>
        <w:textAlignment w:val="baseline"/>
      </w:pPr>
      <w:r>
        <w:lastRenderedPageBreak/>
        <w:t>FSPL = (4*pi*distance/wavelength</w:t>
      </w:r>
      <w:proofErr w:type="gramStart"/>
      <w:r>
        <w:t>)</w:t>
      </w:r>
      <w:r w:rsidRPr="0021313B">
        <w:rPr>
          <w:vertAlign w:val="superscript"/>
        </w:rPr>
        <w:t>2</w:t>
      </w:r>
      <w:proofErr w:type="gramEnd"/>
      <w:r w:rsidR="005B21DE">
        <w:t xml:space="preserve">             =2.2740</w:t>
      </w:r>
      <w:r>
        <w:t>e+08</w:t>
      </w:r>
    </w:p>
    <w:p w:rsidR="0066054F" w:rsidRDefault="0066054F" w:rsidP="00993675">
      <w:pPr>
        <w:pStyle w:val="NormalWeb"/>
        <w:shd w:val="clear" w:color="auto" w:fill="FFFFFF"/>
        <w:spacing w:before="0" w:beforeAutospacing="0" w:after="150" w:afterAutospacing="0" w:line="255" w:lineRule="atLeast"/>
        <w:ind w:left="480" w:hangingChars="200" w:hanging="480"/>
        <w:textAlignment w:val="baseline"/>
      </w:pPr>
      <w:r>
        <w:t>MTPNR=10log (Pmax/N)</w:t>
      </w:r>
    </w:p>
    <w:p w:rsidR="0066054F" w:rsidRDefault="0066054F" w:rsidP="00993675">
      <w:pPr>
        <w:pStyle w:val="NormalWeb"/>
        <w:shd w:val="clear" w:color="auto" w:fill="FFFFFF"/>
        <w:spacing w:before="0" w:beforeAutospacing="0" w:after="150" w:afterAutospacing="0" w:line="255" w:lineRule="atLeast"/>
        <w:ind w:left="480" w:hangingChars="200" w:hanging="480"/>
        <w:textAlignment w:val="baseline"/>
      </w:pPr>
      <w:r>
        <w:t>40dB=10log (Pmax/1)</w:t>
      </w:r>
    </w:p>
    <w:p w:rsidR="0066054F" w:rsidRDefault="0066054F" w:rsidP="00993675">
      <w:pPr>
        <w:pStyle w:val="NormalWeb"/>
        <w:shd w:val="clear" w:color="auto" w:fill="FFFFFF"/>
        <w:spacing w:before="0" w:beforeAutospacing="0" w:after="150" w:afterAutospacing="0" w:line="255" w:lineRule="atLeast"/>
        <w:ind w:left="480" w:hangingChars="200" w:hanging="480"/>
        <w:textAlignment w:val="baseline"/>
      </w:pPr>
      <w:r>
        <w:t>Pmax=10000</w:t>
      </w:r>
      <w:r w:rsidR="00E00B8E">
        <w:t xml:space="preserve"> W</w:t>
      </w:r>
    </w:p>
    <w:p w:rsidR="002122F0" w:rsidRDefault="002122F0" w:rsidP="005B21DE">
      <w:pPr>
        <w:pStyle w:val="NormalWeb"/>
        <w:shd w:val="clear" w:color="auto" w:fill="FFFFFF"/>
        <w:spacing w:before="0" w:beforeAutospacing="0" w:after="150" w:afterAutospacing="0" w:line="255" w:lineRule="atLeast"/>
        <w:textAlignment w:val="baseline"/>
        <w:rPr>
          <w:rFonts w:ascii="Arial" w:hAnsi="Arial" w:cs="Arial"/>
          <w:color w:val="000000" w:themeColor="text1"/>
          <w:sz w:val="22"/>
          <w:szCs w:val="22"/>
        </w:rPr>
      </w:pPr>
    </w:p>
    <w:p w:rsidR="00C62A4B" w:rsidRDefault="003D328D" w:rsidP="00C62A4B">
      <w:pPr>
        <w:pStyle w:val="NormalWeb"/>
        <w:shd w:val="clear" w:color="auto" w:fill="FFFFFF"/>
        <w:spacing w:before="0" w:beforeAutospacing="0" w:after="150" w:afterAutospacing="0" w:line="255" w:lineRule="atLeast"/>
        <w:ind w:left="440" w:hangingChars="200" w:hanging="440"/>
        <w:textAlignment w:val="baseline"/>
        <w:rPr>
          <w:rStyle w:val="Emphasis"/>
          <w:rFonts w:ascii="Arial" w:hAnsi="Arial" w:cs="Arial"/>
          <w:i w:val="0"/>
          <w:iCs w:val="0"/>
          <w:shd w:val="clear" w:color="auto" w:fill="FFFFFF"/>
        </w:rPr>
      </w:pPr>
      <w:r>
        <w:rPr>
          <w:rFonts w:ascii="Arial" w:hAnsi="Arial" w:cs="Arial"/>
          <w:color w:val="000000" w:themeColor="text1"/>
          <w:sz w:val="22"/>
          <w:szCs w:val="22"/>
        </w:rPr>
        <w:t xml:space="preserve">            Step 2c. </w:t>
      </w:r>
      <w:r w:rsidR="00C62A4B">
        <w:rPr>
          <w:rFonts w:ascii="Arial" w:hAnsi="Arial" w:cs="Arial"/>
          <w:color w:val="000000" w:themeColor="text1"/>
          <w:sz w:val="22"/>
          <w:szCs w:val="22"/>
        </w:rPr>
        <w:t xml:space="preserve">Generate an </w:t>
      </w:r>
      <w:proofErr w:type="spellStart"/>
      <w:r w:rsidR="00C62A4B" w:rsidRPr="00C62A4B">
        <w:rPr>
          <w:rFonts w:ascii="Arial" w:hAnsi="Arial" w:cs="Arial"/>
          <w:i/>
          <w:color w:val="000000" w:themeColor="text1"/>
          <w:sz w:val="22"/>
          <w:szCs w:val="22"/>
        </w:rPr>
        <w:t>N</w:t>
      </w:r>
      <w:r w:rsidR="00C62A4B" w:rsidRPr="00C62A4B">
        <w:rPr>
          <w:rFonts w:ascii="Arial" w:hAnsi="Arial" w:cs="Arial"/>
          <w:i/>
          <w:color w:val="000000" w:themeColor="text1"/>
          <w:sz w:val="22"/>
          <w:szCs w:val="22"/>
          <w:vertAlign w:val="subscript"/>
        </w:rPr>
        <w:t>r</w:t>
      </w:r>
      <w:proofErr w:type="spellEnd"/>
      <w:r w:rsidR="00C62A4B">
        <w:rPr>
          <w:rFonts w:ascii="Arial" w:hAnsi="Arial" w:cs="Arial"/>
          <w:color w:val="000000" w:themeColor="text1"/>
          <w:sz w:val="22"/>
          <w:szCs w:val="22"/>
        </w:rPr>
        <w:t>-by-</w:t>
      </w:r>
      <w:proofErr w:type="spellStart"/>
      <w:r w:rsidR="00C62A4B" w:rsidRPr="00C62A4B">
        <w:rPr>
          <w:rFonts w:ascii="Arial" w:hAnsi="Arial" w:cs="Arial"/>
          <w:i/>
          <w:color w:val="000000" w:themeColor="text1"/>
          <w:sz w:val="22"/>
          <w:szCs w:val="22"/>
        </w:rPr>
        <w:t>N</w:t>
      </w:r>
      <w:r w:rsidR="00C62A4B" w:rsidRPr="00C62A4B">
        <w:rPr>
          <w:rFonts w:ascii="Arial" w:hAnsi="Arial" w:cs="Arial"/>
          <w:i/>
          <w:color w:val="000000" w:themeColor="text1"/>
          <w:sz w:val="22"/>
          <w:szCs w:val="22"/>
          <w:vertAlign w:val="subscript"/>
        </w:rPr>
        <w:t>t</w:t>
      </w:r>
      <w:proofErr w:type="spellEnd"/>
      <w:r w:rsidR="00C62A4B">
        <w:rPr>
          <w:rFonts w:ascii="Arial" w:hAnsi="Arial" w:cs="Arial"/>
          <w:color w:val="545454"/>
          <w:shd w:val="clear" w:color="auto" w:fill="FFFFFF"/>
        </w:rPr>
        <w:t> </w:t>
      </w:r>
      <w:proofErr w:type="spellStart"/>
      <w:r w:rsidR="00C62A4B" w:rsidRPr="001103F2">
        <w:rPr>
          <w:rFonts w:ascii="Arial" w:hAnsi="Arial" w:cs="Arial"/>
          <w:shd w:val="clear" w:color="auto" w:fill="FFFFFF"/>
        </w:rPr>
        <w:t>complex</w:t>
      </w:r>
      <w:r w:rsidR="00C62A4B" w:rsidRPr="00C62A4B">
        <w:rPr>
          <w:rStyle w:val="Emphasis"/>
          <w:rFonts w:ascii="Arial" w:hAnsi="Arial" w:cs="Arial"/>
          <w:i w:val="0"/>
          <w:iCs w:val="0"/>
          <w:shd w:val="clear" w:color="auto" w:fill="FFFFFF"/>
        </w:rPr>
        <w:t>independent</w:t>
      </w:r>
      <w:proofErr w:type="spellEnd"/>
      <w:r w:rsidR="00C62A4B" w:rsidRPr="00C62A4B">
        <w:rPr>
          <w:rStyle w:val="Emphasis"/>
          <w:rFonts w:ascii="Arial" w:hAnsi="Arial" w:cs="Arial"/>
          <w:i w:val="0"/>
          <w:iCs w:val="0"/>
          <w:shd w:val="clear" w:color="auto" w:fill="FFFFFF"/>
        </w:rPr>
        <w:t xml:space="preserve"> and identically distributed</w:t>
      </w:r>
      <w:r w:rsidR="00C62A4B">
        <w:rPr>
          <w:rStyle w:val="Emphasis"/>
          <w:rFonts w:ascii="Arial" w:hAnsi="Arial" w:cs="Arial"/>
          <w:i w:val="0"/>
          <w:iCs w:val="0"/>
          <w:shd w:val="clear" w:color="auto" w:fill="FFFFFF"/>
        </w:rPr>
        <w:t xml:space="preserve"> channel matrix </w:t>
      </w:r>
      <w:r w:rsidR="00C62A4B" w:rsidRPr="00C62A4B">
        <w:rPr>
          <w:rStyle w:val="Emphasis"/>
          <w:rFonts w:ascii="Arial" w:hAnsi="Arial" w:cs="Arial"/>
          <w:b/>
          <w:i w:val="0"/>
          <w:iCs w:val="0"/>
          <w:shd w:val="clear" w:color="auto" w:fill="FFFFFF"/>
        </w:rPr>
        <w:t>H</w:t>
      </w:r>
      <w:r w:rsidRPr="003D328D">
        <w:rPr>
          <w:rStyle w:val="Emphasis"/>
          <w:rFonts w:ascii="Arial" w:hAnsi="Arial" w:cs="Arial"/>
          <w:b/>
          <w:i w:val="0"/>
          <w:iCs w:val="0"/>
          <w:shd w:val="clear" w:color="auto" w:fill="FFFFFF"/>
          <w:vertAlign w:val="subscript"/>
        </w:rPr>
        <w:t>0</w:t>
      </w:r>
      <w:r w:rsidR="00C62A4B">
        <w:rPr>
          <w:rStyle w:val="Emphasis"/>
          <w:rFonts w:ascii="Arial" w:hAnsi="Arial" w:cs="Arial"/>
          <w:i w:val="0"/>
          <w:iCs w:val="0"/>
          <w:shd w:val="clear" w:color="auto" w:fill="FFFFFF"/>
        </w:rPr>
        <w:t xml:space="preserve">, where each element of </w:t>
      </w:r>
      <w:r w:rsidR="00C62A4B" w:rsidRPr="00C62A4B">
        <w:rPr>
          <w:rStyle w:val="Emphasis"/>
          <w:rFonts w:ascii="Arial" w:hAnsi="Arial" w:cs="Arial"/>
          <w:b/>
          <w:i w:val="0"/>
          <w:iCs w:val="0"/>
          <w:shd w:val="clear" w:color="auto" w:fill="FFFFFF"/>
        </w:rPr>
        <w:t>H</w:t>
      </w:r>
      <w:r w:rsidRPr="003D328D">
        <w:rPr>
          <w:rStyle w:val="Emphasis"/>
          <w:rFonts w:ascii="Arial" w:hAnsi="Arial" w:cs="Arial"/>
          <w:b/>
          <w:i w:val="0"/>
          <w:iCs w:val="0"/>
          <w:shd w:val="clear" w:color="auto" w:fill="FFFFFF"/>
          <w:vertAlign w:val="subscript"/>
        </w:rPr>
        <w:t>0</w:t>
      </w:r>
      <w:r w:rsidR="00C62A4B">
        <w:rPr>
          <w:rStyle w:val="Emphasis"/>
          <w:rFonts w:ascii="Arial" w:hAnsi="Arial" w:cs="Arial"/>
          <w:i w:val="0"/>
          <w:iCs w:val="0"/>
          <w:shd w:val="clear" w:color="auto" w:fill="FFFFFF"/>
        </w:rPr>
        <w:t xml:space="preserve"> satisfies zero mean and unit variance</w:t>
      </w:r>
      <w:r>
        <w:rPr>
          <w:rStyle w:val="Emphasis"/>
          <w:rFonts w:ascii="Arial" w:hAnsi="Arial" w:cs="Arial"/>
          <w:i w:val="0"/>
          <w:iCs w:val="0"/>
          <w:shd w:val="clear" w:color="auto" w:fill="FFFFFF"/>
        </w:rPr>
        <w:t xml:space="preserve"> and generate the channel matrix </w:t>
      </w:r>
      <w:r w:rsidRPr="003D328D">
        <w:rPr>
          <w:rStyle w:val="Emphasis"/>
          <w:rFonts w:ascii="Arial" w:hAnsi="Arial" w:cs="Arial"/>
          <w:b/>
          <w:i w:val="0"/>
          <w:iCs w:val="0"/>
          <w:shd w:val="clear" w:color="auto" w:fill="FFFFFF"/>
        </w:rPr>
        <w:t>H</w:t>
      </w:r>
      <w:r>
        <w:rPr>
          <w:rStyle w:val="Emphasis"/>
          <w:rFonts w:ascii="Arial" w:hAnsi="Arial" w:cs="Arial"/>
          <w:i w:val="0"/>
          <w:iCs w:val="0"/>
          <w:shd w:val="clear" w:color="auto" w:fill="FFFFFF"/>
        </w:rPr>
        <w:t xml:space="preserve"> = (FSPL)</w:t>
      </w:r>
      <w:r w:rsidRPr="003D328D">
        <w:rPr>
          <w:rStyle w:val="Emphasis"/>
          <w:rFonts w:ascii="Arial" w:hAnsi="Arial" w:cs="Arial"/>
          <w:i w:val="0"/>
          <w:iCs w:val="0"/>
          <w:shd w:val="clear" w:color="auto" w:fill="FFFFFF"/>
          <w:vertAlign w:val="superscript"/>
        </w:rPr>
        <w:t>-1/2</w:t>
      </w:r>
      <w:r>
        <w:rPr>
          <w:rStyle w:val="Emphasis"/>
          <w:rFonts w:ascii="Arial" w:hAnsi="Arial" w:cs="Arial"/>
          <w:b/>
          <w:i w:val="0"/>
          <w:iCs w:val="0"/>
          <w:shd w:val="clear" w:color="auto" w:fill="FFFFFF"/>
        </w:rPr>
        <w:t>H</w:t>
      </w:r>
      <w:r w:rsidR="003F3284" w:rsidRPr="003F3284">
        <w:rPr>
          <w:rStyle w:val="Emphasis"/>
          <w:rFonts w:ascii="Arial" w:hAnsi="Arial" w:cs="Arial"/>
          <w:b/>
          <w:i w:val="0"/>
          <w:iCs w:val="0"/>
          <w:shd w:val="clear" w:color="auto" w:fill="FFFFFF"/>
          <w:vertAlign w:val="subscript"/>
        </w:rPr>
        <w:t>0</w:t>
      </w:r>
      <w:r w:rsidRPr="003D328D">
        <w:rPr>
          <w:rStyle w:val="Emphasis"/>
          <w:rFonts w:ascii="Arial" w:hAnsi="Arial" w:cs="Arial"/>
          <w:i w:val="0"/>
          <w:iCs w:val="0"/>
          <w:shd w:val="clear" w:color="auto" w:fill="FFFFFF"/>
        </w:rPr>
        <w:t xml:space="preserve"> that will be used for the following simulation.</w:t>
      </w:r>
      <w:r w:rsidR="00993675">
        <w:rPr>
          <w:rStyle w:val="Emphasis"/>
          <w:rFonts w:asciiTheme="minorEastAsia" w:eastAsiaTheme="minorEastAsia" w:hAnsiTheme="minorEastAsia" w:cs="Arial" w:hint="eastAsia"/>
          <w:i w:val="0"/>
          <w:iCs w:val="0"/>
          <w:shd w:val="clear" w:color="auto" w:fill="FFFFFF"/>
          <w:lang w:eastAsia="zh-CN"/>
        </w:rPr>
        <w:t xml:space="preserve"> </w:t>
      </w:r>
      <w:r w:rsidR="00993675" w:rsidRPr="00993675">
        <w:rPr>
          <w:rStyle w:val="Emphasis"/>
          <w:rFonts w:ascii="Arial" w:hAnsi="Arial" w:cs="Arial" w:hint="eastAsia"/>
          <w:i w:val="0"/>
          <w:iCs w:val="0"/>
          <w:shd w:val="clear" w:color="auto" w:fill="FFFFFF"/>
        </w:rPr>
        <w:t>Make sure that you should use the same H for all the following questions</w:t>
      </w:r>
      <w:proofErr w:type="gramStart"/>
      <w:r w:rsidR="00993675" w:rsidRPr="00993675">
        <w:rPr>
          <w:rStyle w:val="Emphasis"/>
          <w:rFonts w:ascii="Arial" w:hAnsi="Arial" w:cs="Arial" w:hint="eastAsia"/>
          <w:i w:val="0"/>
          <w:iCs w:val="0"/>
          <w:shd w:val="clear" w:color="auto" w:fill="FFFFFF"/>
        </w:rPr>
        <w:t>.(</w:t>
      </w:r>
      <w:proofErr w:type="gramEnd"/>
      <w:r w:rsidR="00993675" w:rsidRPr="00993675">
        <w:rPr>
          <w:rStyle w:val="Emphasis"/>
          <w:rFonts w:ascii="Arial" w:hAnsi="Arial" w:cs="Arial" w:hint="eastAsia"/>
          <w:i w:val="0"/>
          <w:iCs w:val="0"/>
          <w:shd w:val="clear" w:color="auto" w:fill="FFFFFF"/>
        </w:rPr>
        <w:t>Tip: you can save the H data and load the H data for each simulation run)</w:t>
      </w:r>
    </w:p>
    <w:p w:rsidR="001C04FA" w:rsidRDefault="001C04FA" w:rsidP="00C62A4B">
      <w:pPr>
        <w:pStyle w:val="NormalWeb"/>
        <w:shd w:val="clear" w:color="auto" w:fill="FFFFFF"/>
        <w:spacing w:before="0" w:beforeAutospacing="0" w:after="150" w:afterAutospacing="0" w:line="255" w:lineRule="atLeast"/>
        <w:ind w:left="480" w:hangingChars="200" w:hanging="480"/>
        <w:textAlignment w:val="baseline"/>
        <w:rPr>
          <w:rStyle w:val="Emphasis"/>
          <w:rFonts w:ascii="Arial" w:eastAsiaTheme="minorEastAsia" w:hAnsi="Arial" w:cs="Arial"/>
          <w:i w:val="0"/>
          <w:iCs w:val="0"/>
          <w:shd w:val="clear" w:color="auto" w:fill="FFFFFF"/>
          <w:lang w:eastAsia="zh-CN"/>
        </w:rPr>
      </w:pPr>
      <w:r>
        <w:rPr>
          <w:noProof/>
          <w:lang w:val="en-US" w:eastAsia="en-US"/>
        </w:rPr>
        <w:drawing>
          <wp:inline distT="0" distB="0" distL="0" distR="0" wp14:anchorId="4F079F1F" wp14:editId="1D646A09">
            <wp:extent cx="5731510" cy="2661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661285"/>
                    </a:xfrm>
                    <a:prstGeom prst="rect">
                      <a:avLst/>
                    </a:prstGeom>
                  </pic:spPr>
                </pic:pic>
              </a:graphicData>
            </a:graphic>
          </wp:inline>
        </w:drawing>
      </w:r>
    </w:p>
    <w:p w:rsidR="001C04FA" w:rsidRDefault="001C04FA" w:rsidP="00C62A4B">
      <w:pPr>
        <w:pStyle w:val="NormalWeb"/>
        <w:shd w:val="clear" w:color="auto" w:fill="FFFFFF"/>
        <w:spacing w:before="0" w:beforeAutospacing="0" w:after="150" w:afterAutospacing="0" w:line="255" w:lineRule="atLeast"/>
        <w:ind w:left="480" w:hangingChars="200" w:hanging="480"/>
        <w:textAlignment w:val="baseline"/>
        <w:rPr>
          <w:rStyle w:val="Emphasis"/>
          <w:rFonts w:ascii="Arial" w:eastAsiaTheme="minorEastAsia" w:hAnsi="Arial" w:cs="Arial"/>
          <w:i w:val="0"/>
          <w:iCs w:val="0"/>
          <w:shd w:val="clear" w:color="auto" w:fill="FFFFFF"/>
          <w:lang w:eastAsia="zh-CN"/>
        </w:rPr>
      </w:pPr>
      <w:r>
        <w:rPr>
          <w:noProof/>
          <w:lang w:val="en-US" w:eastAsia="en-US"/>
        </w:rPr>
        <w:drawing>
          <wp:inline distT="0" distB="0" distL="0" distR="0" wp14:anchorId="50AFAABB" wp14:editId="2A7BFF5F">
            <wp:extent cx="5731510" cy="24707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470785"/>
                    </a:xfrm>
                    <a:prstGeom prst="rect">
                      <a:avLst/>
                    </a:prstGeom>
                  </pic:spPr>
                </pic:pic>
              </a:graphicData>
            </a:graphic>
          </wp:inline>
        </w:drawing>
      </w:r>
    </w:p>
    <w:p w:rsidR="001C04FA" w:rsidRDefault="001C04FA" w:rsidP="001C04FA">
      <w:pPr>
        <w:pStyle w:val="NormalWeb"/>
        <w:shd w:val="clear" w:color="auto" w:fill="FFFFFF"/>
        <w:spacing w:before="0" w:beforeAutospacing="0" w:after="150" w:afterAutospacing="0" w:line="255" w:lineRule="atLeast"/>
        <w:ind w:left="480" w:hangingChars="200" w:hanging="480"/>
        <w:textAlignment w:val="baseline"/>
        <w:rPr>
          <w:rStyle w:val="Emphasis"/>
          <w:rFonts w:ascii="Arial" w:eastAsiaTheme="minorEastAsia" w:hAnsi="Arial" w:cs="Arial"/>
          <w:i w:val="0"/>
          <w:iCs w:val="0"/>
          <w:shd w:val="clear" w:color="auto" w:fill="FFFFFF"/>
          <w:lang w:eastAsia="zh-CN"/>
        </w:rPr>
      </w:pPr>
      <w:r>
        <w:rPr>
          <w:noProof/>
          <w:lang w:val="en-US" w:eastAsia="en-US"/>
        </w:rPr>
        <w:lastRenderedPageBreak/>
        <w:drawing>
          <wp:inline distT="0" distB="0" distL="0" distR="0" wp14:anchorId="44B17561" wp14:editId="50FB9C65">
            <wp:extent cx="5731510" cy="3565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565525"/>
                    </a:xfrm>
                    <a:prstGeom prst="rect">
                      <a:avLst/>
                    </a:prstGeom>
                  </pic:spPr>
                </pic:pic>
              </a:graphicData>
            </a:graphic>
          </wp:inline>
        </w:drawing>
      </w:r>
    </w:p>
    <w:p w:rsidR="001C04FA" w:rsidRPr="00993675" w:rsidRDefault="001C04FA" w:rsidP="00C62A4B">
      <w:pPr>
        <w:pStyle w:val="NormalWeb"/>
        <w:shd w:val="clear" w:color="auto" w:fill="FFFFFF"/>
        <w:spacing w:before="0" w:beforeAutospacing="0" w:after="150" w:afterAutospacing="0" w:line="255" w:lineRule="atLeast"/>
        <w:ind w:left="480" w:hangingChars="200" w:hanging="480"/>
        <w:textAlignment w:val="baseline"/>
        <w:rPr>
          <w:rStyle w:val="Emphasis"/>
          <w:rFonts w:ascii="Arial" w:eastAsiaTheme="minorEastAsia" w:hAnsi="Arial" w:cs="Arial"/>
          <w:i w:val="0"/>
          <w:iCs w:val="0"/>
          <w:shd w:val="clear" w:color="auto" w:fill="FFFFFF"/>
          <w:lang w:eastAsia="zh-CN"/>
        </w:rPr>
      </w:pPr>
    </w:p>
    <w:p w:rsidR="00265189" w:rsidRPr="00993675" w:rsidRDefault="00993675" w:rsidP="00265189">
      <w:pPr>
        <w:pStyle w:val="NormalWeb"/>
        <w:shd w:val="clear" w:color="auto" w:fill="FFFFFF"/>
        <w:spacing w:before="0" w:beforeAutospacing="0" w:after="150" w:afterAutospacing="0" w:line="255" w:lineRule="atLeast"/>
        <w:textAlignment w:val="baseline"/>
        <w:rPr>
          <w:rStyle w:val="Emphasis"/>
          <w:rFonts w:ascii="Arial" w:eastAsiaTheme="minorEastAsia" w:hAnsi="Arial" w:cs="Arial"/>
          <w:i w:val="0"/>
          <w:iCs w:val="0"/>
          <w:shd w:val="clear" w:color="auto" w:fill="FFFFFF"/>
          <w:lang w:eastAsia="zh-CN"/>
        </w:rPr>
      </w:pPr>
      <w:r>
        <w:rPr>
          <w:rStyle w:val="Emphasis"/>
          <w:rFonts w:asciiTheme="minorEastAsia" w:eastAsiaTheme="minorEastAsia" w:hAnsiTheme="minorEastAsia" w:cs="Arial" w:hint="eastAsia"/>
          <w:i w:val="0"/>
          <w:iCs w:val="0"/>
          <w:shd w:val="clear" w:color="auto" w:fill="FFFFFF"/>
          <w:lang w:eastAsia="zh-CN"/>
        </w:rPr>
        <w:t xml:space="preserve">      </w:t>
      </w:r>
    </w:p>
    <w:p w:rsidR="003D328D" w:rsidRDefault="00C62A4B" w:rsidP="00C62A4B">
      <w:pPr>
        <w:pStyle w:val="NormalWeb"/>
        <w:shd w:val="clear" w:color="auto" w:fill="FFFFFF"/>
        <w:spacing w:before="0" w:beforeAutospacing="0" w:after="150" w:afterAutospacing="0" w:line="255" w:lineRule="atLeast"/>
        <w:ind w:left="480" w:hangingChars="200" w:hanging="480"/>
        <w:textAlignment w:val="baseline"/>
        <w:rPr>
          <w:rStyle w:val="Emphasis"/>
          <w:rFonts w:ascii="Arial" w:hAnsi="Arial" w:cs="Arial"/>
          <w:b/>
          <w:i w:val="0"/>
          <w:iCs w:val="0"/>
          <w:shd w:val="clear" w:color="auto" w:fill="FFFFFF"/>
        </w:rPr>
      </w:pPr>
      <w:r>
        <w:rPr>
          <w:rStyle w:val="Emphasis"/>
          <w:rFonts w:ascii="Arial" w:hAnsi="Arial" w:cs="Arial"/>
          <w:i w:val="0"/>
          <w:iCs w:val="0"/>
          <w:shd w:val="clear" w:color="auto" w:fill="FFFFFF"/>
        </w:rPr>
        <w:t xml:space="preserve">            Step</w:t>
      </w:r>
      <w:r w:rsidR="00620C32">
        <w:rPr>
          <w:rStyle w:val="Emphasis"/>
          <w:rFonts w:ascii="Arial" w:hAnsi="Arial" w:cs="Arial"/>
          <w:i w:val="0"/>
          <w:iCs w:val="0"/>
          <w:shd w:val="clear" w:color="auto" w:fill="FFFFFF"/>
        </w:rPr>
        <w:t>2d. F</w:t>
      </w:r>
      <w:r>
        <w:rPr>
          <w:rStyle w:val="Emphasis"/>
          <w:rFonts w:ascii="Arial" w:hAnsi="Arial" w:cs="Arial"/>
          <w:i w:val="0"/>
          <w:iCs w:val="0"/>
          <w:shd w:val="clear" w:color="auto" w:fill="FFFFFF"/>
        </w:rPr>
        <w:t xml:space="preserve">ind the eigenvalues and eigenvectors of </w:t>
      </w:r>
      <w:r w:rsidRPr="00C62A4B">
        <w:rPr>
          <w:rStyle w:val="Emphasis"/>
          <w:rFonts w:ascii="Arial" w:hAnsi="Arial" w:cs="Arial"/>
          <w:b/>
          <w:i w:val="0"/>
          <w:iCs w:val="0"/>
          <w:shd w:val="clear" w:color="auto" w:fill="FFFFFF"/>
        </w:rPr>
        <w:t>H</w:t>
      </w:r>
      <w:r w:rsidR="00265189">
        <w:rPr>
          <w:rStyle w:val="Emphasis"/>
          <w:rFonts w:ascii="Arial" w:hAnsi="Arial" w:cs="Arial"/>
          <w:b/>
          <w:i w:val="0"/>
          <w:iCs w:val="0"/>
          <w:shd w:val="clear" w:color="auto" w:fill="FFFFFF"/>
        </w:rPr>
        <w:t xml:space="preserve">’*H; </w:t>
      </w:r>
    </w:p>
    <w:p w:rsidR="003D328D" w:rsidRDefault="003D328D" w:rsidP="00C62A4B">
      <w:pPr>
        <w:pStyle w:val="NormalWeb"/>
        <w:shd w:val="clear" w:color="auto" w:fill="FFFFFF"/>
        <w:spacing w:before="0" w:beforeAutospacing="0" w:after="150" w:afterAutospacing="0" w:line="255" w:lineRule="atLeast"/>
        <w:ind w:left="482" w:hangingChars="200" w:hanging="482"/>
        <w:textAlignment w:val="baseline"/>
        <w:rPr>
          <w:rStyle w:val="Emphasis"/>
          <w:rFonts w:ascii="Arial" w:hAnsi="Arial" w:cs="Arial"/>
          <w:b/>
          <w:i w:val="0"/>
          <w:iCs w:val="0"/>
          <w:shd w:val="clear" w:color="auto" w:fill="FFFFFF"/>
        </w:rPr>
      </w:pPr>
    </w:p>
    <w:p w:rsidR="00C62A4B" w:rsidRPr="003D328D" w:rsidRDefault="003D328D" w:rsidP="00C62A4B">
      <w:pPr>
        <w:pStyle w:val="NormalWeb"/>
        <w:shd w:val="clear" w:color="auto" w:fill="FFFFFF"/>
        <w:spacing w:before="0" w:beforeAutospacing="0" w:after="150" w:afterAutospacing="0" w:line="255" w:lineRule="atLeast"/>
        <w:ind w:left="482" w:hangingChars="200" w:hanging="482"/>
        <w:textAlignment w:val="baseline"/>
        <w:rPr>
          <w:rStyle w:val="Emphasis"/>
          <w:rFonts w:ascii="Arial" w:hAnsi="Arial" w:cs="Arial"/>
          <w:i w:val="0"/>
          <w:iCs w:val="0"/>
          <w:shd w:val="clear" w:color="auto" w:fill="FFFFFF"/>
        </w:rPr>
      </w:pPr>
      <w:r>
        <w:rPr>
          <w:rStyle w:val="Emphasis"/>
          <w:rFonts w:ascii="Arial" w:hAnsi="Arial" w:cs="Arial"/>
          <w:b/>
          <w:i w:val="0"/>
          <w:iCs w:val="0"/>
          <w:shd w:val="clear" w:color="auto" w:fill="FFFFFF"/>
        </w:rPr>
        <w:t xml:space="preserve">      Question 2. </w:t>
      </w:r>
      <w:r>
        <w:rPr>
          <w:rStyle w:val="Emphasis"/>
          <w:rFonts w:ascii="Arial" w:hAnsi="Arial" w:cs="Arial"/>
          <w:i w:val="0"/>
          <w:iCs w:val="0"/>
          <w:shd w:val="clear" w:color="auto" w:fill="FFFFFF"/>
        </w:rPr>
        <w:t>P</w:t>
      </w:r>
      <w:r w:rsidR="00265189" w:rsidRPr="003D328D">
        <w:rPr>
          <w:rStyle w:val="Emphasis"/>
          <w:rFonts w:ascii="Arial" w:hAnsi="Arial" w:cs="Arial"/>
          <w:i w:val="0"/>
          <w:iCs w:val="0"/>
          <w:shd w:val="clear" w:color="auto" w:fill="FFFFFF"/>
        </w:rPr>
        <w:t>lot the eigenvalues</w:t>
      </w:r>
      <w:r>
        <w:rPr>
          <w:rStyle w:val="Emphasis"/>
          <w:rFonts w:ascii="Arial" w:hAnsi="Arial" w:cs="Arial"/>
          <w:i w:val="0"/>
          <w:iCs w:val="0"/>
          <w:shd w:val="clear" w:color="auto" w:fill="FFFFFF"/>
        </w:rPr>
        <w:t xml:space="preserve"> for </w:t>
      </w:r>
      <w:r w:rsidRPr="00C62A4B">
        <w:rPr>
          <w:rStyle w:val="Emphasis"/>
          <w:rFonts w:ascii="Arial" w:hAnsi="Arial" w:cs="Arial"/>
          <w:b/>
          <w:i w:val="0"/>
          <w:iCs w:val="0"/>
          <w:shd w:val="clear" w:color="auto" w:fill="FFFFFF"/>
        </w:rPr>
        <w:t>H</w:t>
      </w:r>
      <w:r>
        <w:rPr>
          <w:rStyle w:val="Emphasis"/>
          <w:rFonts w:ascii="Arial" w:hAnsi="Arial" w:cs="Arial"/>
          <w:b/>
          <w:i w:val="0"/>
          <w:iCs w:val="0"/>
          <w:shd w:val="clear" w:color="auto" w:fill="FFFFFF"/>
        </w:rPr>
        <w:t>’*H</w:t>
      </w:r>
      <w:r w:rsidRPr="003D328D">
        <w:rPr>
          <w:rStyle w:val="Emphasis"/>
          <w:rFonts w:ascii="Arial" w:hAnsi="Arial" w:cs="Arial"/>
          <w:i w:val="0"/>
          <w:iCs w:val="0"/>
          <w:shd w:val="clear" w:color="auto" w:fill="FFFFFF"/>
        </w:rPr>
        <w:t xml:space="preserve"> in</w:t>
      </w:r>
      <w:r w:rsidRPr="003D328D">
        <w:rPr>
          <w:rStyle w:val="Emphasis"/>
          <w:rFonts w:ascii="Arial" w:hAnsi="Arial" w:cs="Arial"/>
          <w:b/>
          <w:i w:val="0"/>
          <w:iCs w:val="0"/>
          <w:shd w:val="clear" w:color="auto" w:fill="FFFFFF"/>
        </w:rPr>
        <w:t xml:space="preserve"> decreasing order</w:t>
      </w:r>
      <w:r w:rsidR="00265189" w:rsidRPr="003D328D">
        <w:rPr>
          <w:rStyle w:val="Emphasis"/>
          <w:rFonts w:ascii="Arial" w:hAnsi="Arial" w:cs="Arial"/>
          <w:i w:val="0"/>
          <w:iCs w:val="0"/>
          <w:shd w:val="clear" w:color="auto" w:fill="FFFFFF"/>
        </w:rPr>
        <w:t xml:space="preserve"> and insert the figure </w:t>
      </w:r>
      <w:r>
        <w:rPr>
          <w:rStyle w:val="Emphasis"/>
          <w:rFonts w:ascii="Arial" w:hAnsi="Arial" w:cs="Arial"/>
          <w:i w:val="0"/>
          <w:iCs w:val="0"/>
          <w:shd w:val="clear" w:color="auto" w:fill="FFFFFF"/>
        </w:rPr>
        <w:t xml:space="preserve">below this </w:t>
      </w:r>
      <w:proofErr w:type="gramStart"/>
      <w:r>
        <w:rPr>
          <w:rStyle w:val="Emphasis"/>
          <w:rFonts w:ascii="Arial" w:hAnsi="Arial" w:cs="Arial"/>
          <w:i w:val="0"/>
          <w:iCs w:val="0"/>
          <w:shd w:val="clear" w:color="auto" w:fill="FFFFFF"/>
        </w:rPr>
        <w:t>question</w:t>
      </w:r>
      <w:r w:rsidR="00265189" w:rsidRPr="003D328D">
        <w:rPr>
          <w:rStyle w:val="Emphasis"/>
          <w:rFonts w:ascii="Arial" w:hAnsi="Arial" w:cs="Arial"/>
          <w:i w:val="0"/>
          <w:iCs w:val="0"/>
          <w:shd w:val="clear" w:color="auto" w:fill="FFFFFF"/>
        </w:rPr>
        <w:t>:</w:t>
      </w:r>
      <w:proofErr w:type="gramEnd"/>
      <w:r w:rsidR="00D73F2E" w:rsidRPr="00D73F2E">
        <w:rPr>
          <w:rFonts w:ascii="Arial" w:hAnsi="Arial" w:cs="Arial"/>
          <w:color w:val="FF0000"/>
        </w:rPr>
        <w:t>(5%)</w:t>
      </w:r>
    </w:p>
    <w:p w:rsidR="00265189" w:rsidRDefault="005B21DE" w:rsidP="005A6C31">
      <w:pPr>
        <w:pStyle w:val="NormalWeb"/>
        <w:shd w:val="clear" w:color="auto" w:fill="FFFFFF"/>
        <w:spacing w:before="0" w:beforeAutospacing="0" w:after="150" w:afterAutospacing="0" w:line="255" w:lineRule="atLeast"/>
        <w:ind w:left="480" w:hangingChars="200" w:hanging="480"/>
        <w:textAlignment w:val="baseline"/>
        <w:rPr>
          <w:rStyle w:val="Emphasis"/>
          <w:rFonts w:ascii="Arial" w:hAnsi="Arial" w:cs="Arial"/>
          <w:b/>
          <w:i w:val="0"/>
          <w:iCs w:val="0"/>
          <w:shd w:val="clear" w:color="auto" w:fill="FFFFFF"/>
        </w:rPr>
      </w:pPr>
      <w:r>
        <w:rPr>
          <w:noProof/>
          <w:lang w:val="en-US"/>
        </w:rPr>
        <w:drawing>
          <wp:inline distT="0" distB="0" distL="0" distR="0" wp14:anchorId="3AD0FAA6" wp14:editId="6162CFC4">
            <wp:extent cx="3384550" cy="30118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87350" cy="3014314"/>
                    </a:xfrm>
                    <a:prstGeom prst="rect">
                      <a:avLst/>
                    </a:prstGeom>
                  </pic:spPr>
                </pic:pic>
              </a:graphicData>
            </a:graphic>
          </wp:inline>
        </w:drawing>
      </w:r>
    </w:p>
    <w:p w:rsidR="003D328D" w:rsidRDefault="003D328D" w:rsidP="005A6C31">
      <w:pPr>
        <w:pStyle w:val="NormalWeb"/>
        <w:shd w:val="clear" w:color="auto" w:fill="FFFFFF"/>
        <w:spacing w:before="0" w:beforeAutospacing="0" w:after="150" w:afterAutospacing="0" w:line="255" w:lineRule="atLeast"/>
        <w:ind w:left="482" w:hangingChars="200" w:hanging="482"/>
        <w:textAlignment w:val="baseline"/>
        <w:rPr>
          <w:rStyle w:val="Emphasis"/>
          <w:rFonts w:ascii="Arial" w:hAnsi="Arial" w:cs="Arial"/>
          <w:b/>
          <w:i w:val="0"/>
          <w:iCs w:val="0"/>
          <w:shd w:val="clear" w:color="auto" w:fill="FFFFFF"/>
        </w:rPr>
      </w:pPr>
    </w:p>
    <w:p w:rsidR="003D328D" w:rsidRDefault="003D328D" w:rsidP="005A6C31">
      <w:pPr>
        <w:pStyle w:val="NormalWeb"/>
        <w:shd w:val="clear" w:color="auto" w:fill="FFFFFF"/>
        <w:spacing w:before="0" w:beforeAutospacing="0" w:after="150" w:afterAutospacing="0" w:line="255" w:lineRule="atLeast"/>
        <w:ind w:left="482" w:hangingChars="200" w:hanging="482"/>
        <w:textAlignment w:val="baseline"/>
        <w:rPr>
          <w:rStyle w:val="Emphasis"/>
          <w:rFonts w:ascii="Arial" w:hAnsi="Arial" w:cs="Arial"/>
          <w:b/>
          <w:i w:val="0"/>
          <w:iCs w:val="0"/>
          <w:shd w:val="clear" w:color="auto" w:fill="FFFFFF"/>
        </w:rPr>
      </w:pPr>
    </w:p>
    <w:p w:rsidR="003D328D" w:rsidRDefault="003D328D" w:rsidP="005A6C31">
      <w:pPr>
        <w:pStyle w:val="NormalWeb"/>
        <w:shd w:val="clear" w:color="auto" w:fill="FFFFFF"/>
        <w:spacing w:before="0" w:beforeAutospacing="0" w:after="150" w:afterAutospacing="0" w:line="255" w:lineRule="atLeast"/>
        <w:ind w:left="482" w:hangingChars="200" w:hanging="482"/>
        <w:textAlignment w:val="baseline"/>
        <w:rPr>
          <w:rStyle w:val="Emphasis"/>
          <w:rFonts w:ascii="Arial" w:hAnsi="Arial" w:cs="Arial"/>
          <w:b/>
          <w:i w:val="0"/>
          <w:iCs w:val="0"/>
          <w:shd w:val="clear" w:color="auto" w:fill="FFFFFF"/>
        </w:rPr>
      </w:pPr>
    </w:p>
    <w:p w:rsidR="00FD4C19" w:rsidRDefault="00265189" w:rsidP="00265189">
      <w:pPr>
        <w:pStyle w:val="NormalWeb"/>
        <w:shd w:val="clear" w:color="auto" w:fill="FFFFFF"/>
        <w:spacing w:before="0" w:beforeAutospacing="0" w:after="150" w:afterAutospacing="0" w:line="255" w:lineRule="atLeast"/>
        <w:ind w:left="480" w:hangingChars="200" w:hanging="480"/>
        <w:textAlignment w:val="baseline"/>
        <w:rPr>
          <w:rStyle w:val="Emphasis"/>
          <w:rFonts w:ascii="Arial" w:hAnsi="Arial" w:cs="Arial"/>
          <w:i w:val="0"/>
          <w:iCs w:val="0"/>
          <w:shd w:val="clear" w:color="auto" w:fill="FFFFFF"/>
        </w:rPr>
      </w:pPr>
      <w:r w:rsidRPr="00265189">
        <w:rPr>
          <w:rStyle w:val="Emphasis"/>
          <w:rFonts w:ascii="Arial" w:hAnsi="Arial" w:cs="Arial"/>
          <w:i w:val="0"/>
          <w:iCs w:val="0"/>
          <w:shd w:val="clear" w:color="auto" w:fill="FFFFFF"/>
        </w:rPr>
        <w:t>Step2e.</w:t>
      </w:r>
      <w:r>
        <w:rPr>
          <w:rStyle w:val="Emphasis"/>
          <w:rFonts w:ascii="Arial" w:hAnsi="Arial" w:cs="Arial"/>
          <w:i w:val="0"/>
          <w:iCs w:val="0"/>
          <w:shd w:val="clear" w:color="auto" w:fill="FFFFFF"/>
        </w:rPr>
        <w:t xml:space="preserve"> Let </w:t>
      </w:r>
      <w:r w:rsidRPr="00265189">
        <w:rPr>
          <w:rStyle w:val="Emphasis"/>
          <w:rFonts w:ascii="Arial" w:hAnsi="Arial" w:cs="Arial"/>
          <w:b/>
          <w:i w:val="0"/>
          <w:iCs w:val="0"/>
          <w:shd w:val="clear" w:color="auto" w:fill="FFFFFF"/>
        </w:rPr>
        <w:t>U</w:t>
      </w:r>
      <w:r>
        <w:rPr>
          <w:rStyle w:val="Emphasis"/>
          <w:rFonts w:ascii="Arial" w:hAnsi="Arial" w:cs="Arial"/>
          <w:i w:val="0"/>
          <w:iCs w:val="0"/>
          <w:shd w:val="clear" w:color="auto" w:fill="FFFFFF"/>
        </w:rPr>
        <w:t xml:space="preserve"> and </w:t>
      </w:r>
      <w:r w:rsidRPr="00265189">
        <w:rPr>
          <w:rStyle w:val="Emphasis"/>
          <w:rFonts w:ascii="Arial" w:hAnsi="Arial" w:cs="Arial"/>
          <w:b/>
          <w:i w:val="0"/>
          <w:iCs w:val="0"/>
          <w:shd w:val="clear" w:color="auto" w:fill="FFFFFF"/>
        </w:rPr>
        <w:t>D</w:t>
      </w:r>
      <w:r>
        <w:rPr>
          <w:rStyle w:val="Emphasis"/>
          <w:rFonts w:ascii="Arial" w:hAnsi="Arial" w:cs="Arial"/>
          <w:i w:val="0"/>
          <w:iCs w:val="0"/>
          <w:shd w:val="clear" w:color="auto" w:fill="FFFFFF"/>
        </w:rPr>
        <w:t xml:space="preserve"> denote the eigenvector matrix and eigenvalue matrix of </w:t>
      </w:r>
      <w:r w:rsidRPr="00C62A4B">
        <w:rPr>
          <w:rStyle w:val="Emphasis"/>
          <w:rFonts w:ascii="Arial" w:hAnsi="Arial" w:cs="Arial"/>
          <w:b/>
          <w:i w:val="0"/>
          <w:iCs w:val="0"/>
          <w:shd w:val="clear" w:color="auto" w:fill="FFFFFF"/>
        </w:rPr>
        <w:t>H</w:t>
      </w:r>
      <w:r>
        <w:rPr>
          <w:rStyle w:val="Emphasis"/>
          <w:rFonts w:ascii="Arial" w:hAnsi="Arial" w:cs="Arial"/>
          <w:b/>
          <w:i w:val="0"/>
          <w:iCs w:val="0"/>
          <w:shd w:val="clear" w:color="auto" w:fill="FFFFFF"/>
        </w:rPr>
        <w:t>’*H,</w:t>
      </w:r>
      <w:r>
        <w:rPr>
          <w:rStyle w:val="Emphasis"/>
          <w:rFonts w:ascii="Arial" w:hAnsi="Arial" w:cs="Arial"/>
          <w:i w:val="0"/>
          <w:iCs w:val="0"/>
          <w:shd w:val="clear" w:color="auto" w:fill="FFFFFF"/>
        </w:rPr>
        <w:t xml:space="preserve"> reconstruct a matrix </w:t>
      </w:r>
      <w:r w:rsidR="003D328D">
        <w:rPr>
          <w:rStyle w:val="Emphasis"/>
          <w:rFonts w:ascii="Arial" w:hAnsi="Arial" w:cs="Arial"/>
          <w:b/>
          <w:i w:val="0"/>
          <w:iCs w:val="0"/>
          <w:shd w:val="clear" w:color="auto" w:fill="FFFFFF"/>
        </w:rPr>
        <w:t>A</w:t>
      </w:r>
      <w:r w:rsidR="003D328D">
        <w:rPr>
          <w:rStyle w:val="Emphasis"/>
          <w:rFonts w:ascii="Arial" w:hAnsi="Arial" w:cs="Arial"/>
          <w:i w:val="0"/>
          <w:iCs w:val="0"/>
          <w:shd w:val="clear" w:color="auto" w:fill="FFFFFF"/>
        </w:rPr>
        <w:t>=</w:t>
      </w:r>
      <m:oMath>
        <m:nary>
          <m:naryPr>
            <m:chr m:val="∑"/>
            <m:limLoc m:val="subSup"/>
            <m:ctrlPr>
              <w:rPr>
                <w:rStyle w:val="Emphasis"/>
                <w:rFonts w:ascii="Cambria Math" w:hAnsi="Cambria Math" w:cs="Arial"/>
                <w:i w:val="0"/>
                <w:iCs w:val="0"/>
                <w:shd w:val="clear" w:color="auto" w:fill="FFFFFF"/>
              </w:rPr>
            </m:ctrlPr>
          </m:naryPr>
          <m:sub>
            <m:r>
              <w:rPr>
                <w:rStyle w:val="Emphasis"/>
                <w:rFonts w:ascii="Cambria Math" w:hAnsi="Cambria Math" w:cs="Arial"/>
                <w:shd w:val="clear" w:color="auto" w:fill="FFFFFF"/>
              </w:rPr>
              <m:t>n=1</m:t>
            </m:r>
          </m:sub>
          <m:sup>
            <m:r>
              <w:rPr>
                <w:rStyle w:val="Emphasis"/>
                <w:rFonts w:ascii="Cambria Math" w:hAnsi="Cambria Math" w:cs="Arial"/>
                <w:shd w:val="clear" w:color="auto" w:fill="FFFFFF"/>
              </w:rPr>
              <m:t>Nt</m:t>
            </m:r>
          </m:sup>
          <m:e>
            <m:r>
              <m:rPr>
                <m:sty m:val="bi"/>
              </m:rPr>
              <w:rPr>
                <w:rStyle w:val="Emphasis"/>
                <w:rFonts w:ascii="Cambria Math" w:hAnsi="Cambria Math" w:cs="Arial"/>
                <w:shd w:val="clear" w:color="auto" w:fill="FFFFFF"/>
              </w:rPr>
              <m:t>D</m:t>
            </m:r>
            <m:r>
              <w:rPr>
                <w:rStyle w:val="Emphasis"/>
                <w:rFonts w:ascii="Cambria Math" w:hAnsi="Cambria Math" w:cs="Arial"/>
                <w:shd w:val="clear" w:color="auto" w:fill="FFFFFF"/>
              </w:rPr>
              <m:t>(n,n)*</m:t>
            </m:r>
            <m:r>
              <m:rPr>
                <m:sty m:val="bi"/>
              </m:rPr>
              <w:rPr>
                <w:rStyle w:val="Emphasis"/>
                <w:rFonts w:ascii="Cambria Math" w:hAnsi="Cambria Math" w:cs="Arial"/>
                <w:shd w:val="clear" w:color="auto" w:fill="FFFFFF"/>
              </w:rPr>
              <m:t>U</m:t>
            </m:r>
            <m:r>
              <w:rPr>
                <w:rStyle w:val="Emphasis"/>
                <w:rFonts w:ascii="Cambria Math" w:hAnsi="Cambria Math" w:cs="Arial"/>
                <w:shd w:val="clear" w:color="auto" w:fill="FFFFFF"/>
              </w:rPr>
              <m:t>(:,n)*</m:t>
            </m:r>
            <m:r>
              <m:rPr>
                <m:sty m:val="bi"/>
              </m:rPr>
              <w:rPr>
                <w:rStyle w:val="Emphasis"/>
                <w:rFonts w:ascii="Cambria Math" w:hAnsi="Cambria Math" w:cs="Arial"/>
                <w:shd w:val="clear" w:color="auto" w:fill="FFFFFF"/>
              </w:rPr>
              <m:t>U</m:t>
            </m:r>
            <m:r>
              <w:rPr>
                <w:rStyle w:val="Emphasis"/>
                <w:rFonts w:ascii="Cambria Math" w:hAnsi="Cambria Math" w:cs="Arial"/>
                <w:shd w:val="clear" w:color="auto" w:fill="FFFFFF"/>
              </w:rPr>
              <m:t xml:space="preserve">(:,n)’ </m:t>
            </m:r>
          </m:e>
        </m:nary>
      </m:oMath>
      <w:r w:rsidR="003D328D">
        <w:rPr>
          <w:rStyle w:val="Emphasis"/>
          <w:rFonts w:ascii="Arial" w:hAnsi="Arial" w:cs="Arial"/>
          <w:i w:val="0"/>
          <w:iCs w:val="0"/>
          <w:shd w:val="clear" w:color="auto" w:fill="FFFFFF"/>
        </w:rPr>
        <w:t xml:space="preserve"> where </w:t>
      </w:r>
      <m:oMath>
        <m:r>
          <m:rPr>
            <m:sty m:val="bi"/>
          </m:rPr>
          <w:rPr>
            <w:rStyle w:val="Emphasis"/>
            <w:rFonts w:ascii="Cambria Math" w:hAnsi="Cambria Math" w:cs="Arial"/>
            <w:shd w:val="clear" w:color="auto" w:fill="FFFFFF"/>
          </w:rPr>
          <m:t>D</m:t>
        </m:r>
        <m:d>
          <m:dPr>
            <m:ctrlPr>
              <w:rPr>
                <w:rStyle w:val="Emphasis"/>
                <w:rFonts w:ascii="Cambria Math" w:hAnsi="Cambria Math" w:cs="Arial"/>
                <w:i w:val="0"/>
                <w:iCs w:val="0"/>
                <w:shd w:val="clear" w:color="auto" w:fill="FFFFFF"/>
              </w:rPr>
            </m:ctrlPr>
          </m:dPr>
          <m:e>
            <m:r>
              <w:rPr>
                <w:rStyle w:val="Emphasis"/>
                <w:rFonts w:ascii="Cambria Math" w:hAnsi="Cambria Math" w:cs="Arial"/>
                <w:shd w:val="clear" w:color="auto" w:fill="FFFFFF"/>
              </w:rPr>
              <m:t>n,n</m:t>
            </m:r>
          </m:e>
        </m:d>
      </m:oMath>
      <w:r w:rsidR="003D328D">
        <w:rPr>
          <w:rStyle w:val="Emphasis"/>
          <w:rFonts w:ascii="Arial" w:hAnsi="Arial" w:cs="Arial"/>
          <w:i w:val="0"/>
          <w:iCs w:val="0"/>
          <w:shd w:val="clear" w:color="auto" w:fill="FFFFFF"/>
        </w:rPr>
        <w:t xml:space="preserve"> and </w:t>
      </w:r>
      <m:oMath>
        <m:r>
          <m:rPr>
            <m:sty m:val="bi"/>
          </m:rPr>
          <w:rPr>
            <w:rStyle w:val="Emphasis"/>
            <w:rFonts w:ascii="Cambria Math" w:hAnsi="Cambria Math" w:cs="Arial"/>
            <w:shd w:val="clear" w:color="auto" w:fill="FFFFFF"/>
          </w:rPr>
          <m:t>U</m:t>
        </m:r>
        <m:r>
          <w:rPr>
            <w:rStyle w:val="Emphasis"/>
            <w:rFonts w:ascii="Cambria Math" w:hAnsi="Cambria Math" w:cs="Arial"/>
            <w:shd w:val="clear" w:color="auto" w:fill="FFFFFF"/>
          </w:rPr>
          <m:t>(:,n)</m:t>
        </m:r>
      </m:oMath>
      <w:r w:rsidR="003D328D">
        <w:rPr>
          <w:rStyle w:val="Emphasis"/>
          <w:rFonts w:ascii="Arial" w:hAnsi="Arial" w:cs="Arial"/>
          <w:i w:val="0"/>
          <w:iCs w:val="0"/>
          <w:shd w:val="clear" w:color="auto" w:fill="FFFFFF"/>
        </w:rPr>
        <w:t xml:space="preserve"> denote the n-th diagonal element of matrix </w:t>
      </w:r>
      <w:r w:rsidR="003D328D" w:rsidRPr="003D328D">
        <w:rPr>
          <w:rStyle w:val="Emphasis"/>
          <w:rFonts w:ascii="Arial" w:hAnsi="Arial" w:cs="Arial"/>
          <w:b/>
          <w:i w:val="0"/>
          <w:iCs w:val="0"/>
          <w:shd w:val="clear" w:color="auto" w:fill="FFFFFF"/>
        </w:rPr>
        <w:t>D</w:t>
      </w:r>
      <w:r w:rsidR="003D328D">
        <w:rPr>
          <w:rStyle w:val="Emphasis"/>
          <w:rFonts w:ascii="Arial" w:hAnsi="Arial" w:cs="Arial"/>
          <w:i w:val="0"/>
          <w:iCs w:val="0"/>
          <w:shd w:val="clear" w:color="auto" w:fill="FFFFFF"/>
        </w:rPr>
        <w:t xml:space="preserve"> and the n-</w:t>
      </w:r>
      <w:proofErr w:type="spellStart"/>
      <w:r w:rsidR="003D328D">
        <w:rPr>
          <w:rStyle w:val="Emphasis"/>
          <w:rFonts w:ascii="Arial" w:hAnsi="Arial" w:cs="Arial"/>
          <w:i w:val="0"/>
          <w:iCs w:val="0"/>
          <w:shd w:val="clear" w:color="auto" w:fill="FFFFFF"/>
        </w:rPr>
        <w:t>th</w:t>
      </w:r>
      <w:proofErr w:type="spellEnd"/>
      <w:r w:rsidR="003D328D">
        <w:rPr>
          <w:rStyle w:val="Emphasis"/>
          <w:rFonts w:ascii="Arial" w:hAnsi="Arial" w:cs="Arial"/>
          <w:i w:val="0"/>
          <w:iCs w:val="0"/>
          <w:shd w:val="clear" w:color="auto" w:fill="FFFFFF"/>
        </w:rPr>
        <w:t xml:space="preserve"> column of matrix </w:t>
      </w:r>
      <w:r w:rsidR="003D328D" w:rsidRPr="003D328D">
        <w:rPr>
          <w:rStyle w:val="Emphasis"/>
          <w:rFonts w:ascii="Arial" w:hAnsi="Arial" w:cs="Arial"/>
          <w:b/>
          <w:i w:val="0"/>
          <w:iCs w:val="0"/>
          <w:shd w:val="clear" w:color="auto" w:fill="FFFFFF"/>
        </w:rPr>
        <w:t>U</w:t>
      </w:r>
      <w:r w:rsidR="003D328D">
        <w:rPr>
          <w:rStyle w:val="Emphasis"/>
          <w:rFonts w:ascii="Arial" w:hAnsi="Arial" w:cs="Arial"/>
          <w:i w:val="0"/>
          <w:iCs w:val="0"/>
          <w:shd w:val="clear" w:color="auto" w:fill="FFFFFF"/>
        </w:rPr>
        <w:t xml:space="preserve">. </w:t>
      </w:r>
    </w:p>
    <w:p w:rsidR="002F57DD" w:rsidRDefault="002F57DD" w:rsidP="002F57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6"/>
          <w:szCs w:val="26"/>
          <w:lang w:val="en-US"/>
        </w:rPr>
        <w:t>A</w:t>
      </w:r>
      <w:r>
        <w:rPr>
          <w:rFonts w:ascii="Courier New" w:hAnsi="Courier New" w:cs="Courier New"/>
          <w:color w:val="000000"/>
          <w:sz w:val="26"/>
          <w:szCs w:val="26"/>
          <w:lang w:val="en-US"/>
        </w:rPr>
        <w:t>=H'*H;</w:t>
      </w:r>
    </w:p>
    <w:p w:rsidR="002F57DD" w:rsidRDefault="002F57DD" w:rsidP="002F57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6"/>
          <w:szCs w:val="26"/>
          <w:lang w:val="en-US"/>
        </w:rPr>
        <w:t>E=</w:t>
      </w:r>
      <w:proofErr w:type="spellStart"/>
      <w:proofErr w:type="gramStart"/>
      <w:r>
        <w:rPr>
          <w:rFonts w:ascii="Courier New" w:hAnsi="Courier New" w:cs="Courier New"/>
          <w:color w:val="000000"/>
          <w:sz w:val="26"/>
          <w:szCs w:val="26"/>
          <w:lang w:val="en-US"/>
        </w:rPr>
        <w:t>eig</w:t>
      </w:r>
      <w:proofErr w:type="spellEnd"/>
      <w:r>
        <w:rPr>
          <w:rFonts w:ascii="Courier New" w:hAnsi="Courier New" w:cs="Courier New"/>
          <w:color w:val="000000"/>
          <w:sz w:val="26"/>
          <w:szCs w:val="26"/>
          <w:lang w:val="en-US"/>
        </w:rPr>
        <w:t>(</w:t>
      </w:r>
      <w:proofErr w:type="gramEnd"/>
      <w:r>
        <w:rPr>
          <w:rFonts w:ascii="Courier New" w:hAnsi="Courier New" w:cs="Courier New"/>
          <w:color w:val="000000"/>
          <w:sz w:val="26"/>
          <w:szCs w:val="26"/>
          <w:lang w:val="en-US"/>
        </w:rPr>
        <w:t>A</w:t>
      </w:r>
      <w:r>
        <w:rPr>
          <w:rFonts w:ascii="Courier New" w:hAnsi="Courier New" w:cs="Courier New"/>
          <w:color w:val="000000"/>
          <w:sz w:val="26"/>
          <w:szCs w:val="26"/>
          <w:lang w:val="en-US"/>
        </w:rPr>
        <w:t>);</w:t>
      </w:r>
    </w:p>
    <w:p w:rsidR="002F57DD" w:rsidRDefault="002F57DD" w:rsidP="002F57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6"/>
          <w:szCs w:val="26"/>
          <w:lang w:val="en-US"/>
        </w:rPr>
        <w:t xml:space="preserve"> </w:t>
      </w:r>
    </w:p>
    <w:p w:rsidR="002F57DD" w:rsidRDefault="002F57DD" w:rsidP="002F57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6"/>
          <w:szCs w:val="26"/>
          <w:lang w:val="en-US"/>
        </w:rPr>
        <w:t>K1=</w:t>
      </w:r>
      <w:proofErr w:type="gramStart"/>
      <w:r>
        <w:rPr>
          <w:rFonts w:ascii="Courier New" w:hAnsi="Courier New" w:cs="Courier New"/>
          <w:color w:val="000000"/>
          <w:sz w:val="26"/>
          <w:szCs w:val="26"/>
          <w:lang w:val="en-US"/>
        </w:rPr>
        <w:t>sort(</w:t>
      </w:r>
      <w:proofErr w:type="gramEnd"/>
      <w:r>
        <w:rPr>
          <w:rFonts w:ascii="Courier New" w:hAnsi="Courier New" w:cs="Courier New"/>
          <w:color w:val="000000"/>
          <w:sz w:val="26"/>
          <w:szCs w:val="26"/>
          <w:lang w:val="en-US"/>
        </w:rPr>
        <w:t>real(E),</w:t>
      </w:r>
      <w:r>
        <w:rPr>
          <w:rFonts w:ascii="Courier New" w:hAnsi="Courier New" w:cs="Courier New"/>
          <w:color w:val="A020F0"/>
          <w:sz w:val="26"/>
          <w:szCs w:val="26"/>
          <w:lang w:val="en-US"/>
        </w:rPr>
        <w:t>'descend'</w:t>
      </w:r>
      <w:r>
        <w:rPr>
          <w:rFonts w:ascii="Courier New" w:hAnsi="Courier New" w:cs="Courier New"/>
          <w:color w:val="000000"/>
          <w:sz w:val="26"/>
          <w:szCs w:val="26"/>
          <w:lang w:val="en-US"/>
        </w:rPr>
        <w:t xml:space="preserve">); </w:t>
      </w:r>
    </w:p>
    <w:p w:rsidR="002F57DD" w:rsidRDefault="002F57DD" w:rsidP="002F57DD">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6"/>
          <w:szCs w:val="26"/>
          <w:lang w:val="en-US"/>
        </w:rPr>
        <w:t>figure</w:t>
      </w:r>
      <w:proofErr w:type="gramEnd"/>
      <w:r>
        <w:rPr>
          <w:rFonts w:ascii="Courier New" w:hAnsi="Courier New" w:cs="Courier New"/>
          <w:color w:val="000000"/>
          <w:sz w:val="26"/>
          <w:szCs w:val="26"/>
          <w:lang w:val="en-US"/>
        </w:rPr>
        <w:t>, plot(K1,</w:t>
      </w:r>
      <w:r>
        <w:rPr>
          <w:rFonts w:ascii="Courier New" w:hAnsi="Courier New" w:cs="Courier New"/>
          <w:color w:val="A020F0"/>
          <w:sz w:val="26"/>
          <w:szCs w:val="26"/>
          <w:lang w:val="en-US"/>
        </w:rPr>
        <w:t>'o-'</w:t>
      </w:r>
      <w:r>
        <w:rPr>
          <w:rFonts w:ascii="Courier New" w:hAnsi="Courier New" w:cs="Courier New"/>
          <w:color w:val="000000"/>
          <w:sz w:val="26"/>
          <w:szCs w:val="26"/>
          <w:lang w:val="en-US"/>
        </w:rPr>
        <w:t>)</w:t>
      </w:r>
    </w:p>
    <w:p w:rsidR="002F57DD" w:rsidRDefault="002F57DD" w:rsidP="002F57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6"/>
          <w:szCs w:val="26"/>
          <w:lang w:val="en-US"/>
        </w:rPr>
        <w:t>[U</w:t>
      </w:r>
      <w:proofErr w:type="gramStart"/>
      <w:r>
        <w:rPr>
          <w:rFonts w:ascii="Courier New" w:hAnsi="Courier New" w:cs="Courier New"/>
          <w:color w:val="000000"/>
          <w:sz w:val="26"/>
          <w:szCs w:val="26"/>
          <w:lang w:val="en-US"/>
        </w:rPr>
        <w:t>,D</w:t>
      </w:r>
      <w:proofErr w:type="gramEnd"/>
      <w:r>
        <w:rPr>
          <w:rFonts w:ascii="Courier New" w:hAnsi="Courier New" w:cs="Courier New"/>
          <w:color w:val="000000"/>
          <w:sz w:val="26"/>
          <w:szCs w:val="26"/>
          <w:lang w:val="en-US"/>
        </w:rPr>
        <w:t xml:space="preserve">] = </w:t>
      </w:r>
      <w:proofErr w:type="spellStart"/>
      <w:proofErr w:type="gramStart"/>
      <w:r>
        <w:rPr>
          <w:rFonts w:ascii="Courier New" w:hAnsi="Courier New" w:cs="Courier New"/>
          <w:color w:val="000000"/>
          <w:sz w:val="26"/>
          <w:szCs w:val="26"/>
          <w:lang w:val="en-US"/>
        </w:rPr>
        <w:t>eig</w:t>
      </w:r>
      <w:proofErr w:type="spellEnd"/>
      <w:r>
        <w:rPr>
          <w:rFonts w:ascii="Courier New" w:hAnsi="Courier New" w:cs="Courier New"/>
          <w:color w:val="000000"/>
          <w:sz w:val="26"/>
          <w:szCs w:val="26"/>
          <w:lang w:val="en-US"/>
        </w:rPr>
        <w:t>(</w:t>
      </w:r>
      <w:proofErr w:type="gramEnd"/>
      <w:r>
        <w:rPr>
          <w:rFonts w:ascii="Courier New" w:hAnsi="Courier New" w:cs="Courier New"/>
          <w:color w:val="000000"/>
          <w:sz w:val="26"/>
          <w:szCs w:val="26"/>
          <w:lang w:val="en-US"/>
        </w:rPr>
        <w:t>A</w:t>
      </w:r>
      <w:r>
        <w:rPr>
          <w:rFonts w:ascii="Courier New" w:hAnsi="Courier New" w:cs="Courier New"/>
          <w:color w:val="000000"/>
          <w:sz w:val="26"/>
          <w:szCs w:val="26"/>
          <w:lang w:val="en-US"/>
        </w:rPr>
        <w:t>);</w:t>
      </w:r>
    </w:p>
    <w:p w:rsidR="002F57DD" w:rsidRDefault="002F57DD" w:rsidP="002F57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6"/>
          <w:szCs w:val="26"/>
          <w:lang w:val="en-US"/>
        </w:rPr>
        <w:t xml:space="preserve"> </w:t>
      </w:r>
    </w:p>
    <w:p w:rsidR="002F57DD" w:rsidRDefault="002F57DD" w:rsidP="002F57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6"/>
          <w:szCs w:val="26"/>
          <w:lang w:val="en-US"/>
        </w:rPr>
        <w:t>B=</w:t>
      </w:r>
      <w:proofErr w:type="gramStart"/>
      <w:r>
        <w:rPr>
          <w:rFonts w:ascii="Courier New" w:hAnsi="Courier New" w:cs="Courier New"/>
          <w:color w:val="000000"/>
          <w:sz w:val="26"/>
          <w:szCs w:val="26"/>
          <w:lang w:val="en-US"/>
        </w:rPr>
        <w:t>zeros(</w:t>
      </w:r>
      <w:proofErr w:type="spellStart"/>
      <w:proofErr w:type="gramEnd"/>
      <w:r>
        <w:rPr>
          <w:rFonts w:ascii="Courier New" w:hAnsi="Courier New" w:cs="Courier New"/>
          <w:color w:val="000000"/>
          <w:sz w:val="26"/>
          <w:szCs w:val="26"/>
          <w:lang w:val="en-US"/>
        </w:rPr>
        <w:t>Nt,Nt</w:t>
      </w:r>
      <w:proofErr w:type="spellEnd"/>
      <w:r>
        <w:rPr>
          <w:rFonts w:ascii="Courier New" w:hAnsi="Courier New" w:cs="Courier New"/>
          <w:color w:val="000000"/>
          <w:sz w:val="26"/>
          <w:szCs w:val="26"/>
          <w:lang w:val="en-US"/>
        </w:rPr>
        <w:t>);</w:t>
      </w:r>
    </w:p>
    <w:p w:rsidR="002F57DD" w:rsidRDefault="002F57DD" w:rsidP="002F57DD">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FF"/>
          <w:sz w:val="26"/>
          <w:szCs w:val="26"/>
          <w:lang w:val="en-US"/>
        </w:rPr>
        <w:t>for</w:t>
      </w:r>
      <w:proofErr w:type="gramEnd"/>
      <w:r>
        <w:rPr>
          <w:rFonts w:ascii="Courier New" w:hAnsi="Courier New" w:cs="Courier New"/>
          <w:color w:val="000000"/>
          <w:sz w:val="26"/>
          <w:szCs w:val="26"/>
          <w:lang w:val="en-US"/>
        </w:rPr>
        <w:t xml:space="preserve"> n=1:Nt;</w:t>
      </w:r>
    </w:p>
    <w:p w:rsidR="002F57DD" w:rsidRDefault="002F57DD" w:rsidP="002F57D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6"/>
          <w:szCs w:val="26"/>
          <w:lang w:val="en-US"/>
        </w:rPr>
        <w:t xml:space="preserve">    B=B+</w:t>
      </w:r>
      <w:proofErr w:type="gramStart"/>
      <w:r>
        <w:rPr>
          <w:rFonts w:ascii="Courier New" w:hAnsi="Courier New" w:cs="Courier New"/>
          <w:color w:val="000000"/>
          <w:sz w:val="26"/>
          <w:szCs w:val="26"/>
          <w:lang w:val="en-US"/>
        </w:rPr>
        <w:t>D(</w:t>
      </w:r>
      <w:proofErr w:type="spellStart"/>
      <w:proofErr w:type="gramEnd"/>
      <w:r>
        <w:rPr>
          <w:rFonts w:ascii="Courier New" w:hAnsi="Courier New" w:cs="Courier New"/>
          <w:color w:val="000000"/>
          <w:sz w:val="26"/>
          <w:szCs w:val="26"/>
          <w:lang w:val="en-US"/>
        </w:rPr>
        <w:t>n,n</w:t>
      </w:r>
      <w:proofErr w:type="spellEnd"/>
      <w:r>
        <w:rPr>
          <w:rFonts w:ascii="Courier New" w:hAnsi="Courier New" w:cs="Courier New"/>
          <w:color w:val="000000"/>
          <w:sz w:val="26"/>
          <w:szCs w:val="26"/>
          <w:lang w:val="en-US"/>
        </w:rPr>
        <w:t>)*U(:,n)*U(:,n)';</w:t>
      </w:r>
    </w:p>
    <w:p w:rsidR="002F57DD" w:rsidRDefault="002F57DD" w:rsidP="002F57DD">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FF"/>
          <w:sz w:val="26"/>
          <w:szCs w:val="26"/>
          <w:lang w:val="en-US"/>
        </w:rPr>
        <w:t>end</w:t>
      </w:r>
      <w:proofErr w:type="gramEnd"/>
      <w:r>
        <w:rPr>
          <w:rFonts w:ascii="Courier New" w:hAnsi="Courier New" w:cs="Courier New"/>
          <w:color w:val="000000"/>
          <w:sz w:val="26"/>
          <w:szCs w:val="26"/>
          <w:lang w:val="en-US"/>
        </w:rPr>
        <w:t>;</w:t>
      </w:r>
    </w:p>
    <w:p w:rsidR="00FD4C19" w:rsidRDefault="00FD4C19" w:rsidP="00265189">
      <w:pPr>
        <w:pStyle w:val="NormalWeb"/>
        <w:shd w:val="clear" w:color="auto" w:fill="FFFFFF"/>
        <w:spacing w:before="0" w:beforeAutospacing="0" w:after="150" w:afterAutospacing="0" w:line="255" w:lineRule="atLeast"/>
        <w:ind w:left="480" w:hangingChars="200" w:hanging="480"/>
        <w:textAlignment w:val="baseline"/>
        <w:rPr>
          <w:rStyle w:val="Emphasis"/>
          <w:rFonts w:ascii="Arial" w:hAnsi="Arial" w:cs="Arial"/>
          <w:i w:val="0"/>
          <w:iCs w:val="0"/>
          <w:shd w:val="clear" w:color="auto" w:fill="FFFFFF"/>
        </w:rPr>
      </w:pPr>
    </w:p>
    <w:p w:rsidR="00265189" w:rsidRDefault="00FD4C19" w:rsidP="00993675">
      <w:pPr>
        <w:pStyle w:val="NormalWeb"/>
        <w:shd w:val="clear" w:color="auto" w:fill="FFFFFF"/>
        <w:spacing w:before="0" w:beforeAutospacing="0" w:after="150" w:afterAutospacing="0" w:line="255" w:lineRule="atLeast"/>
        <w:ind w:left="482" w:hangingChars="200" w:hanging="482"/>
        <w:textAlignment w:val="baseline"/>
        <w:rPr>
          <w:rFonts w:ascii="Arial" w:hAnsi="Arial" w:cs="Arial"/>
          <w:color w:val="FF0000"/>
        </w:rPr>
      </w:pPr>
      <w:r w:rsidRPr="00FD4C19">
        <w:rPr>
          <w:rStyle w:val="Emphasis"/>
          <w:rFonts w:ascii="Arial" w:hAnsi="Arial" w:cs="Arial"/>
          <w:b/>
          <w:i w:val="0"/>
          <w:iCs w:val="0"/>
          <w:shd w:val="clear" w:color="auto" w:fill="FFFFFF"/>
        </w:rPr>
        <w:t>Question 3.</w:t>
      </w:r>
      <w:r w:rsidR="00265189" w:rsidRPr="00FD4C19">
        <w:rPr>
          <w:rStyle w:val="Emphasis"/>
          <w:rFonts w:ascii="Arial" w:hAnsi="Arial" w:cs="Arial"/>
          <w:i w:val="0"/>
          <w:iCs w:val="0"/>
          <w:shd w:val="clear" w:color="auto" w:fill="FFFFFF"/>
        </w:rPr>
        <w:t xml:space="preserve">Compare the eigenvalues of </w:t>
      </w:r>
      <w:r w:rsidR="003D328D" w:rsidRPr="00FD4C19">
        <w:rPr>
          <w:rStyle w:val="Emphasis"/>
          <w:rFonts w:ascii="Arial" w:hAnsi="Arial" w:cs="Arial"/>
          <w:b/>
          <w:i w:val="0"/>
          <w:iCs w:val="0"/>
          <w:shd w:val="clear" w:color="auto" w:fill="FFFFFF"/>
        </w:rPr>
        <w:t>A</w:t>
      </w:r>
      <w:r w:rsidR="00265189" w:rsidRPr="00FD4C19">
        <w:rPr>
          <w:rStyle w:val="Emphasis"/>
          <w:rFonts w:ascii="Arial" w:hAnsi="Arial" w:cs="Arial"/>
          <w:i w:val="0"/>
          <w:iCs w:val="0"/>
          <w:shd w:val="clear" w:color="auto" w:fill="FFFFFF"/>
        </w:rPr>
        <w:t xml:space="preserve"> with </w:t>
      </w:r>
      <w:r>
        <w:rPr>
          <w:rStyle w:val="Emphasis"/>
          <w:rFonts w:ascii="Arial" w:hAnsi="Arial" w:cs="Arial"/>
          <w:i w:val="0"/>
          <w:iCs w:val="0"/>
          <w:shd w:val="clear" w:color="auto" w:fill="FFFFFF"/>
        </w:rPr>
        <w:t xml:space="preserve">the diagonal elements of </w:t>
      </w:r>
      <w:r w:rsidR="00265189" w:rsidRPr="00FD4C19">
        <w:rPr>
          <w:rStyle w:val="Emphasis"/>
          <w:rFonts w:ascii="Arial" w:hAnsi="Arial" w:cs="Arial"/>
          <w:b/>
          <w:i w:val="0"/>
          <w:iCs w:val="0"/>
          <w:shd w:val="clear" w:color="auto" w:fill="FFFFFF"/>
        </w:rPr>
        <w:t>D</w:t>
      </w:r>
      <w:r w:rsidR="00265189" w:rsidRPr="00FD4C19">
        <w:rPr>
          <w:rStyle w:val="Emphasis"/>
          <w:rFonts w:ascii="Arial" w:hAnsi="Arial" w:cs="Arial"/>
          <w:i w:val="0"/>
          <w:iCs w:val="0"/>
          <w:shd w:val="clear" w:color="auto" w:fill="FFFFFF"/>
        </w:rPr>
        <w:t>, and explain the reason</w:t>
      </w:r>
      <w:proofErr w:type="gramStart"/>
      <w:r w:rsidR="008B08EA" w:rsidRPr="00FD4C19">
        <w:rPr>
          <w:rStyle w:val="Emphasis"/>
          <w:rFonts w:ascii="Arial" w:hAnsi="Arial" w:cs="Arial"/>
          <w:i w:val="0"/>
          <w:iCs w:val="0"/>
          <w:shd w:val="clear" w:color="auto" w:fill="FFFFFF"/>
        </w:rPr>
        <w:t>.</w:t>
      </w:r>
      <w:r w:rsidR="00D73F2E" w:rsidRPr="00D73F2E">
        <w:rPr>
          <w:rFonts w:ascii="Arial" w:hAnsi="Arial" w:cs="Arial"/>
          <w:color w:val="FF0000"/>
        </w:rPr>
        <w:t>(</w:t>
      </w:r>
      <w:proofErr w:type="gramEnd"/>
      <w:r w:rsidR="00D73F2E" w:rsidRPr="00D73F2E">
        <w:rPr>
          <w:rFonts w:ascii="Arial" w:hAnsi="Arial" w:cs="Arial"/>
          <w:color w:val="FF0000"/>
        </w:rPr>
        <w:t>5%)</w:t>
      </w:r>
    </w:p>
    <w:p w:rsidR="00333523" w:rsidRDefault="00333523" w:rsidP="00333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6"/>
          <w:szCs w:val="26"/>
          <w:lang w:val="en-US"/>
        </w:rPr>
        <w:t>A=H'*H;</w:t>
      </w:r>
    </w:p>
    <w:p w:rsidR="00333523" w:rsidRDefault="00333523" w:rsidP="00333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6"/>
          <w:szCs w:val="26"/>
          <w:lang w:val="en-US"/>
        </w:rPr>
        <w:t>E=</w:t>
      </w:r>
      <w:proofErr w:type="spellStart"/>
      <w:proofErr w:type="gramStart"/>
      <w:r>
        <w:rPr>
          <w:rFonts w:ascii="Courier New" w:hAnsi="Courier New" w:cs="Courier New"/>
          <w:color w:val="000000"/>
          <w:sz w:val="26"/>
          <w:szCs w:val="26"/>
          <w:lang w:val="en-US"/>
        </w:rPr>
        <w:t>eig</w:t>
      </w:r>
      <w:proofErr w:type="spellEnd"/>
      <w:r>
        <w:rPr>
          <w:rFonts w:ascii="Courier New" w:hAnsi="Courier New" w:cs="Courier New"/>
          <w:color w:val="000000"/>
          <w:sz w:val="26"/>
          <w:szCs w:val="26"/>
          <w:lang w:val="en-US"/>
        </w:rPr>
        <w:t>(</w:t>
      </w:r>
      <w:proofErr w:type="gramEnd"/>
      <w:r>
        <w:rPr>
          <w:rFonts w:ascii="Courier New" w:hAnsi="Courier New" w:cs="Courier New"/>
          <w:color w:val="000000"/>
          <w:sz w:val="26"/>
          <w:szCs w:val="26"/>
          <w:lang w:val="en-US"/>
        </w:rPr>
        <w:t>A);</w:t>
      </w:r>
    </w:p>
    <w:p w:rsidR="00333523" w:rsidRDefault="00333523" w:rsidP="00333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6"/>
          <w:szCs w:val="26"/>
          <w:lang w:val="en-US"/>
        </w:rPr>
        <w:t xml:space="preserve"> </w:t>
      </w:r>
    </w:p>
    <w:p w:rsidR="00333523" w:rsidRDefault="00333523" w:rsidP="00333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6"/>
          <w:szCs w:val="26"/>
          <w:lang w:val="en-US"/>
        </w:rPr>
        <w:t>K1=</w:t>
      </w:r>
      <w:proofErr w:type="gramStart"/>
      <w:r>
        <w:rPr>
          <w:rFonts w:ascii="Courier New" w:hAnsi="Courier New" w:cs="Courier New"/>
          <w:color w:val="000000"/>
          <w:sz w:val="26"/>
          <w:szCs w:val="26"/>
          <w:lang w:val="en-US"/>
        </w:rPr>
        <w:t>sort(</w:t>
      </w:r>
      <w:proofErr w:type="gramEnd"/>
      <w:r>
        <w:rPr>
          <w:rFonts w:ascii="Courier New" w:hAnsi="Courier New" w:cs="Courier New"/>
          <w:color w:val="000000"/>
          <w:sz w:val="26"/>
          <w:szCs w:val="26"/>
          <w:lang w:val="en-US"/>
        </w:rPr>
        <w:t>real(E),</w:t>
      </w:r>
      <w:r>
        <w:rPr>
          <w:rFonts w:ascii="Courier New" w:hAnsi="Courier New" w:cs="Courier New"/>
          <w:color w:val="A020F0"/>
          <w:sz w:val="26"/>
          <w:szCs w:val="26"/>
          <w:lang w:val="en-US"/>
        </w:rPr>
        <w:t>'descend'</w:t>
      </w:r>
      <w:r>
        <w:rPr>
          <w:rFonts w:ascii="Courier New" w:hAnsi="Courier New" w:cs="Courier New"/>
          <w:color w:val="000000"/>
          <w:sz w:val="26"/>
          <w:szCs w:val="26"/>
          <w:lang w:val="en-US"/>
        </w:rPr>
        <w:t xml:space="preserve">); </w:t>
      </w:r>
    </w:p>
    <w:p w:rsidR="00333523" w:rsidRDefault="00333523" w:rsidP="00333523">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6"/>
          <w:szCs w:val="26"/>
          <w:lang w:val="en-US"/>
        </w:rPr>
        <w:t>figure</w:t>
      </w:r>
      <w:proofErr w:type="gramEnd"/>
      <w:r>
        <w:rPr>
          <w:rFonts w:ascii="Courier New" w:hAnsi="Courier New" w:cs="Courier New"/>
          <w:color w:val="000000"/>
          <w:sz w:val="26"/>
          <w:szCs w:val="26"/>
          <w:lang w:val="en-US"/>
        </w:rPr>
        <w:t>, plot(K1,</w:t>
      </w:r>
      <w:r>
        <w:rPr>
          <w:rFonts w:ascii="Courier New" w:hAnsi="Courier New" w:cs="Courier New"/>
          <w:color w:val="A020F0"/>
          <w:sz w:val="26"/>
          <w:szCs w:val="26"/>
          <w:lang w:val="en-US"/>
        </w:rPr>
        <w:t>'o-'</w:t>
      </w:r>
      <w:r>
        <w:rPr>
          <w:rFonts w:ascii="Courier New" w:hAnsi="Courier New" w:cs="Courier New"/>
          <w:color w:val="000000"/>
          <w:sz w:val="26"/>
          <w:szCs w:val="26"/>
          <w:lang w:val="en-US"/>
        </w:rPr>
        <w:t>)</w:t>
      </w:r>
    </w:p>
    <w:p w:rsidR="00333523" w:rsidRDefault="00333523" w:rsidP="00333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6"/>
          <w:szCs w:val="26"/>
          <w:lang w:val="en-US"/>
        </w:rPr>
        <w:t>[U</w:t>
      </w:r>
      <w:proofErr w:type="gramStart"/>
      <w:r>
        <w:rPr>
          <w:rFonts w:ascii="Courier New" w:hAnsi="Courier New" w:cs="Courier New"/>
          <w:color w:val="000000"/>
          <w:sz w:val="26"/>
          <w:szCs w:val="26"/>
          <w:lang w:val="en-US"/>
        </w:rPr>
        <w:t>,D</w:t>
      </w:r>
      <w:proofErr w:type="gramEnd"/>
      <w:r>
        <w:rPr>
          <w:rFonts w:ascii="Courier New" w:hAnsi="Courier New" w:cs="Courier New"/>
          <w:color w:val="000000"/>
          <w:sz w:val="26"/>
          <w:szCs w:val="26"/>
          <w:lang w:val="en-US"/>
        </w:rPr>
        <w:t xml:space="preserve">] = </w:t>
      </w:r>
      <w:proofErr w:type="spellStart"/>
      <w:proofErr w:type="gramStart"/>
      <w:r>
        <w:rPr>
          <w:rFonts w:ascii="Courier New" w:hAnsi="Courier New" w:cs="Courier New"/>
          <w:color w:val="000000"/>
          <w:sz w:val="26"/>
          <w:szCs w:val="26"/>
          <w:lang w:val="en-US"/>
        </w:rPr>
        <w:t>eig</w:t>
      </w:r>
      <w:proofErr w:type="spellEnd"/>
      <w:r>
        <w:rPr>
          <w:rFonts w:ascii="Courier New" w:hAnsi="Courier New" w:cs="Courier New"/>
          <w:color w:val="000000"/>
          <w:sz w:val="26"/>
          <w:szCs w:val="26"/>
          <w:lang w:val="en-US"/>
        </w:rPr>
        <w:t>(</w:t>
      </w:r>
      <w:proofErr w:type="gramEnd"/>
      <w:r>
        <w:rPr>
          <w:rFonts w:ascii="Courier New" w:hAnsi="Courier New" w:cs="Courier New"/>
          <w:color w:val="000000"/>
          <w:sz w:val="26"/>
          <w:szCs w:val="26"/>
          <w:lang w:val="en-US"/>
        </w:rPr>
        <w:t>A);</w:t>
      </w:r>
    </w:p>
    <w:p w:rsidR="00333523" w:rsidRDefault="00333523" w:rsidP="00333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6"/>
          <w:szCs w:val="26"/>
          <w:lang w:val="en-US"/>
        </w:rPr>
        <w:t xml:space="preserve"> </w:t>
      </w:r>
    </w:p>
    <w:p w:rsidR="00333523" w:rsidRDefault="00333523" w:rsidP="00333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6"/>
          <w:szCs w:val="26"/>
          <w:lang w:val="en-US"/>
        </w:rPr>
        <w:t>B=</w:t>
      </w:r>
      <w:proofErr w:type="gramStart"/>
      <w:r>
        <w:rPr>
          <w:rFonts w:ascii="Courier New" w:hAnsi="Courier New" w:cs="Courier New"/>
          <w:color w:val="000000"/>
          <w:sz w:val="26"/>
          <w:szCs w:val="26"/>
          <w:lang w:val="en-US"/>
        </w:rPr>
        <w:t>zeros(</w:t>
      </w:r>
      <w:proofErr w:type="spellStart"/>
      <w:proofErr w:type="gramEnd"/>
      <w:r>
        <w:rPr>
          <w:rFonts w:ascii="Courier New" w:hAnsi="Courier New" w:cs="Courier New"/>
          <w:color w:val="000000"/>
          <w:sz w:val="26"/>
          <w:szCs w:val="26"/>
          <w:lang w:val="en-US"/>
        </w:rPr>
        <w:t>Nt,Nt</w:t>
      </w:r>
      <w:proofErr w:type="spellEnd"/>
      <w:r>
        <w:rPr>
          <w:rFonts w:ascii="Courier New" w:hAnsi="Courier New" w:cs="Courier New"/>
          <w:color w:val="000000"/>
          <w:sz w:val="26"/>
          <w:szCs w:val="26"/>
          <w:lang w:val="en-US"/>
        </w:rPr>
        <w:t>);</w:t>
      </w:r>
    </w:p>
    <w:p w:rsidR="00333523" w:rsidRDefault="00333523" w:rsidP="00333523">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FF"/>
          <w:sz w:val="26"/>
          <w:szCs w:val="26"/>
          <w:lang w:val="en-US"/>
        </w:rPr>
        <w:t>for</w:t>
      </w:r>
      <w:proofErr w:type="gramEnd"/>
      <w:r>
        <w:rPr>
          <w:rFonts w:ascii="Courier New" w:hAnsi="Courier New" w:cs="Courier New"/>
          <w:color w:val="000000"/>
          <w:sz w:val="26"/>
          <w:szCs w:val="26"/>
          <w:lang w:val="en-US"/>
        </w:rPr>
        <w:t xml:space="preserve"> n=1:Nt;</w:t>
      </w:r>
    </w:p>
    <w:p w:rsidR="00333523" w:rsidRDefault="00333523" w:rsidP="00333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6"/>
          <w:szCs w:val="26"/>
          <w:lang w:val="en-US"/>
        </w:rPr>
        <w:t xml:space="preserve">    B=B+</w:t>
      </w:r>
      <w:proofErr w:type="gramStart"/>
      <w:r>
        <w:rPr>
          <w:rFonts w:ascii="Courier New" w:hAnsi="Courier New" w:cs="Courier New"/>
          <w:color w:val="000000"/>
          <w:sz w:val="26"/>
          <w:szCs w:val="26"/>
          <w:lang w:val="en-US"/>
        </w:rPr>
        <w:t>D(</w:t>
      </w:r>
      <w:proofErr w:type="spellStart"/>
      <w:proofErr w:type="gramEnd"/>
      <w:r>
        <w:rPr>
          <w:rFonts w:ascii="Courier New" w:hAnsi="Courier New" w:cs="Courier New"/>
          <w:color w:val="000000"/>
          <w:sz w:val="26"/>
          <w:szCs w:val="26"/>
          <w:lang w:val="en-US"/>
        </w:rPr>
        <w:t>n,n</w:t>
      </w:r>
      <w:proofErr w:type="spellEnd"/>
      <w:r>
        <w:rPr>
          <w:rFonts w:ascii="Courier New" w:hAnsi="Courier New" w:cs="Courier New"/>
          <w:color w:val="000000"/>
          <w:sz w:val="26"/>
          <w:szCs w:val="26"/>
          <w:lang w:val="en-US"/>
        </w:rPr>
        <w:t>)*U(:,n)*U(:,n)';</w:t>
      </w:r>
    </w:p>
    <w:p w:rsidR="00333523" w:rsidRDefault="00333523" w:rsidP="00333523">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FF"/>
          <w:sz w:val="26"/>
          <w:szCs w:val="26"/>
          <w:lang w:val="en-US"/>
        </w:rPr>
        <w:t>end</w:t>
      </w:r>
      <w:proofErr w:type="gramEnd"/>
      <w:r>
        <w:rPr>
          <w:rFonts w:ascii="Courier New" w:hAnsi="Courier New" w:cs="Courier New"/>
          <w:color w:val="000000"/>
          <w:sz w:val="26"/>
          <w:szCs w:val="26"/>
          <w:lang w:val="en-US"/>
        </w:rPr>
        <w:t>;</w:t>
      </w:r>
    </w:p>
    <w:p w:rsidR="00333523" w:rsidRDefault="00333523" w:rsidP="00333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6"/>
          <w:szCs w:val="26"/>
          <w:lang w:val="en-US"/>
        </w:rPr>
        <w:t>K=</w:t>
      </w:r>
      <w:proofErr w:type="spellStart"/>
      <w:proofErr w:type="gramStart"/>
      <w:r>
        <w:rPr>
          <w:rFonts w:ascii="Courier New" w:hAnsi="Courier New" w:cs="Courier New"/>
          <w:color w:val="000000"/>
          <w:sz w:val="26"/>
          <w:szCs w:val="26"/>
          <w:lang w:val="en-US"/>
        </w:rPr>
        <w:t>eig</w:t>
      </w:r>
      <w:proofErr w:type="spellEnd"/>
      <w:r>
        <w:rPr>
          <w:rFonts w:ascii="Courier New" w:hAnsi="Courier New" w:cs="Courier New"/>
          <w:color w:val="000000"/>
          <w:sz w:val="26"/>
          <w:szCs w:val="26"/>
          <w:lang w:val="en-US"/>
        </w:rPr>
        <w:t>(</w:t>
      </w:r>
      <w:proofErr w:type="gramEnd"/>
      <w:r>
        <w:rPr>
          <w:rFonts w:ascii="Courier New" w:hAnsi="Courier New" w:cs="Courier New"/>
          <w:color w:val="000000"/>
          <w:sz w:val="26"/>
          <w:szCs w:val="26"/>
          <w:lang w:val="en-US"/>
        </w:rPr>
        <w:t>B);</w:t>
      </w:r>
    </w:p>
    <w:p w:rsidR="00333523" w:rsidRDefault="00333523" w:rsidP="00333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6"/>
          <w:szCs w:val="26"/>
          <w:lang w:val="en-US"/>
        </w:rPr>
        <w:t>K2=</w:t>
      </w:r>
      <w:proofErr w:type="gramStart"/>
      <w:r>
        <w:rPr>
          <w:rFonts w:ascii="Courier New" w:hAnsi="Courier New" w:cs="Courier New"/>
          <w:color w:val="000000"/>
          <w:sz w:val="26"/>
          <w:szCs w:val="26"/>
          <w:lang w:val="en-US"/>
        </w:rPr>
        <w:t>sort(</w:t>
      </w:r>
      <w:proofErr w:type="gramEnd"/>
      <w:r>
        <w:rPr>
          <w:rFonts w:ascii="Courier New" w:hAnsi="Courier New" w:cs="Courier New"/>
          <w:color w:val="000000"/>
          <w:sz w:val="26"/>
          <w:szCs w:val="26"/>
          <w:lang w:val="en-US"/>
        </w:rPr>
        <w:t>real(K),</w:t>
      </w:r>
      <w:r>
        <w:rPr>
          <w:rFonts w:ascii="Courier New" w:hAnsi="Courier New" w:cs="Courier New"/>
          <w:color w:val="A020F0"/>
          <w:sz w:val="26"/>
          <w:szCs w:val="26"/>
          <w:lang w:val="en-US"/>
        </w:rPr>
        <w:t>'descend'</w:t>
      </w:r>
      <w:r>
        <w:rPr>
          <w:rFonts w:ascii="Courier New" w:hAnsi="Courier New" w:cs="Courier New"/>
          <w:color w:val="000000"/>
          <w:sz w:val="26"/>
          <w:szCs w:val="26"/>
          <w:lang w:val="en-US"/>
        </w:rPr>
        <w:t>);</w:t>
      </w:r>
    </w:p>
    <w:p w:rsidR="00333523" w:rsidRDefault="00333523" w:rsidP="00333523">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6"/>
          <w:szCs w:val="26"/>
          <w:lang w:val="en-US"/>
        </w:rPr>
        <w:t>hold</w:t>
      </w:r>
      <w:proofErr w:type="gramEnd"/>
      <w:r>
        <w:rPr>
          <w:rFonts w:ascii="Courier New" w:hAnsi="Courier New" w:cs="Courier New"/>
          <w:color w:val="000000"/>
          <w:sz w:val="26"/>
          <w:szCs w:val="26"/>
          <w:lang w:val="en-US"/>
        </w:rPr>
        <w:t xml:space="preserve"> </w:t>
      </w:r>
      <w:proofErr w:type="spellStart"/>
      <w:r>
        <w:rPr>
          <w:rFonts w:ascii="Courier New" w:hAnsi="Courier New" w:cs="Courier New"/>
          <w:color w:val="A020F0"/>
          <w:sz w:val="26"/>
          <w:szCs w:val="26"/>
          <w:lang w:val="en-US"/>
        </w:rPr>
        <w:t>on</w:t>
      </w:r>
      <w:r>
        <w:rPr>
          <w:rFonts w:ascii="Courier New" w:hAnsi="Courier New" w:cs="Courier New"/>
          <w:color w:val="000000"/>
          <w:sz w:val="26"/>
          <w:szCs w:val="26"/>
          <w:lang w:val="en-US"/>
        </w:rPr>
        <w:t>,plot</w:t>
      </w:r>
      <w:proofErr w:type="spellEnd"/>
      <w:r>
        <w:rPr>
          <w:rFonts w:ascii="Courier New" w:hAnsi="Courier New" w:cs="Courier New"/>
          <w:color w:val="000000"/>
          <w:sz w:val="26"/>
          <w:szCs w:val="26"/>
          <w:lang w:val="en-US"/>
        </w:rPr>
        <w:t>(K2,</w:t>
      </w:r>
      <w:r>
        <w:rPr>
          <w:rFonts w:ascii="Courier New" w:hAnsi="Courier New" w:cs="Courier New"/>
          <w:color w:val="A020F0"/>
          <w:sz w:val="26"/>
          <w:szCs w:val="26"/>
          <w:lang w:val="en-US"/>
        </w:rPr>
        <w:t>'*--'</w:t>
      </w:r>
      <w:r>
        <w:rPr>
          <w:rFonts w:ascii="Courier New" w:hAnsi="Courier New" w:cs="Courier New"/>
          <w:color w:val="000000"/>
          <w:sz w:val="26"/>
          <w:szCs w:val="26"/>
          <w:lang w:val="en-US"/>
        </w:rPr>
        <w:t>);</w:t>
      </w:r>
    </w:p>
    <w:p w:rsidR="00333523" w:rsidRPr="00333523" w:rsidRDefault="00333523" w:rsidP="00993675">
      <w:pPr>
        <w:pStyle w:val="NormalWeb"/>
        <w:shd w:val="clear" w:color="auto" w:fill="FFFFFF"/>
        <w:spacing w:before="0" w:beforeAutospacing="0" w:after="150" w:afterAutospacing="0" w:line="255" w:lineRule="atLeast"/>
        <w:ind w:left="480" w:hangingChars="200" w:hanging="480"/>
        <w:textAlignment w:val="baseline"/>
        <w:rPr>
          <w:rStyle w:val="Emphasis"/>
          <w:rFonts w:ascii="Arial" w:hAnsi="Arial" w:cs="Arial"/>
          <w:i w:val="0"/>
          <w:iCs w:val="0"/>
          <w:shd w:val="clear" w:color="auto" w:fill="FFFFFF"/>
          <w:lang w:val="en-US"/>
        </w:rPr>
      </w:pPr>
    </w:p>
    <w:p w:rsidR="00FD4C19" w:rsidRDefault="00333523" w:rsidP="00265189">
      <w:pPr>
        <w:pStyle w:val="NormalWeb"/>
        <w:shd w:val="clear" w:color="auto" w:fill="FFFFFF"/>
        <w:spacing w:before="0" w:beforeAutospacing="0" w:after="150" w:afterAutospacing="0" w:line="255" w:lineRule="atLeast"/>
        <w:ind w:left="480" w:hangingChars="200" w:hanging="480"/>
        <w:textAlignment w:val="baseline"/>
        <w:rPr>
          <w:rStyle w:val="Emphasis"/>
          <w:rFonts w:ascii="Arial" w:hAnsi="Arial" w:cs="Arial"/>
          <w:i w:val="0"/>
          <w:iCs w:val="0"/>
          <w:color w:val="FF0000"/>
          <w:shd w:val="clear" w:color="auto" w:fill="FFFFFF"/>
        </w:rPr>
      </w:pPr>
      <w:r>
        <w:rPr>
          <w:noProof/>
          <w:lang w:val="en-US"/>
        </w:rPr>
        <w:lastRenderedPageBreak/>
        <w:drawing>
          <wp:inline distT="0" distB="0" distL="0" distR="0" wp14:anchorId="0F1C1B50" wp14:editId="398C01F8">
            <wp:extent cx="4220210" cy="37769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22960" cy="3779423"/>
                    </a:xfrm>
                    <a:prstGeom prst="rect">
                      <a:avLst/>
                    </a:prstGeom>
                  </pic:spPr>
                </pic:pic>
              </a:graphicData>
            </a:graphic>
          </wp:inline>
        </w:drawing>
      </w:r>
    </w:p>
    <w:p w:rsidR="00333523" w:rsidRDefault="00333523" w:rsidP="0051229B">
      <w:pPr>
        <w:pStyle w:val="NormalWeb"/>
        <w:shd w:val="clear" w:color="auto" w:fill="FFFFFF"/>
        <w:spacing w:before="0" w:beforeAutospacing="0" w:after="150" w:afterAutospacing="0" w:line="255" w:lineRule="atLeast"/>
        <w:ind w:left="480" w:hangingChars="200" w:hanging="480"/>
        <w:textAlignment w:val="baseline"/>
        <w:rPr>
          <w:rStyle w:val="Emphasis"/>
          <w:rFonts w:ascii="Arial" w:hAnsi="Arial" w:cs="Arial"/>
          <w:i w:val="0"/>
          <w:iCs w:val="0"/>
          <w:color w:val="FF0000"/>
          <w:shd w:val="clear" w:color="auto" w:fill="FFFFFF"/>
        </w:rPr>
      </w:pPr>
      <w:r w:rsidRPr="0051229B">
        <w:rPr>
          <w:rStyle w:val="Emphasis"/>
          <w:rFonts w:ascii="Arial" w:hAnsi="Arial" w:cs="Arial"/>
          <w:i w:val="0"/>
          <w:iCs w:val="0"/>
          <w:color w:val="000000" w:themeColor="text1"/>
          <w:shd w:val="clear" w:color="auto" w:fill="FFFFFF"/>
        </w:rPr>
        <w:t>They are equal</w:t>
      </w:r>
      <w:r w:rsidR="0051229B">
        <w:rPr>
          <w:rStyle w:val="Emphasis"/>
          <w:rFonts w:ascii="Arial" w:hAnsi="Arial" w:cs="Arial"/>
          <w:i w:val="0"/>
          <w:iCs w:val="0"/>
          <w:color w:val="FF0000"/>
          <w:shd w:val="clear" w:color="auto" w:fill="FFFFFF"/>
        </w:rPr>
        <w:t>.</w:t>
      </w:r>
    </w:p>
    <w:p w:rsidR="001103F2" w:rsidRDefault="001103F2" w:rsidP="00265189">
      <w:pPr>
        <w:pStyle w:val="NormalWeb"/>
        <w:shd w:val="clear" w:color="auto" w:fill="FFFFFF"/>
        <w:spacing w:before="0" w:beforeAutospacing="0" w:after="150" w:afterAutospacing="0" w:line="255" w:lineRule="atLeast"/>
        <w:ind w:left="480" w:hangingChars="200" w:hanging="480"/>
        <w:textAlignment w:val="baseline"/>
        <w:rPr>
          <w:rStyle w:val="Emphasis"/>
          <w:rFonts w:ascii="Arial" w:hAnsi="Arial" w:cs="Arial"/>
          <w:i w:val="0"/>
          <w:iCs w:val="0"/>
          <w:color w:val="FF0000"/>
          <w:shd w:val="clear" w:color="auto" w:fill="FFFFFF"/>
        </w:rPr>
      </w:pPr>
    </w:p>
    <w:p w:rsidR="00FD4C19" w:rsidRDefault="008B08EA" w:rsidP="008B08EA">
      <w:pPr>
        <w:pStyle w:val="NormalWeb"/>
        <w:shd w:val="clear" w:color="auto" w:fill="FFFFFF"/>
        <w:spacing w:before="0" w:beforeAutospacing="0" w:after="150" w:afterAutospacing="0" w:line="255" w:lineRule="atLeast"/>
        <w:ind w:left="480" w:hangingChars="200" w:hanging="480"/>
        <w:textAlignment w:val="baseline"/>
        <w:rPr>
          <w:rStyle w:val="Emphasis"/>
          <w:rFonts w:ascii="Arial" w:hAnsi="Arial" w:cs="Arial"/>
          <w:i w:val="0"/>
          <w:iCs w:val="0"/>
          <w:shd w:val="clear" w:color="auto" w:fill="FFFFFF"/>
        </w:rPr>
      </w:pPr>
      <w:r w:rsidRPr="008B08EA">
        <w:rPr>
          <w:rStyle w:val="Emphasis"/>
          <w:rFonts w:ascii="Arial" w:hAnsi="Arial" w:cs="Arial"/>
          <w:i w:val="0"/>
          <w:iCs w:val="0"/>
          <w:shd w:val="clear" w:color="auto" w:fill="FFFFFF"/>
        </w:rPr>
        <w:t xml:space="preserve"> Step2f.</w:t>
      </w:r>
      <w:r w:rsidR="001103F2">
        <w:rPr>
          <w:rStyle w:val="Emphasis"/>
          <w:rFonts w:ascii="Arial" w:hAnsi="Arial" w:cs="Arial"/>
          <w:i w:val="0"/>
          <w:iCs w:val="0"/>
          <w:shd w:val="clear" w:color="auto" w:fill="FFFFFF"/>
        </w:rPr>
        <w:t xml:space="preserve"> Do the singular value decomposition for the matrix </w:t>
      </w:r>
      <w:r w:rsidR="001103F2" w:rsidRPr="001103F2">
        <w:rPr>
          <w:rStyle w:val="Emphasis"/>
          <w:rFonts w:ascii="Arial" w:hAnsi="Arial" w:cs="Arial"/>
          <w:b/>
          <w:i w:val="0"/>
          <w:iCs w:val="0"/>
          <w:shd w:val="clear" w:color="auto" w:fill="FFFFFF"/>
        </w:rPr>
        <w:t>H</w:t>
      </w:r>
      <w:r w:rsidR="00FD4C19" w:rsidRPr="00FD4C19">
        <w:rPr>
          <w:rStyle w:val="Emphasis"/>
          <w:rFonts w:ascii="Arial" w:hAnsi="Arial" w:cs="Arial"/>
          <w:i w:val="0"/>
          <w:iCs w:val="0"/>
          <w:shd w:val="clear" w:color="auto" w:fill="FFFFFF"/>
        </w:rPr>
        <w:t>as</w:t>
      </w:r>
      <w:r w:rsidR="00FD4C19">
        <w:rPr>
          <w:rStyle w:val="Emphasis"/>
          <w:rFonts w:ascii="Arial" w:hAnsi="Arial" w:cs="Arial"/>
          <w:b/>
          <w:i w:val="0"/>
          <w:iCs w:val="0"/>
          <w:shd w:val="clear" w:color="auto" w:fill="FFFFFF"/>
        </w:rPr>
        <w:t xml:space="preserve"> H = U</w:t>
      </w:r>
      <w:r w:rsidR="00FD4C19" w:rsidRPr="00FD4C19">
        <w:rPr>
          <w:rStyle w:val="Emphasis"/>
          <w:rFonts w:ascii="Arial" w:hAnsi="Arial" w:cs="Arial"/>
          <w:b/>
          <w:i w:val="0"/>
          <w:iCs w:val="0"/>
          <w:shd w:val="clear" w:color="auto" w:fill="FFFFFF"/>
        </w:rPr>
        <w:t>s</w:t>
      </w:r>
      <w:r w:rsidR="00FD4C19">
        <w:rPr>
          <w:rStyle w:val="Emphasis"/>
          <w:rFonts w:ascii="Arial" w:hAnsi="Arial" w:cs="Arial"/>
          <w:b/>
          <w:i w:val="0"/>
          <w:iCs w:val="0"/>
          <w:shd w:val="clear" w:color="auto" w:fill="FFFFFF"/>
        </w:rPr>
        <w:t>*Ds*Vs’</w:t>
      </w:r>
      <w:r w:rsidR="00FD4C19" w:rsidRPr="00FD4C19">
        <w:rPr>
          <w:rStyle w:val="Emphasis"/>
          <w:rFonts w:ascii="Arial" w:hAnsi="Arial" w:cs="Arial"/>
          <w:i w:val="0"/>
          <w:iCs w:val="0"/>
          <w:shd w:val="clear" w:color="auto" w:fill="FFFFFF"/>
        </w:rPr>
        <w:t xml:space="preserve"> </w:t>
      </w:r>
      <w:proofErr w:type="spellStart"/>
      <w:r w:rsidR="00FD4C19" w:rsidRPr="00FD4C19">
        <w:rPr>
          <w:rStyle w:val="Emphasis"/>
          <w:rFonts w:ascii="Arial" w:hAnsi="Arial" w:cs="Arial"/>
          <w:i w:val="0"/>
          <w:iCs w:val="0"/>
          <w:shd w:val="clear" w:color="auto" w:fill="FFFFFF"/>
        </w:rPr>
        <w:t>where</w:t>
      </w:r>
      <w:r w:rsidR="00FD4C19">
        <w:rPr>
          <w:rStyle w:val="Emphasis"/>
          <w:rFonts w:ascii="Arial" w:hAnsi="Arial" w:cs="Arial"/>
          <w:b/>
          <w:i w:val="0"/>
          <w:iCs w:val="0"/>
          <w:shd w:val="clear" w:color="auto" w:fill="FFFFFF"/>
        </w:rPr>
        <w:t>Us</w:t>
      </w:r>
      <w:proofErr w:type="spellEnd"/>
      <w:r w:rsidR="00FD4C19">
        <w:rPr>
          <w:rStyle w:val="Emphasis"/>
          <w:rFonts w:ascii="Arial" w:hAnsi="Arial" w:cs="Arial"/>
          <w:b/>
          <w:i w:val="0"/>
          <w:iCs w:val="0"/>
          <w:shd w:val="clear" w:color="auto" w:fill="FFFFFF"/>
        </w:rPr>
        <w:t xml:space="preserve">, Vs </w:t>
      </w:r>
      <w:r w:rsidR="00FD4C19" w:rsidRPr="00FD4C19">
        <w:rPr>
          <w:rStyle w:val="Emphasis"/>
          <w:rFonts w:ascii="Arial" w:hAnsi="Arial" w:cs="Arial"/>
          <w:i w:val="0"/>
          <w:iCs w:val="0"/>
          <w:shd w:val="clear" w:color="auto" w:fill="FFFFFF"/>
        </w:rPr>
        <w:t>and</w:t>
      </w:r>
      <w:r w:rsidR="00FD4C19">
        <w:rPr>
          <w:rStyle w:val="Emphasis"/>
          <w:rFonts w:ascii="Arial" w:hAnsi="Arial" w:cs="Arial"/>
          <w:b/>
          <w:i w:val="0"/>
          <w:iCs w:val="0"/>
          <w:shd w:val="clear" w:color="auto" w:fill="FFFFFF"/>
        </w:rPr>
        <w:t xml:space="preserve"> Ds </w:t>
      </w:r>
      <w:r w:rsidR="00FD4C19">
        <w:rPr>
          <w:rStyle w:val="Emphasis"/>
          <w:rFonts w:ascii="Arial" w:hAnsi="Arial" w:cs="Arial"/>
          <w:i w:val="0"/>
          <w:iCs w:val="0"/>
          <w:shd w:val="clear" w:color="auto" w:fill="FFFFFF"/>
        </w:rPr>
        <w:t xml:space="preserve">denote the left singular vector matrix, the </w:t>
      </w:r>
      <w:r w:rsidR="001103F2" w:rsidRPr="001103F2">
        <w:rPr>
          <w:rStyle w:val="Emphasis"/>
          <w:rFonts w:ascii="Arial" w:hAnsi="Arial" w:cs="Arial"/>
          <w:i w:val="0"/>
          <w:iCs w:val="0"/>
          <w:shd w:val="clear" w:color="auto" w:fill="FFFFFF"/>
        </w:rPr>
        <w:t xml:space="preserve">right singular vector </w:t>
      </w:r>
      <w:proofErr w:type="spellStart"/>
      <w:r w:rsidR="001103F2" w:rsidRPr="001103F2">
        <w:rPr>
          <w:rStyle w:val="Emphasis"/>
          <w:rFonts w:ascii="Arial" w:hAnsi="Arial" w:cs="Arial"/>
          <w:i w:val="0"/>
          <w:iCs w:val="0"/>
          <w:shd w:val="clear" w:color="auto" w:fill="FFFFFF"/>
        </w:rPr>
        <w:t>matrix</w:t>
      </w:r>
      <w:r w:rsidR="00FD4C19">
        <w:rPr>
          <w:rStyle w:val="Emphasis"/>
          <w:rFonts w:ascii="Arial" w:hAnsi="Arial" w:cs="Arial"/>
          <w:i w:val="0"/>
          <w:iCs w:val="0"/>
          <w:shd w:val="clear" w:color="auto" w:fill="FFFFFF"/>
        </w:rPr>
        <w:t>and</w:t>
      </w:r>
      <w:proofErr w:type="spellEnd"/>
      <w:r w:rsidR="00FD4C19">
        <w:rPr>
          <w:rStyle w:val="Emphasis"/>
          <w:rFonts w:ascii="Arial" w:hAnsi="Arial" w:cs="Arial"/>
          <w:i w:val="0"/>
          <w:iCs w:val="0"/>
          <w:shd w:val="clear" w:color="auto" w:fill="FFFFFF"/>
        </w:rPr>
        <w:t xml:space="preserve"> the singular value matrix, respectively.</w:t>
      </w:r>
    </w:p>
    <w:p w:rsidR="0051229B" w:rsidRDefault="0051229B" w:rsidP="0051229B">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6"/>
          <w:szCs w:val="26"/>
          <w:lang w:val="en-US"/>
        </w:rPr>
        <w:t>[</w:t>
      </w:r>
      <w:proofErr w:type="spellStart"/>
      <w:r>
        <w:rPr>
          <w:rFonts w:ascii="Courier New" w:hAnsi="Courier New" w:cs="Courier New"/>
          <w:color w:val="000000"/>
          <w:sz w:val="26"/>
          <w:szCs w:val="26"/>
          <w:lang w:val="en-US"/>
        </w:rPr>
        <w:t>Us</w:t>
      </w:r>
      <w:proofErr w:type="gramStart"/>
      <w:r>
        <w:rPr>
          <w:rFonts w:ascii="Courier New" w:hAnsi="Courier New" w:cs="Courier New"/>
          <w:color w:val="000000"/>
          <w:sz w:val="26"/>
          <w:szCs w:val="26"/>
          <w:lang w:val="en-US"/>
        </w:rPr>
        <w:t>,Ds,Vs</w:t>
      </w:r>
      <w:proofErr w:type="spellEnd"/>
      <w:proofErr w:type="gramEnd"/>
      <w:r>
        <w:rPr>
          <w:rFonts w:ascii="Courier New" w:hAnsi="Courier New" w:cs="Courier New"/>
          <w:color w:val="000000"/>
          <w:sz w:val="26"/>
          <w:szCs w:val="26"/>
          <w:lang w:val="en-US"/>
        </w:rPr>
        <w:t>]=</w:t>
      </w:r>
      <w:proofErr w:type="spellStart"/>
      <w:proofErr w:type="gramStart"/>
      <w:r>
        <w:rPr>
          <w:rFonts w:ascii="Courier New" w:hAnsi="Courier New" w:cs="Courier New"/>
          <w:color w:val="000000"/>
          <w:sz w:val="26"/>
          <w:szCs w:val="26"/>
          <w:lang w:val="en-US"/>
        </w:rPr>
        <w:t>svd</w:t>
      </w:r>
      <w:proofErr w:type="spellEnd"/>
      <w:r>
        <w:rPr>
          <w:rFonts w:ascii="Courier New" w:hAnsi="Courier New" w:cs="Courier New"/>
          <w:color w:val="000000"/>
          <w:sz w:val="26"/>
          <w:szCs w:val="26"/>
          <w:lang w:val="en-US"/>
        </w:rPr>
        <w:t>(</w:t>
      </w:r>
      <w:proofErr w:type="gramEnd"/>
      <w:r>
        <w:rPr>
          <w:rFonts w:ascii="Courier New" w:hAnsi="Courier New" w:cs="Courier New"/>
          <w:color w:val="000000"/>
          <w:sz w:val="26"/>
          <w:szCs w:val="26"/>
          <w:lang w:val="en-US"/>
        </w:rPr>
        <w:t>H);</w:t>
      </w:r>
    </w:p>
    <w:p w:rsidR="0051229B" w:rsidRDefault="0051229B" w:rsidP="0051229B">
      <w:pPr>
        <w:autoSpaceDE w:val="0"/>
        <w:autoSpaceDN w:val="0"/>
        <w:adjustRightInd w:val="0"/>
        <w:spacing w:after="0" w:line="240" w:lineRule="auto"/>
        <w:rPr>
          <w:rFonts w:ascii="Courier New" w:hAnsi="Courier New" w:cs="Courier New"/>
          <w:sz w:val="24"/>
          <w:szCs w:val="24"/>
          <w:lang w:val="en-US"/>
        </w:rPr>
      </w:pPr>
    </w:p>
    <w:p w:rsidR="0051229B" w:rsidRPr="0051229B" w:rsidRDefault="0051229B" w:rsidP="008B08EA">
      <w:pPr>
        <w:pStyle w:val="NormalWeb"/>
        <w:shd w:val="clear" w:color="auto" w:fill="FFFFFF"/>
        <w:spacing w:before="0" w:beforeAutospacing="0" w:after="150" w:afterAutospacing="0" w:line="255" w:lineRule="atLeast"/>
        <w:ind w:left="480" w:hangingChars="200" w:hanging="480"/>
        <w:textAlignment w:val="baseline"/>
        <w:rPr>
          <w:rStyle w:val="Emphasis"/>
          <w:rFonts w:ascii="Arial" w:hAnsi="Arial" w:cs="Arial"/>
          <w:i w:val="0"/>
          <w:iCs w:val="0"/>
          <w:shd w:val="clear" w:color="auto" w:fill="FFFFFF"/>
          <w:lang w:val="en-US"/>
        </w:rPr>
      </w:pPr>
    </w:p>
    <w:p w:rsidR="00FD4C19" w:rsidRDefault="00FD4C19" w:rsidP="008B08EA">
      <w:pPr>
        <w:pStyle w:val="NormalWeb"/>
        <w:shd w:val="clear" w:color="auto" w:fill="FFFFFF"/>
        <w:spacing w:before="0" w:beforeAutospacing="0" w:after="150" w:afterAutospacing="0" w:line="255" w:lineRule="atLeast"/>
        <w:ind w:left="480" w:hangingChars="200" w:hanging="480"/>
        <w:textAlignment w:val="baseline"/>
        <w:rPr>
          <w:rStyle w:val="Emphasis"/>
          <w:rFonts w:ascii="Arial" w:hAnsi="Arial" w:cs="Arial"/>
          <w:i w:val="0"/>
          <w:iCs w:val="0"/>
          <w:shd w:val="clear" w:color="auto" w:fill="FFFFFF"/>
        </w:rPr>
      </w:pPr>
    </w:p>
    <w:p w:rsidR="008B08EA" w:rsidRDefault="00FD4C19" w:rsidP="00993675">
      <w:pPr>
        <w:pStyle w:val="NormalWeb"/>
        <w:shd w:val="clear" w:color="auto" w:fill="FFFFFF"/>
        <w:spacing w:before="0" w:beforeAutospacing="0" w:after="150" w:afterAutospacing="0" w:line="255" w:lineRule="atLeast"/>
        <w:ind w:left="482" w:hangingChars="200" w:hanging="482"/>
        <w:textAlignment w:val="baseline"/>
        <w:rPr>
          <w:rFonts w:ascii="Arial" w:hAnsi="Arial" w:cs="Arial"/>
          <w:color w:val="FF0000"/>
        </w:rPr>
      </w:pPr>
      <w:r w:rsidRPr="00FD4C19">
        <w:rPr>
          <w:rStyle w:val="Emphasis"/>
          <w:rFonts w:ascii="Arial" w:hAnsi="Arial" w:cs="Arial"/>
          <w:b/>
          <w:i w:val="0"/>
          <w:iCs w:val="0"/>
          <w:shd w:val="clear" w:color="auto" w:fill="FFFFFF"/>
        </w:rPr>
        <w:t xml:space="preserve"> Question 4. </w:t>
      </w:r>
      <w:proofErr w:type="gramStart"/>
      <w:r w:rsidRPr="00FD4C19">
        <w:rPr>
          <w:rStyle w:val="Emphasis"/>
          <w:rFonts w:ascii="Arial" w:hAnsi="Arial" w:cs="Arial"/>
          <w:i w:val="0"/>
          <w:iCs w:val="0"/>
          <w:shd w:val="clear" w:color="auto" w:fill="FFFFFF"/>
        </w:rPr>
        <w:t>1)</w:t>
      </w:r>
      <w:r w:rsidR="001103F2" w:rsidRPr="00FD4C19">
        <w:rPr>
          <w:rStyle w:val="Emphasis"/>
          <w:rFonts w:ascii="Arial" w:hAnsi="Arial" w:cs="Arial"/>
          <w:i w:val="0"/>
          <w:iCs w:val="0"/>
          <w:shd w:val="clear" w:color="auto" w:fill="FFFFFF"/>
        </w:rPr>
        <w:t>Observe</w:t>
      </w:r>
      <w:proofErr w:type="gramEnd"/>
      <w:r w:rsidR="001103F2" w:rsidRPr="00FD4C19">
        <w:rPr>
          <w:rStyle w:val="Emphasis"/>
          <w:rFonts w:ascii="Arial" w:hAnsi="Arial" w:cs="Arial"/>
          <w:i w:val="0"/>
          <w:iCs w:val="0"/>
          <w:shd w:val="clear" w:color="auto" w:fill="FFFFFF"/>
        </w:rPr>
        <w:t xml:space="preserve"> if the product </w:t>
      </w:r>
      <w:r w:rsidR="001103F2" w:rsidRPr="00FD4C19">
        <w:rPr>
          <w:rStyle w:val="Emphasis"/>
          <w:rFonts w:ascii="Arial" w:hAnsi="Arial" w:cs="Arial"/>
          <w:b/>
          <w:i w:val="0"/>
          <w:iCs w:val="0"/>
          <w:shd w:val="clear" w:color="auto" w:fill="FFFFFF"/>
        </w:rPr>
        <w:t xml:space="preserve">Us’*H*Vs </w:t>
      </w:r>
      <w:r w:rsidR="001103F2" w:rsidRPr="00FD4C19">
        <w:rPr>
          <w:rStyle w:val="Emphasis"/>
          <w:rFonts w:ascii="Arial" w:hAnsi="Arial" w:cs="Arial"/>
          <w:i w:val="0"/>
          <w:iCs w:val="0"/>
          <w:shd w:val="clear" w:color="auto" w:fill="FFFFFF"/>
        </w:rPr>
        <w:t>is a diagonal matrix or not and explain the reason.</w:t>
      </w:r>
      <w:r>
        <w:rPr>
          <w:rStyle w:val="Emphasis"/>
          <w:rFonts w:ascii="Arial" w:hAnsi="Arial" w:cs="Arial"/>
          <w:i w:val="0"/>
          <w:iCs w:val="0"/>
          <w:shd w:val="clear" w:color="auto" w:fill="FFFFFF"/>
        </w:rPr>
        <w:t xml:space="preserve"> 2) Compare the singular values, i.e., the diagonal elements of </w:t>
      </w:r>
      <w:proofErr w:type="spellStart"/>
      <w:r w:rsidRPr="00FD4C19">
        <w:rPr>
          <w:rStyle w:val="Emphasis"/>
          <w:rFonts w:ascii="Arial" w:hAnsi="Arial" w:cs="Arial"/>
          <w:b/>
          <w:i w:val="0"/>
          <w:iCs w:val="0"/>
          <w:shd w:val="clear" w:color="auto" w:fill="FFFFFF"/>
        </w:rPr>
        <w:t>Ds</w:t>
      </w:r>
      <w:r w:rsidRPr="00FD4C19">
        <w:rPr>
          <w:rStyle w:val="Emphasis"/>
          <w:rFonts w:ascii="Arial" w:hAnsi="Arial" w:cs="Arial"/>
          <w:i w:val="0"/>
          <w:iCs w:val="0"/>
          <w:shd w:val="clear" w:color="auto" w:fill="FFFFFF"/>
        </w:rPr>
        <w:t>with</w:t>
      </w:r>
      <w:proofErr w:type="spellEnd"/>
      <w:r w:rsidRPr="00FD4C19">
        <w:rPr>
          <w:rStyle w:val="Emphasis"/>
          <w:rFonts w:ascii="Arial" w:hAnsi="Arial" w:cs="Arial"/>
          <w:i w:val="0"/>
          <w:iCs w:val="0"/>
          <w:shd w:val="clear" w:color="auto" w:fill="FFFFFF"/>
        </w:rPr>
        <w:t xml:space="preserve"> the eigenvalues </w:t>
      </w:r>
      <w:proofErr w:type="spellStart"/>
      <w:r w:rsidRPr="00FD4C19">
        <w:rPr>
          <w:rStyle w:val="Emphasis"/>
          <w:rFonts w:ascii="Arial" w:hAnsi="Arial" w:cs="Arial"/>
          <w:i w:val="0"/>
          <w:iCs w:val="0"/>
          <w:shd w:val="clear" w:color="auto" w:fill="FFFFFF"/>
        </w:rPr>
        <w:t>of</w:t>
      </w:r>
      <w:r w:rsidRPr="00C62A4B">
        <w:rPr>
          <w:rStyle w:val="Emphasis"/>
          <w:rFonts w:ascii="Arial" w:hAnsi="Arial" w:cs="Arial"/>
          <w:b/>
          <w:i w:val="0"/>
          <w:iCs w:val="0"/>
          <w:shd w:val="clear" w:color="auto" w:fill="FFFFFF"/>
        </w:rPr>
        <w:t>H</w:t>
      </w:r>
      <w:proofErr w:type="spellEnd"/>
      <w:r>
        <w:rPr>
          <w:rStyle w:val="Emphasis"/>
          <w:rFonts w:ascii="Arial" w:hAnsi="Arial" w:cs="Arial"/>
          <w:b/>
          <w:i w:val="0"/>
          <w:iCs w:val="0"/>
          <w:shd w:val="clear" w:color="auto" w:fill="FFFFFF"/>
        </w:rPr>
        <w:t>’*H</w:t>
      </w:r>
      <w:r w:rsidRPr="00FD4C19">
        <w:rPr>
          <w:rStyle w:val="Emphasis"/>
          <w:rFonts w:ascii="Arial" w:hAnsi="Arial" w:cs="Arial"/>
          <w:i w:val="0"/>
          <w:iCs w:val="0"/>
          <w:shd w:val="clear" w:color="auto" w:fill="FFFFFF"/>
        </w:rPr>
        <w:t>, i.e., the diagonal elements of</w:t>
      </w:r>
      <w:r>
        <w:rPr>
          <w:rStyle w:val="Emphasis"/>
          <w:rFonts w:ascii="Arial" w:hAnsi="Arial" w:cs="Arial"/>
          <w:b/>
          <w:i w:val="0"/>
          <w:iCs w:val="0"/>
          <w:shd w:val="clear" w:color="auto" w:fill="FFFFFF"/>
        </w:rPr>
        <w:t xml:space="preserve"> D </w:t>
      </w:r>
      <w:r w:rsidRPr="00FD4C19">
        <w:rPr>
          <w:rStyle w:val="Emphasis"/>
          <w:rFonts w:ascii="Arial" w:hAnsi="Arial" w:cs="Arial"/>
          <w:i w:val="0"/>
          <w:iCs w:val="0"/>
          <w:shd w:val="clear" w:color="auto" w:fill="FFFFFF"/>
        </w:rPr>
        <w:t>and explain the reason for this</w:t>
      </w:r>
      <w:proofErr w:type="gramStart"/>
      <w:r w:rsidRPr="00FD4C19">
        <w:rPr>
          <w:rStyle w:val="Emphasis"/>
          <w:rFonts w:ascii="Arial" w:hAnsi="Arial" w:cs="Arial"/>
          <w:i w:val="0"/>
          <w:iCs w:val="0"/>
          <w:shd w:val="clear" w:color="auto" w:fill="FFFFFF"/>
        </w:rPr>
        <w:t>.</w:t>
      </w:r>
      <w:r w:rsidR="00D73F2E" w:rsidRPr="00D73F2E">
        <w:rPr>
          <w:rFonts w:ascii="Arial" w:hAnsi="Arial" w:cs="Arial"/>
          <w:color w:val="FF0000"/>
        </w:rPr>
        <w:t>(</w:t>
      </w:r>
      <w:proofErr w:type="gramEnd"/>
      <w:r w:rsidR="00D73F2E" w:rsidRPr="00D73F2E">
        <w:rPr>
          <w:rFonts w:ascii="Arial" w:hAnsi="Arial" w:cs="Arial"/>
          <w:color w:val="FF0000"/>
        </w:rPr>
        <w:t>5%)</w:t>
      </w:r>
    </w:p>
    <w:p w:rsidR="00CD3541" w:rsidRDefault="00CD3541" w:rsidP="00993675">
      <w:pPr>
        <w:pStyle w:val="NormalWeb"/>
        <w:shd w:val="clear" w:color="auto" w:fill="FFFFFF"/>
        <w:spacing w:before="0" w:beforeAutospacing="0" w:after="150" w:afterAutospacing="0" w:line="255" w:lineRule="atLeast"/>
        <w:ind w:left="480" w:hangingChars="200" w:hanging="480"/>
        <w:textAlignment w:val="baseline"/>
        <w:rPr>
          <w:rStyle w:val="Emphasis"/>
          <w:rFonts w:ascii="Arial" w:hAnsi="Arial" w:cs="Arial"/>
          <w:i w:val="0"/>
          <w:iCs w:val="0"/>
          <w:shd w:val="clear" w:color="auto" w:fill="FFFFFF"/>
        </w:rPr>
      </w:pPr>
      <w:r>
        <w:rPr>
          <w:noProof/>
          <w:lang w:val="en-US"/>
        </w:rPr>
        <w:drawing>
          <wp:inline distT="0" distB="0" distL="0" distR="0" wp14:anchorId="1C58C793" wp14:editId="20161569">
            <wp:extent cx="5731510" cy="14077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407795"/>
                    </a:xfrm>
                    <a:prstGeom prst="rect">
                      <a:avLst/>
                    </a:prstGeom>
                  </pic:spPr>
                </pic:pic>
              </a:graphicData>
            </a:graphic>
          </wp:inline>
        </w:drawing>
      </w:r>
    </w:p>
    <w:p w:rsidR="00CD3541" w:rsidRPr="00FD4C19" w:rsidRDefault="00CD3541" w:rsidP="00993675">
      <w:pPr>
        <w:pStyle w:val="NormalWeb"/>
        <w:shd w:val="clear" w:color="auto" w:fill="FFFFFF"/>
        <w:spacing w:before="0" w:beforeAutospacing="0" w:after="150" w:afterAutospacing="0" w:line="255" w:lineRule="atLeast"/>
        <w:ind w:left="480" w:hangingChars="200" w:hanging="480"/>
        <w:textAlignment w:val="baseline"/>
        <w:rPr>
          <w:rStyle w:val="Emphasis"/>
          <w:rFonts w:ascii="Arial" w:hAnsi="Arial" w:cs="Arial"/>
          <w:i w:val="0"/>
          <w:iCs w:val="0"/>
          <w:shd w:val="clear" w:color="auto" w:fill="FFFFFF"/>
        </w:rPr>
      </w:pPr>
      <w:r>
        <w:rPr>
          <w:noProof/>
          <w:lang w:val="en-US"/>
        </w:rPr>
        <w:lastRenderedPageBreak/>
        <w:drawing>
          <wp:inline distT="0" distB="0" distL="0" distR="0" wp14:anchorId="1863E3E8" wp14:editId="4BDCEE04">
            <wp:extent cx="5731510" cy="24009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400935"/>
                    </a:xfrm>
                    <a:prstGeom prst="rect">
                      <a:avLst/>
                    </a:prstGeom>
                  </pic:spPr>
                </pic:pic>
              </a:graphicData>
            </a:graphic>
          </wp:inline>
        </w:drawing>
      </w:r>
    </w:p>
    <w:p w:rsidR="001103F2" w:rsidRDefault="001103F2" w:rsidP="001103F2">
      <w:pPr>
        <w:pStyle w:val="NormalWeb"/>
        <w:shd w:val="clear" w:color="auto" w:fill="FFFFFF"/>
        <w:spacing w:before="0" w:beforeAutospacing="0" w:after="150" w:afterAutospacing="0" w:line="255" w:lineRule="atLeast"/>
        <w:ind w:left="440" w:hangingChars="200" w:hanging="440"/>
        <w:textAlignment w:val="baseline"/>
        <w:rPr>
          <w:rFonts w:asciiTheme="minorEastAsia" w:eastAsiaTheme="minorEastAsia" w:hAnsiTheme="minorEastAsia" w:cs="Arial"/>
          <w:color w:val="3C3C3C"/>
          <w:sz w:val="22"/>
          <w:szCs w:val="22"/>
          <w:lang w:val="en-US" w:eastAsia="zh-CN"/>
        </w:rPr>
      </w:pPr>
    </w:p>
    <w:p w:rsidR="00CD3541" w:rsidRDefault="00CD3541" w:rsidP="001103F2">
      <w:pPr>
        <w:pStyle w:val="NormalWeb"/>
        <w:shd w:val="clear" w:color="auto" w:fill="FFFFFF"/>
        <w:spacing w:before="0" w:beforeAutospacing="0" w:after="150" w:afterAutospacing="0" w:line="255" w:lineRule="atLeast"/>
        <w:ind w:left="440" w:hangingChars="200" w:hanging="440"/>
        <w:textAlignment w:val="baseline"/>
        <w:rPr>
          <w:rFonts w:asciiTheme="minorEastAsia" w:eastAsiaTheme="minorEastAsia" w:hAnsiTheme="minorEastAsia" w:cs="Arial"/>
          <w:color w:val="3C3C3C"/>
          <w:sz w:val="22"/>
          <w:szCs w:val="22"/>
          <w:lang w:val="en-US" w:eastAsia="zh-CN"/>
        </w:rPr>
      </w:pPr>
      <w:r>
        <w:rPr>
          <w:rFonts w:asciiTheme="minorEastAsia" w:eastAsiaTheme="minorEastAsia" w:hAnsiTheme="minorEastAsia" w:cs="Arial"/>
          <w:color w:val="3C3C3C"/>
          <w:sz w:val="22"/>
          <w:szCs w:val="22"/>
          <w:lang w:val="en-US" w:eastAsia="zh-CN"/>
        </w:rPr>
        <w:t xml:space="preserve">The product is a diagonal matrix and that’s because H is being multiplied by unitary matrices </w:t>
      </w:r>
      <w:proofErr w:type="gramStart"/>
      <w:r>
        <w:rPr>
          <w:rFonts w:asciiTheme="minorEastAsia" w:eastAsiaTheme="minorEastAsia" w:hAnsiTheme="minorEastAsia" w:cs="Arial"/>
          <w:color w:val="3C3C3C"/>
          <w:sz w:val="22"/>
          <w:szCs w:val="22"/>
          <w:lang w:val="en-US" w:eastAsia="zh-CN"/>
        </w:rPr>
        <w:t>Us</w:t>
      </w:r>
      <w:proofErr w:type="gramEnd"/>
      <w:r>
        <w:rPr>
          <w:rFonts w:asciiTheme="minorEastAsia" w:eastAsiaTheme="minorEastAsia" w:hAnsiTheme="minorEastAsia" w:cs="Arial"/>
          <w:color w:val="3C3C3C"/>
          <w:sz w:val="22"/>
          <w:szCs w:val="22"/>
          <w:lang w:val="en-US" w:eastAsia="zh-CN"/>
        </w:rPr>
        <w:t xml:space="preserve"> and Vs.</w:t>
      </w:r>
    </w:p>
    <w:p w:rsidR="00CD3541" w:rsidRDefault="00CD3541" w:rsidP="001103F2">
      <w:pPr>
        <w:pStyle w:val="NormalWeb"/>
        <w:shd w:val="clear" w:color="auto" w:fill="FFFFFF"/>
        <w:spacing w:before="0" w:beforeAutospacing="0" w:after="150" w:afterAutospacing="0" w:line="255" w:lineRule="atLeast"/>
        <w:ind w:left="440" w:hangingChars="200" w:hanging="440"/>
        <w:textAlignment w:val="baseline"/>
        <w:rPr>
          <w:rFonts w:asciiTheme="minorEastAsia" w:eastAsiaTheme="minorEastAsia" w:hAnsiTheme="minorEastAsia" w:cs="Arial"/>
          <w:color w:val="3C3C3C"/>
          <w:sz w:val="22"/>
          <w:szCs w:val="22"/>
          <w:lang w:val="en-US" w:eastAsia="zh-CN"/>
        </w:rPr>
      </w:pPr>
    </w:p>
    <w:p w:rsidR="00CD3541" w:rsidRDefault="00CD3541" w:rsidP="001103F2">
      <w:pPr>
        <w:pStyle w:val="NormalWeb"/>
        <w:shd w:val="clear" w:color="auto" w:fill="FFFFFF"/>
        <w:spacing w:before="0" w:beforeAutospacing="0" w:after="150" w:afterAutospacing="0" w:line="255" w:lineRule="atLeast"/>
        <w:ind w:left="440" w:hangingChars="200" w:hanging="440"/>
        <w:textAlignment w:val="baseline"/>
        <w:rPr>
          <w:rFonts w:asciiTheme="minorEastAsia" w:eastAsiaTheme="minorEastAsia" w:hAnsiTheme="minorEastAsia" w:cs="Arial"/>
          <w:color w:val="3C3C3C"/>
          <w:sz w:val="22"/>
          <w:szCs w:val="22"/>
          <w:lang w:val="en-US" w:eastAsia="zh-CN"/>
        </w:rPr>
      </w:pPr>
      <w:r>
        <w:rPr>
          <w:rFonts w:asciiTheme="minorEastAsia" w:eastAsiaTheme="minorEastAsia" w:hAnsiTheme="minorEastAsia" w:cs="Arial"/>
          <w:color w:val="3C3C3C"/>
          <w:sz w:val="22"/>
          <w:szCs w:val="22"/>
          <w:lang w:val="en-US" w:eastAsia="zh-CN"/>
        </w:rPr>
        <w:t>The singular values are equal to the root squared elements of the eigenvalues of H’</w:t>
      </w:r>
      <w:r w:rsidR="00FB74FD">
        <w:rPr>
          <w:rFonts w:asciiTheme="minorEastAsia" w:eastAsiaTheme="minorEastAsia" w:hAnsiTheme="minorEastAsia" w:cs="Arial"/>
          <w:color w:val="3C3C3C"/>
          <w:sz w:val="22"/>
          <w:szCs w:val="22"/>
          <w:lang w:val="en-US" w:eastAsia="zh-CN"/>
        </w:rPr>
        <w:t>*H</w:t>
      </w:r>
      <w:r>
        <w:rPr>
          <w:rFonts w:asciiTheme="minorEastAsia" w:eastAsiaTheme="minorEastAsia" w:hAnsiTheme="minorEastAsia" w:cs="Arial"/>
          <w:color w:val="3C3C3C"/>
          <w:sz w:val="22"/>
          <w:szCs w:val="22"/>
          <w:lang w:val="en-US" w:eastAsia="zh-CN"/>
        </w:rPr>
        <w:t>.</w:t>
      </w:r>
    </w:p>
    <w:p w:rsidR="002A259D" w:rsidRDefault="002A259D" w:rsidP="001103F2">
      <w:pPr>
        <w:pStyle w:val="NormalWeb"/>
        <w:shd w:val="clear" w:color="auto" w:fill="FFFFFF"/>
        <w:spacing w:before="0" w:beforeAutospacing="0" w:after="150" w:afterAutospacing="0" w:line="255" w:lineRule="atLeast"/>
        <w:ind w:left="440" w:hangingChars="200" w:hanging="440"/>
        <w:textAlignment w:val="baseline"/>
        <w:rPr>
          <w:rFonts w:asciiTheme="minorEastAsia" w:eastAsiaTheme="minorEastAsia" w:hAnsiTheme="minorEastAsia" w:cs="Arial"/>
          <w:color w:val="3C3C3C"/>
          <w:sz w:val="22"/>
          <w:szCs w:val="22"/>
          <w:lang w:val="en-US" w:eastAsia="zh-CN"/>
        </w:rPr>
      </w:pPr>
    </w:p>
    <w:p w:rsidR="00FD4C19" w:rsidRDefault="00FD4C19" w:rsidP="005A6C31">
      <w:pPr>
        <w:pStyle w:val="NormalWeb"/>
        <w:shd w:val="clear" w:color="auto" w:fill="FFFFFF"/>
        <w:spacing w:before="0" w:beforeAutospacing="0" w:after="150" w:afterAutospacing="0" w:line="255" w:lineRule="atLeast"/>
        <w:ind w:left="480" w:hangingChars="200" w:hanging="480"/>
        <w:textAlignment w:val="baseline"/>
        <w:rPr>
          <w:rStyle w:val="Emphasis"/>
          <w:rFonts w:ascii="Arial" w:hAnsi="Arial" w:cs="Arial"/>
          <w:i w:val="0"/>
          <w:iCs w:val="0"/>
          <w:shd w:val="clear" w:color="auto" w:fill="FFFFFF"/>
        </w:rPr>
      </w:pPr>
    </w:p>
    <w:p w:rsidR="00AF198D" w:rsidRDefault="00AF198D" w:rsidP="005A6C31">
      <w:pPr>
        <w:pStyle w:val="NormalWeb"/>
        <w:shd w:val="clear" w:color="auto" w:fill="FFFFFF"/>
        <w:spacing w:before="0" w:beforeAutospacing="0" w:after="150" w:afterAutospacing="0" w:line="255" w:lineRule="atLeast"/>
        <w:ind w:left="480" w:hangingChars="200" w:hanging="480"/>
        <w:textAlignment w:val="baseline"/>
        <w:rPr>
          <w:rStyle w:val="Emphasis"/>
          <w:rFonts w:ascii="Arial" w:hAnsi="Arial" w:cs="Arial"/>
          <w:i w:val="0"/>
          <w:iCs w:val="0"/>
          <w:shd w:val="clear" w:color="auto" w:fill="FFFFFF"/>
        </w:rPr>
      </w:pPr>
    </w:p>
    <w:p w:rsidR="00820484" w:rsidRDefault="00FD4C19" w:rsidP="005A6C31">
      <w:pPr>
        <w:pStyle w:val="NormalWeb"/>
        <w:shd w:val="clear" w:color="auto" w:fill="FFFFFF"/>
        <w:spacing w:before="0" w:beforeAutospacing="0" w:after="150" w:afterAutospacing="0" w:line="255" w:lineRule="atLeast"/>
        <w:ind w:left="482" w:hangingChars="200" w:hanging="482"/>
        <w:textAlignment w:val="baseline"/>
        <w:rPr>
          <w:rStyle w:val="Emphasis"/>
          <w:rFonts w:ascii="Arial" w:hAnsi="Arial" w:cs="Arial"/>
          <w:i w:val="0"/>
          <w:iCs w:val="0"/>
          <w:shd w:val="clear" w:color="auto" w:fill="FFFFFF"/>
        </w:rPr>
      </w:pPr>
      <w:r w:rsidRPr="00FD4C19">
        <w:rPr>
          <w:rStyle w:val="Emphasis"/>
          <w:rFonts w:ascii="Arial" w:hAnsi="Arial" w:cs="Arial"/>
          <w:b/>
          <w:i w:val="0"/>
          <w:iCs w:val="0"/>
          <w:shd w:val="clear" w:color="auto" w:fill="FFFFFF"/>
        </w:rPr>
        <w:t xml:space="preserve">              Question 5.</w:t>
      </w:r>
      <w:r w:rsidR="00820484">
        <w:rPr>
          <w:rStyle w:val="Emphasis"/>
          <w:rFonts w:ascii="Arial" w:hAnsi="Arial" w:cs="Arial"/>
          <w:i w:val="0"/>
          <w:iCs w:val="0"/>
          <w:shd w:val="clear" w:color="auto" w:fill="FFFFFF"/>
        </w:rPr>
        <w:t xml:space="preserve">1) Count the total number of </w:t>
      </w:r>
      <w:proofErr w:type="spellStart"/>
      <w:r w:rsidR="00820484">
        <w:rPr>
          <w:rStyle w:val="Emphasis"/>
          <w:rFonts w:ascii="Arial" w:hAnsi="Arial" w:cs="Arial"/>
          <w:i w:val="0"/>
          <w:iCs w:val="0"/>
          <w:shd w:val="clear" w:color="auto" w:fill="FFFFFF"/>
        </w:rPr>
        <w:t>subchannels</w:t>
      </w:r>
      <w:proofErr w:type="spellEnd"/>
      <w:r w:rsidR="00820484">
        <w:rPr>
          <w:rStyle w:val="Emphasis"/>
          <w:rFonts w:ascii="Arial" w:hAnsi="Arial" w:cs="Arial"/>
          <w:i w:val="0"/>
          <w:iCs w:val="0"/>
          <w:shd w:val="clear" w:color="auto" w:fill="FFFFFF"/>
        </w:rPr>
        <w:t>, i.e., the number of non-zero</w:t>
      </w:r>
      <w:r w:rsidR="003F3284">
        <w:rPr>
          <w:rStyle w:val="Emphasis"/>
          <w:rFonts w:ascii="Arial" w:hAnsi="Arial" w:cs="Arial"/>
          <w:i w:val="0"/>
          <w:iCs w:val="0"/>
          <w:shd w:val="clear" w:color="auto" w:fill="FFFFFF"/>
        </w:rPr>
        <w:t xml:space="preserve"> (greater than 1e-6)</w:t>
      </w:r>
      <w:r w:rsidR="00820484">
        <w:rPr>
          <w:rStyle w:val="Emphasis"/>
          <w:rFonts w:ascii="Arial" w:hAnsi="Arial" w:cs="Arial"/>
          <w:i w:val="0"/>
          <w:iCs w:val="0"/>
          <w:shd w:val="clear" w:color="auto" w:fill="FFFFFF"/>
        </w:rPr>
        <w:t xml:space="preserve"> singular values of the matrix </w:t>
      </w:r>
      <w:r w:rsidR="00820484" w:rsidRPr="00820484">
        <w:rPr>
          <w:rStyle w:val="Emphasis"/>
          <w:rFonts w:ascii="Arial" w:hAnsi="Arial" w:cs="Arial"/>
          <w:b/>
          <w:i w:val="0"/>
          <w:iCs w:val="0"/>
          <w:shd w:val="clear" w:color="auto" w:fill="FFFFFF"/>
        </w:rPr>
        <w:t>H</w:t>
      </w:r>
      <w:r w:rsidR="00820484">
        <w:rPr>
          <w:rStyle w:val="Emphasis"/>
          <w:rFonts w:ascii="Arial" w:hAnsi="Arial" w:cs="Arial"/>
          <w:i w:val="0"/>
          <w:iCs w:val="0"/>
          <w:shd w:val="clear" w:color="auto" w:fill="FFFFFF"/>
        </w:rPr>
        <w:t xml:space="preserve">, and denote this number as </w:t>
      </w:r>
      <w:proofErr w:type="spellStart"/>
      <w:r w:rsidR="00820484">
        <w:rPr>
          <w:rStyle w:val="Emphasis"/>
          <w:rFonts w:ascii="Arial" w:hAnsi="Arial" w:cs="Arial"/>
          <w:iCs w:val="0"/>
          <w:shd w:val="clear" w:color="auto" w:fill="FFFFFF"/>
        </w:rPr>
        <w:t>N</w:t>
      </w:r>
      <w:r w:rsidR="00820484" w:rsidRPr="00820484">
        <w:rPr>
          <w:rStyle w:val="Emphasis"/>
          <w:rFonts w:ascii="Arial" w:hAnsi="Arial" w:cs="Arial"/>
          <w:iCs w:val="0"/>
          <w:shd w:val="clear" w:color="auto" w:fill="FFFFFF"/>
          <w:vertAlign w:val="subscript"/>
        </w:rPr>
        <w:t>all</w:t>
      </w:r>
      <w:proofErr w:type="spellEnd"/>
      <w:proofErr w:type="gramStart"/>
      <w:r w:rsidR="00820484">
        <w:rPr>
          <w:rStyle w:val="Emphasis"/>
          <w:rFonts w:ascii="Arial" w:hAnsi="Arial" w:cs="Arial"/>
          <w:i w:val="0"/>
          <w:iCs w:val="0"/>
          <w:shd w:val="clear" w:color="auto" w:fill="FFFFFF"/>
        </w:rPr>
        <w:t>.</w:t>
      </w:r>
      <w:r w:rsidR="00D73F2E" w:rsidRPr="00D73F2E">
        <w:rPr>
          <w:rFonts w:ascii="Arial" w:hAnsi="Arial" w:cs="Arial"/>
          <w:color w:val="FF0000"/>
        </w:rPr>
        <w:t>(</w:t>
      </w:r>
      <w:proofErr w:type="gramEnd"/>
      <w:r w:rsidR="00D73F2E" w:rsidRPr="00D73F2E">
        <w:rPr>
          <w:rFonts w:ascii="Arial" w:hAnsi="Arial" w:cs="Arial"/>
          <w:color w:val="FF0000"/>
        </w:rPr>
        <w:t>5%)</w:t>
      </w:r>
      <w:r w:rsidR="00820484">
        <w:rPr>
          <w:rStyle w:val="Emphasis"/>
          <w:rFonts w:ascii="Arial" w:hAnsi="Arial" w:cs="Arial"/>
          <w:i w:val="0"/>
          <w:iCs w:val="0"/>
          <w:shd w:val="clear" w:color="auto" w:fill="FFFFFF"/>
        </w:rPr>
        <w:t xml:space="preserve"> 2) Let us assume that the maximum transmit power </w:t>
      </w:r>
      <w:r w:rsidR="00820484" w:rsidRPr="0021313B">
        <w:rPr>
          <w:rStyle w:val="Emphasis"/>
          <w:rFonts w:ascii="Arial" w:hAnsi="Arial" w:cs="Arial"/>
          <w:iCs w:val="0"/>
          <w:shd w:val="clear" w:color="auto" w:fill="FFFFFF"/>
        </w:rPr>
        <w:t>Pmax</w:t>
      </w:r>
      <w:r w:rsidR="00820484">
        <w:rPr>
          <w:rStyle w:val="Emphasis"/>
          <w:rFonts w:ascii="Arial" w:hAnsi="Arial" w:cs="Arial"/>
          <w:i w:val="0"/>
          <w:iCs w:val="0"/>
          <w:shd w:val="clear" w:color="auto" w:fill="FFFFFF"/>
        </w:rPr>
        <w:t xml:space="preserve"> obtained in Question 1 is </w:t>
      </w:r>
      <w:r w:rsidR="00820484" w:rsidRPr="0021313B">
        <w:rPr>
          <w:rStyle w:val="Emphasis"/>
          <w:rFonts w:ascii="Arial" w:hAnsi="Arial" w:cs="Arial"/>
          <w:b/>
          <w:i w:val="0"/>
          <w:iCs w:val="0"/>
          <w:shd w:val="clear" w:color="auto" w:fill="FFFFFF"/>
        </w:rPr>
        <w:t>equal</w:t>
      </w:r>
      <w:r w:rsidR="00820484">
        <w:rPr>
          <w:rStyle w:val="Emphasis"/>
          <w:rFonts w:ascii="Arial" w:hAnsi="Arial" w:cs="Arial"/>
          <w:i w:val="0"/>
          <w:iCs w:val="0"/>
          <w:shd w:val="clear" w:color="auto" w:fill="FFFFFF"/>
        </w:rPr>
        <w:t xml:space="preserve">ly allocated to </w:t>
      </w:r>
      <w:r w:rsidR="00820484" w:rsidRPr="00820484">
        <w:rPr>
          <w:rStyle w:val="Emphasis"/>
          <w:rFonts w:ascii="Arial" w:hAnsi="Arial" w:cs="Arial"/>
          <w:iCs w:val="0"/>
          <w:shd w:val="clear" w:color="auto" w:fill="FFFFFF"/>
        </w:rPr>
        <w:t>N</w:t>
      </w:r>
      <w:r w:rsidR="00820484">
        <w:rPr>
          <w:rStyle w:val="Emphasis"/>
          <w:rFonts w:ascii="Arial" w:hAnsi="Arial" w:cs="Arial"/>
          <w:i w:val="0"/>
          <w:iCs w:val="0"/>
          <w:shd w:val="clear" w:color="auto" w:fill="FFFFFF"/>
        </w:rPr>
        <w:t xml:space="preserve"> </w:t>
      </w:r>
      <w:proofErr w:type="spellStart"/>
      <w:r w:rsidR="00820484">
        <w:rPr>
          <w:rStyle w:val="Emphasis"/>
          <w:rFonts w:ascii="Arial" w:hAnsi="Arial" w:cs="Arial"/>
          <w:i w:val="0"/>
          <w:iCs w:val="0"/>
          <w:shd w:val="clear" w:color="auto" w:fill="FFFFFF"/>
        </w:rPr>
        <w:t>subchannels</w:t>
      </w:r>
      <w:proofErr w:type="spellEnd"/>
      <w:r w:rsidR="00820484">
        <w:rPr>
          <w:rStyle w:val="Emphasis"/>
          <w:rFonts w:ascii="Arial" w:hAnsi="Arial" w:cs="Arial"/>
          <w:i w:val="0"/>
          <w:iCs w:val="0"/>
          <w:shd w:val="clear" w:color="auto" w:fill="FFFFFF"/>
        </w:rPr>
        <w:t xml:space="preserve">, where </w:t>
      </w:r>
      <w:r w:rsidR="00820484" w:rsidRPr="00820484">
        <w:rPr>
          <w:rStyle w:val="Emphasis"/>
          <w:rFonts w:ascii="Arial" w:hAnsi="Arial" w:cs="Arial"/>
          <w:iCs w:val="0"/>
          <w:shd w:val="clear" w:color="auto" w:fill="FFFFFF"/>
        </w:rPr>
        <w:t>N=1,…,</w:t>
      </w:r>
      <w:proofErr w:type="spellStart"/>
      <w:r w:rsidR="00820484" w:rsidRPr="00820484">
        <w:rPr>
          <w:rStyle w:val="Emphasis"/>
          <w:rFonts w:ascii="Arial" w:hAnsi="Arial" w:cs="Arial"/>
          <w:iCs w:val="0"/>
          <w:shd w:val="clear" w:color="auto" w:fill="FFFFFF"/>
        </w:rPr>
        <w:t>N</w:t>
      </w:r>
      <w:r w:rsidR="00820484" w:rsidRPr="00820484">
        <w:rPr>
          <w:rStyle w:val="Emphasis"/>
          <w:rFonts w:ascii="Arial" w:hAnsi="Arial" w:cs="Arial"/>
          <w:iCs w:val="0"/>
          <w:shd w:val="clear" w:color="auto" w:fill="FFFFFF"/>
          <w:vertAlign w:val="subscript"/>
        </w:rPr>
        <w:t>all</w:t>
      </w:r>
      <w:proofErr w:type="spellEnd"/>
      <w:r w:rsidR="00820484">
        <w:rPr>
          <w:rStyle w:val="Emphasis"/>
          <w:rFonts w:ascii="Arial" w:hAnsi="Arial" w:cs="Arial"/>
          <w:i w:val="0"/>
          <w:iCs w:val="0"/>
          <w:shd w:val="clear" w:color="auto" w:fill="FFFFFF"/>
        </w:rPr>
        <w:t>. Give</w:t>
      </w:r>
      <w:r w:rsidR="001103F2" w:rsidRPr="00FD4C19">
        <w:rPr>
          <w:rStyle w:val="Emphasis"/>
          <w:rFonts w:ascii="Arial" w:hAnsi="Arial" w:cs="Arial"/>
          <w:i w:val="0"/>
          <w:iCs w:val="0"/>
          <w:shd w:val="clear" w:color="auto" w:fill="FFFFFF"/>
        </w:rPr>
        <w:t xml:space="preserve"> the </w:t>
      </w:r>
      <w:r>
        <w:rPr>
          <w:rStyle w:val="Emphasis"/>
          <w:rFonts w:ascii="Arial" w:hAnsi="Arial" w:cs="Arial"/>
          <w:i w:val="0"/>
          <w:iCs w:val="0"/>
          <w:shd w:val="clear" w:color="auto" w:fill="FFFFFF"/>
        </w:rPr>
        <w:t>corresponding</w:t>
      </w:r>
      <w:r w:rsidR="001103F2" w:rsidRPr="00FD4C19">
        <w:rPr>
          <w:rStyle w:val="Emphasis"/>
          <w:rFonts w:ascii="Arial" w:hAnsi="Arial" w:cs="Arial"/>
          <w:i w:val="0"/>
          <w:iCs w:val="0"/>
          <w:shd w:val="clear" w:color="auto" w:fill="FFFFFF"/>
        </w:rPr>
        <w:t xml:space="preserve"> transmit beamforming matrix </w:t>
      </w:r>
      <w:proofErr w:type="spellStart"/>
      <w:r w:rsidR="001103F2" w:rsidRPr="00FD4C19">
        <w:rPr>
          <w:rFonts w:ascii="Arial" w:hAnsi="Arial" w:cs="Arial"/>
          <w:b/>
          <w:sz w:val="22"/>
          <w:szCs w:val="22"/>
        </w:rPr>
        <w:t>F</w:t>
      </w:r>
      <w:r w:rsidR="001103F2" w:rsidRPr="00FD4C19">
        <w:rPr>
          <w:rFonts w:ascii="Arial" w:hAnsi="Arial" w:cs="Arial"/>
          <w:sz w:val="22"/>
          <w:szCs w:val="22"/>
        </w:rPr>
        <w:t>and</w:t>
      </w:r>
      <w:proofErr w:type="spellEnd"/>
      <w:r w:rsidR="001103F2" w:rsidRPr="00FD4C19">
        <w:rPr>
          <w:rFonts w:ascii="Arial" w:hAnsi="Arial" w:cs="Arial"/>
          <w:sz w:val="22"/>
          <w:szCs w:val="22"/>
        </w:rPr>
        <w:t xml:space="preserve"> the receive beamforming matrix</w:t>
      </w:r>
      <w:r w:rsidR="001103F2" w:rsidRPr="00FD4C19">
        <w:rPr>
          <w:rFonts w:ascii="Arial" w:hAnsi="Arial" w:cs="Arial"/>
          <w:b/>
          <w:sz w:val="22"/>
          <w:szCs w:val="22"/>
        </w:rPr>
        <w:t xml:space="preserve"> </w:t>
      </w:r>
      <w:proofErr w:type="spellStart"/>
      <w:r w:rsidR="001103F2" w:rsidRPr="00FD4C19">
        <w:rPr>
          <w:rFonts w:ascii="Arial" w:hAnsi="Arial" w:cs="Arial"/>
          <w:b/>
          <w:sz w:val="22"/>
          <w:szCs w:val="22"/>
        </w:rPr>
        <w:t>G</w:t>
      </w:r>
      <w:r w:rsidR="00820484">
        <w:rPr>
          <w:rStyle w:val="Emphasis"/>
          <w:rFonts w:ascii="Arial" w:hAnsi="Arial" w:cs="Arial"/>
          <w:i w:val="0"/>
          <w:iCs w:val="0"/>
          <w:shd w:val="clear" w:color="auto" w:fill="FFFFFF"/>
        </w:rPr>
        <w:t>that</w:t>
      </w:r>
      <w:proofErr w:type="spellEnd"/>
      <w:r w:rsidR="00820484">
        <w:rPr>
          <w:rStyle w:val="Emphasis"/>
          <w:rFonts w:ascii="Arial" w:hAnsi="Arial" w:cs="Arial"/>
          <w:i w:val="0"/>
          <w:iCs w:val="0"/>
          <w:shd w:val="clear" w:color="auto" w:fill="FFFFFF"/>
        </w:rPr>
        <w:t xml:space="preserve"> can </w:t>
      </w:r>
      <w:proofErr w:type="spellStart"/>
      <w:r w:rsidR="00820484">
        <w:rPr>
          <w:rStyle w:val="Emphasis"/>
          <w:rFonts w:ascii="Arial" w:hAnsi="Arial" w:cs="Arial"/>
          <w:i w:val="0"/>
          <w:iCs w:val="0"/>
          <w:shd w:val="clear" w:color="auto" w:fill="FFFFFF"/>
        </w:rPr>
        <w:t>diagonalise</w:t>
      </w:r>
      <w:proofErr w:type="spellEnd"/>
      <w:r w:rsidR="00820484" w:rsidRPr="00FD4C19">
        <w:rPr>
          <w:rStyle w:val="Emphasis"/>
          <w:rFonts w:ascii="Arial" w:hAnsi="Arial" w:cs="Arial"/>
          <w:i w:val="0"/>
          <w:iCs w:val="0"/>
          <w:shd w:val="clear" w:color="auto" w:fill="FFFFFF"/>
        </w:rPr>
        <w:t xml:space="preserve"> the matrix </w:t>
      </w:r>
      <w:r w:rsidR="00820484" w:rsidRPr="00FD4C19">
        <w:rPr>
          <w:rStyle w:val="Emphasis"/>
          <w:rFonts w:ascii="Arial" w:hAnsi="Arial" w:cs="Arial"/>
          <w:b/>
          <w:i w:val="0"/>
          <w:iCs w:val="0"/>
          <w:shd w:val="clear" w:color="auto" w:fill="FFFFFF"/>
        </w:rPr>
        <w:t>H</w:t>
      </w:r>
      <w:proofErr w:type="gramStart"/>
      <w:r w:rsidR="001103F2" w:rsidRPr="00FD4C19">
        <w:rPr>
          <w:rStyle w:val="Emphasis"/>
          <w:rFonts w:ascii="Arial" w:hAnsi="Arial" w:cs="Arial"/>
          <w:i w:val="0"/>
          <w:iCs w:val="0"/>
          <w:shd w:val="clear" w:color="auto" w:fill="FFFFFF"/>
        </w:rPr>
        <w:t>.</w:t>
      </w:r>
      <w:r w:rsidR="00D73F2E" w:rsidRPr="00D73F2E">
        <w:rPr>
          <w:rFonts w:ascii="Arial" w:hAnsi="Arial" w:cs="Arial"/>
          <w:color w:val="FF0000"/>
        </w:rPr>
        <w:t>(</w:t>
      </w:r>
      <w:proofErr w:type="gramEnd"/>
      <w:r w:rsidR="00D73F2E" w:rsidRPr="00D73F2E">
        <w:rPr>
          <w:rFonts w:ascii="Arial" w:hAnsi="Arial" w:cs="Arial"/>
          <w:color w:val="FF0000"/>
        </w:rPr>
        <w:t>5%)</w:t>
      </w:r>
      <w:r w:rsidR="00820484">
        <w:rPr>
          <w:rStyle w:val="Emphasis"/>
          <w:rFonts w:ascii="Arial" w:hAnsi="Arial" w:cs="Arial"/>
          <w:i w:val="0"/>
          <w:iCs w:val="0"/>
          <w:shd w:val="clear" w:color="auto" w:fill="FFFFFF"/>
        </w:rPr>
        <w:t xml:space="preserve"> 3) Plot the data rate</w:t>
      </w:r>
    </w:p>
    <w:p w:rsidR="00820484" w:rsidRDefault="00820484" w:rsidP="00993675">
      <w:pPr>
        <w:pStyle w:val="NormalWeb"/>
        <w:shd w:val="clear" w:color="auto" w:fill="FFFFFF"/>
        <w:spacing w:before="0" w:beforeAutospacing="0" w:after="150" w:afterAutospacing="0" w:line="255" w:lineRule="atLeast"/>
        <w:ind w:left="480" w:hangingChars="200" w:hanging="480"/>
        <w:textAlignment w:val="baseline"/>
        <w:rPr>
          <w:rStyle w:val="Emphasis"/>
          <w:rFonts w:ascii="Arial" w:hAnsi="Arial" w:cs="Arial"/>
          <w:iCs w:val="0"/>
          <w:shd w:val="clear" w:color="auto" w:fill="FFFFFF"/>
        </w:rPr>
      </w:pPr>
      <w:r w:rsidRPr="00820484">
        <w:rPr>
          <w:rStyle w:val="Emphasis"/>
          <w:rFonts w:ascii="Arial" w:hAnsi="Arial" w:cs="Arial"/>
          <w:iCs w:val="0"/>
          <w:shd w:val="clear" w:color="auto" w:fill="FFFFFF"/>
        </w:rPr>
        <w:t>Rate = bandwidth*C</w:t>
      </w:r>
      <w:proofErr w:type="gramStart"/>
      <w:r>
        <w:rPr>
          <w:rStyle w:val="Emphasis"/>
          <w:rFonts w:ascii="Arial" w:hAnsi="Arial" w:cs="Arial"/>
          <w:iCs w:val="0"/>
          <w:shd w:val="clear" w:color="auto" w:fill="FFFFFF"/>
        </w:rPr>
        <w:t>,  [</w:t>
      </w:r>
      <w:proofErr w:type="gramEnd"/>
      <w:r>
        <w:rPr>
          <w:rStyle w:val="Emphasis"/>
          <w:rFonts w:ascii="Arial" w:hAnsi="Arial" w:cs="Arial"/>
          <w:iCs w:val="0"/>
          <w:shd w:val="clear" w:color="auto" w:fill="FFFFFF"/>
        </w:rPr>
        <w:t>symbols/second]</w:t>
      </w:r>
      <w:r w:rsidR="00C43275" w:rsidRPr="00C43275">
        <w:rPr>
          <w:rStyle w:val="Emphasis"/>
          <w:rFonts w:ascii="Arial" w:hAnsi="Arial" w:cs="Arial"/>
          <w:i w:val="0"/>
          <w:iCs w:val="0"/>
          <w:shd w:val="clear" w:color="auto" w:fill="FFFFFF"/>
        </w:rPr>
        <w:t>(7.14)</w:t>
      </w:r>
    </w:p>
    <w:p w:rsidR="00C62A4B" w:rsidRDefault="00820484" w:rsidP="005A6C31">
      <w:pPr>
        <w:pStyle w:val="NormalWeb"/>
        <w:shd w:val="clear" w:color="auto" w:fill="FFFFFF"/>
        <w:spacing w:before="0" w:beforeAutospacing="0" w:after="150" w:afterAutospacing="0" w:line="255" w:lineRule="atLeast"/>
        <w:ind w:left="480" w:hangingChars="200" w:hanging="480"/>
        <w:textAlignment w:val="baseline"/>
        <w:rPr>
          <w:rStyle w:val="Emphasis"/>
          <w:rFonts w:ascii="Arial" w:hAnsi="Arial" w:cs="Arial"/>
          <w:i w:val="0"/>
          <w:iCs w:val="0"/>
          <w:shd w:val="clear" w:color="auto" w:fill="FFFFFF"/>
        </w:rPr>
      </w:pPr>
      <w:r>
        <w:rPr>
          <w:rStyle w:val="Emphasis"/>
          <w:rFonts w:ascii="Arial" w:hAnsi="Arial" w:cs="Arial"/>
          <w:i w:val="0"/>
          <w:iCs w:val="0"/>
          <w:shd w:val="clear" w:color="auto" w:fill="FFFFFF"/>
        </w:rPr>
        <w:t xml:space="preserve"> </w:t>
      </w:r>
      <w:proofErr w:type="gramStart"/>
      <w:r>
        <w:rPr>
          <w:rStyle w:val="Emphasis"/>
          <w:rFonts w:ascii="Arial" w:hAnsi="Arial" w:cs="Arial"/>
          <w:i w:val="0"/>
          <w:iCs w:val="0"/>
          <w:shd w:val="clear" w:color="auto" w:fill="FFFFFF"/>
        </w:rPr>
        <w:t>vs</w:t>
      </w:r>
      <w:proofErr w:type="gramEnd"/>
      <w:r>
        <w:rPr>
          <w:rStyle w:val="Emphasis"/>
          <w:rFonts w:ascii="Arial" w:hAnsi="Arial" w:cs="Arial"/>
          <w:i w:val="0"/>
          <w:iCs w:val="0"/>
          <w:shd w:val="clear" w:color="auto" w:fill="FFFFFF"/>
        </w:rPr>
        <w:t xml:space="preserve"> </w:t>
      </w:r>
      <w:r w:rsidRPr="00820484">
        <w:rPr>
          <w:rStyle w:val="Emphasis"/>
          <w:rFonts w:ascii="Arial" w:hAnsi="Arial" w:cs="Arial"/>
          <w:iCs w:val="0"/>
          <w:shd w:val="clear" w:color="auto" w:fill="FFFFFF"/>
        </w:rPr>
        <w:t>N=1,…,</w:t>
      </w:r>
      <w:proofErr w:type="spellStart"/>
      <w:r w:rsidRPr="00820484">
        <w:rPr>
          <w:rStyle w:val="Emphasis"/>
          <w:rFonts w:ascii="Arial" w:hAnsi="Arial" w:cs="Arial"/>
          <w:iCs w:val="0"/>
          <w:shd w:val="clear" w:color="auto" w:fill="FFFFFF"/>
        </w:rPr>
        <w:t>N</w:t>
      </w:r>
      <w:r w:rsidRPr="00820484">
        <w:rPr>
          <w:rStyle w:val="Emphasis"/>
          <w:rFonts w:ascii="Arial" w:hAnsi="Arial" w:cs="Arial"/>
          <w:iCs w:val="0"/>
          <w:shd w:val="clear" w:color="auto" w:fill="FFFFFF"/>
          <w:vertAlign w:val="subscript"/>
        </w:rPr>
        <w:t>all</w:t>
      </w:r>
      <w:proofErr w:type="spellEnd"/>
      <w:r>
        <w:rPr>
          <w:rStyle w:val="Emphasis"/>
          <w:rFonts w:ascii="Arial" w:hAnsi="Arial" w:cs="Arial"/>
          <w:i w:val="0"/>
          <w:iCs w:val="0"/>
          <w:shd w:val="clear" w:color="auto" w:fill="FFFFFF"/>
        </w:rPr>
        <w:t xml:space="preserve"> and insert the figure below the question</w:t>
      </w:r>
      <w:r w:rsidR="00D73F2E" w:rsidRPr="00D73F2E">
        <w:rPr>
          <w:rFonts w:ascii="Arial" w:hAnsi="Arial" w:cs="Arial"/>
          <w:color w:val="FF0000"/>
        </w:rPr>
        <w:t>(5%)</w:t>
      </w:r>
      <w:r>
        <w:rPr>
          <w:rStyle w:val="Emphasis"/>
          <w:rFonts w:ascii="Arial" w:hAnsi="Arial" w:cs="Arial"/>
          <w:i w:val="0"/>
          <w:iCs w:val="0"/>
          <w:shd w:val="clear" w:color="auto" w:fill="FFFFFF"/>
        </w:rPr>
        <w:t>.</w:t>
      </w:r>
    </w:p>
    <w:p w:rsidR="00E316DC" w:rsidRPr="00820484" w:rsidRDefault="006675E0" w:rsidP="006675E0">
      <w:pPr>
        <w:pStyle w:val="NormalWeb"/>
        <w:shd w:val="clear" w:color="auto" w:fill="FFFFFF"/>
        <w:spacing w:before="0" w:beforeAutospacing="0" w:after="150" w:afterAutospacing="0" w:line="255" w:lineRule="atLeast"/>
        <w:ind w:left="480" w:hangingChars="200" w:hanging="480"/>
        <w:textAlignment w:val="baseline"/>
        <w:rPr>
          <w:rFonts w:asciiTheme="minorEastAsia" w:eastAsiaTheme="minorEastAsia" w:hAnsiTheme="minorEastAsia" w:cs="Arial"/>
          <w:sz w:val="22"/>
          <w:szCs w:val="22"/>
          <w:lang w:val="en-US" w:eastAsia="zh-CN"/>
        </w:rPr>
      </w:pPr>
      <w:r>
        <w:rPr>
          <w:rStyle w:val="Emphasis"/>
          <w:rFonts w:ascii="Arial" w:hAnsi="Arial" w:cs="Arial"/>
          <w:i w:val="0"/>
          <w:iCs w:val="0"/>
          <w:shd w:val="clear" w:color="auto" w:fill="FFFFFF"/>
        </w:rPr>
        <w:t xml:space="preserve">The beamforming matrix </w:t>
      </w:r>
      <w:r w:rsidR="00E316DC">
        <w:rPr>
          <w:rStyle w:val="Emphasis"/>
          <w:rFonts w:ascii="Arial" w:hAnsi="Arial" w:cs="Arial"/>
          <w:i w:val="0"/>
          <w:iCs w:val="0"/>
          <w:shd w:val="clear" w:color="auto" w:fill="FFFFFF"/>
        </w:rPr>
        <w:t>F</w:t>
      </w:r>
      <w:r w:rsidR="004F08A2">
        <w:rPr>
          <w:rStyle w:val="Emphasis"/>
          <w:rFonts w:ascii="Arial" w:hAnsi="Arial" w:cs="Arial"/>
          <w:i w:val="0"/>
          <w:iCs w:val="0"/>
          <w:shd w:val="clear" w:color="auto" w:fill="FFFFFF"/>
        </w:rPr>
        <w:t xml:space="preserve"> </w:t>
      </w:r>
      <w:r>
        <w:rPr>
          <w:rStyle w:val="Emphasis"/>
          <w:rFonts w:ascii="Arial" w:hAnsi="Arial" w:cs="Arial"/>
          <w:i w:val="0"/>
          <w:iCs w:val="0"/>
          <w:shd w:val="clear" w:color="auto" w:fill="FFFFFF"/>
        </w:rPr>
        <w:t xml:space="preserve">is equal to </w:t>
      </w:r>
      <w:r w:rsidR="00E316DC">
        <w:rPr>
          <w:rStyle w:val="Emphasis"/>
          <w:rFonts w:ascii="Arial" w:hAnsi="Arial" w:cs="Arial"/>
          <w:i w:val="0"/>
          <w:iCs w:val="0"/>
          <w:shd w:val="clear" w:color="auto" w:fill="FFFFFF"/>
        </w:rPr>
        <w:t xml:space="preserve">Us’ and </w:t>
      </w:r>
      <w:r>
        <w:rPr>
          <w:rStyle w:val="Emphasis"/>
          <w:rFonts w:ascii="Arial" w:hAnsi="Arial" w:cs="Arial"/>
          <w:i w:val="0"/>
          <w:iCs w:val="0"/>
          <w:shd w:val="clear" w:color="auto" w:fill="FFFFFF"/>
        </w:rPr>
        <w:t xml:space="preserve">the receive beamforming matrix is G which is equal </w:t>
      </w:r>
      <w:r w:rsidR="00E316DC">
        <w:rPr>
          <w:rStyle w:val="Emphasis"/>
          <w:rFonts w:ascii="Arial" w:hAnsi="Arial" w:cs="Arial"/>
          <w:i w:val="0"/>
          <w:iCs w:val="0"/>
          <w:shd w:val="clear" w:color="auto" w:fill="FFFFFF"/>
        </w:rPr>
        <w:t>Vs</w:t>
      </w:r>
      <w:r>
        <w:rPr>
          <w:rStyle w:val="Emphasis"/>
          <w:rFonts w:ascii="Arial" w:hAnsi="Arial" w:cs="Arial"/>
          <w:i w:val="0"/>
          <w:iCs w:val="0"/>
          <w:shd w:val="clear" w:color="auto" w:fill="FFFFFF"/>
        </w:rPr>
        <w:t>.</w:t>
      </w:r>
      <w:bookmarkStart w:id="1" w:name="_GoBack"/>
      <w:bookmarkEnd w:id="1"/>
    </w:p>
    <w:p w:rsidR="00C62A4B" w:rsidRDefault="00C62A4B" w:rsidP="00A66667">
      <w:pPr>
        <w:pStyle w:val="NormalWeb"/>
        <w:shd w:val="clear" w:color="auto" w:fill="FFFFFF"/>
        <w:spacing w:before="0" w:beforeAutospacing="0" w:after="150" w:afterAutospacing="0" w:line="255" w:lineRule="atLeast"/>
        <w:ind w:left="440" w:hangingChars="200" w:hanging="440"/>
        <w:textAlignment w:val="baseline"/>
        <w:rPr>
          <w:rFonts w:asciiTheme="minorEastAsia" w:eastAsiaTheme="minorEastAsia" w:hAnsiTheme="minorEastAsia" w:cs="Arial"/>
          <w:sz w:val="22"/>
          <w:szCs w:val="22"/>
          <w:lang w:val="en-US" w:eastAsia="zh-CN"/>
        </w:rPr>
      </w:pPr>
    </w:p>
    <w:p w:rsidR="00820484" w:rsidRDefault="00E316DC" w:rsidP="00D73F2E">
      <w:pPr>
        <w:pStyle w:val="NormalWeb"/>
        <w:shd w:val="clear" w:color="auto" w:fill="FFFFFF"/>
        <w:spacing w:before="0" w:beforeAutospacing="0" w:after="150" w:afterAutospacing="0" w:line="255" w:lineRule="atLeast"/>
        <w:textAlignment w:val="baseline"/>
        <w:rPr>
          <w:rFonts w:asciiTheme="minorEastAsia" w:eastAsiaTheme="minorEastAsia" w:hAnsiTheme="minorEastAsia" w:cs="Arial"/>
          <w:lang w:val="en-US" w:eastAsia="zh-CN"/>
        </w:rPr>
      </w:pPr>
      <w:r>
        <w:rPr>
          <w:noProof/>
          <w:lang w:val="en-US"/>
        </w:rPr>
        <w:lastRenderedPageBreak/>
        <w:drawing>
          <wp:inline distT="0" distB="0" distL="0" distR="0" wp14:anchorId="116B161E" wp14:editId="7DAF73D8">
            <wp:extent cx="4164673" cy="2990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72058" cy="2996153"/>
                    </a:xfrm>
                    <a:prstGeom prst="rect">
                      <a:avLst/>
                    </a:prstGeom>
                  </pic:spPr>
                </pic:pic>
              </a:graphicData>
            </a:graphic>
          </wp:inline>
        </w:drawing>
      </w:r>
    </w:p>
    <w:p w:rsidR="00E60F73" w:rsidRDefault="00E60F73" w:rsidP="00D73F2E">
      <w:pPr>
        <w:pStyle w:val="NormalWeb"/>
        <w:shd w:val="clear" w:color="auto" w:fill="FFFFFF"/>
        <w:spacing w:before="0" w:beforeAutospacing="0" w:after="150" w:afterAutospacing="0" w:line="255" w:lineRule="atLeast"/>
        <w:textAlignment w:val="baseline"/>
        <w:rPr>
          <w:rFonts w:asciiTheme="minorEastAsia" w:eastAsiaTheme="minorEastAsia" w:hAnsiTheme="minorEastAsia" w:cs="Arial"/>
          <w:lang w:val="en-US" w:eastAsia="zh-CN"/>
        </w:rPr>
      </w:pPr>
    </w:p>
    <w:p w:rsidR="00E60F73" w:rsidRPr="00C43275" w:rsidRDefault="00E60F73" w:rsidP="00E60F73">
      <w:pPr>
        <w:pStyle w:val="NormalWeb"/>
        <w:shd w:val="clear" w:color="auto" w:fill="FFFFFF"/>
        <w:spacing w:before="0" w:beforeAutospacing="0" w:after="150" w:afterAutospacing="0" w:line="255" w:lineRule="atLeast"/>
        <w:textAlignment w:val="baseline"/>
        <w:rPr>
          <w:rFonts w:asciiTheme="minorEastAsia" w:eastAsiaTheme="minorEastAsia" w:hAnsiTheme="minorEastAsia" w:cs="Arial"/>
          <w:lang w:val="en-US" w:eastAsia="zh-CN"/>
        </w:rPr>
      </w:pPr>
      <w:r>
        <w:rPr>
          <w:rFonts w:asciiTheme="minorEastAsia" w:eastAsiaTheme="minorEastAsia" w:hAnsiTheme="minorEastAsia" w:cs="Arial"/>
          <w:lang w:val="en-US" w:eastAsia="zh-CN"/>
        </w:rPr>
        <w:t>As the number of sub channels grows, the data rate decreases.</w:t>
      </w:r>
    </w:p>
    <w:p w:rsidR="00820484" w:rsidRPr="00C43275" w:rsidRDefault="00820484" w:rsidP="00A66667">
      <w:pPr>
        <w:pStyle w:val="NormalWeb"/>
        <w:shd w:val="clear" w:color="auto" w:fill="FFFFFF"/>
        <w:spacing w:before="0" w:beforeAutospacing="0" w:after="150" w:afterAutospacing="0" w:line="255" w:lineRule="atLeast"/>
        <w:ind w:left="480" w:hangingChars="200" w:hanging="480"/>
        <w:textAlignment w:val="baseline"/>
        <w:rPr>
          <w:rFonts w:asciiTheme="minorEastAsia" w:eastAsiaTheme="minorEastAsia" w:hAnsiTheme="minorEastAsia" w:cs="Arial"/>
          <w:lang w:val="en-US" w:eastAsia="zh-CN"/>
        </w:rPr>
      </w:pPr>
    </w:p>
    <w:p w:rsidR="00AF198D" w:rsidRDefault="00820484" w:rsidP="00D73F2E">
      <w:pPr>
        <w:pStyle w:val="NormalWeb"/>
        <w:shd w:val="clear" w:color="auto" w:fill="FFFFFF"/>
        <w:spacing w:before="0" w:beforeAutospacing="0" w:after="150" w:afterAutospacing="0" w:line="255" w:lineRule="atLeast"/>
        <w:ind w:left="720"/>
        <w:textAlignment w:val="baseline"/>
        <w:rPr>
          <w:rFonts w:ascii="Arial" w:hAnsi="Arial" w:cs="Arial"/>
          <w:color w:val="FF0000"/>
        </w:rPr>
      </w:pPr>
      <w:r w:rsidRPr="00C43275">
        <w:rPr>
          <w:rFonts w:ascii="Arial" w:hAnsi="Arial" w:cs="Arial"/>
          <w:b/>
          <w:color w:val="000000" w:themeColor="text1"/>
        </w:rPr>
        <w:t xml:space="preserve">    Question 6</w:t>
      </w:r>
      <w:r w:rsidR="00A66667" w:rsidRPr="00C43275">
        <w:rPr>
          <w:rFonts w:ascii="Arial" w:hAnsi="Arial" w:cs="Arial"/>
          <w:b/>
          <w:color w:val="000000" w:themeColor="text1"/>
        </w:rPr>
        <w:t>.</w:t>
      </w:r>
      <w:r w:rsidRPr="00C43275">
        <w:rPr>
          <w:rFonts w:ascii="Arial" w:hAnsi="Arial" w:cs="Arial"/>
          <w:color w:val="000000" w:themeColor="text1"/>
        </w:rPr>
        <w:t xml:space="preserve">Based on the water-filling power allocation expression in Eq. (7.11) and Figure 3, </w:t>
      </w:r>
      <w:r w:rsidR="00C43275" w:rsidRPr="00C43275">
        <w:rPr>
          <w:rFonts w:ascii="Arial" w:hAnsi="Arial" w:cs="Arial"/>
          <w:color w:val="000000" w:themeColor="text1"/>
        </w:rPr>
        <w:t xml:space="preserve">find </w:t>
      </w:r>
      <w:r w:rsidR="00A66667" w:rsidRPr="00C43275">
        <w:rPr>
          <w:rFonts w:ascii="Arial" w:hAnsi="Arial" w:cs="Arial"/>
          <w:color w:val="000000" w:themeColor="text1"/>
        </w:rPr>
        <w:t xml:space="preserve">the </w:t>
      </w:r>
      <w:r w:rsidR="00C43275" w:rsidRPr="00C43275">
        <w:rPr>
          <w:rFonts w:ascii="Arial" w:hAnsi="Arial" w:cs="Arial"/>
          <w:color w:val="000000" w:themeColor="text1"/>
        </w:rPr>
        <w:t xml:space="preserve">water-filling </w:t>
      </w:r>
      <w:r w:rsidR="00A66667" w:rsidRPr="00C43275">
        <w:rPr>
          <w:rFonts w:ascii="Arial" w:hAnsi="Arial" w:cs="Arial"/>
          <w:color w:val="000000" w:themeColor="text1"/>
        </w:rPr>
        <w:t>power allocation result</w:t>
      </w:r>
      <w:r w:rsidR="00C43275" w:rsidRPr="00C43275">
        <w:rPr>
          <w:rFonts w:ascii="Arial" w:hAnsi="Arial" w:cs="Arial"/>
          <w:color w:val="000000" w:themeColor="text1"/>
        </w:rPr>
        <w:t xml:space="preserve"> and the data rate based on Eq. (7.14)</w:t>
      </w:r>
      <w:r w:rsidR="00A66667" w:rsidRPr="00C43275">
        <w:rPr>
          <w:rFonts w:ascii="Arial" w:hAnsi="Arial" w:cs="Arial"/>
          <w:color w:val="000000" w:themeColor="text1"/>
        </w:rPr>
        <w:t>.</w:t>
      </w:r>
      <w:r w:rsidR="00C43275" w:rsidRPr="00C43275">
        <w:rPr>
          <w:rFonts w:ascii="Arial" w:hAnsi="Arial" w:cs="Arial"/>
        </w:rPr>
        <w:t>Give</w:t>
      </w:r>
      <w:r w:rsidR="008930F5" w:rsidRPr="00C43275">
        <w:rPr>
          <w:rFonts w:ascii="Arial" w:hAnsi="Arial" w:cs="Arial"/>
        </w:rPr>
        <w:t xml:space="preserve"> the results </w:t>
      </w:r>
      <w:r w:rsidR="00C43275" w:rsidRPr="00C43275">
        <w:rPr>
          <w:rFonts w:ascii="Arial" w:hAnsi="Arial" w:cs="Arial"/>
        </w:rPr>
        <w:t>below the question</w:t>
      </w:r>
      <w:r w:rsidR="008930F5" w:rsidRPr="00C43275">
        <w:rPr>
          <w:rFonts w:ascii="Arial" w:hAnsi="Arial" w:cs="Arial"/>
        </w:rPr>
        <w:t>.</w:t>
      </w:r>
      <w:r w:rsidR="00FE7C2B">
        <w:rPr>
          <w:rFonts w:ascii="Arial" w:hAnsi="Arial" w:cs="Arial"/>
        </w:rPr>
        <w:t>(Tip: using bisection search method [4] to find the water level µ in Eq. (7.13))</w:t>
      </w:r>
      <w:r w:rsidR="00D73F2E" w:rsidRPr="00D73F2E">
        <w:rPr>
          <w:rFonts w:ascii="Arial" w:hAnsi="Arial" w:cs="Arial"/>
          <w:color w:val="FF0000"/>
        </w:rPr>
        <w:t>(25%)</w:t>
      </w:r>
    </w:p>
    <w:p w:rsidR="00E316DC" w:rsidRPr="00D73F2E" w:rsidRDefault="00E316DC" w:rsidP="00D73F2E">
      <w:pPr>
        <w:pStyle w:val="NormalWeb"/>
        <w:shd w:val="clear" w:color="auto" w:fill="FFFFFF"/>
        <w:spacing w:before="0" w:beforeAutospacing="0" w:after="150" w:afterAutospacing="0" w:line="255" w:lineRule="atLeast"/>
        <w:ind w:left="720"/>
        <w:textAlignment w:val="baseline"/>
        <w:rPr>
          <w:rFonts w:ascii="Arial" w:hAnsi="Arial" w:cs="Arial"/>
        </w:rPr>
      </w:pPr>
    </w:p>
    <w:p w:rsidR="00560375" w:rsidRDefault="00560375" w:rsidP="0041348A">
      <w:pPr>
        <w:widowControl w:val="0"/>
        <w:overflowPunct w:val="0"/>
        <w:autoSpaceDE w:val="0"/>
        <w:autoSpaceDN w:val="0"/>
        <w:adjustRightInd w:val="0"/>
        <w:spacing w:after="0" w:line="264" w:lineRule="auto"/>
        <w:jc w:val="both"/>
        <w:rPr>
          <w:rFonts w:ascii="Arial" w:hAnsi="Arial" w:cs="Arial"/>
          <w:sz w:val="20"/>
          <w:szCs w:val="20"/>
        </w:rPr>
      </w:pPr>
    </w:p>
    <w:p w:rsidR="00E60F73" w:rsidRDefault="00E60F73" w:rsidP="00E60F73">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6"/>
          <w:szCs w:val="26"/>
          <w:lang w:val="en-US"/>
        </w:rPr>
        <w:t>SingularValues</w:t>
      </w:r>
      <w:proofErr w:type="spellEnd"/>
      <w:r>
        <w:rPr>
          <w:rFonts w:ascii="Courier New" w:hAnsi="Courier New" w:cs="Courier New"/>
          <w:color w:val="000000"/>
          <w:sz w:val="26"/>
          <w:szCs w:val="26"/>
          <w:lang w:val="en-US"/>
        </w:rPr>
        <w:t>=</w:t>
      </w:r>
      <w:proofErr w:type="gramStart"/>
      <w:r>
        <w:rPr>
          <w:rFonts w:ascii="Courier New" w:hAnsi="Courier New" w:cs="Courier New"/>
          <w:color w:val="000000"/>
          <w:sz w:val="26"/>
          <w:szCs w:val="26"/>
          <w:lang w:val="en-US"/>
        </w:rPr>
        <w:t>find(</w:t>
      </w:r>
      <w:proofErr w:type="gramEnd"/>
      <w:r>
        <w:rPr>
          <w:rFonts w:ascii="Courier New" w:hAnsi="Courier New" w:cs="Courier New"/>
          <w:color w:val="000000"/>
          <w:sz w:val="26"/>
          <w:szCs w:val="26"/>
          <w:lang w:val="en-US"/>
        </w:rPr>
        <w:t>Ds&gt;1e-6);</w:t>
      </w:r>
    </w:p>
    <w:p w:rsidR="00E60F73" w:rsidRDefault="00E60F73" w:rsidP="00E60F7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6"/>
          <w:szCs w:val="26"/>
          <w:lang w:val="en-US"/>
        </w:rPr>
        <w:t xml:space="preserve"> </w:t>
      </w:r>
    </w:p>
    <w:p w:rsidR="00E60F73" w:rsidRDefault="00E60F73" w:rsidP="00E60F73">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6"/>
          <w:szCs w:val="26"/>
          <w:lang w:val="en-US"/>
        </w:rPr>
        <w:t>mu=</w:t>
      </w:r>
      <w:proofErr w:type="gramEnd"/>
      <w:r>
        <w:rPr>
          <w:rFonts w:ascii="Courier New" w:hAnsi="Courier New" w:cs="Courier New"/>
          <w:color w:val="000000"/>
          <w:sz w:val="26"/>
          <w:szCs w:val="26"/>
          <w:lang w:val="en-US"/>
        </w:rPr>
        <w:t>1000;</w:t>
      </w:r>
    </w:p>
    <w:p w:rsidR="00E60F73" w:rsidRDefault="00E60F73" w:rsidP="00E60F73">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6"/>
          <w:szCs w:val="26"/>
          <w:lang w:val="en-US"/>
        </w:rPr>
        <w:t>epsilon=</w:t>
      </w:r>
      <w:proofErr w:type="gramEnd"/>
      <w:r>
        <w:rPr>
          <w:rFonts w:ascii="Courier New" w:hAnsi="Courier New" w:cs="Courier New"/>
          <w:color w:val="000000"/>
          <w:sz w:val="26"/>
          <w:szCs w:val="26"/>
          <w:lang w:val="en-US"/>
        </w:rPr>
        <w:t>1e-9;</w:t>
      </w:r>
    </w:p>
    <w:p w:rsidR="00E60F73" w:rsidRDefault="00E60F73" w:rsidP="00E60F7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6"/>
          <w:szCs w:val="26"/>
          <w:lang w:val="en-US"/>
        </w:rPr>
        <w:t xml:space="preserve"> </w:t>
      </w:r>
    </w:p>
    <w:p w:rsidR="00E60F73" w:rsidRDefault="00E60F73" w:rsidP="00E60F7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6"/>
          <w:szCs w:val="26"/>
          <w:lang w:val="en-US"/>
        </w:rPr>
        <w:t>Pi=</w:t>
      </w:r>
      <w:proofErr w:type="spellStart"/>
      <w:proofErr w:type="gramStart"/>
      <w:r>
        <w:rPr>
          <w:rFonts w:ascii="Courier New" w:hAnsi="Courier New" w:cs="Courier New"/>
          <w:color w:val="000000"/>
          <w:sz w:val="26"/>
          <w:szCs w:val="26"/>
          <w:lang w:val="en-US"/>
        </w:rPr>
        <w:t>subplus</w:t>
      </w:r>
      <w:proofErr w:type="spellEnd"/>
      <w:r>
        <w:rPr>
          <w:rFonts w:ascii="Courier New" w:hAnsi="Courier New" w:cs="Courier New"/>
          <w:color w:val="000000"/>
          <w:sz w:val="26"/>
          <w:szCs w:val="26"/>
          <w:lang w:val="en-US"/>
        </w:rPr>
        <w:t>(</w:t>
      </w:r>
      <w:proofErr w:type="gramEnd"/>
      <w:r>
        <w:rPr>
          <w:rFonts w:ascii="Courier New" w:hAnsi="Courier New" w:cs="Courier New"/>
          <w:color w:val="000000"/>
          <w:sz w:val="26"/>
          <w:szCs w:val="26"/>
          <w:lang w:val="en-US"/>
        </w:rPr>
        <w:t>mu-(1./(SingularValues.^2)));</w:t>
      </w:r>
    </w:p>
    <w:p w:rsidR="00E60F73" w:rsidRDefault="00E60F73" w:rsidP="00E60F73">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FF"/>
          <w:sz w:val="26"/>
          <w:szCs w:val="26"/>
          <w:lang w:val="en-US"/>
        </w:rPr>
        <w:t>if</w:t>
      </w:r>
      <w:proofErr w:type="gramEnd"/>
      <w:r>
        <w:rPr>
          <w:rFonts w:ascii="Courier New" w:hAnsi="Courier New" w:cs="Courier New"/>
          <w:color w:val="000000"/>
          <w:sz w:val="26"/>
          <w:szCs w:val="26"/>
          <w:lang w:val="en-US"/>
        </w:rPr>
        <w:t xml:space="preserve"> sum(Pi)&gt;</w:t>
      </w:r>
      <w:proofErr w:type="spellStart"/>
      <w:r>
        <w:rPr>
          <w:rFonts w:ascii="Courier New" w:hAnsi="Courier New" w:cs="Courier New"/>
          <w:color w:val="000000"/>
          <w:sz w:val="26"/>
          <w:szCs w:val="26"/>
          <w:lang w:val="en-US"/>
        </w:rPr>
        <w:t>Pmax</w:t>
      </w:r>
      <w:proofErr w:type="spellEnd"/>
    </w:p>
    <w:p w:rsidR="00E60F73" w:rsidRDefault="00E60F73" w:rsidP="00E60F7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6"/>
          <w:szCs w:val="26"/>
          <w:lang w:val="en-US"/>
        </w:rPr>
        <w:t xml:space="preserve">    </w:t>
      </w:r>
      <w:proofErr w:type="gramStart"/>
      <w:r>
        <w:rPr>
          <w:rFonts w:ascii="Courier New" w:hAnsi="Courier New" w:cs="Courier New"/>
          <w:color w:val="000000"/>
          <w:sz w:val="26"/>
          <w:szCs w:val="26"/>
          <w:lang w:val="en-US"/>
        </w:rPr>
        <w:t>mu=</w:t>
      </w:r>
      <w:proofErr w:type="gramEnd"/>
      <w:r>
        <w:rPr>
          <w:rFonts w:ascii="Courier New" w:hAnsi="Courier New" w:cs="Courier New"/>
          <w:color w:val="000000"/>
          <w:sz w:val="26"/>
          <w:szCs w:val="26"/>
          <w:lang w:val="en-US"/>
        </w:rPr>
        <w:t>mu-mu/2;</w:t>
      </w:r>
    </w:p>
    <w:p w:rsidR="00E60F73" w:rsidRDefault="00E60F73" w:rsidP="00E60F7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6"/>
          <w:szCs w:val="26"/>
          <w:lang w:val="en-US"/>
        </w:rPr>
        <w:t xml:space="preserve">    Pi=</w:t>
      </w:r>
      <w:proofErr w:type="spellStart"/>
      <w:proofErr w:type="gramStart"/>
      <w:r>
        <w:rPr>
          <w:rFonts w:ascii="Courier New" w:hAnsi="Courier New" w:cs="Courier New"/>
          <w:color w:val="000000"/>
          <w:sz w:val="26"/>
          <w:szCs w:val="26"/>
          <w:lang w:val="en-US"/>
        </w:rPr>
        <w:t>subplus</w:t>
      </w:r>
      <w:proofErr w:type="spellEnd"/>
      <w:r>
        <w:rPr>
          <w:rFonts w:ascii="Courier New" w:hAnsi="Courier New" w:cs="Courier New"/>
          <w:color w:val="000000"/>
          <w:sz w:val="26"/>
          <w:szCs w:val="26"/>
          <w:lang w:val="en-US"/>
        </w:rPr>
        <w:t>(</w:t>
      </w:r>
      <w:proofErr w:type="gramEnd"/>
      <w:r>
        <w:rPr>
          <w:rFonts w:ascii="Courier New" w:hAnsi="Courier New" w:cs="Courier New"/>
          <w:color w:val="000000"/>
          <w:sz w:val="26"/>
          <w:szCs w:val="26"/>
          <w:lang w:val="en-US"/>
        </w:rPr>
        <w:t>mu-(1./(SingularValues.^2)));</w:t>
      </w:r>
    </w:p>
    <w:p w:rsidR="00E60F73" w:rsidRDefault="00E60F73" w:rsidP="00E60F73">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FF"/>
          <w:sz w:val="26"/>
          <w:szCs w:val="26"/>
          <w:lang w:val="en-US"/>
        </w:rPr>
        <w:t>end</w:t>
      </w:r>
      <w:proofErr w:type="gramEnd"/>
    </w:p>
    <w:p w:rsidR="00E60F73" w:rsidRDefault="00E60F73" w:rsidP="00E60F7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6"/>
          <w:szCs w:val="26"/>
          <w:lang w:val="en-US"/>
        </w:rPr>
        <w:t xml:space="preserve"> </w:t>
      </w:r>
    </w:p>
    <w:p w:rsidR="00E60F73" w:rsidRDefault="00E60F73" w:rsidP="00E60F73">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FF"/>
          <w:sz w:val="26"/>
          <w:szCs w:val="26"/>
          <w:lang w:val="en-US"/>
        </w:rPr>
        <w:t>if</w:t>
      </w:r>
      <w:proofErr w:type="gramEnd"/>
      <w:r>
        <w:rPr>
          <w:rFonts w:ascii="Courier New" w:hAnsi="Courier New" w:cs="Courier New"/>
          <w:color w:val="000000"/>
          <w:sz w:val="26"/>
          <w:szCs w:val="26"/>
          <w:lang w:val="en-US"/>
        </w:rPr>
        <w:t xml:space="preserve"> sum(Pi)&lt;</w:t>
      </w:r>
      <w:proofErr w:type="spellStart"/>
      <w:r>
        <w:rPr>
          <w:rFonts w:ascii="Courier New" w:hAnsi="Courier New" w:cs="Courier New"/>
          <w:color w:val="000000"/>
          <w:sz w:val="26"/>
          <w:szCs w:val="26"/>
          <w:lang w:val="en-US"/>
        </w:rPr>
        <w:t>Pmax-ee</w:t>
      </w:r>
      <w:proofErr w:type="spellEnd"/>
    </w:p>
    <w:p w:rsidR="00E60F73" w:rsidRDefault="00E60F73" w:rsidP="00E60F7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6"/>
          <w:szCs w:val="26"/>
          <w:lang w:val="en-US"/>
        </w:rPr>
        <w:t xml:space="preserve">        </w:t>
      </w:r>
      <w:proofErr w:type="gramStart"/>
      <w:r>
        <w:rPr>
          <w:rFonts w:ascii="Courier New" w:hAnsi="Courier New" w:cs="Courier New"/>
          <w:color w:val="000000"/>
          <w:sz w:val="26"/>
          <w:szCs w:val="26"/>
          <w:lang w:val="en-US"/>
        </w:rPr>
        <w:t>mu=</w:t>
      </w:r>
      <w:proofErr w:type="spellStart"/>
      <w:proofErr w:type="gramEnd"/>
      <w:r>
        <w:rPr>
          <w:rFonts w:ascii="Courier New" w:hAnsi="Courier New" w:cs="Courier New"/>
          <w:color w:val="000000"/>
          <w:sz w:val="26"/>
          <w:szCs w:val="26"/>
          <w:lang w:val="en-US"/>
        </w:rPr>
        <w:t>mu+mu</w:t>
      </w:r>
      <w:proofErr w:type="spellEnd"/>
      <w:r>
        <w:rPr>
          <w:rFonts w:ascii="Courier New" w:hAnsi="Courier New" w:cs="Courier New"/>
          <w:color w:val="000000"/>
          <w:sz w:val="26"/>
          <w:szCs w:val="26"/>
          <w:lang w:val="en-US"/>
        </w:rPr>
        <w:t>/2;</w:t>
      </w:r>
    </w:p>
    <w:p w:rsidR="00E60F73" w:rsidRDefault="00E60F73" w:rsidP="00E60F7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6"/>
          <w:szCs w:val="26"/>
          <w:lang w:val="en-US"/>
        </w:rPr>
        <w:t xml:space="preserve">        Pi=</w:t>
      </w:r>
      <w:proofErr w:type="spellStart"/>
      <w:proofErr w:type="gramStart"/>
      <w:r>
        <w:rPr>
          <w:rFonts w:ascii="Courier New" w:hAnsi="Courier New" w:cs="Courier New"/>
          <w:color w:val="000000"/>
          <w:sz w:val="26"/>
          <w:szCs w:val="26"/>
          <w:lang w:val="en-US"/>
        </w:rPr>
        <w:t>subplus</w:t>
      </w:r>
      <w:proofErr w:type="spellEnd"/>
      <w:r>
        <w:rPr>
          <w:rFonts w:ascii="Courier New" w:hAnsi="Courier New" w:cs="Courier New"/>
          <w:color w:val="000000"/>
          <w:sz w:val="26"/>
          <w:szCs w:val="26"/>
          <w:lang w:val="en-US"/>
        </w:rPr>
        <w:t>(</w:t>
      </w:r>
      <w:proofErr w:type="gramEnd"/>
      <w:r>
        <w:rPr>
          <w:rFonts w:ascii="Courier New" w:hAnsi="Courier New" w:cs="Courier New"/>
          <w:color w:val="000000"/>
          <w:sz w:val="26"/>
          <w:szCs w:val="26"/>
          <w:lang w:val="en-US"/>
        </w:rPr>
        <w:t>mu-(1./(SingularValues.^2)));</w:t>
      </w:r>
    </w:p>
    <w:p w:rsidR="00E60F73" w:rsidRDefault="00E60F73" w:rsidP="00E60F73">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FF"/>
          <w:sz w:val="26"/>
          <w:szCs w:val="26"/>
          <w:lang w:val="en-US"/>
        </w:rPr>
        <w:t>end</w:t>
      </w:r>
      <w:proofErr w:type="gramEnd"/>
    </w:p>
    <w:p w:rsidR="00E60F73" w:rsidRDefault="00E60F73" w:rsidP="00E60F73">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FF"/>
          <w:sz w:val="26"/>
          <w:szCs w:val="26"/>
          <w:lang w:val="en-US"/>
        </w:rPr>
        <w:t>if</w:t>
      </w:r>
      <w:proofErr w:type="gramEnd"/>
      <w:r>
        <w:rPr>
          <w:rFonts w:ascii="Courier New" w:hAnsi="Courier New" w:cs="Courier New"/>
          <w:color w:val="000000"/>
          <w:sz w:val="26"/>
          <w:szCs w:val="26"/>
          <w:lang w:val="en-US"/>
        </w:rPr>
        <w:t xml:space="preserve"> </w:t>
      </w:r>
      <w:proofErr w:type="spellStart"/>
      <w:r>
        <w:rPr>
          <w:rFonts w:ascii="Courier New" w:hAnsi="Courier New" w:cs="Courier New"/>
          <w:color w:val="000000"/>
          <w:sz w:val="26"/>
          <w:szCs w:val="26"/>
          <w:lang w:val="en-US"/>
        </w:rPr>
        <w:t>Pmax</w:t>
      </w:r>
      <w:proofErr w:type="spellEnd"/>
      <w:r>
        <w:rPr>
          <w:rFonts w:ascii="Courier New" w:hAnsi="Courier New" w:cs="Courier New"/>
          <w:color w:val="000000"/>
          <w:sz w:val="26"/>
          <w:szCs w:val="26"/>
          <w:lang w:val="en-US"/>
        </w:rPr>
        <w:t>&gt;sum(Pi)&amp;&amp; sum(Pi)&gt;</w:t>
      </w:r>
      <w:proofErr w:type="spellStart"/>
      <w:r>
        <w:rPr>
          <w:rFonts w:ascii="Courier New" w:hAnsi="Courier New" w:cs="Courier New"/>
          <w:color w:val="000000"/>
          <w:sz w:val="26"/>
          <w:szCs w:val="26"/>
          <w:lang w:val="en-US"/>
        </w:rPr>
        <w:t>Pmax-ee</w:t>
      </w:r>
      <w:proofErr w:type="spellEnd"/>
    </w:p>
    <w:p w:rsidR="00E60F73" w:rsidRDefault="00E60F73" w:rsidP="00E60F7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6"/>
          <w:szCs w:val="26"/>
          <w:lang w:val="en-US"/>
        </w:rPr>
        <w:t xml:space="preserve">    </w:t>
      </w:r>
      <w:proofErr w:type="gramStart"/>
      <w:r>
        <w:rPr>
          <w:rFonts w:ascii="Courier New" w:hAnsi="Courier New" w:cs="Courier New"/>
          <w:color w:val="000000"/>
          <w:sz w:val="26"/>
          <w:szCs w:val="26"/>
          <w:lang w:val="en-US"/>
        </w:rPr>
        <w:t>save</w:t>
      </w:r>
      <w:proofErr w:type="gramEnd"/>
      <w:r>
        <w:rPr>
          <w:rFonts w:ascii="Courier New" w:hAnsi="Courier New" w:cs="Courier New"/>
          <w:color w:val="000000"/>
          <w:sz w:val="26"/>
          <w:szCs w:val="26"/>
          <w:lang w:val="en-US"/>
        </w:rPr>
        <w:t xml:space="preserve"> </w:t>
      </w:r>
      <w:r>
        <w:rPr>
          <w:rFonts w:ascii="Courier New" w:hAnsi="Courier New" w:cs="Courier New"/>
          <w:color w:val="A020F0"/>
          <w:sz w:val="26"/>
          <w:szCs w:val="26"/>
          <w:lang w:val="en-US"/>
        </w:rPr>
        <w:t>mu</w:t>
      </w:r>
    </w:p>
    <w:p w:rsidR="00E60F73" w:rsidRDefault="00E60F73" w:rsidP="00E60F73">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FF"/>
          <w:sz w:val="26"/>
          <w:szCs w:val="26"/>
          <w:lang w:val="en-US"/>
        </w:rPr>
        <w:t>end</w:t>
      </w:r>
      <w:proofErr w:type="gramEnd"/>
      <w:r>
        <w:rPr>
          <w:rFonts w:ascii="Courier New" w:hAnsi="Courier New" w:cs="Courier New"/>
          <w:color w:val="000000"/>
          <w:sz w:val="26"/>
          <w:szCs w:val="26"/>
          <w:lang w:val="en-US"/>
        </w:rPr>
        <w:t>;</w:t>
      </w:r>
    </w:p>
    <w:p w:rsidR="00E60F73" w:rsidRDefault="00E60F73" w:rsidP="00E60F7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6"/>
          <w:szCs w:val="26"/>
          <w:lang w:val="en-US"/>
        </w:rPr>
        <w:t>c</w:t>
      </w:r>
      <w:proofErr w:type="gramStart"/>
      <w:r>
        <w:rPr>
          <w:rFonts w:ascii="Courier New" w:hAnsi="Courier New" w:cs="Courier New"/>
          <w:color w:val="000000"/>
          <w:sz w:val="26"/>
          <w:szCs w:val="26"/>
          <w:lang w:val="en-US"/>
        </w:rPr>
        <w:t>=(</w:t>
      </w:r>
      <w:proofErr w:type="gramEnd"/>
      <w:r>
        <w:rPr>
          <w:rFonts w:ascii="Courier New" w:hAnsi="Courier New" w:cs="Courier New"/>
          <w:color w:val="000000"/>
          <w:sz w:val="26"/>
          <w:szCs w:val="26"/>
          <w:lang w:val="en-US"/>
        </w:rPr>
        <w:t>log2(1+Pi.*(SingularValues.^2)));</w:t>
      </w:r>
    </w:p>
    <w:p w:rsidR="00E60F73" w:rsidRDefault="00E60F73" w:rsidP="00E60F7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6"/>
          <w:szCs w:val="26"/>
          <w:lang w:val="en-US"/>
        </w:rPr>
        <w:lastRenderedPageBreak/>
        <w:t>r=BW*c;</w:t>
      </w:r>
    </w:p>
    <w:p w:rsidR="00E60F73" w:rsidRDefault="00E60F73" w:rsidP="00E60F73">
      <w:pPr>
        <w:autoSpaceDE w:val="0"/>
        <w:autoSpaceDN w:val="0"/>
        <w:adjustRightInd w:val="0"/>
        <w:spacing w:after="0" w:line="240" w:lineRule="auto"/>
        <w:rPr>
          <w:rFonts w:ascii="Courier New" w:hAnsi="Courier New" w:cs="Courier New"/>
          <w:sz w:val="24"/>
          <w:szCs w:val="24"/>
          <w:lang w:val="en-US"/>
        </w:rPr>
      </w:pPr>
    </w:p>
    <w:p w:rsidR="00797D12" w:rsidRDefault="00797D12" w:rsidP="00251B23">
      <w:pPr>
        <w:pStyle w:val="Title2"/>
        <w:shd w:val="clear" w:color="auto" w:fill="FFFFFF"/>
        <w:spacing w:before="0" w:beforeAutospacing="0" w:after="0" w:afterAutospacing="0" w:line="255" w:lineRule="atLeast"/>
        <w:textAlignment w:val="baseline"/>
        <w:rPr>
          <w:rFonts w:ascii="Arial" w:hAnsi="Arial" w:cs="Arial"/>
          <w:b/>
          <w:bCs/>
          <w:color w:val="3C3C3C"/>
          <w:sz w:val="22"/>
          <w:szCs w:val="22"/>
          <w:bdr w:val="none" w:sz="0" w:space="0" w:color="auto" w:frame="1"/>
        </w:rPr>
      </w:pPr>
    </w:p>
    <w:p w:rsidR="00D73F2E" w:rsidRDefault="00D73F2E" w:rsidP="00251B23">
      <w:pPr>
        <w:pStyle w:val="Title2"/>
        <w:shd w:val="clear" w:color="auto" w:fill="FFFFFF"/>
        <w:spacing w:before="0" w:beforeAutospacing="0" w:after="0" w:afterAutospacing="0" w:line="255" w:lineRule="atLeast"/>
        <w:textAlignment w:val="baseline"/>
        <w:rPr>
          <w:rFonts w:ascii="Arial" w:hAnsi="Arial" w:cs="Arial"/>
          <w:b/>
          <w:bCs/>
          <w:color w:val="3C3C3C"/>
          <w:sz w:val="22"/>
          <w:szCs w:val="22"/>
          <w:bdr w:val="none" w:sz="0" w:space="0" w:color="auto" w:frame="1"/>
        </w:rPr>
      </w:pPr>
    </w:p>
    <w:p w:rsidR="00D73F2E" w:rsidRDefault="00D73F2E" w:rsidP="00251B23">
      <w:pPr>
        <w:pStyle w:val="Title2"/>
        <w:shd w:val="clear" w:color="auto" w:fill="FFFFFF"/>
        <w:spacing w:before="0" w:beforeAutospacing="0" w:after="0" w:afterAutospacing="0" w:line="255" w:lineRule="atLeast"/>
        <w:textAlignment w:val="baseline"/>
        <w:rPr>
          <w:rFonts w:ascii="Arial" w:hAnsi="Arial" w:cs="Arial"/>
          <w:b/>
          <w:bCs/>
          <w:color w:val="3C3C3C"/>
          <w:sz w:val="22"/>
          <w:szCs w:val="22"/>
          <w:bdr w:val="none" w:sz="0" w:space="0" w:color="auto" w:frame="1"/>
        </w:rPr>
      </w:pPr>
    </w:p>
    <w:p w:rsidR="00D73F2E" w:rsidRDefault="00D73F2E" w:rsidP="00251B23">
      <w:pPr>
        <w:pStyle w:val="Title2"/>
        <w:shd w:val="clear" w:color="auto" w:fill="FFFFFF"/>
        <w:spacing w:before="0" w:beforeAutospacing="0" w:after="0" w:afterAutospacing="0" w:line="255" w:lineRule="atLeast"/>
        <w:textAlignment w:val="baseline"/>
        <w:rPr>
          <w:rFonts w:ascii="Arial" w:hAnsi="Arial" w:cs="Arial"/>
          <w:b/>
          <w:bCs/>
          <w:color w:val="3C3C3C"/>
          <w:sz w:val="22"/>
          <w:szCs w:val="22"/>
          <w:bdr w:val="none" w:sz="0" w:space="0" w:color="auto" w:frame="1"/>
        </w:rPr>
      </w:pPr>
    </w:p>
    <w:p w:rsidR="00251B23" w:rsidRDefault="0041348A" w:rsidP="00251B23">
      <w:pPr>
        <w:pStyle w:val="Title2"/>
        <w:shd w:val="clear" w:color="auto" w:fill="FFFFFF"/>
        <w:spacing w:before="0" w:beforeAutospacing="0" w:after="0" w:afterAutospacing="0" w:line="255" w:lineRule="atLeast"/>
        <w:textAlignment w:val="baseline"/>
        <w:rPr>
          <w:rFonts w:ascii="Arial" w:hAnsi="Arial" w:cs="Arial"/>
          <w:b/>
          <w:bCs/>
          <w:color w:val="3C3C3C"/>
          <w:sz w:val="22"/>
          <w:szCs w:val="22"/>
          <w:bdr w:val="none" w:sz="0" w:space="0" w:color="auto" w:frame="1"/>
        </w:rPr>
      </w:pPr>
      <w:r>
        <w:rPr>
          <w:rFonts w:ascii="Arial" w:hAnsi="Arial" w:cs="Arial"/>
          <w:b/>
          <w:bCs/>
          <w:color w:val="3C3C3C"/>
          <w:sz w:val="22"/>
          <w:szCs w:val="22"/>
          <w:bdr w:val="none" w:sz="0" w:space="0" w:color="auto" w:frame="1"/>
        </w:rPr>
        <w:t>Useful</w:t>
      </w:r>
      <w:r w:rsidR="00251B23" w:rsidRPr="006E35B2">
        <w:rPr>
          <w:rFonts w:ascii="Arial" w:hAnsi="Arial" w:cs="Arial"/>
          <w:b/>
          <w:bCs/>
          <w:color w:val="3C3C3C"/>
          <w:sz w:val="22"/>
          <w:szCs w:val="22"/>
          <w:bdr w:val="none" w:sz="0" w:space="0" w:color="auto" w:frame="1"/>
        </w:rPr>
        <w:t xml:space="preserve"> Bibliography</w:t>
      </w:r>
      <w:bookmarkStart w:id="2" w:name="commpunctcnvcod-13"/>
      <w:bookmarkEnd w:id="2"/>
    </w:p>
    <w:p w:rsidR="006E35B2" w:rsidRPr="006E35B2" w:rsidRDefault="006E35B2" w:rsidP="00251B23">
      <w:pPr>
        <w:pStyle w:val="Title2"/>
        <w:shd w:val="clear" w:color="auto" w:fill="FFFFFF"/>
        <w:spacing w:before="0" w:beforeAutospacing="0" w:after="0" w:afterAutospacing="0" w:line="255" w:lineRule="atLeast"/>
        <w:textAlignment w:val="baseline"/>
        <w:rPr>
          <w:rFonts w:ascii="Arial" w:hAnsi="Arial" w:cs="Arial"/>
          <w:color w:val="3C3C3C"/>
          <w:sz w:val="22"/>
          <w:szCs w:val="22"/>
        </w:rPr>
      </w:pPr>
    </w:p>
    <w:p w:rsidR="00251B23" w:rsidRDefault="0097722F" w:rsidP="0097722F">
      <w:pPr>
        <w:pStyle w:val="NormalWeb"/>
        <w:numPr>
          <w:ilvl w:val="0"/>
          <w:numId w:val="4"/>
        </w:numPr>
        <w:spacing w:before="0" w:beforeAutospacing="0" w:after="0" w:afterAutospacing="0" w:line="255" w:lineRule="atLeast"/>
        <w:textAlignment w:val="baseline"/>
        <w:rPr>
          <w:rFonts w:ascii="Arial" w:hAnsi="Arial" w:cs="Arial"/>
          <w:color w:val="000000" w:themeColor="text1"/>
          <w:sz w:val="22"/>
          <w:szCs w:val="22"/>
        </w:rPr>
      </w:pPr>
      <w:r>
        <w:rPr>
          <w:rFonts w:ascii="Arial" w:hAnsi="Arial" w:cs="Arial"/>
          <w:color w:val="000000" w:themeColor="text1"/>
          <w:sz w:val="22"/>
          <w:szCs w:val="22"/>
        </w:rPr>
        <w:t xml:space="preserve">D. </w:t>
      </w:r>
      <w:proofErr w:type="spellStart"/>
      <w:r>
        <w:rPr>
          <w:rFonts w:ascii="Arial" w:hAnsi="Arial" w:cs="Arial"/>
          <w:color w:val="000000" w:themeColor="text1"/>
          <w:sz w:val="22"/>
          <w:szCs w:val="22"/>
        </w:rPr>
        <w:t>Tse</w:t>
      </w:r>
      <w:proofErr w:type="spellEnd"/>
      <w:r>
        <w:rPr>
          <w:rFonts w:ascii="Arial" w:hAnsi="Arial" w:cs="Arial"/>
          <w:color w:val="000000" w:themeColor="text1"/>
          <w:sz w:val="22"/>
          <w:szCs w:val="22"/>
        </w:rPr>
        <w:t xml:space="preserve"> and P. </w:t>
      </w:r>
      <w:proofErr w:type="spellStart"/>
      <w:r>
        <w:rPr>
          <w:rFonts w:ascii="Arial" w:hAnsi="Arial" w:cs="Arial"/>
          <w:color w:val="000000" w:themeColor="text1"/>
          <w:sz w:val="22"/>
          <w:szCs w:val="22"/>
        </w:rPr>
        <w:t>Viswanath</w:t>
      </w:r>
      <w:proofErr w:type="spellEnd"/>
      <w:r>
        <w:rPr>
          <w:rFonts w:ascii="Arial" w:hAnsi="Arial" w:cs="Arial"/>
          <w:color w:val="000000" w:themeColor="text1"/>
          <w:sz w:val="22"/>
          <w:szCs w:val="22"/>
        </w:rPr>
        <w:t>,</w:t>
      </w:r>
      <w:r w:rsidR="00251B23" w:rsidRPr="004A6D7D">
        <w:rPr>
          <w:rFonts w:ascii="Arial" w:hAnsi="Arial" w:cs="Arial"/>
          <w:color w:val="000000" w:themeColor="text1"/>
          <w:sz w:val="22"/>
          <w:szCs w:val="22"/>
        </w:rPr>
        <w:t xml:space="preserve"> "</w:t>
      </w:r>
      <w:r>
        <w:rPr>
          <w:rFonts w:ascii="Arial" w:hAnsi="Arial" w:cs="Arial"/>
          <w:color w:val="000000" w:themeColor="text1"/>
          <w:sz w:val="22"/>
          <w:szCs w:val="22"/>
        </w:rPr>
        <w:t>Fundamentals of Wireless Communication</w:t>
      </w:r>
      <w:r w:rsidR="00251B23" w:rsidRPr="004A6D7D">
        <w:rPr>
          <w:rFonts w:ascii="Arial" w:hAnsi="Arial" w:cs="Arial"/>
          <w:color w:val="000000" w:themeColor="text1"/>
          <w:sz w:val="22"/>
          <w:szCs w:val="22"/>
        </w:rPr>
        <w:t>,"</w:t>
      </w:r>
      <w:r w:rsidR="00251B23" w:rsidRPr="004A6D7D">
        <w:rPr>
          <w:rStyle w:val="apple-converted-space"/>
          <w:rFonts w:ascii="Arial" w:hAnsi="Arial" w:cs="Arial"/>
          <w:color w:val="000000" w:themeColor="text1"/>
          <w:sz w:val="22"/>
          <w:szCs w:val="22"/>
        </w:rPr>
        <w:t> </w:t>
      </w:r>
      <w:r>
        <w:rPr>
          <w:rStyle w:val="apple-converted-space"/>
          <w:rFonts w:ascii="Arial" w:hAnsi="Arial" w:cs="Arial"/>
          <w:color w:val="000000" w:themeColor="text1"/>
          <w:sz w:val="22"/>
          <w:szCs w:val="22"/>
        </w:rPr>
        <w:t>Cambridge University Press</w:t>
      </w:r>
      <w:r>
        <w:rPr>
          <w:rFonts w:ascii="Arial" w:hAnsi="Arial" w:cs="Arial"/>
          <w:color w:val="000000" w:themeColor="text1"/>
          <w:sz w:val="22"/>
          <w:szCs w:val="22"/>
        </w:rPr>
        <w:t xml:space="preserve">, Chapter 7, </w:t>
      </w:r>
      <w:r w:rsidR="00251B23" w:rsidRPr="004A6D7D">
        <w:rPr>
          <w:rFonts w:ascii="Arial" w:hAnsi="Arial" w:cs="Arial"/>
          <w:color w:val="000000" w:themeColor="text1"/>
          <w:sz w:val="22"/>
          <w:szCs w:val="22"/>
        </w:rPr>
        <w:t xml:space="preserve">pp. </w:t>
      </w:r>
      <w:r>
        <w:rPr>
          <w:rFonts w:ascii="Arial" w:hAnsi="Arial" w:cs="Arial"/>
          <w:color w:val="000000" w:themeColor="text1"/>
          <w:sz w:val="22"/>
          <w:szCs w:val="22"/>
        </w:rPr>
        <w:t>290</w:t>
      </w:r>
      <w:r w:rsidR="00251B23" w:rsidRPr="004A6D7D">
        <w:rPr>
          <w:rFonts w:ascii="Arial" w:hAnsi="Arial" w:cs="Arial"/>
          <w:color w:val="000000" w:themeColor="text1"/>
          <w:sz w:val="22"/>
          <w:szCs w:val="22"/>
        </w:rPr>
        <w:t>-3</w:t>
      </w:r>
      <w:r>
        <w:rPr>
          <w:rFonts w:ascii="Arial" w:hAnsi="Arial" w:cs="Arial"/>
          <w:color w:val="000000" w:themeColor="text1"/>
          <w:sz w:val="22"/>
          <w:szCs w:val="22"/>
        </w:rPr>
        <w:t>31</w:t>
      </w:r>
      <w:r w:rsidR="00E41E6A">
        <w:rPr>
          <w:rFonts w:ascii="Arial" w:hAnsi="Arial" w:cs="Arial"/>
          <w:color w:val="000000" w:themeColor="text1"/>
          <w:sz w:val="22"/>
          <w:szCs w:val="22"/>
        </w:rPr>
        <w:t>, 2005.</w:t>
      </w:r>
      <w:r>
        <w:rPr>
          <w:rFonts w:ascii="Arial" w:hAnsi="Arial" w:cs="Arial"/>
          <w:color w:val="000000" w:themeColor="text1"/>
          <w:sz w:val="22"/>
          <w:szCs w:val="22"/>
        </w:rPr>
        <w:t xml:space="preserve">  Available: </w:t>
      </w:r>
      <w:hyperlink r:id="rId28" w:history="1">
        <w:r w:rsidRPr="00C516AE">
          <w:rPr>
            <w:rStyle w:val="Hyperlink"/>
            <w:rFonts w:ascii="Arial" w:hAnsi="Arial" w:cs="Arial"/>
            <w:sz w:val="22"/>
            <w:szCs w:val="22"/>
          </w:rPr>
          <w:t>https://web.stanford.edu/~dntse/Chapters_PDF/Fundamentals_Wireless_Communication_chapter7.pdf</w:t>
        </w:r>
      </w:hyperlink>
    </w:p>
    <w:p w:rsidR="00E41E6A" w:rsidRDefault="00E41E6A" w:rsidP="00E41E6A">
      <w:pPr>
        <w:pStyle w:val="NormalWeb"/>
        <w:spacing w:before="0" w:beforeAutospacing="0" w:after="0" w:afterAutospacing="0" w:line="255" w:lineRule="atLeast"/>
        <w:ind w:left="720"/>
        <w:textAlignment w:val="baseline"/>
        <w:rPr>
          <w:rFonts w:ascii="Arial" w:hAnsi="Arial" w:cs="Arial"/>
          <w:color w:val="000000" w:themeColor="text1"/>
          <w:sz w:val="22"/>
          <w:szCs w:val="22"/>
        </w:rPr>
      </w:pPr>
    </w:p>
    <w:p w:rsidR="00EB091E" w:rsidRDefault="00EB091E" w:rsidP="0097722F">
      <w:pPr>
        <w:pStyle w:val="NormalWeb"/>
        <w:numPr>
          <w:ilvl w:val="0"/>
          <w:numId w:val="4"/>
        </w:numPr>
        <w:spacing w:before="0" w:beforeAutospacing="0" w:after="0" w:afterAutospacing="0" w:line="255" w:lineRule="atLeast"/>
        <w:textAlignment w:val="baseline"/>
        <w:rPr>
          <w:rFonts w:ascii="Arial" w:hAnsi="Arial" w:cs="Arial"/>
          <w:color w:val="000000" w:themeColor="text1"/>
          <w:sz w:val="22"/>
          <w:szCs w:val="22"/>
        </w:rPr>
      </w:pPr>
      <w:r>
        <w:rPr>
          <w:rFonts w:ascii="Arial" w:hAnsi="Arial" w:cs="Arial"/>
          <w:color w:val="000000" w:themeColor="text1"/>
          <w:sz w:val="22"/>
          <w:szCs w:val="22"/>
        </w:rPr>
        <w:t xml:space="preserve">Johnson, Richard, </w:t>
      </w:r>
      <w:r w:rsidRPr="004A6D7D">
        <w:rPr>
          <w:rFonts w:ascii="Arial" w:hAnsi="Arial" w:cs="Arial"/>
          <w:color w:val="000000" w:themeColor="text1"/>
          <w:sz w:val="22"/>
          <w:szCs w:val="22"/>
        </w:rPr>
        <w:t>"</w:t>
      </w:r>
      <w:r w:rsidRPr="00EB091E">
        <w:rPr>
          <w:rFonts w:ascii="Arial" w:hAnsi="Arial" w:cs="Arial"/>
          <w:color w:val="000000" w:themeColor="text1"/>
          <w:sz w:val="22"/>
          <w:szCs w:val="22"/>
        </w:rPr>
        <w:t>Antenna Engineering Handbook</w:t>
      </w:r>
      <w:r w:rsidRPr="004A6D7D">
        <w:rPr>
          <w:rFonts w:ascii="Arial" w:hAnsi="Arial" w:cs="Arial"/>
          <w:color w:val="000000" w:themeColor="text1"/>
          <w:sz w:val="22"/>
          <w:szCs w:val="22"/>
        </w:rPr>
        <w:t>"</w:t>
      </w:r>
      <w:r w:rsidRPr="00EB091E">
        <w:rPr>
          <w:rFonts w:ascii="Arial" w:hAnsi="Arial" w:cs="Arial"/>
          <w:color w:val="000000" w:themeColor="text1"/>
          <w:sz w:val="22"/>
          <w:szCs w:val="22"/>
        </w:rPr>
        <w:t xml:space="preserve"> (2nd </w:t>
      </w:r>
      <w:proofErr w:type="gramStart"/>
      <w:r w:rsidRPr="00EB091E">
        <w:rPr>
          <w:rFonts w:ascii="Arial" w:hAnsi="Arial" w:cs="Arial"/>
          <w:color w:val="000000" w:themeColor="text1"/>
          <w:sz w:val="22"/>
          <w:szCs w:val="22"/>
        </w:rPr>
        <w:t>ed</w:t>
      </w:r>
      <w:proofErr w:type="gramEnd"/>
      <w:r w:rsidRPr="00EB091E">
        <w:rPr>
          <w:rFonts w:ascii="Arial" w:hAnsi="Arial" w:cs="Arial"/>
          <w:color w:val="000000" w:themeColor="text1"/>
          <w:sz w:val="22"/>
          <w:szCs w:val="22"/>
        </w:rPr>
        <w:t>.). New York, NY: McGraw-Hill, Inc.</w:t>
      </w:r>
      <w:r w:rsidR="00E41E6A">
        <w:rPr>
          <w:rFonts w:ascii="Arial" w:hAnsi="Arial" w:cs="Arial"/>
          <w:color w:val="000000" w:themeColor="text1"/>
          <w:sz w:val="22"/>
          <w:szCs w:val="22"/>
        </w:rPr>
        <w:t>,</w:t>
      </w:r>
      <w:r w:rsidRPr="00EB091E">
        <w:rPr>
          <w:rFonts w:ascii="Arial" w:hAnsi="Arial" w:cs="Arial"/>
          <w:color w:val="000000" w:themeColor="text1"/>
          <w:sz w:val="22"/>
          <w:szCs w:val="22"/>
        </w:rPr>
        <w:t xml:space="preserve"> p. 1-12.</w:t>
      </w:r>
      <w:r w:rsidR="00E41E6A">
        <w:rPr>
          <w:rFonts w:ascii="Arial" w:hAnsi="Arial" w:cs="Arial"/>
          <w:color w:val="000000" w:themeColor="text1"/>
          <w:sz w:val="22"/>
          <w:szCs w:val="22"/>
        </w:rPr>
        <w:t xml:space="preserve"> 1984.</w:t>
      </w:r>
    </w:p>
    <w:p w:rsidR="0097722F" w:rsidRDefault="0097722F" w:rsidP="0097722F">
      <w:pPr>
        <w:pStyle w:val="NormalWeb"/>
        <w:spacing w:before="0" w:beforeAutospacing="0" w:after="0" w:afterAutospacing="0" w:line="255" w:lineRule="atLeast"/>
        <w:ind w:left="720"/>
        <w:textAlignment w:val="baseline"/>
        <w:rPr>
          <w:rFonts w:ascii="Arial" w:hAnsi="Arial" w:cs="Arial"/>
          <w:color w:val="000000" w:themeColor="text1"/>
          <w:sz w:val="22"/>
          <w:szCs w:val="22"/>
        </w:rPr>
      </w:pPr>
    </w:p>
    <w:p w:rsidR="0041348A" w:rsidRDefault="00AF198D" w:rsidP="00AF198D">
      <w:pPr>
        <w:pStyle w:val="NormalWeb"/>
        <w:numPr>
          <w:ilvl w:val="0"/>
          <w:numId w:val="4"/>
        </w:numPr>
        <w:spacing w:before="0" w:beforeAutospacing="0" w:after="0" w:afterAutospacing="0" w:line="255" w:lineRule="atLeast"/>
        <w:textAlignment w:val="baseline"/>
        <w:rPr>
          <w:rFonts w:ascii="Arial" w:hAnsi="Arial" w:cs="Arial"/>
          <w:color w:val="000000" w:themeColor="text1"/>
          <w:sz w:val="22"/>
          <w:szCs w:val="22"/>
        </w:rPr>
      </w:pPr>
      <w:proofErr w:type="spellStart"/>
      <w:r>
        <w:rPr>
          <w:rFonts w:ascii="Arial" w:hAnsi="Arial" w:cs="Arial"/>
          <w:color w:val="000000" w:themeColor="text1"/>
          <w:sz w:val="22"/>
          <w:szCs w:val="22"/>
        </w:rPr>
        <w:t>Matlab</w:t>
      </w:r>
      <w:proofErr w:type="spellEnd"/>
      <w:r>
        <w:rPr>
          <w:rFonts w:ascii="Arial" w:hAnsi="Arial" w:cs="Arial"/>
          <w:color w:val="000000" w:themeColor="text1"/>
          <w:sz w:val="22"/>
          <w:szCs w:val="22"/>
        </w:rPr>
        <w:t xml:space="preserve"> functions – By Category </w:t>
      </w:r>
      <w:hyperlink r:id="rId29" w:history="1">
        <w:r w:rsidRPr="00B57263">
          <w:rPr>
            <w:rStyle w:val="Hyperlink"/>
            <w:rFonts w:ascii="Arial" w:hAnsi="Arial" w:cs="Arial"/>
            <w:sz w:val="22"/>
            <w:szCs w:val="22"/>
          </w:rPr>
          <w:t>https://uk.mathworks.com/help/matlab/functionlist.html?s_cid=doc_ftr</w:t>
        </w:r>
      </w:hyperlink>
    </w:p>
    <w:p w:rsidR="00AF198D" w:rsidRDefault="00AF198D" w:rsidP="00AF198D">
      <w:pPr>
        <w:pStyle w:val="ListParagraph"/>
        <w:rPr>
          <w:rFonts w:ascii="Arial" w:hAnsi="Arial" w:cs="Arial"/>
          <w:color w:val="000000" w:themeColor="text1"/>
        </w:rPr>
      </w:pPr>
    </w:p>
    <w:p w:rsidR="00FE7C2B" w:rsidRDefault="009D351E" w:rsidP="00FE7C2B">
      <w:pPr>
        <w:numPr>
          <w:ilvl w:val="0"/>
          <w:numId w:val="4"/>
        </w:numPr>
        <w:shd w:val="clear" w:color="auto" w:fill="FFFFFF"/>
        <w:spacing w:before="100" w:beforeAutospacing="1" w:after="24" w:line="240" w:lineRule="auto"/>
        <w:rPr>
          <w:rFonts w:ascii="Arial" w:eastAsia="Times New Roman" w:hAnsi="Arial" w:cs="Arial"/>
          <w:color w:val="000000" w:themeColor="text1"/>
          <w:lang w:eastAsia="en-GB"/>
        </w:rPr>
      </w:pPr>
      <w:hyperlink r:id="rId30" w:tooltip="Eric W. Weisstein" w:history="1">
        <w:proofErr w:type="spellStart"/>
        <w:r w:rsidR="00FE7C2B" w:rsidRPr="00FE7C2B">
          <w:rPr>
            <w:rFonts w:ascii="Arial" w:eastAsia="Times New Roman" w:hAnsi="Arial" w:cs="Arial"/>
            <w:color w:val="000000" w:themeColor="text1"/>
            <w:lang w:eastAsia="en-GB"/>
          </w:rPr>
          <w:t>Weisstein</w:t>
        </w:r>
        <w:proofErr w:type="spellEnd"/>
        <w:r w:rsidR="00FE7C2B" w:rsidRPr="00FE7C2B">
          <w:rPr>
            <w:rFonts w:ascii="Arial" w:eastAsia="Times New Roman" w:hAnsi="Arial" w:cs="Arial"/>
            <w:color w:val="000000" w:themeColor="text1"/>
            <w:lang w:eastAsia="en-GB"/>
          </w:rPr>
          <w:t>, Eric W.</w:t>
        </w:r>
      </w:hyperlink>
      <w:r w:rsidR="00FE7C2B" w:rsidRPr="00FE7C2B">
        <w:rPr>
          <w:rFonts w:ascii="Arial" w:eastAsia="Times New Roman" w:hAnsi="Arial" w:cs="Arial"/>
          <w:color w:val="000000" w:themeColor="text1"/>
          <w:lang w:eastAsia="en-GB"/>
        </w:rPr>
        <w:t> </w:t>
      </w:r>
      <w:hyperlink r:id="rId31" w:history="1">
        <w:r w:rsidR="00FE7C2B" w:rsidRPr="00FE7C2B">
          <w:rPr>
            <w:rFonts w:ascii="Arial" w:eastAsia="Times New Roman" w:hAnsi="Arial" w:cs="Arial"/>
            <w:color w:val="000000" w:themeColor="text1"/>
            <w:lang w:eastAsia="en-GB"/>
          </w:rPr>
          <w:t>"Bisection"</w:t>
        </w:r>
      </w:hyperlink>
      <w:r w:rsidR="00FE7C2B" w:rsidRPr="00FE7C2B">
        <w:rPr>
          <w:rFonts w:ascii="Arial" w:eastAsia="Times New Roman" w:hAnsi="Arial" w:cs="Arial"/>
          <w:color w:val="000000" w:themeColor="text1"/>
          <w:lang w:eastAsia="en-GB"/>
        </w:rPr>
        <w:t>. </w:t>
      </w:r>
      <w:hyperlink r:id="rId32" w:tooltip="MathWorld" w:history="1">
        <w:r w:rsidR="00FE7C2B" w:rsidRPr="00FE7C2B">
          <w:rPr>
            <w:rFonts w:ascii="Arial" w:eastAsia="Times New Roman" w:hAnsi="Arial" w:cs="Arial"/>
            <w:color w:val="000000" w:themeColor="text1"/>
            <w:lang w:eastAsia="en-GB"/>
          </w:rPr>
          <w:t>MathWorld</w:t>
        </w:r>
      </w:hyperlink>
      <w:r w:rsidR="00FE7C2B" w:rsidRPr="00FE7C2B">
        <w:rPr>
          <w:rFonts w:ascii="Arial" w:eastAsia="Times New Roman" w:hAnsi="Arial" w:cs="Arial"/>
          <w:color w:val="000000" w:themeColor="text1"/>
          <w:lang w:eastAsia="en-GB"/>
        </w:rPr>
        <w:t>.</w:t>
      </w:r>
      <w:hyperlink r:id="rId33" w:history="1">
        <w:r w:rsidR="00FE7C2B" w:rsidRPr="00B57263">
          <w:rPr>
            <w:rStyle w:val="Hyperlink"/>
            <w:rFonts w:ascii="Arial" w:eastAsia="Times New Roman" w:hAnsi="Arial" w:cs="Arial"/>
            <w:lang w:eastAsia="en-GB"/>
          </w:rPr>
          <w:t>https://en.wikipedia.org/wiki/Bisection_method</w:t>
        </w:r>
      </w:hyperlink>
    </w:p>
    <w:p w:rsidR="00FE7C2B" w:rsidRDefault="00FE7C2B" w:rsidP="00FE7C2B">
      <w:pPr>
        <w:pStyle w:val="ListParagraph"/>
        <w:rPr>
          <w:rFonts w:ascii="Arial" w:eastAsia="Times New Roman" w:hAnsi="Arial" w:cs="Arial"/>
          <w:color w:val="000000" w:themeColor="text1"/>
          <w:lang w:eastAsia="en-GB"/>
        </w:rPr>
      </w:pPr>
    </w:p>
    <w:p w:rsidR="00FE7C2B" w:rsidRPr="00FE7C2B" w:rsidRDefault="00FE7C2B" w:rsidP="009817D9">
      <w:pPr>
        <w:shd w:val="clear" w:color="auto" w:fill="FFFFFF"/>
        <w:spacing w:before="100" w:beforeAutospacing="1" w:after="24" w:line="240" w:lineRule="auto"/>
        <w:rPr>
          <w:rFonts w:ascii="Arial" w:eastAsia="Times New Roman" w:hAnsi="Arial" w:cs="Arial"/>
          <w:color w:val="000000" w:themeColor="text1"/>
          <w:lang w:eastAsia="en-GB"/>
        </w:rPr>
      </w:pPr>
    </w:p>
    <w:p w:rsidR="00FE7C2B" w:rsidRPr="00AF198D" w:rsidRDefault="00FE7C2B" w:rsidP="00FE7C2B">
      <w:pPr>
        <w:pStyle w:val="small"/>
        <w:shd w:val="clear" w:color="auto" w:fill="FFFFFF"/>
        <w:spacing w:before="45" w:beforeAutospacing="0" w:after="75" w:afterAutospacing="0"/>
        <w:ind w:left="720"/>
        <w:rPr>
          <w:rFonts w:ascii="Arial" w:hAnsi="Arial" w:cs="Arial"/>
          <w:color w:val="000000" w:themeColor="text1"/>
          <w:sz w:val="22"/>
          <w:szCs w:val="22"/>
        </w:rPr>
      </w:pPr>
    </w:p>
    <w:p w:rsidR="0041348A" w:rsidRPr="004A6D7D" w:rsidRDefault="0041348A" w:rsidP="0097722F">
      <w:pPr>
        <w:pStyle w:val="NormalWeb"/>
        <w:spacing w:before="0" w:beforeAutospacing="0" w:after="75" w:afterAutospacing="0" w:line="255" w:lineRule="atLeast"/>
        <w:textAlignment w:val="baseline"/>
        <w:rPr>
          <w:rFonts w:ascii="Arial" w:hAnsi="Arial" w:cs="Arial"/>
          <w:color w:val="000000" w:themeColor="text1"/>
          <w:sz w:val="22"/>
          <w:szCs w:val="22"/>
        </w:rPr>
      </w:pPr>
    </w:p>
    <w:p w:rsidR="0041348A" w:rsidRDefault="0041348A" w:rsidP="003A5189">
      <w:pPr>
        <w:jc w:val="center"/>
        <w:rPr>
          <w:rFonts w:ascii="Arial" w:hAnsi="Arial" w:cs="Arial"/>
        </w:rPr>
      </w:pPr>
    </w:p>
    <w:p w:rsidR="0041348A" w:rsidRDefault="0041348A" w:rsidP="003A5189">
      <w:pPr>
        <w:jc w:val="center"/>
        <w:rPr>
          <w:rFonts w:ascii="Arial" w:hAnsi="Arial" w:cs="Arial"/>
        </w:rPr>
      </w:pPr>
    </w:p>
    <w:p w:rsidR="0097580F" w:rsidRPr="006E35B2" w:rsidRDefault="00A51AF7" w:rsidP="003A5189">
      <w:pPr>
        <w:jc w:val="center"/>
        <w:rPr>
          <w:rFonts w:ascii="Arial" w:hAnsi="Arial" w:cs="Arial"/>
        </w:rPr>
      </w:pPr>
      <w:r w:rsidRPr="006E35B2">
        <w:rPr>
          <w:rFonts w:ascii="Arial" w:hAnsi="Arial" w:cs="Arial"/>
        </w:rPr>
        <w:t>THE END</w:t>
      </w:r>
    </w:p>
    <w:sectPr w:rsidR="0097580F" w:rsidRPr="006E35B2" w:rsidSect="00F52C6D">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351E" w:rsidRDefault="009D351E" w:rsidP="00072594">
      <w:pPr>
        <w:spacing w:after="0" w:line="240" w:lineRule="auto"/>
      </w:pPr>
      <w:r>
        <w:separator/>
      </w:r>
    </w:p>
  </w:endnote>
  <w:endnote w:type="continuationSeparator" w:id="0">
    <w:p w:rsidR="009D351E" w:rsidRDefault="009D351E" w:rsidP="00072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0167693"/>
      <w:docPartObj>
        <w:docPartGallery w:val="Page Numbers (Bottom of Page)"/>
        <w:docPartUnique/>
      </w:docPartObj>
    </w:sdtPr>
    <w:sdtEndPr/>
    <w:sdtContent>
      <w:sdt>
        <w:sdtPr>
          <w:id w:val="-1669238322"/>
          <w:docPartObj>
            <w:docPartGallery w:val="Page Numbers (Top of Page)"/>
            <w:docPartUnique/>
          </w:docPartObj>
        </w:sdtPr>
        <w:sdtEndPr/>
        <w:sdtContent>
          <w:p w:rsidR="00072594" w:rsidRDefault="00072594">
            <w:pPr>
              <w:pStyle w:val="Footer"/>
              <w:jc w:val="center"/>
            </w:pPr>
            <w:r>
              <w:t xml:space="preserve">Page </w:t>
            </w:r>
            <w:r w:rsidR="002D1C53">
              <w:rPr>
                <w:b/>
                <w:bCs/>
                <w:sz w:val="24"/>
                <w:szCs w:val="24"/>
              </w:rPr>
              <w:fldChar w:fldCharType="begin"/>
            </w:r>
            <w:r>
              <w:rPr>
                <w:b/>
                <w:bCs/>
              </w:rPr>
              <w:instrText xml:space="preserve"> PAGE </w:instrText>
            </w:r>
            <w:r w:rsidR="002D1C53">
              <w:rPr>
                <w:b/>
                <w:bCs/>
                <w:sz w:val="24"/>
                <w:szCs w:val="24"/>
              </w:rPr>
              <w:fldChar w:fldCharType="separate"/>
            </w:r>
            <w:r w:rsidR="000F7ABA">
              <w:rPr>
                <w:b/>
                <w:bCs/>
                <w:noProof/>
              </w:rPr>
              <w:t>13</w:t>
            </w:r>
            <w:r w:rsidR="002D1C53">
              <w:rPr>
                <w:b/>
                <w:bCs/>
                <w:sz w:val="24"/>
                <w:szCs w:val="24"/>
              </w:rPr>
              <w:fldChar w:fldCharType="end"/>
            </w:r>
            <w:r>
              <w:t xml:space="preserve"> of </w:t>
            </w:r>
            <w:r w:rsidR="002D1C53">
              <w:rPr>
                <w:b/>
                <w:bCs/>
                <w:sz w:val="24"/>
                <w:szCs w:val="24"/>
              </w:rPr>
              <w:fldChar w:fldCharType="begin"/>
            </w:r>
            <w:r>
              <w:rPr>
                <w:b/>
                <w:bCs/>
              </w:rPr>
              <w:instrText xml:space="preserve"> NUMPAGES  </w:instrText>
            </w:r>
            <w:r w:rsidR="002D1C53">
              <w:rPr>
                <w:b/>
                <w:bCs/>
                <w:sz w:val="24"/>
                <w:szCs w:val="24"/>
              </w:rPr>
              <w:fldChar w:fldCharType="separate"/>
            </w:r>
            <w:r w:rsidR="000F7ABA">
              <w:rPr>
                <w:b/>
                <w:bCs/>
                <w:noProof/>
              </w:rPr>
              <w:t>13</w:t>
            </w:r>
            <w:r w:rsidR="002D1C53">
              <w:rPr>
                <w:b/>
                <w:bCs/>
                <w:sz w:val="24"/>
                <w:szCs w:val="24"/>
              </w:rPr>
              <w:fldChar w:fldCharType="end"/>
            </w:r>
          </w:p>
        </w:sdtContent>
      </w:sdt>
    </w:sdtContent>
  </w:sdt>
  <w:p w:rsidR="00072594" w:rsidRDefault="000725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351E" w:rsidRDefault="009D351E" w:rsidP="00072594">
      <w:pPr>
        <w:spacing w:after="0" w:line="240" w:lineRule="auto"/>
      </w:pPr>
      <w:r>
        <w:separator/>
      </w:r>
    </w:p>
  </w:footnote>
  <w:footnote w:type="continuationSeparator" w:id="0">
    <w:p w:rsidR="009D351E" w:rsidRDefault="009D351E" w:rsidP="000725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34449"/>
    <w:multiLevelType w:val="hybridMultilevel"/>
    <w:tmpl w:val="4630368C"/>
    <w:lvl w:ilvl="0" w:tplc="F49A4812">
      <w:start w:val="2"/>
      <w:numFmt w:val="bullet"/>
      <w:lvlText w:val="-"/>
      <w:lvlJc w:val="left"/>
      <w:pPr>
        <w:ind w:left="720" w:hanging="360"/>
      </w:pPr>
      <w:rPr>
        <w:rFonts w:ascii="Arial" w:eastAsia="SimSun" w:hAnsi="Arial" w:cs="Arial" w:hint="default"/>
        <w:color w:val="000000" w:themeColor="tex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13C3E"/>
    <w:multiLevelType w:val="multilevel"/>
    <w:tmpl w:val="B23AF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46003A"/>
    <w:multiLevelType w:val="hybridMultilevel"/>
    <w:tmpl w:val="51CC8E5C"/>
    <w:lvl w:ilvl="0" w:tplc="F4BC5DB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CD258F"/>
    <w:multiLevelType w:val="multilevel"/>
    <w:tmpl w:val="1364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B47BB6"/>
    <w:multiLevelType w:val="multilevel"/>
    <w:tmpl w:val="7DB2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AA52ED"/>
    <w:multiLevelType w:val="hybridMultilevel"/>
    <w:tmpl w:val="4502D4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C220674"/>
    <w:multiLevelType w:val="hybridMultilevel"/>
    <w:tmpl w:val="6ECA9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D1D03AA"/>
    <w:multiLevelType w:val="hybridMultilevel"/>
    <w:tmpl w:val="123E1B5E"/>
    <w:lvl w:ilvl="0" w:tplc="F4BC5DB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1"/>
  </w:num>
  <w:num w:numId="5">
    <w:abstractNumId w:val="2"/>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D3BBF"/>
    <w:rsid w:val="000066C4"/>
    <w:rsid w:val="00011AD9"/>
    <w:rsid w:val="00011F25"/>
    <w:rsid w:val="0001417F"/>
    <w:rsid w:val="00017B24"/>
    <w:rsid w:val="00021381"/>
    <w:rsid w:val="00050191"/>
    <w:rsid w:val="00072594"/>
    <w:rsid w:val="00085239"/>
    <w:rsid w:val="00090397"/>
    <w:rsid w:val="00090685"/>
    <w:rsid w:val="0009113D"/>
    <w:rsid w:val="000C6288"/>
    <w:rsid w:val="000C693C"/>
    <w:rsid w:val="000D3368"/>
    <w:rsid w:val="000D3388"/>
    <w:rsid w:val="000D7994"/>
    <w:rsid w:val="000E221C"/>
    <w:rsid w:val="000E6C9C"/>
    <w:rsid w:val="000F1600"/>
    <w:rsid w:val="000F7ABA"/>
    <w:rsid w:val="001103F2"/>
    <w:rsid w:val="00120E1E"/>
    <w:rsid w:val="001320A8"/>
    <w:rsid w:val="00156840"/>
    <w:rsid w:val="0016126B"/>
    <w:rsid w:val="0016596A"/>
    <w:rsid w:val="00171D04"/>
    <w:rsid w:val="001755E5"/>
    <w:rsid w:val="0018245F"/>
    <w:rsid w:val="00184EF9"/>
    <w:rsid w:val="0018615C"/>
    <w:rsid w:val="00195BBE"/>
    <w:rsid w:val="001A04AF"/>
    <w:rsid w:val="001B6524"/>
    <w:rsid w:val="001B7534"/>
    <w:rsid w:val="001C04FA"/>
    <w:rsid w:val="001D3BBF"/>
    <w:rsid w:val="001F0D11"/>
    <w:rsid w:val="001F1BE2"/>
    <w:rsid w:val="002122F0"/>
    <w:rsid w:val="0021313B"/>
    <w:rsid w:val="00224D82"/>
    <w:rsid w:val="00240809"/>
    <w:rsid w:val="002438A3"/>
    <w:rsid w:val="00251B23"/>
    <w:rsid w:val="00260252"/>
    <w:rsid w:val="002641A9"/>
    <w:rsid w:val="00265189"/>
    <w:rsid w:val="00274E12"/>
    <w:rsid w:val="00280ECC"/>
    <w:rsid w:val="002908DA"/>
    <w:rsid w:val="00293692"/>
    <w:rsid w:val="002A11C4"/>
    <w:rsid w:val="002A259D"/>
    <w:rsid w:val="002A338C"/>
    <w:rsid w:val="002A5710"/>
    <w:rsid w:val="002A59B1"/>
    <w:rsid w:val="002A6C9D"/>
    <w:rsid w:val="002B170B"/>
    <w:rsid w:val="002B3229"/>
    <w:rsid w:val="002B3D4F"/>
    <w:rsid w:val="002B4A93"/>
    <w:rsid w:val="002D1C53"/>
    <w:rsid w:val="002D31CE"/>
    <w:rsid w:val="002D443C"/>
    <w:rsid w:val="002E4225"/>
    <w:rsid w:val="002F18AA"/>
    <w:rsid w:val="002F57DD"/>
    <w:rsid w:val="00306FCE"/>
    <w:rsid w:val="003159CE"/>
    <w:rsid w:val="003310F7"/>
    <w:rsid w:val="00331A07"/>
    <w:rsid w:val="00333523"/>
    <w:rsid w:val="003340C7"/>
    <w:rsid w:val="003406C2"/>
    <w:rsid w:val="00355407"/>
    <w:rsid w:val="003569DC"/>
    <w:rsid w:val="0037015B"/>
    <w:rsid w:val="0038404E"/>
    <w:rsid w:val="003844B4"/>
    <w:rsid w:val="00386953"/>
    <w:rsid w:val="003A5189"/>
    <w:rsid w:val="003C54DE"/>
    <w:rsid w:val="003D328D"/>
    <w:rsid w:val="003D52DE"/>
    <w:rsid w:val="003E3E65"/>
    <w:rsid w:val="003E5E37"/>
    <w:rsid w:val="003E5F47"/>
    <w:rsid w:val="003F12B1"/>
    <w:rsid w:val="003F237F"/>
    <w:rsid w:val="003F3284"/>
    <w:rsid w:val="003F7FB3"/>
    <w:rsid w:val="00406B05"/>
    <w:rsid w:val="0040770D"/>
    <w:rsid w:val="00412797"/>
    <w:rsid w:val="0041348A"/>
    <w:rsid w:val="00414413"/>
    <w:rsid w:val="00430E03"/>
    <w:rsid w:val="00434569"/>
    <w:rsid w:val="00440E65"/>
    <w:rsid w:val="004553E4"/>
    <w:rsid w:val="004662C2"/>
    <w:rsid w:val="004A6D7D"/>
    <w:rsid w:val="004B058D"/>
    <w:rsid w:val="004C0C19"/>
    <w:rsid w:val="004E4585"/>
    <w:rsid w:val="004F08A2"/>
    <w:rsid w:val="005075BE"/>
    <w:rsid w:val="0051229B"/>
    <w:rsid w:val="005140A1"/>
    <w:rsid w:val="005250F6"/>
    <w:rsid w:val="0052589A"/>
    <w:rsid w:val="00533EFD"/>
    <w:rsid w:val="0053791D"/>
    <w:rsid w:val="005571DF"/>
    <w:rsid w:val="00560375"/>
    <w:rsid w:val="00567CD2"/>
    <w:rsid w:val="00592844"/>
    <w:rsid w:val="00592D89"/>
    <w:rsid w:val="005A6C31"/>
    <w:rsid w:val="005B21DE"/>
    <w:rsid w:val="005B63A3"/>
    <w:rsid w:val="005C3E6B"/>
    <w:rsid w:val="005C5988"/>
    <w:rsid w:val="005D200C"/>
    <w:rsid w:val="005D2A04"/>
    <w:rsid w:val="005E57BB"/>
    <w:rsid w:val="006007DF"/>
    <w:rsid w:val="006028F3"/>
    <w:rsid w:val="0061469E"/>
    <w:rsid w:val="006177B3"/>
    <w:rsid w:val="00620C32"/>
    <w:rsid w:val="00621215"/>
    <w:rsid w:val="00623E66"/>
    <w:rsid w:val="006301B7"/>
    <w:rsid w:val="006320B3"/>
    <w:rsid w:val="0066054F"/>
    <w:rsid w:val="006675E0"/>
    <w:rsid w:val="00673B27"/>
    <w:rsid w:val="00684A0F"/>
    <w:rsid w:val="006A20C3"/>
    <w:rsid w:val="006B4C09"/>
    <w:rsid w:val="006B511D"/>
    <w:rsid w:val="006C1116"/>
    <w:rsid w:val="006D3A43"/>
    <w:rsid w:val="006D5491"/>
    <w:rsid w:val="006E35B2"/>
    <w:rsid w:val="006F2A90"/>
    <w:rsid w:val="006F3CB2"/>
    <w:rsid w:val="00706BE4"/>
    <w:rsid w:val="00712A92"/>
    <w:rsid w:val="00740161"/>
    <w:rsid w:val="00750EF5"/>
    <w:rsid w:val="00754D2E"/>
    <w:rsid w:val="0076082D"/>
    <w:rsid w:val="0076093A"/>
    <w:rsid w:val="00765A33"/>
    <w:rsid w:val="00784501"/>
    <w:rsid w:val="0079118A"/>
    <w:rsid w:val="00797D12"/>
    <w:rsid w:val="007B4351"/>
    <w:rsid w:val="007C0654"/>
    <w:rsid w:val="007C0E26"/>
    <w:rsid w:val="007C17DF"/>
    <w:rsid w:val="007C7987"/>
    <w:rsid w:val="007D410A"/>
    <w:rsid w:val="007D763D"/>
    <w:rsid w:val="007E4AD7"/>
    <w:rsid w:val="007E54E3"/>
    <w:rsid w:val="007E5BD2"/>
    <w:rsid w:val="007E7A65"/>
    <w:rsid w:val="00801A5E"/>
    <w:rsid w:val="00812709"/>
    <w:rsid w:val="00820484"/>
    <w:rsid w:val="00824692"/>
    <w:rsid w:val="008607BF"/>
    <w:rsid w:val="00866E53"/>
    <w:rsid w:val="00880711"/>
    <w:rsid w:val="008821FF"/>
    <w:rsid w:val="008930F5"/>
    <w:rsid w:val="00896A41"/>
    <w:rsid w:val="008974C8"/>
    <w:rsid w:val="008A140C"/>
    <w:rsid w:val="008A25FA"/>
    <w:rsid w:val="008A3832"/>
    <w:rsid w:val="008A79E8"/>
    <w:rsid w:val="008B0111"/>
    <w:rsid w:val="008B08EA"/>
    <w:rsid w:val="008D7991"/>
    <w:rsid w:val="008F0994"/>
    <w:rsid w:val="008F2893"/>
    <w:rsid w:val="00903B25"/>
    <w:rsid w:val="00910F3F"/>
    <w:rsid w:val="00926458"/>
    <w:rsid w:val="00930141"/>
    <w:rsid w:val="009326B1"/>
    <w:rsid w:val="009330CD"/>
    <w:rsid w:val="0093712E"/>
    <w:rsid w:val="0094090C"/>
    <w:rsid w:val="009433E8"/>
    <w:rsid w:val="00944018"/>
    <w:rsid w:val="00952DB5"/>
    <w:rsid w:val="00960301"/>
    <w:rsid w:val="00970236"/>
    <w:rsid w:val="0097580F"/>
    <w:rsid w:val="0097722F"/>
    <w:rsid w:val="009817D9"/>
    <w:rsid w:val="009873E3"/>
    <w:rsid w:val="00993675"/>
    <w:rsid w:val="009A5F4D"/>
    <w:rsid w:val="009A79F3"/>
    <w:rsid w:val="009C0C52"/>
    <w:rsid w:val="009C1BC2"/>
    <w:rsid w:val="009D23C0"/>
    <w:rsid w:val="009D351E"/>
    <w:rsid w:val="009E69BE"/>
    <w:rsid w:val="009F1F29"/>
    <w:rsid w:val="009F49DE"/>
    <w:rsid w:val="00A06234"/>
    <w:rsid w:val="00A2475B"/>
    <w:rsid w:val="00A302D3"/>
    <w:rsid w:val="00A353B8"/>
    <w:rsid w:val="00A4129C"/>
    <w:rsid w:val="00A43400"/>
    <w:rsid w:val="00A51AF7"/>
    <w:rsid w:val="00A51E35"/>
    <w:rsid w:val="00A535ED"/>
    <w:rsid w:val="00A53CD7"/>
    <w:rsid w:val="00A57673"/>
    <w:rsid w:val="00A66667"/>
    <w:rsid w:val="00A83F7C"/>
    <w:rsid w:val="00AC04CF"/>
    <w:rsid w:val="00AC4C43"/>
    <w:rsid w:val="00AC6596"/>
    <w:rsid w:val="00AD4994"/>
    <w:rsid w:val="00AD535F"/>
    <w:rsid w:val="00AE3C7A"/>
    <w:rsid w:val="00AF198D"/>
    <w:rsid w:val="00AF1EE2"/>
    <w:rsid w:val="00B04D06"/>
    <w:rsid w:val="00B060DD"/>
    <w:rsid w:val="00B26B41"/>
    <w:rsid w:val="00B27FAD"/>
    <w:rsid w:val="00B42F73"/>
    <w:rsid w:val="00B54577"/>
    <w:rsid w:val="00B94F5E"/>
    <w:rsid w:val="00BC16A5"/>
    <w:rsid w:val="00BC6B87"/>
    <w:rsid w:val="00BD6297"/>
    <w:rsid w:val="00C1145A"/>
    <w:rsid w:val="00C15607"/>
    <w:rsid w:val="00C26564"/>
    <w:rsid w:val="00C34FDA"/>
    <w:rsid w:val="00C35726"/>
    <w:rsid w:val="00C370C4"/>
    <w:rsid w:val="00C43275"/>
    <w:rsid w:val="00C43721"/>
    <w:rsid w:val="00C46177"/>
    <w:rsid w:val="00C62A4B"/>
    <w:rsid w:val="00C72C06"/>
    <w:rsid w:val="00C82552"/>
    <w:rsid w:val="00C977B6"/>
    <w:rsid w:val="00CA1DFD"/>
    <w:rsid w:val="00CB39F4"/>
    <w:rsid w:val="00CB5D0F"/>
    <w:rsid w:val="00CB6996"/>
    <w:rsid w:val="00CB7619"/>
    <w:rsid w:val="00CC1005"/>
    <w:rsid w:val="00CC1343"/>
    <w:rsid w:val="00CC1E56"/>
    <w:rsid w:val="00CD3541"/>
    <w:rsid w:val="00CD592A"/>
    <w:rsid w:val="00CD6D04"/>
    <w:rsid w:val="00CE03AE"/>
    <w:rsid w:val="00CE3C74"/>
    <w:rsid w:val="00CF5D8F"/>
    <w:rsid w:val="00D15EB4"/>
    <w:rsid w:val="00D17F72"/>
    <w:rsid w:val="00D23FB6"/>
    <w:rsid w:val="00D317C5"/>
    <w:rsid w:val="00D56C4A"/>
    <w:rsid w:val="00D65DDA"/>
    <w:rsid w:val="00D70308"/>
    <w:rsid w:val="00D73F2E"/>
    <w:rsid w:val="00DB3755"/>
    <w:rsid w:val="00DB4A0B"/>
    <w:rsid w:val="00DC22ED"/>
    <w:rsid w:val="00DE1BD5"/>
    <w:rsid w:val="00DE3744"/>
    <w:rsid w:val="00DE54B8"/>
    <w:rsid w:val="00DE7A02"/>
    <w:rsid w:val="00DF51F0"/>
    <w:rsid w:val="00E00B8E"/>
    <w:rsid w:val="00E00C2A"/>
    <w:rsid w:val="00E06EA5"/>
    <w:rsid w:val="00E24ABE"/>
    <w:rsid w:val="00E316DC"/>
    <w:rsid w:val="00E35BA0"/>
    <w:rsid w:val="00E41E6A"/>
    <w:rsid w:val="00E506D9"/>
    <w:rsid w:val="00E52EBA"/>
    <w:rsid w:val="00E55620"/>
    <w:rsid w:val="00E56E87"/>
    <w:rsid w:val="00E60F73"/>
    <w:rsid w:val="00E93B4F"/>
    <w:rsid w:val="00EB091E"/>
    <w:rsid w:val="00EB2815"/>
    <w:rsid w:val="00EB3A9B"/>
    <w:rsid w:val="00EB6068"/>
    <w:rsid w:val="00EE33BE"/>
    <w:rsid w:val="00EE4B91"/>
    <w:rsid w:val="00EE551D"/>
    <w:rsid w:val="00EF1A12"/>
    <w:rsid w:val="00EF200C"/>
    <w:rsid w:val="00F0527D"/>
    <w:rsid w:val="00F06F39"/>
    <w:rsid w:val="00F1048F"/>
    <w:rsid w:val="00F11DA4"/>
    <w:rsid w:val="00F158C3"/>
    <w:rsid w:val="00F16D02"/>
    <w:rsid w:val="00F21F81"/>
    <w:rsid w:val="00F50703"/>
    <w:rsid w:val="00F52C6D"/>
    <w:rsid w:val="00F5661F"/>
    <w:rsid w:val="00F57E8C"/>
    <w:rsid w:val="00F71A2D"/>
    <w:rsid w:val="00F84C19"/>
    <w:rsid w:val="00F96B6D"/>
    <w:rsid w:val="00FA219B"/>
    <w:rsid w:val="00FA56FD"/>
    <w:rsid w:val="00FB5FFC"/>
    <w:rsid w:val="00FB74FD"/>
    <w:rsid w:val="00FC1B47"/>
    <w:rsid w:val="00FD1CFA"/>
    <w:rsid w:val="00FD4C19"/>
    <w:rsid w:val="00FE7C2B"/>
    <w:rsid w:val="00FF1507"/>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FE7993-9111-402C-8B65-67EA8824A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B91"/>
  </w:style>
  <w:style w:type="paragraph" w:styleId="Heading2">
    <w:name w:val="heading 2"/>
    <w:basedOn w:val="Normal"/>
    <w:link w:val="Heading2Char"/>
    <w:uiPriority w:val="9"/>
    <w:qFormat/>
    <w:rsid w:val="001D3BB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3BBF"/>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1D3BB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tle1">
    <w:name w:val="Title1"/>
    <w:basedOn w:val="Normal"/>
    <w:rsid w:val="001D3B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D3BBF"/>
  </w:style>
  <w:style w:type="character" w:styleId="Hyperlink">
    <w:name w:val="Hyperlink"/>
    <w:basedOn w:val="DefaultParagraphFont"/>
    <w:uiPriority w:val="99"/>
    <w:unhideWhenUsed/>
    <w:rsid w:val="001D3BBF"/>
    <w:rPr>
      <w:color w:val="0000FF"/>
      <w:u w:val="single"/>
    </w:rPr>
  </w:style>
  <w:style w:type="paragraph" w:styleId="BalloonText">
    <w:name w:val="Balloon Text"/>
    <w:basedOn w:val="Normal"/>
    <w:link w:val="BalloonTextChar"/>
    <w:uiPriority w:val="99"/>
    <w:semiHidden/>
    <w:unhideWhenUsed/>
    <w:rsid w:val="001D3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BBF"/>
    <w:rPr>
      <w:rFonts w:ascii="Tahoma" w:hAnsi="Tahoma" w:cs="Tahoma"/>
      <w:sz w:val="16"/>
      <w:szCs w:val="16"/>
    </w:rPr>
  </w:style>
  <w:style w:type="table" w:styleId="TableGrid">
    <w:name w:val="Table Grid"/>
    <w:basedOn w:val="TableNormal"/>
    <w:uiPriority w:val="59"/>
    <w:rsid w:val="00085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04CF"/>
    <w:pPr>
      <w:ind w:left="720"/>
      <w:contextualSpacing/>
    </w:pPr>
  </w:style>
  <w:style w:type="paragraph" w:styleId="NoSpacing">
    <w:name w:val="No Spacing"/>
    <w:uiPriority w:val="1"/>
    <w:qFormat/>
    <w:rsid w:val="00784501"/>
    <w:pPr>
      <w:spacing w:after="0" w:line="240" w:lineRule="auto"/>
    </w:pPr>
  </w:style>
  <w:style w:type="paragraph" w:styleId="Header">
    <w:name w:val="header"/>
    <w:basedOn w:val="Normal"/>
    <w:link w:val="HeaderChar"/>
    <w:uiPriority w:val="99"/>
    <w:unhideWhenUsed/>
    <w:rsid w:val="000725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594"/>
  </w:style>
  <w:style w:type="paragraph" w:styleId="Footer">
    <w:name w:val="footer"/>
    <w:basedOn w:val="Normal"/>
    <w:link w:val="FooterChar"/>
    <w:uiPriority w:val="99"/>
    <w:unhideWhenUsed/>
    <w:rsid w:val="000725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594"/>
  </w:style>
  <w:style w:type="character" w:customStyle="1" w:styleId="term">
    <w:name w:val="term"/>
    <w:basedOn w:val="DefaultParagraphFont"/>
    <w:rsid w:val="000C6288"/>
  </w:style>
  <w:style w:type="character" w:styleId="HTMLTypewriter">
    <w:name w:val="HTML Typewriter"/>
    <w:basedOn w:val="DefaultParagraphFont"/>
    <w:uiPriority w:val="99"/>
    <w:semiHidden/>
    <w:unhideWhenUsed/>
    <w:rsid w:val="000C6288"/>
    <w:rPr>
      <w:rFonts w:ascii="Courier New" w:eastAsia="Times New Roman" w:hAnsi="Courier New" w:cs="Courier New"/>
      <w:sz w:val="20"/>
      <w:szCs w:val="20"/>
    </w:rPr>
  </w:style>
  <w:style w:type="paragraph" w:customStyle="1" w:styleId="Title2">
    <w:name w:val="Title2"/>
    <w:basedOn w:val="Normal"/>
    <w:rsid w:val="00251B2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unhideWhenUsed/>
    <w:rsid w:val="00251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251B23"/>
    <w:rPr>
      <w:rFonts w:ascii="Courier New" w:eastAsia="Times New Roman" w:hAnsi="Courier New" w:cs="Courier New"/>
      <w:sz w:val="20"/>
      <w:szCs w:val="20"/>
      <w:lang w:eastAsia="en-GB"/>
    </w:rPr>
  </w:style>
  <w:style w:type="character" w:styleId="Emphasis">
    <w:name w:val="Emphasis"/>
    <w:basedOn w:val="DefaultParagraphFont"/>
    <w:uiPriority w:val="20"/>
    <w:qFormat/>
    <w:rsid w:val="00251B23"/>
    <w:rPr>
      <w:i/>
      <w:iCs/>
    </w:rPr>
  </w:style>
  <w:style w:type="character" w:styleId="CommentReference">
    <w:name w:val="annotation reference"/>
    <w:basedOn w:val="DefaultParagraphFont"/>
    <w:uiPriority w:val="99"/>
    <w:semiHidden/>
    <w:unhideWhenUsed/>
    <w:rsid w:val="005140A1"/>
    <w:rPr>
      <w:sz w:val="16"/>
      <w:szCs w:val="16"/>
    </w:rPr>
  </w:style>
  <w:style w:type="paragraph" w:styleId="CommentText">
    <w:name w:val="annotation text"/>
    <w:basedOn w:val="Normal"/>
    <w:link w:val="CommentTextChar"/>
    <w:uiPriority w:val="99"/>
    <w:semiHidden/>
    <w:unhideWhenUsed/>
    <w:rsid w:val="005140A1"/>
    <w:pPr>
      <w:spacing w:line="240" w:lineRule="auto"/>
    </w:pPr>
    <w:rPr>
      <w:sz w:val="20"/>
      <w:szCs w:val="20"/>
    </w:rPr>
  </w:style>
  <w:style w:type="character" w:customStyle="1" w:styleId="CommentTextChar">
    <w:name w:val="Comment Text Char"/>
    <w:basedOn w:val="DefaultParagraphFont"/>
    <w:link w:val="CommentText"/>
    <w:uiPriority w:val="99"/>
    <w:semiHidden/>
    <w:rsid w:val="005140A1"/>
    <w:rPr>
      <w:sz w:val="20"/>
      <w:szCs w:val="20"/>
    </w:rPr>
  </w:style>
  <w:style w:type="paragraph" w:styleId="CommentSubject">
    <w:name w:val="annotation subject"/>
    <w:basedOn w:val="CommentText"/>
    <w:next w:val="CommentText"/>
    <w:link w:val="CommentSubjectChar"/>
    <w:uiPriority w:val="99"/>
    <w:semiHidden/>
    <w:unhideWhenUsed/>
    <w:rsid w:val="005140A1"/>
    <w:rPr>
      <w:b/>
      <w:bCs/>
    </w:rPr>
  </w:style>
  <w:style w:type="character" w:customStyle="1" w:styleId="CommentSubjectChar">
    <w:name w:val="Comment Subject Char"/>
    <w:basedOn w:val="CommentTextChar"/>
    <w:link w:val="CommentSubject"/>
    <w:uiPriority w:val="99"/>
    <w:semiHidden/>
    <w:rsid w:val="005140A1"/>
    <w:rPr>
      <w:b/>
      <w:bCs/>
      <w:sz w:val="20"/>
      <w:szCs w:val="20"/>
    </w:rPr>
  </w:style>
  <w:style w:type="paragraph" w:customStyle="1" w:styleId="small">
    <w:name w:val="small"/>
    <w:basedOn w:val="Normal"/>
    <w:rsid w:val="00AF198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ite">
    <w:name w:val="HTML Cite"/>
    <w:basedOn w:val="DefaultParagraphFont"/>
    <w:uiPriority w:val="99"/>
    <w:semiHidden/>
    <w:unhideWhenUsed/>
    <w:rsid w:val="00FE7C2B"/>
    <w:rPr>
      <w:i/>
      <w:iCs/>
    </w:rPr>
  </w:style>
  <w:style w:type="character" w:styleId="PlaceholderText">
    <w:name w:val="Placeholder Text"/>
    <w:basedOn w:val="DefaultParagraphFont"/>
    <w:uiPriority w:val="99"/>
    <w:semiHidden/>
    <w:rsid w:val="00FE7C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99337">
      <w:bodyDiv w:val="1"/>
      <w:marLeft w:val="0"/>
      <w:marRight w:val="0"/>
      <w:marTop w:val="0"/>
      <w:marBottom w:val="0"/>
      <w:divBdr>
        <w:top w:val="none" w:sz="0" w:space="0" w:color="auto"/>
        <w:left w:val="none" w:sz="0" w:space="0" w:color="auto"/>
        <w:bottom w:val="none" w:sz="0" w:space="0" w:color="auto"/>
        <w:right w:val="none" w:sz="0" w:space="0" w:color="auto"/>
      </w:divBdr>
      <w:divsChild>
        <w:div w:id="278226211">
          <w:marLeft w:val="0"/>
          <w:marRight w:val="0"/>
          <w:marTop w:val="0"/>
          <w:marBottom w:val="0"/>
          <w:divBdr>
            <w:top w:val="none" w:sz="0" w:space="0" w:color="auto"/>
            <w:left w:val="none" w:sz="0" w:space="0" w:color="auto"/>
            <w:bottom w:val="none" w:sz="0" w:space="0" w:color="auto"/>
            <w:right w:val="none" w:sz="0" w:space="0" w:color="auto"/>
          </w:divBdr>
        </w:div>
        <w:div w:id="544755505">
          <w:marLeft w:val="0"/>
          <w:marRight w:val="0"/>
          <w:marTop w:val="0"/>
          <w:marBottom w:val="0"/>
          <w:divBdr>
            <w:top w:val="none" w:sz="0" w:space="0" w:color="auto"/>
            <w:left w:val="none" w:sz="0" w:space="0" w:color="auto"/>
            <w:bottom w:val="none" w:sz="0" w:space="0" w:color="auto"/>
            <w:right w:val="none" w:sz="0" w:space="0" w:color="auto"/>
          </w:divBdr>
        </w:div>
      </w:divsChild>
    </w:div>
    <w:div w:id="655956505">
      <w:bodyDiv w:val="1"/>
      <w:marLeft w:val="0"/>
      <w:marRight w:val="0"/>
      <w:marTop w:val="0"/>
      <w:marBottom w:val="0"/>
      <w:divBdr>
        <w:top w:val="none" w:sz="0" w:space="0" w:color="auto"/>
        <w:left w:val="none" w:sz="0" w:space="0" w:color="auto"/>
        <w:bottom w:val="none" w:sz="0" w:space="0" w:color="auto"/>
        <w:right w:val="none" w:sz="0" w:space="0" w:color="auto"/>
      </w:divBdr>
    </w:div>
    <w:div w:id="767191865">
      <w:bodyDiv w:val="1"/>
      <w:marLeft w:val="0"/>
      <w:marRight w:val="0"/>
      <w:marTop w:val="0"/>
      <w:marBottom w:val="0"/>
      <w:divBdr>
        <w:top w:val="none" w:sz="0" w:space="0" w:color="auto"/>
        <w:left w:val="none" w:sz="0" w:space="0" w:color="auto"/>
        <w:bottom w:val="none" w:sz="0" w:space="0" w:color="auto"/>
        <w:right w:val="none" w:sz="0" w:space="0" w:color="auto"/>
      </w:divBdr>
    </w:div>
    <w:div w:id="1021247772">
      <w:bodyDiv w:val="1"/>
      <w:marLeft w:val="0"/>
      <w:marRight w:val="0"/>
      <w:marTop w:val="0"/>
      <w:marBottom w:val="0"/>
      <w:divBdr>
        <w:top w:val="none" w:sz="0" w:space="0" w:color="auto"/>
        <w:left w:val="none" w:sz="0" w:space="0" w:color="auto"/>
        <w:bottom w:val="none" w:sz="0" w:space="0" w:color="auto"/>
        <w:right w:val="none" w:sz="0" w:space="0" w:color="auto"/>
      </w:divBdr>
    </w:div>
    <w:div w:id="1450196687">
      <w:bodyDiv w:val="1"/>
      <w:marLeft w:val="0"/>
      <w:marRight w:val="0"/>
      <w:marTop w:val="0"/>
      <w:marBottom w:val="0"/>
      <w:divBdr>
        <w:top w:val="none" w:sz="0" w:space="0" w:color="auto"/>
        <w:left w:val="none" w:sz="0" w:space="0" w:color="auto"/>
        <w:bottom w:val="none" w:sz="0" w:space="0" w:color="auto"/>
        <w:right w:val="none" w:sz="0" w:space="0" w:color="auto"/>
      </w:divBdr>
    </w:div>
    <w:div w:id="1863349757">
      <w:bodyDiv w:val="1"/>
      <w:marLeft w:val="0"/>
      <w:marRight w:val="0"/>
      <w:marTop w:val="0"/>
      <w:marBottom w:val="0"/>
      <w:divBdr>
        <w:top w:val="none" w:sz="0" w:space="0" w:color="auto"/>
        <w:left w:val="none" w:sz="0" w:space="0" w:color="auto"/>
        <w:bottom w:val="none" w:sz="0" w:space="0" w:color="auto"/>
        <w:right w:val="none" w:sz="0" w:space="0" w:color="auto"/>
      </w:divBdr>
    </w:div>
    <w:div w:id="1873565780">
      <w:bodyDiv w:val="1"/>
      <w:marLeft w:val="0"/>
      <w:marRight w:val="0"/>
      <w:marTop w:val="0"/>
      <w:marBottom w:val="0"/>
      <w:divBdr>
        <w:top w:val="none" w:sz="0" w:space="0" w:color="auto"/>
        <w:left w:val="none" w:sz="0" w:space="0" w:color="auto"/>
        <w:bottom w:val="none" w:sz="0" w:space="0" w:color="auto"/>
        <w:right w:val="none" w:sz="0" w:space="0" w:color="auto"/>
      </w:divBdr>
    </w:div>
    <w:div w:id="1966890226">
      <w:bodyDiv w:val="1"/>
      <w:marLeft w:val="0"/>
      <w:marRight w:val="0"/>
      <w:marTop w:val="0"/>
      <w:marBottom w:val="0"/>
      <w:divBdr>
        <w:top w:val="none" w:sz="0" w:space="0" w:color="auto"/>
        <w:left w:val="none" w:sz="0" w:space="0" w:color="auto"/>
        <w:bottom w:val="none" w:sz="0" w:space="0" w:color="auto"/>
        <w:right w:val="none" w:sz="0" w:space="0" w:color="auto"/>
      </w:divBdr>
    </w:div>
    <w:div w:id="198523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en.wikipedia.org/wiki/Bisection_method"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uk.mathworks.com/help/matlab/functionlist.html?s_cid=doc_ft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en.wikipedia.org/wiki/MathWorld"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eb.stanford.edu/~dntse/Chapters_PDF/Fundamentals_Wireless_Communication_chapter7.pdf"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mathworld.wolfram.com/Bisection.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en.wikipedia.org/wiki/Eric_W._Weisstein" TargetMode="Externa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3329</TotalTime>
  <Pages>13</Pages>
  <Words>1550</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Lab</vt:lpstr>
    </vt:vector>
  </TitlesOfParts>
  <Company/>
  <LinksUpToDate>false</LinksUpToDate>
  <CharactersWithSpaces>10365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dc:title>
  <dc:subject>Telecommunication Systems Lab Conv</dc:subject>
  <dc:creator>Muhammad Jamro</dc:creator>
  <cp:lastModifiedBy>TOSHIBA-PC</cp:lastModifiedBy>
  <cp:revision>19</cp:revision>
  <cp:lastPrinted>2014-01-14T11:25:00Z</cp:lastPrinted>
  <dcterms:created xsi:type="dcterms:W3CDTF">2018-03-13T14:51:00Z</dcterms:created>
  <dcterms:modified xsi:type="dcterms:W3CDTF">2018-04-12T13:04:00Z</dcterms:modified>
</cp:coreProperties>
</file>