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DA4C8" w14:textId="3BE4CA42" w:rsidR="00F026FA" w:rsidRDefault="00C46F5A" w:rsidP="00333B6B">
      <w:pPr>
        <w:pStyle w:val="Title"/>
        <w:spacing w:before="0" w:after="0"/>
      </w:pPr>
      <w:r>
        <w:t xml:space="preserve">Feedback for Project Number </w:t>
      </w:r>
      <w:r w:rsidR="001F4238">
        <w:t>38</w:t>
      </w:r>
    </w:p>
    <w:p w14:paraId="533010AE" w14:textId="2FF394B6" w:rsidR="003360CA" w:rsidRPr="00333B6B" w:rsidRDefault="003360CA" w:rsidP="00333B6B">
      <w:pPr>
        <w:pStyle w:val="Title"/>
        <w:spacing w:before="0" w:after="0"/>
        <w:rPr>
          <w:sz w:val="28"/>
          <w:szCs w:val="28"/>
        </w:rPr>
      </w:pPr>
      <w:r w:rsidRPr="00333B6B">
        <w:rPr>
          <w:sz w:val="28"/>
          <w:szCs w:val="28"/>
        </w:rPr>
        <w:t>Cour</w:t>
      </w:r>
      <w:r w:rsidR="00333B6B">
        <w:rPr>
          <w:sz w:val="28"/>
          <w:szCs w:val="28"/>
        </w:rPr>
        <w:t>t</w:t>
      </w:r>
      <w:r w:rsidRPr="00333B6B">
        <w:rPr>
          <w:sz w:val="28"/>
          <w:szCs w:val="28"/>
        </w:rPr>
        <w:t>ney Villereal</w:t>
      </w:r>
    </w:p>
    <w:p w14:paraId="7CD055E0" w14:textId="1715B79F" w:rsidR="003360CA" w:rsidRPr="00333B6B" w:rsidRDefault="0035755B" w:rsidP="00333B6B">
      <w:pPr>
        <w:pStyle w:val="Title"/>
        <w:spacing w:before="0" w:after="0"/>
        <w:rPr>
          <w:sz w:val="28"/>
          <w:szCs w:val="28"/>
        </w:rPr>
      </w:pPr>
      <w:r w:rsidRPr="00333B6B">
        <w:rPr>
          <w:sz w:val="28"/>
          <w:szCs w:val="28"/>
        </w:rPr>
        <w:t>Race and Educational Attainment</w:t>
      </w:r>
    </w:p>
    <w:p w14:paraId="5C9DA4CD" w14:textId="77777777" w:rsidR="00F026FA" w:rsidRPr="00E83ED0" w:rsidRDefault="00C46F5A" w:rsidP="00E83ED0">
      <w:pPr>
        <w:pStyle w:val="FirstParagraph"/>
        <w:spacing w:after="0"/>
        <w:rPr>
          <w:i/>
          <w:iCs/>
        </w:rPr>
      </w:pPr>
      <w:bookmarkStart w:id="0" w:name="feedback-below"/>
      <w:r w:rsidRPr="00E83ED0">
        <w:rPr>
          <w:b/>
          <w:i/>
          <w:iCs/>
        </w:rPr>
        <w:t>What is their topic on?</w:t>
      </w:r>
    </w:p>
    <w:p w14:paraId="5C9DA4CE" w14:textId="77777777" w:rsidR="00F026FA" w:rsidRDefault="00C46F5A">
      <w:pPr>
        <w:pStyle w:val="Compact"/>
        <w:numPr>
          <w:ilvl w:val="0"/>
          <w:numId w:val="2"/>
        </w:numPr>
      </w:pPr>
      <w:r>
        <w:rPr>
          <w:i/>
        </w:rPr>
        <w:t>Is the title consistent with the topic?</w:t>
      </w:r>
    </w:p>
    <w:p w14:paraId="5C9DA4CF" w14:textId="66C3205F" w:rsidR="00F026FA" w:rsidRPr="00925B75" w:rsidRDefault="00C46F5A">
      <w:pPr>
        <w:pStyle w:val="Compact"/>
        <w:numPr>
          <w:ilvl w:val="0"/>
          <w:numId w:val="2"/>
        </w:numPr>
      </w:pPr>
      <w:r>
        <w:rPr>
          <w:i/>
        </w:rPr>
        <w:t>In other words does the title make sense for the project?</w:t>
      </w:r>
    </w:p>
    <w:p w14:paraId="66BDD79E" w14:textId="1C05B2F3" w:rsidR="00925B75" w:rsidRPr="006261DC" w:rsidRDefault="00925B75" w:rsidP="00925B75">
      <w:pPr>
        <w:pStyle w:val="Compact"/>
        <w:rPr>
          <w:iCs/>
          <w:sz w:val="16"/>
          <w:szCs w:val="16"/>
        </w:rPr>
      </w:pPr>
    </w:p>
    <w:p w14:paraId="21AED2FF" w14:textId="15B6F37A" w:rsidR="00925B75" w:rsidRPr="00925B75" w:rsidRDefault="00925B75" w:rsidP="00925B75">
      <w:pPr>
        <w:pStyle w:val="Compact"/>
        <w:rPr>
          <w:iCs/>
        </w:rPr>
      </w:pPr>
      <w:r>
        <w:rPr>
          <w:iCs/>
        </w:rPr>
        <w:t xml:space="preserve">Courtney’s </w:t>
      </w:r>
      <w:r w:rsidR="00EF4F10">
        <w:rPr>
          <w:iCs/>
        </w:rPr>
        <w:t>project is titled “Race and Educational Attainment”</w:t>
      </w:r>
      <w:r w:rsidR="00E83ED0">
        <w:rPr>
          <w:iCs/>
        </w:rPr>
        <w:t>, which aligns with her project objectives.</w:t>
      </w:r>
    </w:p>
    <w:p w14:paraId="5C9DA4D0" w14:textId="77777777" w:rsidR="00F026FA" w:rsidRPr="00E83ED0" w:rsidRDefault="00C46F5A" w:rsidP="00E83ED0">
      <w:pPr>
        <w:pStyle w:val="FirstParagraph"/>
        <w:spacing w:after="0"/>
        <w:rPr>
          <w:i/>
          <w:iCs/>
        </w:rPr>
      </w:pPr>
      <w:r w:rsidRPr="00E83ED0">
        <w:rPr>
          <w:b/>
          <w:i/>
          <w:iCs/>
        </w:rPr>
        <w:t>Are the objectives of the project clearly identifiable?</w:t>
      </w:r>
    </w:p>
    <w:p w14:paraId="5C9DA4D1" w14:textId="77777777" w:rsidR="00F026FA" w:rsidRDefault="00C46F5A">
      <w:pPr>
        <w:pStyle w:val="Compact"/>
        <w:numPr>
          <w:ilvl w:val="0"/>
          <w:numId w:val="3"/>
        </w:numPr>
      </w:pPr>
      <w:r>
        <w:rPr>
          <w:i/>
        </w:rPr>
        <w:t>What are they wanting to study?</w:t>
      </w:r>
    </w:p>
    <w:p w14:paraId="5C9DA4D2" w14:textId="77777777" w:rsidR="00F026FA" w:rsidRDefault="00C46F5A">
      <w:pPr>
        <w:pStyle w:val="Compact"/>
        <w:numPr>
          <w:ilvl w:val="0"/>
          <w:numId w:val="3"/>
        </w:numPr>
      </w:pPr>
      <w:r>
        <w:rPr>
          <w:i/>
        </w:rPr>
        <w:t>What is the motivation of this project?</w:t>
      </w:r>
    </w:p>
    <w:p w14:paraId="5C9DA4D3" w14:textId="26A75814" w:rsidR="00F026FA" w:rsidRPr="00E83ED0" w:rsidRDefault="00C46F5A">
      <w:pPr>
        <w:pStyle w:val="Compact"/>
        <w:numPr>
          <w:ilvl w:val="0"/>
          <w:numId w:val="3"/>
        </w:numPr>
      </w:pPr>
      <w:r>
        <w:rPr>
          <w:i/>
        </w:rPr>
        <w:t>What does the presenter hope to accomplish with this project?</w:t>
      </w:r>
    </w:p>
    <w:p w14:paraId="7CEAB90D" w14:textId="75CBC99B" w:rsidR="00E83ED0" w:rsidRPr="006261DC" w:rsidRDefault="00E83ED0" w:rsidP="00E83ED0">
      <w:pPr>
        <w:pStyle w:val="Compact"/>
        <w:rPr>
          <w:sz w:val="16"/>
          <w:szCs w:val="16"/>
        </w:rPr>
      </w:pPr>
    </w:p>
    <w:p w14:paraId="68676E7C" w14:textId="77777777" w:rsidR="009A036C" w:rsidRDefault="00376C06" w:rsidP="00E83ED0">
      <w:pPr>
        <w:pStyle w:val="Compact"/>
      </w:pPr>
      <w:r>
        <w:t>Courtney’s stated objective</w:t>
      </w:r>
      <w:r w:rsidR="009A036C">
        <w:t>s:</w:t>
      </w:r>
    </w:p>
    <w:p w14:paraId="7D8DF3D4" w14:textId="0B24BE6E" w:rsidR="009A036C" w:rsidRDefault="00376C06" w:rsidP="009A036C">
      <w:pPr>
        <w:pStyle w:val="Compact"/>
        <w:numPr>
          <w:ilvl w:val="0"/>
          <w:numId w:val="5"/>
        </w:numPr>
      </w:pPr>
      <w:r>
        <w:t>How does race influence educational attainment?</w:t>
      </w:r>
    </w:p>
    <w:p w14:paraId="1BAA2927" w14:textId="3960B022" w:rsidR="009A036C" w:rsidRDefault="009A036C" w:rsidP="009A036C">
      <w:pPr>
        <w:pStyle w:val="Compact"/>
        <w:numPr>
          <w:ilvl w:val="1"/>
          <w:numId w:val="5"/>
        </w:numPr>
      </w:pPr>
      <w:r>
        <w:t>The outcomes of post-secondary education</w:t>
      </w:r>
    </w:p>
    <w:p w14:paraId="4D51CDE2" w14:textId="0E8F17D2" w:rsidR="009A036C" w:rsidRDefault="009A036C" w:rsidP="009A036C">
      <w:pPr>
        <w:pStyle w:val="Compact"/>
        <w:numPr>
          <w:ilvl w:val="1"/>
          <w:numId w:val="5"/>
        </w:numPr>
      </w:pPr>
      <w:r>
        <w:t>The need for higher education</w:t>
      </w:r>
    </w:p>
    <w:p w14:paraId="4EC7A2C6" w14:textId="77777777" w:rsidR="009A036C" w:rsidRDefault="009A036C" w:rsidP="00E83ED0">
      <w:pPr>
        <w:pStyle w:val="Compact"/>
      </w:pPr>
    </w:p>
    <w:p w14:paraId="2602376C" w14:textId="5F0CD045" w:rsidR="00376C06" w:rsidRDefault="00860BAE" w:rsidP="00E83ED0">
      <w:pPr>
        <w:pStyle w:val="Compact"/>
      </w:pPr>
      <w:r>
        <w:t xml:space="preserve">Her motivations </w:t>
      </w:r>
      <w:r w:rsidR="009A036C">
        <w:t>a</w:t>
      </w:r>
      <w:r>
        <w:t>re personal</w:t>
      </w:r>
      <w:r w:rsidR="002B17F9">
        <w:t xml:space="preserve">;  </w:t>
      </w:r>
      <w:r w:rsidR="0078302C">
        <w:t>Courtney and her family have literally lived this question</w:t>
      </w:r>
      <w:r w:rsidR="00857BDA">
        <w:t xml:space="preserve">, and have experienced the benefits of gaining higher education against the odds.  </w:t>
      </w:r>
    </w:p>
    <w:p w14:paraId="099ED716" w14:textId="77777777" w:rsidR="009D36E5" w:rsidRDefault="009D36E5" w:rsidP="00E83ED0">
      <w:pPr>
        <w:pStyle w:val="Compact"/>
      </w:pPr>
    </w:p>
    <w:p w14:paraId="5C9DA4D4" w14:textId="6DBBF758" w:rsidR="00F026FA" w:rsidRPr="009D36E5" w:rsidRDefault="00C46F5A" w:rsidP="009D36E5">
      <w:pPr>
        <w:rPr>
          <w:b/>
        </w:rPr>
      </w:pPr>
      <w:r w:rsidRPr="006911EE">
        <w:rPr>
          <w:b/>
          <w:i/>
          <w:iCs/>
        </w:rPr>
        <w:t>What data are used?</w:t>
      </w:r>
    </w:p>
    <w:p w14:paraId="5C9DA4D5" w14:textId="77777777" w:rsidR="00F026FA" w:rsidRDefault="00C46F5A">
      <w:pPr>
        <w:pStyle w:val="Compact"/>
        <w:numPr>
          <w:ilvl w:val="0"/>
          <w:numId w:val="4"/>
        </w:numPr>
      </w:pPr>
      <w:r>
        <w:rPr>
          <w:i/>
        </w:rPr>
        <w:t>What website(s) are scraped?</w:t>
      </w:r>
    </w:p>
    <w:p w14:paraId="5C9DA4D6" w14:textId="77777777" w:rsidR="00F026FA" w:rsidRDefault="00C46F5A">
      <w:pPr>
        <w:pStyle w:val="Compact"/>
        <w:numPr>
          <w:ilvl w:val="0"/>
          <w:numId w:val="4"/>
        </w:numPr>
      </w:pPr>
      <w:r>
        <w:rPr>
          <w:i/>
        </w:rPr>
        <w:t>Are other data brought in from outside sources?</w:t>
      </w:r>
    </w:p>
    <w:p w14:paraId="5C9DA4D7" w14:textId="5908C156" w:rsidR="00F026FA" w:rsidRPr="006911EE" w:rsidRDefault="00C46F5A" w:rsidP="0019235E">
      <w:pPr>
        <w:pStyle w:val="Compact"/>
        <w:numPr>
          <w:ilvl w:val="0"/>
          <w:numId w:val="4"/>
        </w:numPr>
        <w:spacing w:after="0"/>
      </w:pPr>
      <w:r>
        <w:rPr>
          <w:i/>
        </w:rPr>
        <w:t>If so, what are they and how do they add to the project?</w:t>
      </w:r>
    </w:p>
    <w:p w14:paraId="3FEDD37D" w14:textId="21D734AF" w:rsidR="006911EE" w:rsidRPr="006261DC" w:rsidRDefault="006911EE" w:rsidP="006911EE">
      <w:pPr>
        <w:pStyle w:val="Compact"/>
        <w:rPr>
          <w:iCs/>
          <w:sz w:val="16"/>
          <w:szCs w:val="16"/>
        </w:rPr>
      </w:pPr>
    </w:p>
    <w:p w14:paraId="580CE1FC" w14:textId="4D0EBBED" w:rsidR="006911EE" w:rsidRDefault="006911EE" w:rsidP="0019235E">
      <w:pPr>
        <w:pStyle w:val="Compact"/>
        <w:numPr>
          <w:ilvl w:val="0"/>
          <w:numId w:val="5"/>
        </w:numPr>
        <w:spacing w:before="0"/>
        <w:rPr>
          <w:iCs/>
        </w:rPr>
      </w:pPr>
      <w:r>
        <w:rPr>
          <w:iCs/>
        </w:rPr>
        <w:t>National Center of Education Statistics</w:t>
      </w:r>
    </w:p>
    <w:p w14:paraId="494C47C4" w14:textId="6D5582BD" w:rsidR="007851DD" w:rsidRDefault="007851DD" w:rsidP="00993F03">
      <w:pPr>
        <w:pStyle w:val="Compact"/>
        <w:numPr>
          <w:ilvl w:val="1"/>
          <w:numId w:val="5"/>
        </w:numPr>
        <w:rPr>
          <w:iCs/>
        </w:rPr>
      </w:pPr>
      <w:r>
        <w:rPr>
          <w:iCs/>
        </w:rPr>
        <w:t>Rates of high school completion and bachelor’s degree attainment among persons 25 and over, by race/ethinicity and sex</w:t>
      </w:r>
    </w:p>
    <w:p w14:paraId="0485914A" w14:textId="1E3C7357" w:rsidR="006064E5" w:rsidRDefault="006064E5" w:rsidP="00993F03">
      <w:pPr>
        <w:pStyle w:val="Compact"/>
        <w:numPr>
          <w:ilvl w:val="0"/>
          <w:numId w:val="5"/>
        </w:numPr>
        <w:rPr>
          <w:iCs/>
        </w:rPr>
      </w:pPr>
      <w:r>
        <w:rPr>
          <w:iCs/>
        </w:rPr>
        <w:t>US Census Bureau</w:t>
      </w:r>
    </w:p>
    <w:p w14:paraId="102187D5" w14:textId="65FEBC0A" w:rsidR="006064E5" w:rsidRDefault="006064E5" w:rsidP="00993F03">
      <w:pPr>
        <w:pStyle w:val="Compact"/>
        <w:numPr>
          <w:ilvl w:val="1"/>
          <w:numId w:val="5"/>
        </w:numPr>
        <w:rPr>
          <w:iCs/>
        </w:rPr>
      </w:pPr>
      <w:r>
        <w:rPr>
          <w:iCs/>
        </w:rPr>
        <w:t>Current Population</w:t>
      </w:r>
    </w:p>
    <w:p w14:paraId="5ECA72FB" w14:textId="716757AB" w:rsidR="007851DD" w:rsidRPr="006911EE" w:rsidRDefault="00993F03" w:rsidP="00993F03">
      <w:pPr>
        <w:pStyle w:val="Compact"/>
        <w:numPr>
          <w:ilvl w:val="1"/>
          <w:numId w:val="5"/>
        </w:numPr>
        <w:rPr>
          <w:iCs/>
        </w:rPr>
      </w:pPr>
      <w:r>
        <w:rPr>
          <w:iCs/>
        </w:rPr>
        <w:t>American Community Survey</w:t>
      </w:r>
    </w:p>
    <w:p w14:paraId="5C9DA4D8" w14:textId="7DF76ACC" w:rsidR="00F026FA" w:rsidRPr="003504E4" w:rsidRDefault="00C46F5A">
      <w:pPr>
        <w:pStyle w:val="FirstParagraph"/>
        <w:rPr>
          <w:b/>
          <w:i/>
          <w:iCs/>
        </w:rPr>
      </w:pPr>
      <w:r w:rsidRPr="003504E4">
        <w:rPr>
          <w:b/>
          <w:i/>
          <w:iCs/>
        </w:rPr>
        <w:t>What is your overall impression of the project?</w:t>
      </w:r>
    </w:p>
    <w:p w14:paraId="17C90747" w14:textId="54E8542F" w:rsidR="0019235E" w:rsidRDefault="00946A93" w:rsidP="0019235E">
      <w:pPr>
        <w:pStyle w:val="BodyText"/>
      </w:pPr>
      <w:r>
        <w:t>I enjoyed this presentati</w:t>
      </w:r>
      <w:r w:rsidR="00942658">
        <w:t>o</w:t>
      </w:r>
      <w:r>
        <w:t xml:space="preserve">n!  </w:t>
      </w:r>
      <w:r w:rsidR="00942658">
        <w:t xml:space="preserve">It was a great question, Courtney explained it well, I </w:t>
      </w:r>
      <w:r w:rsidR="00B25187">
        <w:t>appreciat</w:t>
      </w:r>
      <w:r w:rsidR="00942658">
        <w:t>ed the personal connection, and I felt she did well at connecting the dots.</w:t>
      </w:r>
    </w:p>
    <w:p w14:paraId="15702BFE" w14:textId="5923BB4A" w:rsidR="002B094C" w:rsidRDefault="002B094C" w:rsidP="002B094C">
      <w:pPr>
        <w:pStyle w:val="BodyText"/>
        <w:rPr>
          <w:bCs/>
        </w:rPr>
      </w:pPr>
      <w:r>
        <w:rPr>
          <w:bCs/>
        </w:rPr>
        <w:t xml:space="preserve">I thought it was very interesting that Hispanics have a lower % of bachelors degree than Blacks (19% vs 26%), but higher annual earnings.  This hints at systemic barriers to </w:t>
      </w:r>
      <w:r>
        <w:rPr>
          <w:bCs/>
        </w:rPr>
        <w:lastRenderedPageBreak/>
        <w:t>prosperity in addition to education that differ by race/ethnicity.  Education is a key part of the solution</w:t>
      </w:r>
      <w:r w:rsidR="0054577C">
        <w:rPr>
          <w:bCs/>
        </w:rPr>
        <w:t>,</w:t>
      </w:r>
      <w:r>
        <w:rPr>
          <w:bCs/>
        </w:rPr>
        <w:t xml:space="preserve"> but we need to take a look at what else could be holding back both Blacks and Hispanics.  </w:t>
      </w:r>
      <w:r w:rsidR="00AB650E">
        <w:rPr>
          <w:bCs/>
        </w:rPr>
        <w:t>That</w:t>
      </w:r>
      <w:r>
        <w:rPr>
          <w:bCs/>
        </w:rPr>
        <w:t xml:space="preserve"> is out of the scope of this project;  just something I saw in the data that I took some time to think about.  It could have been a nuance to mention in the summary slide.</w:t>
      </w:r>
    </w:p>
    <w:p w14:paraId="5C9DA4D9" w14:textId="2935AC7F" w:rsidR="00F026FA" w:rsidRPr="0019235E" w:rsidRDefault="00C46F5A">
      <w:pPr>
        <w:pStyle w:val="BodyText"/>
        <w:rPr>
          <w:b/>
          <w:i/>
          <w:iCs/>
        </w:rPr>
      </w:pPr>
      <w:r w:rsidRPr="0019235E">
        <w:rPr>
          <w:b/>
          <w:i/>
          <w:iCs/>
        </w:rPr>
        <w:t>Other encouragements/critiques you would like to provide to your colleague in order for them to have a more refined project.</w:t>
      </w:r>
    </w:p>
    <w:p w14:paraId="0B273D29" w14:textId="47820CF1" w:rsidR="00CB007C" w:rsidRDefault="00D31539">
      <w:pPr>
        <w:pStyle w:val="BodyText"/>
        <w:rPr>
          <w:bCs/>
        </w:rPr>
      </w:pPr>
      <w:r>
        <w:rPr>
          <w:bCs/>
        </w:rPr>
        <w:t>I liked the formatting of the slides;  clean, easy to read and appealing.</w:t>
      </w:r>
      <w:r w:rsidR="00BC3E1C">
        <w:rPr>
          <w:bCs/>
        </w:rPr>
        <w:t xml:space="preserve">  I did see a couple of typos</w:t>
      </w:r>
      <w:r w:rsidR="003504E4">
        <w:rPr>
          <w:bCs/>
        </w:rPr>
        <w:t>.</w:t>
      </w:r>
      <w:r w:rsidR="00F10A3A">
        <w:rPr>
          <w:bCs/>
        </w:rPr>
        <w:t xml:space="preserve">  Would it have been feasible to keep the blue background consistent throughout the deck?</w:t>
      </w:r>
    </w:p>
    <w:p w14:paraId="23880B5B" w14:textId="28793A53" w:rsidR="00D41543" w:rsidRDefault="00D41543">
      <w:pPr>
        <w:pStyle w:val="BodyText"/>
        <w:rPr>
          <w:bCs/>
        </w:rPr>
      </w:pPr>
      <w:r>
        <w:rPr>
          <w:bCs/>
        </w:rPr>
        <w:t>Regarding the NCES statistics, I wa</w:t>
      </w:r>
      <w:r w:rsidR="00C34000">
        <w:rPr>
          <w:bCs/>
        </w:rPr>
        <w:t>s confused about</w:t>
      </w:r>
      <w:r>
        <w:rPr>
          <w:bCs/>
        </w:rPr>
        <w:t xml:space="preserve"> what “class ID” was and wou</w:t>
      </w:r>
      <w:r w:rsidR="004B5037">
        <w:rPr>
          <w:bCs/>
        </w:rPr>
        <w:t xml:space="preserve">ld have liked </w:t>
      </w:r>
      <w:r w:rsidR="00C34000">
        <w:rPr>
          <w:bCs/>
        </w:rPr>
        <w:t>a visual example</w:t>
      </w:r>
      <w:r w:rsidR="004B5037">
        <w:rPr>
          <w:bCs/>
        </w:rPr>
        <w:t>.</w:t>
      </w:r>
    </w:p>
    <w:p w14:paraId="6BAFECF2" w14:textId="22B0417E" w:rsidR="00F0364C" w:rsidRDefault="00C157C2">
      <w:pPr>
        <w:pStyle w:val="BodyText"/>
        <w:rPr>
          <w:bCs/>
        </w:rPr>
      </w:pPr>
      <w:r>
        <w:rPr>
          <w:bCs/>
        </w:rPr>
        <w:t xml:space="preserve">On the </w:t>
      </w:r>
      <w:r w:rsidR="00F0364C">
        <w:rPr>
          <w:bCs/>
        </w:rPr>
        <w:t>Number of respondents slide</w:t>
      </w:r>
      <w:r>
        <w:rPr>
          <w:bCs/>
        </w:rPr>
        <w:t>, some numbers were formatted with commas and others were not.</w:t>
      </w:r>
    </w:p>
    <w:p w14:paraId="5A8B6ACE" w14:textId="1CF9F44F" w:rsidR="003C4C17" w:rsidRDefault="003C4C17">
      <w:pPr>
        <w:pStyle w:val="BodyText"/>
        <w:rPr>
          <w:bCs/>
        </w:rPr>
      </w:pPr>
      <w:r>
        <w:rPr>
          <w:bCs/>
        </w:rPr>
        <w:t xml:space="preserve">I think the “Occupation by Race” slides could have been combined into one slide, with </w:t>
      </w:r>
      <w:r w:rsidR="00185EDD">
        <w:rPr>
          <w:bCs/>
        </w:rPr>
        <w:t xml:space="preserve">race/ethnicity on the X axis and </w:t>
      </w:r>
      <w:r w:rsidR="004C3C66">
        <w:rPr>
          <w:bCs/>
        </w:rPr>
        <w:t>the occupational groups</w:t>
      </w:r>
      <w:r>
        <w:rPr>
          <w:bCs/>
        </w:rPr>
        <w:t xml:space="preserve"> being the compon</w:t>
      </w:r>
      <w:r w:rsidR="00750786">
        <w:rPr>
          <w:bCs/>
        </w:rPr>
        <w:t>ents of a stacked bar chart.</w:t>
      </w:r>
      <w:r w:rsidR="002E3CB5">
        <w:rPr>
          <w:bCs/>
        </w:rPr>
        <w:t xml:space="preserve">  </w:t>
      </w:r>
      <w:r w:rsidR="00C963A2">
        <w:rPr>
          <w:bCs/>
        </w:rPr>
        <w:t>(</w:t>
      </w:r>
      <w:r w:rsidR="002E3CB5">
        <w:rPr>
          <w:bCs/>
        </w:rPr>
        <w:t xml:space="preserve">Even better, occupation on the X axis and race/ethnicity </w:t>
      </w:r>
      <w:r w:rsidR="00C963A2">
        <w:rPr>
          <w:bCs/>
        </w:rPr>
        <w:t xml:space="preserve">as the pieces of the stacked bars.) </w:t>
      </w:r>
      <w:r w:rsidR="00750786">
        <w:rPr>
          <w:bCs/>
        </w:rPr>
        <w:t xml:space="preserve"> That would</w:t>
      </w:r>
      <w:r w:rsidR="004C3C66">
        <w:rPr>
          <w:bCs/>
        </w:rPr>
        <w:t xml:space="preserve"> </w:t>
      </w:r>
      <w:r w:rsidR="00750786">
        <w:rPr>
          <w:bCs/>
        </w:rPr>
        <w:t>also have</w:t>
      </w:r>
      <w:r w:rsidR="005B263F">
        <w:rPr>
          <w:bCs/>
        </w:rPr>
        <w:t xml:space="preserve"> </w:t>
      </w:r>
      <w:r w:rsidR="00FC0646">
        <w:rPr>
          <w:bCs/>
        </w:rPr>
        <w:t>made it</w:t>
      </w:r>
      <w:r w:rsidR="005B263F">
        <w:rPr>
          <w:bCs/>
        </w:rPr>
        <w:t xml:space="preserve"> easier</w:t>
      </w:r>
      <w:r w:rsidR="00FC0646">
        <w:rPr>
          <w:bCs/>
        </w:rPr>
        <w:t xml:space="preserve"> to</w:t>
      </w:r>
      <w:r w:rsidR="005B263F">
        <w:rPr>
          <w:bCs/>
        </w:rPr>
        <w:t xml:space="preserve"> visual</w:t>
      </w:r>
      <w:r w:rsidR="00FC0646">
        <w:rPr>
          <w:bCs/>
        </w:rPr>
        <w:t>ly</w:t>
      </w:r>
      <w:r w:rsidR="005B263F">
        <w:rPr>
          <w:bCs/>
        </w:rPr>
        <w:t xml:space="preserve"> compar</w:t>
      </w:r>
      <w:r w:rsidR="00FC0646">
        <w:rPr>
          <w:bCs/>
        </w:rPr>
        <w:t>e</w:t>
      </w:r>
      <w:r w:rsidR="005B263F">
        <w:rPr>
          <w:bCs/>
        </w:rPr>
        <w:t xml:space="preserve"> the four groups.</w:t>
      </w:r>
    </w:p>
    <w:p w14:paraId="0C6A0653" w14:textId="18E38D47" w:rsidR="00666257" w:rsidRDefault="00F2207C">
      <w:pPr>
        <w:pStyle w:val="BodyText"/>
        <w:rPr>
          <w:bCs/>
        </w:rPr>
      </w:pPr>
      <w:r>
        <w:rPr>
          <w:bCs/>
        </w:rPr>
        <w:t>T</w:t>
      </w:r>
      <w:r w:rsidR="00562F68">
        <w:rPr>
          <w:bCs/>
        </w:rPr>
        <w:t>he last slide with the Bexar County zip codes would have made a pretty cool map.</w:t>
      </w:r>
      <w:r w:rsidR="00C03C98">
        <w:rPr>
          <w:bCs/>
        </w:rPr>
        <w:t xml:space="preserve">  I would have been interested in how my zip code rated.</w:t>
      </w:r>
      <w:r w:rsidR="002A061C">
        <w:rPr>
          <w:bCs/>
        </w:rPr>
        <w:t xml:space="preserve">  </w:t>
      </w:r>
      <w:r w:rsidR="00703D1A">
        <w:rPr>
          <w:bCs/>
        </w:rPr>
        <w:t xml:space="preserve">My neigborhood and general area (around Alamo Ranch/Sea World) has a lot of military </w:t>
      </w:r>
      <w:r w:rsidR="00A27C44">
        <w:rPr>
          <w:bCs/>
        </w:rPr>
        <w:t>reside</w:t>
      </w:r>
      <w:r w:rsidR="0049702C">
        <w:rPr>
          <w:bCs/>
        </w:rPr>
        <w:t>n</w:t>
      </w:r>
      <w:r w:rsidR="00A27C44">
        <w:rPr>
          <w:bCs/>
        </w:rPr>
        <w:t xml:space="preserve">ts </w:t>
      </w:r>
      <w:r w:rsidR="00703D1A">
        <w:rPr>
          <w:bCs/>
        </w:rPr>
        <w:t>due to</w:t>
      </w:r>
      <w:r w:rsidR="00991E31">
        <w:rPr>
          <w:bCs/>
        </w:rPr>
        <w:t xml:space="preserve"> it being fairly close to Lackland AFB, so the educational attainment would be influenced by the military community that is stationed here.</w:t>
      </w:r>
    </w:p>
    <w:p w14:paraId="1819920E" w14:textId="5567588D" w:rsidR="00E27B17" w:rsidRDefault="00E27B17">
      <w:pPr>
        <w:pStyle w:val="BodyText"/>
        <w:rPr>
          <w:bCs/>
        </w:rPr>
      </w:pPr>
      <w:r>
        <w:rPr>
          <w:bCs/>
        </w:rPr>
        <w:t>I enjoyed your presentation and learned a lot!</w:t>
      </w:r>
    </w:p>
    <w:p w14:paraId="11280F95" w14:textId="77777777" w:rsidR="00472713" w:rsidRDefault="00472713">
      <w:pPr>
        <w:pStyle w:val="BodyText"/>
        <w:rPr>
          <w:bCs/>
        </w:rPr>
      </w:pPr>
    </w:p>
    <w:p w14:paraId="4AA227F7" w14:textId="77777777" w:rsidR="005A5BC3" w:rsidRPr="00CB007C" w:rsidRDefault="005A5BC3">
      <w:pPr>
        <w:pStyle w:val="BodyText"/>
        <w:rPr>
          <w:bCs/>
        </w:rPr>
      </w:pPr>
    </w:p>
    <w:bookmarkEnd w:id="0"/>
    <w:sectPr w:rsidR="005A5BC3" w:rsidRPr="00CB00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DA4DE" w14:textId="77777777" w:rsidR="00EF0E42" w:rsidRDefault="00C46F5A">
      <w:pPr>
        <w:spacing w:after="0"/>
      </w:pPr>
      <w:r>
        <w:separator/>
      </w:r>
    </w:p>
  </w:endnote>
  <w:endnote w:type="continuationSeparator" w:id="0">
    <w:p w14:paraId="5C9DA4E0" w14:textId="77777777" w:rsidR="00EF0E42" w:rsidRDefault="00C46F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DA4DA" w14:textId="77777777" w:rsidR="00F026FA" w:rsidRDefault="00C46F5A">
      <w:r>
        <w:separator/>
      </w:r>
    </w:p>
  </w:footnote>
  <w:footnote w:type="continuationSeparator" w:id="0">
    <w:p w14:paraId="5C9DA4DB" w14:textId="77777777" w:rsidR="00F026FA" w:rsidRDefault="00C46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5EC41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D8E95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4786C73"/>
    <w:multiLevelType w:val="hybridMultilevel"/>
    <w:tmpl w:val="4934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6954"/>
    <w:rsid w:val="00151F9E"/>
    <w:rsid w:val="00185EDD"/>
    <w:rsid w:val="0019235E"/>
    <w:rsid w:val="001F4238"/>
    <w:rsid w:val="002A061C"/>
    <w:rsid w:val="002B094C"/>
    <w:rsid w:val="002B17F9"/>
    <w:rsid w:val="002D0D80"/>
    <w:rsid w:val="002E3CB5"/>
    <w:rsid w:val="00333B6B"/>
    <w:rsid w:val="003360CA"/>
    <w:rsid w:val="003504E4"/>
    <w:rsid w:val="0035755B"/>
    <w:rsid w:val="0036476A"/>
    <w:rsid w:val="00376C06"/>
    <w:rsid w:val="003B18BD"/>
    <w:rsid w:val="003C4C17"/>
    <w:rsid w:val="0047013C"/>
    <w:rsid w:val="00472713"/>
    <w:rsid w:val="0049702C"/>
    <w:rsid w:val="004B5037"/>
    <w:rsid w:val="004C3C66"/>
    <w:rsid w:val="004D31DC"/>
    <w:rsid w:val="004E29B3"/>
    <w:rsid w:val="0054577C"/>
    <w:rsid w:val="00562F68"/>
    <w:rsid w:val="00590D07"/>
    <w:rsid w:val="005A5BC3"/>
    <w:rsid w:val="005B263F"/>
    <w:rsid w:val="006064E5"/>
    <w:rsid w:val="006261DC"/>
    <w:rsid w:val="00666257"/>
    <w:rsid w:val="006864EB"/>
    <w:rsid w:val="006911EE"/>
    <w:rsid w:val="006A5B14"/>
    <w:rsid w:val="00703D1A"/>
    <w:rsid w:val="007505A4"/>
    <w:rsid w:val="00750786"/>
    <w:rsid w:val="0078302C"/>
    <w:rsid w:val="00784D58"/>
    <w:rsid w:val="007851DD"/>
    <w:rsid w:val="007C4852"/>
    <w:rsid w:val="007C6EBC"/>
    <w:rsid w:val="00850334"/>
    <w:rsid w:val="00857BDA"/>
    <w:rsid w:val="0086048E"/>
    <w:rsid w:val="00860BAE"/>
    <w:rsid w:val="008D6863"/>
    <w:rsid w:val="00924A8E"/>
    <w:rsid w:val="00925B75"/>
    <w:rsid w:val="00942658"/>
    <w:rsid w:val="00946A93"/>
    <w:rsid w:val="00972665"/>
    <w:rsid w:val="00991E31"/>
    <w:rsid w:val="00993F03"/>
    <w:rsid w:val="009970FA"/>
    <w:rsid w:val="009A036C"/>
    <w:rsid w:val="009D36E5"/>
    <w:rsid w:val="00A27C44"/>
    <w:rsid w:val="00A641DF"/>
    <w:rsid w:val="00AB650E"/>
    <w:rsid w:val="00B25187"/>
    <w:rsid w:val="00B42344"/>
    <w:rsid w:val="00B86B75"/>
    <w:rsid w:val="00BC3E1C"/>
    <w:rsid w:val="00BC48D5"/>
    <w:rsid w:val="00C03C98"/>
    <w:rsid w:val="00C157C2"/>
    <w:rsid w:val="00C34000"/>
    <w:rsid w:val="00C36279"/>
    <w:rsid w:val="00C46F5A"/>
    <w:rsid w:val="00C963A2"/>
    <w:rsid w:val="00CB007C"/>
    <w:rsid w:val="00CB2FE2"/>
    <w:rsid w:val="00CD4925"/>
    <w:rsid w:val="00D31539"/>
    <w:rsid w:val="00D34DE4"/>
    <w:rsid w:val="00D35E0B"/>
    <w:rsid w:val="00D41543"/>
    <w:rsid w:val="00E27B17"/>
    <w:rsid w:val="00E315A3"/>
    <w:rsid w:val="00E83ED0"/>
    <w:rsid w:val="00EA0CFB"/>
    <w:rsid w:val="00EF0E42"/>
    <w:rsid w:val="00EF4F10"/>
    <w:rsid w:val="00F026FA"/>
    <w:rsid w:val="00F0364C"/>
    <w:rsid w:val="00F10A3A"/>
    <w:rsid w:val="00F13709"/>
    <w:rsid w:val="00F2207C"/>
    <w:rsid w:val="00FC0646"/>
    <w:rsid w:val="00FF46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A4C8"/>
  <w15:docId w15:val="{9579079F-063D-4FA7-A12C-5E3F3647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Kathy Keevan</dc:creator>
  <cp:keywords/>
  <cp:lastModifiedBy>Kathy Keevan</cp:lastModifiedBy>
  <cp:revision>5</cp:revision>
  <dcterms:created xsi:type="dcterms:W3CDTF">2021-03-21T22:53:00Z</dcterms:created>
  <dcterms:modified xsi:type="dcterms:W3CDTF">2021-03-22T01:47:00Z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