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57" w:rsidRDefault="0059691F" w:rsidP="00846237">
      <w:pPr>
        <w:pStyle w:val="Title"/>
        <w:spacing w:after="0"/>
        <w:contextualSpacing/>
        <w:jc w:val="left"/>
      </w:pPr>
      <w:r>
        <w:t xml:space="preserve">Feedback for Project Number </w:t>
      </w:r>
      <w:r w:rsidR="00143C48">
        <w:t>28</w:t>
      </w:r>
    </w:p>
    <w:p w:rsidR="00D60E57" w:rsidRDefault="0059691F" w:rsidP="00F76671">
      <w:pPr>
        <w:pStyle w:val="FirstParagraph"/>
        <w:spacing w:after="0"/>
        <w:contextualSpacing/>
        <w:rPr>
          <w:b/>
        </w:rPr>
      </w:pPr>
      <w:bookmarkStart w:id="0" w:name="feedback-below"/>
      <w:r>
        <w:rPr>
          <w:b/>
        </w:rPr>
        <w:t>What is their topic on?</w:t>
      </w:r>
    </w:p>
    <w:p w:rsidR="00F76671" w:rsidRDefault="00F76671" w:rsidP="00F76671">
      <w:pPr>
        <w:pStyle w:val="BodyText"/>
        <w:spacing w:after="0"/>
        <w:contextualSpacing/>
      </w:pPr>
      <w:r>
        <w:t>To see if there’s a way to predict the next top NFL quarterback</w:t>
      </w:r>
      <w:r w:rsidR="0084719E">
        <w:t xml:space="preserve"> using predictive analysis</w:t>
      </w:r>
    </w:p>
    <w:p w:rsidR="00F76671" w:rsidRPr="00F76671" w:rsidRDefault="00F76671" w:rsidP="00F76671">
      <w:pPr>
        <w:pStyle w:val="BodyText"/>
        <w:spacing w:after="0"/>
        <w:contextualSpacing/>
      </w:pPr>
    </w:p>
    <w:p w:rsidR="00D60E57" w:rsidRPr="00F76671" w:rsidRDefault="0059691F" w:rsidP="00F76671">
      <w:pPr>
        <w:pStyle w:val="Compact"/>
        <w:numPr>
          <w:ilvl w:val="0"/>
          <w:numId w:val="2"/>
        </w:numPr>
        <w:spacing w:after="0"/>
        <w:contextualSpacing/>
        <w:rPr>
          <w:i/>
        </w:rPr>
      </w:pPr>
      <w:r>
        <w:rPr>
          <w:i/>
        </w:rPr>
        <w:t>Is the title consistent with the topic?</w:t>
      </w:r>
      <w:r w:rsidR="00F76671">
        <w:rPr>
          <w:i/>
        </w:rPr>
        <w:t xml:space="preserve"> </w:t>
      </w:r>
      <w:r w:rsidR="00F76671" w:rsidRPr="00F76671">
        <w:rPr>
          <w:i/>
        </w:rPr>
        <w:t>In other words does the title make sense for the project?</w:t>
      </w:r>
    </w:p>
    <w:p w:rsidR="00F76671" w:rsidRDefault="00F76671" w:rsidP="00E641D7">
      <w:pPr>
        <w:pStyle w:val="Compact"/>
        <w:spacing w:after="0"/>
        <w:ind w:left="720"/>
        <w:contextualSpacing/>
      </w:pPr>
      <w:r>
        <w:t>“Identifying Future Top Quarterbacks”; yes</w:t>
      </w:r>
    </w:p>
    <w:p w:rsidR="00D60E57" w:rsidRDefault="0059691F" w:rsidP="00F76671">
      <w:pPr>
        <w:pStyle w:val="FirstParagraph"/>
        <w:spacing w:after="0"/>
        <w:contextualSpacing/>
        <w:rPr>
          <w:b/>
        </w:rPr>
      </w:pPr>
      <w:r>
        <w:rPr>
          <w:b/>
        </w:rPr>
        <w:t>Are the objectives of the project clearly identifiable?</w:t>
      </w:r>
      <w:r w:rsidR="0084719E">
        <w:rPr>
          <w:b/>
        </w:rPr>
        <w:br/>
      </w:r>
    </w:p>
    <w:p w:rsidR="00D60E57" w:rsidRPr="0084719E" w:rsidRDefault="0059691F" w:rsidP="00F76671">
      <w:pPr>
        <w:pStyle w:val="Compact"/>
        <w:numPr>
          <w:ilvl w:val="0"/>
          <w:numId w:val="3"/>
        </w:numPr>
        <w:spacing w:after="0"/>
        <w:contextualSpacing/>
      </w:pPr>
      <w:r>
        <w:rPr>
          <w:i/>
        </w:rPr>
        <w:t>What are they wanting to study?</w:t>
      </w:r>
    </w:p>
    <w:p w:rsidR="0084719E" w:rsidRDefault="0084719E" w:rsidP="0084719E">
      <w:pPr>
        <w:pStyle w:val="Compact"/>
        <w:spacing w:after="0"/>
        <w:ind w:left="480"/>
        <w:contextualSpacing/>
        <w:jc w:val="both"/>
      </w:pPr>
      <w:r>
        <w:t>Whether there is a trend in the statistics of top NLF quarterbacks that can predict future top stars.</w:t>
      </w:r>
    </w:p>
    <w:p w:rsidR="0084719E" w:rsidRDefault="0084719E" w:rsidP="0084719E">
      <w:pPr>
        <w:pStyle w:val="Compact"/>
        <w:spacing w:after="0"/>
        <w:ind w:left="480"/>
        <w:contextualSpacing/>
        <w:jc w:val="both"/>
      </w:pPr>
    </w:p>
    <w:p w:rsidR="00D60E57" w:rsidRPr="0084719E" w:rsidRDefault="0059691F" w:rsidP="00F76671">
      <w:pPr>
        <w:pStyle w:val="Compact"/>
        <w:numPr>
          <w:ilvl w:val="0"/>
          <w:numId w:val="3"/>
        </w:numPr>
        <w:spacing w:after="0"/>
        <w:contextualSpacing/>
      </w:pPr>
      <w:r>
        <w:rPr>
          <w:i/>
        </w:rPr>
        <w:t>What is the motivation of this project?</w:t>
      </w:r>
    </w:p>
    <w:p w:rsidR="0084719E" w:rsidRDefault="0084719E" w:rsidP="0084719E">
      <w:pPr>
        <w:ind w:left="480"/>
      </w:pPr>
      <w:r>
        <w:t>Curiosity on trends in football players. Also interested in fantasy football.</w:t>
      </w:r>
    </w:p>
    <w:p w:rsidR="00D60E57" w:rsidRPr="0084719E" w:rsidRDefault="0059691F" w:rsidP="00F76671">
      <w:pPr>
        <w:pStyle w:val="Compact"/>
        <w:numPr>
          <w:ilvl w:val="0"/>
          <w:numId w:val="3"/>
        </w:numPr>
        <w:spacing w:after="0"/>
        <w:contextualSpacing/>
      </w:pPr>
      <w:r>
        <w:rPr>
          <w:i/>
        </w:rPr>
        <w:t>What does the presenter hope to accomplish with this project?</w:t>
      </w:r>
    </w:p>
    <w:p w:rsidR="0084719E" w:rsidRPr="0084719E" w:rsidRDefault="00AF4252" w:rsidP="00AF4252">
      <w:pPr>
        <w:pStyle w:val="Compact"/>
        <w:spacing w:after="0"/>
        <w:ind w:left="480"/>
        <w:contextualSpacing/>
      </w:pPr>
      <w:r>
        <w:t xml:space="preserve">To create a program that will study </w:t>
      </w:r>
      <w:r w:rsidR="00146086">
        <w:t>trends</w:t>
      </w:r>
      <w:r>
        <w:t xml:space="preserve"> in football players (quarterbacks), and be able to predict </w:t>
      </w:r>
      <w:r w:rsidR="00146086">
        <w:t xml:space="preserve">potential </w:t>
      </w:r>
      <w:r>
        <w:t>top players; perhaps be able to use this program for any position</w:t>
      </w:r>
      <w:r w:rsidR="00E66126">
        <w:t>.</w:t>
      </w:r>
    </w:p>
    <w:p w:rsidR="0084719E" w:rsidRDefault="0084719E" w:rsidP="0084719E">
      <w:pPr>
        <w:pStyle w:val="Compact"/>
        <w:spacing w:after="0"/>
        <w:contextualSpacing/>
      </w:pPr>
    </w:p>
    <w:p w:rsidR="00D60E57" w:rsidRDefault="0059691F" w:rsidP="00F76671">
      <w:pPr>
        <w:pStyle w:val="FirstParagraph"/>
        <w:spacing w:after="0"/>
        <w:contextualSpacing/>
      </w:pPr>
      <w:r>
        <w:rPr>
          <w:b/>
        </w:rPr>
        <w:t>What data are used?</w:t>
      </w:r>
    </w:p>
    <w:p w:rsidR="00D60E57" w:rsidRPr="00DD06A1" w:rsidRDefault="0059691F" w:rsidP="00F76671">
      <w:pPr>
        <w:pStyle w:val="Compact"/>
        <w:numPr>
          <w:ilvl w:val="0"/>
          <w:numId w:val="4"/>
        </w:numPr>
        <w:spacing w:after="0"/>
        <w:contextualSpacing/>
      </w:pPr>
      <w:r>
        <w:rPr>
          <w:i/>
        </w:rPr>
        <w:t>What website(s) a</w:t>
      </w:r>
      <w:r>
        <w:rPr>
          <w:i/>
        </w:rPr>
        <w:t>re scraped?</w:t>
      </w:r>
    </w:p>
    <w:p w:rsidR="00DD06A1" w:rsidRDefault="00DD06A1" w:rsidP="00DD06A1">
      <w:pPr>
        <w:pStyle w:val="Compact"/>
        <w:spacing w:after="0"/>
        <w:ind w:left="720"/>
        <w:contextualSpacing/>
      </w:pPr>
      <w:r>
        <w:t>ESPN website for top quarterbacks in 2020</w:t>
      </w:r>
    </w:p>
    <w:p w:rsidR="00DD06A1" w:rsidRDefault="00DD06A1" w:rsidP="00DD06A1">
      <w:pPr>
        <w:pStyle w:val="Compact"/>
        <w:spacing w:after="0"/>
        <w:ind w:left="720"/>
        <w:contextualSpacing/>
      </w:pPr>
      <w:r>
        <w:tab/>
        <w:t>Top NFL statistics over the last five years</w:t>
      </w:r>
    </w:p>
    <w:p w:rsidR="00DD06A1" w:rsidRDefault="00DD06A1" w:rsidP="00DD06A1">
      <w:pPr>
        <w:pStyle w:val="Compact"/>
        <w:spacing w:after="0"/>
        <w:ind w:left="720"/>
        <w:contextualSpacing/>
      </w:pPr>
      <w:hyperlink r:id="rId8" w:history="1">
        <w:r w:rsidRPr="002A716C">
          <w:rPr>
            <w:rStyle w:val="Hyperlink"/>
          </w:rPr>
          <w:t>https://www.espn.com/nfl/stats/player/_/table/passing/sort/adjQBR/dir/desc</w:t>
        </w:r>
      </w:hyperlink>
    </w:p>
    <w:p w:rsidR="00DD06A1" w:rsidRPr="00DD06A1" w:rsidRDefault="00DD06A1" w:rsidP="00DD06A1">
      <w:pPr>
        <w:pStyle w:val="Compact"/>
        <w:spacing w:after="0"/>
        <w:ind w:left="720"/>
        <w:contextualSpacing/>
      </w:pPr>
      <w:r w:rsidRPr="00DD06A1">
        <w:t>https://www.espn.com/college</w:t>
      </w:r>
      <w:r>
        <w:t>-</w:t>
      </w:r>
      <w:r w:rsidRPr="00DD06A1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r>
        <w:t xml:space="preserve">football/stats/player </w:t>
      </w:r>
    </w:p>
    <w:p w:rsidR="00DD06A1" w:rsidRPr="00DD06A1" w:rsidRDefault="00DD06A1" w:rsidP="00DD06A1">
      <w:pPr>
        <w:pStyle w:val="Compact"/>
        <w:ind w:left="720"/>
        <w:contextualSpacing/>
        <w:rPr>
          <w:vanish/>
        </w:rPr>
      </w:pPr>
      <w:r w:rsidRPr="00DD06A1">
        <w:rPr>
          <w:vanish/>
        </w:rPr>
        <w:t>Top of Form</w:t>
      </w:r>
    </w:p>
    <w:p w:rsidR="00DD06A1" w:rsidRPr="00DD06A1" w:rsidRDefault="00DD06A1" w:rsidP="00DD06A1">
      <w:pPr>
        <w:pStyle w:val="Compact"/>
        <w:ind w:left="720"/>
        <w:contextualSpacing/>
        <w:rPr>
          <w:vanish/>
        </w:rPr>
      </w:pPr>
      <w:r w:rsidRPr="00DD06A1">
        <w:rPr>
          <w:vanish/>
        </w:rPr>
        <w:t>Bottom of Form</w:t>
      </w:r>
    </w:p>
    <w:p w:rsidR="00DD06A1" w:rsidRDefault="00DD06A1" w:rsidP="00DD06A1">
      <w:pPr>
        <w:pStyle w:val="Compact"/>
        <w:spacing w:after="0"/>
        <w:contextualSpacing/>
      </w:pPr>
    </w:p>
    <w:p w:rsidR="00D60E57" w:rsidRPr="008019B2" w:rsidRDefault="0059691F" w:rsidP="00F76671">
      <w:pPr>
        <w:pStyle w:val="Compact"/>
        <w:numPr>
          <w:ilvl w:val="0"/>
          <w:numId w:val="4"/>
        </w:numPr>
        <w:spacing w:after="0"/>
        <w:contextualSpacing/>
      </w:pPr>
      <w:r w:rsidRPr="008019B2">
        <w:rPr>
          <w:i/>
        </w:rPr>
        <w:t>Are other data brought in from outside sources?</w:t>
      </w:r>
      <w:r w:rsidR="008019B2">
        <w:rPr>
          <w:i/>
        </w:rPr>
        <w:t xml:space="preserve"> </w:t>
      </w:r>
      <w:r w:rsidRPr="008019B2">
        <w:rPr>
          <w:i/>
        </w:rPr>
        <w:t>If so, what are they and how do they add to the project?</w:t>
      </w:r>
    </w:p>
    <w:p w:rsidR="008019B2" w:rsidRPr="008019B2" w:rsidRDefault="008019B2" w:rsidP="008019B2">
      <w:pPr>
        <w:pStyle w:val="Compact"/>
        <w:spacing w:after="0"/>
        <w:ind w:left="720"/>
        <w:contextualSpacing/>
      </w:pPr>
      <w:r>
        <w:t>No.</w:t>
      </w:r>
    </w:p>
    <w:p w:rsidR="00CA4422" w:rsidRDefault="0059691F" w:rsidP="00CA4422">
      <w:pPr>
        <w:pStyle w:val="FirstParagraph"/>
        <w:spacing w:after="0"/>
        <w:contextualSpacing/>
        <w:rPr>
          <w:b/>
        </w:rPr>
      </w:pPr>
      <w:r>
        <w:rPr>
          <w:b/>
        </w:rPr>
        <w:t>What is your overall impression of the project?</w:t>
      </w:r>
    </w:p>
    <w:p w:rsidR="00E606FE" w:rsidRPr="00CA4422" w:rsidRDefault="00E606FE" w:rsidP="00CA4422">
      <w:pPr>
        <w:pStyle w:val="FirstParagraph"/>
        <w:spacing w:after="0"/>
        <w:ind w:firstLine="720"/>
        <w:contextualSpacing/>
        <w:rPr>
          <w:b/>
        </w:rPr>
      </w:pPr>
      <w:r>
        <w:t xml:space="preserve">I </w:t>
      </w:r>
      <w:r w:rsidR="008019B2">
        <w:t>appreciate how thorough this presentation is, and how it was presented. I like how there wasn’t too much to read in the powerpoint slides because most of it is explained verbally. The way the code is ran</w:t>
      </w:r>
      <w:r w:rsidR="00CA4422">
        <w:t xml:space="preserve"> beside the ppt presentation</w:t>
      </w:r>
      <w:r w:rsidR="008019B2">
        <w:t xml:space="preserve"> to give the viewers a walkthrough on the thought process through the project felt insightful. </w:t>
      </w:r>
      <w:r w:rsidR="00CA4422">
        <w:t>The idea was straightforward and was executed nicely. I could tell that Michael is very interested in this type of analysis.</w:t>
      </w:r>
    </w:p>
    <w:p w:rsidR="00D60E57" w:rsidRDefault="0059691F" w:rsidP="00F76671">
      <w:pPr>
        <w:pStyle w:val="BodyText"/>
        <w:spacing w:after="0"/>
        <w:contextualSpacing/>
        <w:rPr>
          <w:b/>
        </w:rPr>
      </w:pPr>
      <w:r>
        <w:rPr>
          <w:b/>
        </w:rPr>
        <w:t>Other encouragements/critiques you would like to provide to your colleague in order for the</w:t>
      </w:r>
      <w:r>
        <w:rPr>
          <w:b/>
        </w:rPr>
        <w:t>m to have a more refined project.</w:t>
      </w:r>
    </w:p>
    <w:p w:rsidR="00CA4422" w:rsidRPr="00CA4422" w:rsidRDefault="00CA4422" w:rsidP="00F76671">
      <w:pPr>
        <w:pStyle w:val="BodyText"/>
        <w:spacing w:after="0"/>
        <w:contextualSpacing/>
      </w:pPr>
      <w:r>
        <w:lastRenderedPageBreak/>
        <w:tab/>
        <w:t>I feel like the flow of the presentation could have been a little smoother to shorten the overall time. Also, seeing as this is a topic of interest to a lot of people who are into sports, I feel like there could have been more enthusiasm or confidence in talking about something of interest instead of brushing it off as not being very deep/meaningful. It’s nice listening to people talk about things they’re passionate about; makes it more engaging and easy</w:t>
      </w:r>
      <w:r w:rsidR="001D2F58">
        <w:t xml:space="preserve"> to get hyped up about.</w:t>
      </w:r>
      <w:bookmarkEnd w:id="0"/>
    </w:p>
    <w:sectPr w:rsidR="00CA4422" w:rsidRPr="00CA4422" w:rsidSect="00846237"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91F" w:rsidRDefault="0059691F" w:rsidP="00D60E57">
      <w:pPr>
        <w:spacing w:after="0"/>
      </w:pPr>
      <w:r>
        <w:separator/>
      </w:r>
    </w:p>
  </w:endnote>
  <w:endnote w:type="continuationSeparator" w:id="0">
    <w:p w:rsidR="0059691F" w:rsidRDefault="0059691F" w:rsidP="00D60E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91F" w:rsidRDefault="0059691F">
      <w:r>
        <w:separator/>
      </w:r>
    </w:p>
  </w:footnote>
  <w:footnote w:type="continuationSeparator" w:id="0">
    <w:p w:rsidR="0059691F" w:rsidRDefault="005969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FEE8C2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03A7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3C48"/>
    <w:rsid w:val="00146086"/>
    <w:rsid w:val="001D2F58"/>
    <w:rsid w:val="003D06DB"/>
    <w:rsid w:val="004E29B3"/>
    <w:rsid w:val="00590D07"/>
    <w:rsid w:val="0059691F"/>
    <w:rsid w:val="00784D58"/>
    <w:rsid w:val="008019B2"/>
    <w:rsid w:val="00846237"/>
    <w:rsid w:val="0084719E"/>
    <w:rsid w:val="008D6863"/>
    <w:rsid w:val="00AF4252"/>
    <w:rsid w:val="00B86B75"/>
    <w:rsid w:val="00BC48D5"/>
    <w:rsid w:val="00C36279"/>
    <w:rsid w:val="00CA4422"/>
    <w:rsid w:val="00D60E57"/>
    <w:rsid w:val="00DD06A1"/>
    <w:rsid w:val="00E315A3"/>
    <w:rsid w:val="00E606FE"/>
    <w:rsid w:val="00E641D7"/>
    <w:rsid w:val="00E66126"/>
    <w:rsid w:val="00F7667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60E57"/>
  </w:style>
  <w:style w:type="paragraph" w:styleId="Heading1">
    <w:name w:val="heading 1"/>
    <w:basedOn w:val="Normal"/>
    <w:next w:val="BodyText"/>
    <w:uiPriority w:val="9"/>
    <w:qFormat/>
    <w:rsid w:val="00D60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D60E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0E5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60E57"/>
  </w:style>
  <w:style w:type="paragraph" w:customStyle="1" w:styleId="Compact">
    <w:name w:val="Compact"/>
    <w:basedOn w:val="BodyText"/>
    <w:qFormat/>
    <w:rsid w:val="00D60E57"/>
    <w:pPr>
      <w:spacing w:before="36" w:after="36"/>
    </w:pPr>
  </w:style>
  <w:style w:type="paragraph" w:styleId="Title">
    <w:name w:val="Title"/>
    <w:basedOn w:val="Normal"/>
    <w:next w:val="BodyText"/>
    <w:qFormat/>
    <w:rsid w:val="00D60E5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60E5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60E57"/>
    <w:pPr>
      <w:keepNext/>
      <w:keepLines/>
      <w:jc w:val="center"/>
    </w:pPr>
  </w:style>
  <w:style w:type="paragraph" w:styleId="Date">
    <w:name w:val="Date"/>
    <w:next w:val="BodyText"/>
    <w:qFormat/>
    <w:rsid w:val="00D60E5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60E5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60E57"/>
  </w:style>
  <w:style w:type="paragraph" w:styleId="BlockText">
    <w:name w:val="Block Text"/>
    <w:basedOn w:val="BodyText"/>
    <w:next w:val="BodyText"/>
    <w:uiPriority w:val="9"/>
    <w:unhideWhenUsed/>
    <w:qFormat/>
    <w:rsid w:val="00D60E57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0E57"/>
  </w:style>
  <w:style w:type="table" w:customStyle="1" w:styleId="Table">
    <w:name w:val="Table"/>
    <w:semiHidden/>
    <w:unhideWhenUsed/>
    <w:qFormat/>
    <w:rsid w:val="00D60E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D60E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60E57"/>
  </w:style>
  <w:style w:type="paragraph" w:styleId="Caption">
    <w:name w:val="caption"/>
    <w:basedOn w:val="Normal"/>
    <w:link w:val="BodyTextChar"/>
    <w:rsid w:val="00D60E57"/>
    <w:pPr>
      <w:spacing w:after="120"/>
    </w:pPr>
    <w:rPr>
      <w:i/>
    </w:rPr>
  </w:style>
  <w:style w:type="paragraph" w:customStyle="1" w:styleId="TableCaption">
    <w:name w:val="Table Caption"/>
    <w:basedOn w:val="Caption"/>
    <w:rsid w:val="00D60E57"/>
    <w:pPr>
      <w:keepNext/>
    </w:pPr>
  </w:style>
  <w:style w:type="paragraph" w:customStyle="1" w:styleId="ImageCaption">
    <w:name w:val="Image Caption"/>
    <w:basedOn w:val="Caption"/>
    <w:rsid w:val="00D60E57"/>
  </w:style>
  <w:style w:type="paragraph" w:customStyle="1" w:styleId="Figure">
    <w:name w:val="Figure"/>
    <w:basedOn w:val="Normal"/>
    <w:rsid w:val="00D60E57"/>
  </w:style>
  <w:style w:type="paragraph" w:customStyle="1" w:styleId="CaptionedFigure">
    <w:name w:val="Captioned Figure"/>
    <w:basedOn w:val="Figure"/>
    <w:rsid w:val="00D60E57"/>
    <w:pPr>
      <w:keepNext/>
    </w:pPr>
  </w:style>
  <w:style w:type="character" w:customStyle="1" w:styleId="BodyTextChar">
    <w:name w:val="Body Text Char"/>
    <w:basedOn w:val="DefaultParagraphFont"/>
    <w:link w:val="Caption"/>
    <w:rsid w:val="00D60E57"/>
  </w:style>
  <w:style w:type="character" w:customStyle="1" w:styleId="VerbatimChar">
    <w:name w:val="Verbatim Char"/>
    <w:basedOn w:val="BodyTextChar"/>
    <w:link w:val="SourceCode"/>
    <w:rsid w:val="00D60E57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D60E57"/>
  </w:style>
  <w:style w:type="character" w:styleId="FootnoteReference">
    <w:name w:val="footnote reference"/>
    <w:basedOn w:val="BodyTextChar"/>
    <w:rsid w:val="00D60E57"/>
    <w:rPr>
      <w:vertAlign w:val="superscript"/>
    </w:rPr>
  </w:style>
  <w:style w:type="character" w:styleId="Hyperlink">
    <w:name w:val="Hyperlink"/>
    <w:basedOn w:val="BodyTextChar"/>
    <w:rsid w:val="00D60E5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60E5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60E5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60E5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60E5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60E5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60E5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60E5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60E5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60E5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60E5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60E5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60E5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60E5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60E57"/>
    <w:rPr>
      <w:shd w:val="clear" w:color="auto" w:fill="F8F8F8"/>
    </w:rPr>
  </w:style>
  <w:style w:type="character" w:customStyle="1" w:styleId="CommentTok">
    <w:name w:val="CommentTok"/>
    <w:basedOn w:val="VerbatimChar"/>
    <w:rsid w:val="00D60E5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60E5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60E5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60E5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60E5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60E5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60E57"/>
    <w:rPr>
      <w:shd w:val="clear" w:color="auto" w:fill="F8F8F8"/>
    </w:rPr>
  </w:style>
  <w:style w:type="character" w:customStyle="1" w:styleId="ExtensionTok">
    <w:name w:val="ExtensionTok"/>
    <w:basedOn w:val="VerbatimChar"/>
    <w:rsid w:val="00D60E57"/>
    <w:rPr>
      <w:shd w:val="clear" w:color="auto" w:fill="F8F8F8"/>
    </w:rPr>
  </w:style>
  <w:style w:type="character" w:customStyle="1" w:styleId="PreprocessorTok">
    <w:name w:val="PreprocessorTok"/>
    <w:basedOn w:val="VerbatimChar"/>
    <w:rsid w:val="00D60E5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60E5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60E57"/>
    <w:rPr>
      <w:shd w:val="clear" w:color="auto" w:fill="F8F8F8"/>
    </w:rPr>
  </w:style>
  <w:style w:type="character" w:customStyle="1" w:styleId="InformationTok">
    <w:name w:val="Information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60E5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60E5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60E5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60E57"/>
    <w:rPr>
      <w:shd w:val="clear" w:color="auto" w:fill="F8F8F8"/>
    </w:rPr>
  </w:style>
  <w:style w:type="paragraph" w:styleId="ListParagraph">
    <w:name w:val="List Paragraph"/>
    <w:basedOn w:val="Normal"/>
    <w:rsid w:val="0084719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D06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626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4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1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12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0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4649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46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122897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6A7C8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66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8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948136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58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925667">
                                                      <w:marLeft w:val="213"/>
                                                      <w:marRight w:val="21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88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2942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63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687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776366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4" w:space="0" w:color="6A7C8F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68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04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664072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3407622">
                                                      <w:marLeft w:val="192"/>
                                                      <w:marRight w:val="192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m/nfl/stats/player/_/table/passing/sort/adjQBR/dir/des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15180-A342-426D-9996-CDAE0D48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jasmi</dc:creator>
  <cp:lastModifiedBy>jasmi</cp:lastModifiedBy>
  <cp:revision>11</cp:revision>
  <dcterms:created xsi:type="dcterms:W3CDTF">2021-03-24T01:04:00Z</dcterms:created>
  <dcterms:modified xsi:type="dcterms:W3CDTF">2021-03-24T18:30:00Z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