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ED127F7" w:rsidP="4F85F4F8" w:rsidRDefault="6ED127F7" w14:paraId="2B0A42B0" w14:textId="5C29B89C">
      <w:pPr>
        <w:pStyle w:val="Normal"/>
        <w:spacing w:before="0" w:beforeAutospacing="off" w:after="160" w:afterAutospacing="off" w:line="276" w:lineRule="auto"/>
        <w:jc w:val="center"/>
        <w:rPr>
          <w:rFonts w:ascii="Times New Roman" w:hAnsi="Times New Roman" w:eastAsia="Times New Roman" w:cs="Times New Roman"/>
          <w:noProof w:val="0"/>
          <w:lang w:val="tr-TR"/>
        </w:rPr>
      </w:pPr>
    </w:p>
    <w:p w:rsidR="4F85F4F8" w:rsidP="4F85F4F8" w:rsidRDefault="4F85F4F8" w14:paraId="146A7C9C" w14:textId="0B648755">
      <w:pPr>
        <w:pStyle w:val="Normal"/>
        <w:jc w:val="center"/>
        <w:rPr>
          <w:rFonts w:ascii="Times New Roman" w:hAnsi="Times New Roman" w:eastAsia="Times New Roman" w:cs="Times New Roman"/>
        </w:rPr>
      </w:pPr>
    </w:p>
    <w:p w:rsidR="0D12CBA0" w:rsidP="4F85F4F8" w:rsidRDefault="0D12CBA0" w14:paraId="4ACDA2F6" w14:textId="57E341F5">
      <w:pPr>
        <w:pStyle w:val="Normal"/>
        <w:spacing w:after="120" w:line="276" w:lineRule="auto"/>
        <w:jc w:val="center"/>
        <w:rPr>
          <w:rFonts w:ascii="Times New Roman" w:hAnsi="Times New Roman" w:eastAsia="Times New Roman" w:cs="Times New Roman"/>
          <w:b w:val="0"/>
          <w:bCs w:val="0"/>
          <w:i w:val="0"/>
          <w:iCs w:val="0"/>
          <w:caps w:val="0"/>
          <w:smallCaps w:val="0"/>
          <w:noProof w:val="0"/>
          <w:sz w:val="48"/>
          <w:szCs w:val="48"/>
          <w:lang w:val="en-US"/>
        </w:rPr>
      </w:pPr>
      <w:r w:rsidRPr="4F85F4F8" w:rsidR="0D12CBA0">
        <w:rPr>
          <w:rFonts w:ascii="Times New Roman" w:hAnsi="Times New Roman" w:eastAsia="Times New Roman" w:cs="Times New Roman"/>
          <w:b w:val="0"/>
          <w:bCs w:val="0"/>
          <w:i w:val="0"/>
          <w:iCs w:val="0"/>
          <w:caps w:val="0"/>
          <w:smallCaps w:val="0"/>
          <w:noProof w:val="0"/>
          <w:sz w:val="48"/>
          <w:szCs w:val="48"/>
          <w:lang w:val="en-US"/>
        </w:rPr>
        <w:t>Exploring Cybersecurity Datasets for Data Mining and Machine Learning</w:t>
      </w:r>
    </w:p>
    <w:p w:rsidR="4F85F4F8" w:rsidP="4F85F4F8" w:rsidRDefault="4F85F4F8" w14:paraId="225BE405" w14:textId="494899E1">
      <w:pPr>
        <w:pStyle w:val="Normal"/>
        <w:spacing w:after="120" w:line="276" w:lineRule="auto"/>
        <w:jc w:val="center"/>
        <w:rPr>
          <w:rFonts w:ascii="Times New Roman" w:hAnsi="Times New Roman" w:eastAsia="Times New Roman" w:cs="Times New Roman"/>
          <w:b w:val="0"/>
          <w:bCs w:val="0"/>
          <w:i w:val="0"/>
          <w:iCs w:val="0"/>
          <w:caps w:val="0"/>
          <w:smallCaps w:val="0"/>
          <w:noProof w:val="0"/>
          <w:sz w:val="48"/>
          <w:szCs w:val="48"/>
          <w:lang w:val="en-US"/>
        </w:rPr>
      </w:pPr>
    </w:p>
    <w:p w:rsidR="6FC65619" w:rsidP="4F85F4F8" w:rsidRDefault="6FC65619" w14:paraId="7F6819E2" w14:textId="45970F01">
      <w:pPr>
        <w:pStyle w:val="Normal"/>
        <w:spacing w:after="120" w:line="276" w:lineRule="auto"/>
        <w:jc w:val="center"/>
        <w:rPr>
          <w:rFonts w:ascii="Times New Roman" w:hAnsi="Times New Roman" w:eastAsia="Times New Roman" w:cs="Times New Roman"/>
          <w:b w:val="0"/>
          <w:bCs w:val="0"/>
          <w:i w:val="0"/>
          <w:iCs w:val="0"/>
          <w:caps w:val="0"/>
          <w:smallCaps w:val="0"/>
          <w:noProof w:val="0"/>
          <w:sz w:val="48"/>
          <w:szCs w:val="48"/>
          <w:lang w:val="en-US"/>
        </w:rPr>
      </w:pPr>
      <w:r w:rsidRPr="4F85F4F8" w:rsidR="6FC65619">
        <w:rPr>
          <w:rFonts w:ascii="Times New Roman" w:hAnsi="Times New Roman" w:eastAsia="Times New Roman" w:cs="Times New Roman"/>
          <w:b w:val="0"/>
          <w:bCs w:val="0"/>
          <w:i w:val="0"/>
          <w:iCs w:val="0"/>
          <w:caps w:val="0"/>
          <w:smallCaps w:val="0"/>
          <w:noProof w:val="0"/>
          <w:sz w:val="48"/>
          <w:szCs w:val="48"/>
          <w:lang w:val="en-US"/>
        </w:rPr>
        <w:t>CICIDS2017 Dataset</w:t>
      </w:r>
    </w:p>
    <w:p w:rsidR="6FC65619" w:rsidP="4F85F4F8" w:rsidRDefault="6FC65619" w14:paraId="08EFDA5A" w14:textId="06768218">
      <w:pPr>
        <w:pStyle w:val="Normal"/>
        <w:spacing w:after="120" w:line="276" w:lineRule="auto"/>
        <w:jc w:val="center"/>
        <w:rPr>
          <w:rFonts w:ascii="Times New Roman" w:hAnsi="Times New Roman" w:eastAsia="Times New Roman" w:cs="Times New Roman"/>
          <w:b w:val="0"/>
          <w:bCs w:val="0"/>
          <w:i w:val="0"/>
          <w:iCs w:val="0"/>
          <w:caps w:val="0"/>
          <w:smallCaps w:val="0"/>
          <w:noProof w:val="0"/>
          <w:sz w:val="48"/>
          <w:szCs w:val="48"/>
          <w:lang w:val="en-US"/>
        </w:rPr>
      </w:pPr>
      <w:r w:rsidRPr="4F85F4F8" w:rsidR="6FC65619">
        <w:rPr>
          <w:rFonts w:ascii="Times New Roman" w:hAnsi="Times New Roman" w:eastAsia="Times New Roman" w:cs="Times New Roman"/>
          <w:b w:val="0"/>
          <w:bCs w:val="0"/>
          <w:i w:val="0"/>
          <w:iCs w:val="0"/>
          <w:caps w:val="0"/>
          <w:smallCaps w:val="0"/>
          <w:noProof w:val="0"/>
          <w:sz w:val="48"/>
          <w:szCs w:val="48"/>
          <w:lang w:val="en-US"/>
        </w:rPr>
        <w:t>K-Nearest Neighbors</w:t>
      </w:r>
    </w:p>
    <w:p w:rsidR="4F85F4F8" w:rsidP="4F85F4F8" w:rsidRDefault="4F85F4F8" w14:paraId="6AC7288B" w14:textId="45C488C8">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0D12CBA0" w:rsidP="4F85F4F8" w:rsidRDefault="0D12CBA0" w14:paraId="4663B329" w14:textId="020DEE26">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0D12CB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MTH 410 – 20/05/2024</w:t>
      </w:r>
    </w:p>
    <w:p w:rsidR="4F85F4F8" w:rsidP="4F85F4F8" w:rsidRDefault="4F85F4F8" w14:paraId="26F8A273" w14:textId="5F33D41F">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18E3BBEC" w:rsidP="4F85F4F8" w:rsidRDefault="18E3BBEC" w14:paraId="0CE7AD75" w14:textId="7CA405D0">
      <w:pPr>
        <w:pStyle w:val="Normal"/>
        <w:spacing w:after="120" w:line="276" w:lineRule="auto"/>
        <w:jc w:val="center"/>
      </w:pPr>
      <w:r w:rsidR="18E3BBEC">
        <w:drawing>
          <wp:inline wp14:editId="630BC91B" wp14:anchorId="3DD49DD5">
            <wp:extent cx="1714500" cy="1647825"/>
            <wp:effectExtent l="0" t="0" r="0" b="0"/>
            <wp:docPr id="929959172" name="" title=""/>
            <wp:cNvGraphicFramePr>
              <a:graphicFrameLocks noChangeAspect="1"/>
            </wp:cNvGraphicFramePr>
            <a:graphic>
              <a:graphicData uri="http://schemas.openxmlformats.org/drawingml/2006/picture">
                <pic:pic>
                  <pic:nvPicPr>
                    <pic:cNvPr id="0" name=""/>
                    <pic:cNvPicPr/>
                  </pic:nvPicPr>
                  <pic:blipFill>
                    <a:blip r:embed="Rde4656e21c30458e">
                      <a:extLst>
                        <a:ext xmlns:a="http://schemas.openxmlformats.org/drawingml/2006/main" uri="{28A0092B-C50C-407E-A947-70E740481C1C}">
                          <a14:useLocalDpi val="0"/>
                        </a:ext>
                      </a:extLst>
                    </a:blip>
                    <a:stretch>
                      <a:fillRect/>
                    </a:stretch>
                  </pic:blipFill>
                  <pic:spPr>
                    <a:xfrm>
                      <a:off x="0" y="0"/>
                      <a:ext cx="1714500" cy="1647825"/>
                    </a:xfrm>
                    <a:prstGeom prst="rect">
                      <a:avLst/>
                    </a:prstGeom>
                  </pic:spPr>
                </pic:pic>
              </a:graphicData>
            </a:graphic>
          </wp:inline>
        </w:drawing>
      </w:r>
      <w:r>
        <w:br/>
      </w:r>
    </w:p>
    <w:p w:rsidR="4F85F4F8" w:rsidP="4F85F4F8" w:rsidRDefault="4F85F4F8" w14:paraId="69841170" w14:textId="12D7C86F">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320CEE4F" w:rsidP="4F85F4F8" w:rsidRDefault="320CEE4F" w14:paraId="784A4AC0" w14:textId="45F1828C">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320CEE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GROU</w:t>
      </w:r>
      <w:r w:rsidRPr="4F85F4F8" w:rsidR="320CEE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w:t>
      </w:r>
      <w:r w:rsidRPr="4F85F4F8" w:rsidR="1C7F1C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11</w:t>
      </w:r>
    </w:p>
    <w:p w:rsidR="0D12CBA0" w:rsidP="4F85F4F8" w:rsidRDefault="0D12CBA0" w14:paraId="7E87372C" w14:textId="6C791DC9">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0D12CB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Aslı Gizem Ulusoy</w:t>
      </w:r>
    </w:p>
    <w:p w:rsidR="0D12CBA0" w:rsidP="4F85F4F8" w:rsidRDefault="0D12CBA0" w14:paraId="0211281D" w14:textId="3661BA3E">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0D12CB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Berkay Alpay</w:t>
      </w:r>
    </w:p>
    <w:p w:rsidR="0D12CBA0" w:rsidP="4F85F4F8" w:rsidRDefault="0D12CBA0" w14:paraId="6E0D85E0" w14:textId="6FF923BC">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0D12CB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Harun Emre Yıldız</w:t>
      </w:r>
    </w:p>
    <w:p w:rsidR="20D14D1D" w:rsidP="4F85F4F8" w:rsidRDefault="20D14D1D" w14:paraId="16E3F42E" w14:textId="570CB51A">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pPr>
      <w:r w:rsidRPr="4F85F4F8" w:rsidR="20D14D1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tr-TR"/>
        </w:rPr>
        <w:t>https://github.com/asliulusoy/MTH-410-Midterm-Project</w:t>
      </w:r>
    </w:p>
    <w:p w:rsidR="4F85F4F8" w:rsidP="4F85F4F8" w:rsidRDefault="4F85F4F8" w14:paraId="2C877DBB" w14:textId="6DC27F64">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F85F4F8" w:rsidP="4F85F4F8" w:rsidRDefault="4F85F4F8" w14:paraId="2956F1D6" w14:textId="41CEA415">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0D12CBA0" w:rsidP="4F85F4F8" w:rsidRDefault="0D12CBA0" w14:paraId="66758C1B" w14:textId="28B86F53">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0D12CB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Istanbul Bilgi University</w:t>
      </w:r>
    </w:p>
    <w:p w:rsidR="4F85F4F8" w:rsidP="4F85F4F8" w:rsidRDefault="4F85F4F8" w14:paraId="7093576B" w14:textId="795B4792">
      <w:pPr>
        <w:pStyle w:val="Normal"/>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F85F4F8" w:rsidP="4F85F4F8" w:rsidRDefault="4F85F4F8" w14:paraId="11CA86C1" w14:textId="256E0B08">
      <w:pPr>
        <w:spacing w:after="12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F85F4F8" w:rsidP="4F85F4F8" w:rsidRDefault="4F85F4F8" w14:paraId="7955DA6A" w14:textId="7EE8997A">
      <w:pPr>
        <w:pStyle w:val="Normal"/>
        <w:jc w:val="center"/>
        <w:rPr>
          <w:rFonts w:ascii="Times New Roman" w:hAnsi="Times New Roman" w:eastAsia="Times New Roman" w:cs="Times New Roman"/>
        </w:rPr>
      </w:pPr>
    </w:p>
    <w:p w:rsidR="00ED0674" w:rsidP="4F85F4F8" w:rsidRDefault="00ED0674" w14:paraId="310E2EE7" w14:textId="7F21E6F9">
      <w:pPr>
        <w:pStyle w:val="ListParagraph"/>
        <w:numPr>
          <w:ilvl w:val="0"/>
          <w:numId w:val="5"/>
        </w:numPr>
        <w:spacing w:before="0" w:beforeAutospacing="off" w:after="160" w:afterAutospacing="off" w:line="276" w:lineRule="auto"/>
        <w:jc w:val="both"/>
        <w:rPr>
          <w:rFonts w:ascii="Times New Roman" w:hAnsi="Times New Roman" w:eastAsia="Times New Roman" w:cs="Times New Roman"/>
          <w:noProof w:val="0"/>
          <w:sz w:val="32"/>
          <w:szCs w:val="32"/>
          <w:lang w:val="tr-TR"/>
        </w:rPr>
      </w:pPr>
      <w:r w:rsidRPr="4F85F4F8" w:rsidR="535483DB">
        <w:rPr>
          <w:rFonts w:ascii="Times New Roman" w:hAnsi="Times New Roman" w:eastAsia="Times New Roman" w:cs="Times New Roman"/>
          <w:noProof w:val="0"/>
          <w:sz w:val="32"/>
          <w:szCs w:val="32"/>
          <w:lang w:val="tr-TR"/>
        </w:rPr>
        <w:t>Introduction</w:t>
      </w:r>
    </w:p>
    <w:p w:rsidR="00ED0674" w:rsidP="4F85F4F8" w:rsidRDefault="00ED0674" w14:paraId="71FC44D4" w14:textId="09EDCB72">
      <w:pPr>
        <w:spacing w:before="0" w:beforeAutospacing="off" w:after="160" w:afterAutospacing="off" w:line="276" w:lineRule="auto"/>
        <w:ind w:firstLine="708"/>
        <w:jc w:val="both"/>
        <w:rPr>
          <w:rFonts w:ascii="Times New Roman" w:hAnsi="Times New Roman" w:eastAsia="Times New Roman" w:cs="Times New Roman"/>
          <w:noProof w:val="0"/>
          <w:sz w:val="24"/>
          <w:szCs w:val="24"/>
          <w:lang w:val="en-US"/>
        </w:rPr>
      </w:pPr>
      <w:r w:rsidRPr="4F85F4F8" w:rsidR="4DD9302E">
        <w:rPr>
          <w:rFonts w:ascii="Times New Roman" w:hAnsi="Times New Roman" w:eastAsia="Times New Roman" w:cs="Times New Roman"/>
          <w:noProof w:val="0"/>
          <w:sz w:val="24"/>
          <w:szCs w:val="24"/>
          <w:lang w:val="en-US"/>
        </w:rPr>
        <w:t>At the present time</w:t>
      </w:r>
      <w:r w:rsidRPr="4F85F4F8" w:rsidR="1F48C6C1">
        <w:rPr>
          <w:rFonts w:ascii="Times New Roman" w:hAnsi="Times New Roman" w:eastAsia="Times New Roman" w:cs="Times New Roman"/>
          <w:noProof w:val="0"/>
          <w:sz w:val="24"/>
          <w:szCs w:val="24"/>
          <w:lang w:val="en-US"/>
        </w:rPr>
        <w:t xml:space="preserve">, </w:t>
      </w:r>
      <w:r w:rsidRPr="4F85F4F8" w:rsidR="65D6AD2D">
        <w:rPr>
          <w:rFonts w:ascii="Times New Roman" w:hAnsi="Times New Roman" w:eastAsia="Times New Roman" w:cs="Times New Roman"/>
          <w:noProof w:val="0"/>
          <w:sz w:val="24"/>
          <w:szCs w:val="24"/>
          <w:lang w:val="en-US"/>
        </w:rPr>
        <w:t xml:space="preserve">the </w:t>
      </w:r>
      <w:r w:rsidRPr="4F85F4F8" w:rsidR="4DD9302E">
        <w:rPr>
          <w:rFonts w:ascii="Times New Roman" w:hAnsi="Times New Roman" w:eastAsia="Times New Roman" w:cs="Times New Roman"/>
          <w:noProof w:val="0"/>
          <w:sz w:val="24"/>
          <w:szCs w:val="24"/>
          <w:lang w:val="en-US"/>
        </w:rPr>
        <w:t>increase</w:t>
      </w:r>
      <w:r w:rsidRPr="4F85F4F8" w:rsidR="4DD9302E">
        <w:rPr>
          <w:rFonts w:ascii="Times New Roman" w:hAnsi="Times New Roman" w:eastAsia="Times New Roman" w:cs="Times New Roman"/>
          <w:noProof w:val="0"/>
          <w:sz w:val="24"/>
          <w:szCs w:val="24"/>
          <w:lang w:val="en-US"/>
        </w:rPr>
        <w:t xml:space="preserve"> in the number of cyber security threats </w:t>
      </w:r>
      <w:r w:rsidRPr="4F85F4F8" w:rsidR="36D46F66">
        <w:rPr>
          <w:rFonts w:ascii="Times New Roman" w:hAnsi="Times New Roman" w:eastAsia="Times New Roman" w:cs="Times New Roman"/>
          <w:noProof w:val="0"/>
          <w:sz w:val="24"/>
          <w:szCs w:val="24"/>
          <w:lang w:val="en-US"/>
        </w:rPr>
        <w:t>opens</w:t>
      </w:r>
      <w:r w:rsidRPr="4F85F4F8" w:rsidR="4DD9302E">
        <w:rPr>
          <w:rFonts w:ascii="Times New Roman" w:hAnsi="Times New Roman" w:eastAsia="Times New Roman" w:cs="Times New Roman"/>
          <w:noProof w:val="0"/>
          <w:sz w:val="24"/>
          <w:szCs w:val="24"/>
          <w:lang w:val="en-US"/>
        </w:rPr>
        <w:t xml:space="preserve"> a road to </w:t>
      </w:r>
      <w:r w:rsidRPr="4F85F4F8" w:rsidR="679F02E8">
        <w:rPr>
          <w:rFonts w:ascii="Times New Roman" w:hAnsi="Times New Roman" w:eastAsia="Times New Roman" w:cs="Times New Roman"/>
          <w:noProof w:val="0"/>
          <w:sz w:val="24"/>
          <w:szCs w:val="24"/>
          <w:lang w:val="en-US"/>
        </w:rPr>
        <w:t>developing</w:t>
      </w:r>
      <w:r w:rsidRPr="4F85F4F8" w:rsidR="4DD9302E">
        <w:rPr>
          <w:rFonts w:ascii="Times New Roman" w:hAnsi="Times New Roman" w:eastAsia="Times New Roman" w:cs="Times New Roman"/>
          <w:noProof w:val="0"/>
          <w:sz w:val="24"/>
          <w:szCs w:val="24"/>
          <w:lang w:val="en-US"/>
        </w:rPr>
        <w:t xml:space="preserve"> efficient and </w:t>
      </w:r>
      <w:r w:rsidRPr="4F85F4F8" w:rsidR="478ACBA1">
        <w:rPr>
          <w:rFonts w:ascii="Times New Roman" w:hAnsi="Times New Roman" w:eastAsia="Times New Roman" w:cs="Times New Roman"/>
          <w:noProof w:val="0"/>
          <w:sz w:val="24"/>
          <w:szCs w:val="24"/>
          <w:lang w:val="en-US"/>
        </w:rPr>
        <w:t>mandatory</w:t>
      </w:r>
      <w:r w:rsidRPr="4F85F4F8" w:rsidR="4DD9302E">
        <w:rPr>
          <w:rFonts w:ascii="Times New Roman" w:hAnsi="Times New Roman" w:eastAsia="Times New Roman" w:cs="Times New Roman"/>
          <w:noProof w:val="0"/>
          <w:sz w:val="24"/>
          <w:szCs w:val="24"/>
          <w:lang w:val="en-US"/>
        </w:rPr>
        <w:t xml:space="preserve"> </w:t>
      </w:r>
      <w:r w:rsidRPr="4F85F4F8" w:rsidR="6090226F">
        <w:rPr>
          <w:rFonts w:ascii="Times New Roman" w:hAnsi="Times New Roman" w:eastAsia="Times New Roman" w:cs="Times New Roman"/>
          <w:noProof w:val="0"/>
          <w:sz w:val="24"/>
          <w:szCs w:val="24"/>
          <w:lang w:val="en-US"/>
        </w:rPr>
        <w:t>defense</w:t>
      </w:r>
      <w:r w:rsidRPr="4F85F4F8" w:rsidR="4DD9302E">
        <w:rPr>
          <w:rFonts w:ascii="Times New Roman" w:hAnsi="Times New Roman" w:eastAsia="Times New Roman" w:cs="Times New Roman"/>
          <w:noProof w:val="0"/>
          <w:sz w:val="24"/>
          <w:szCs w:val="24"/>
          <w:lang w:val="en-US"/>
        </w:rPr>
        <w:t xml:space="preserve"> </w:t>
      </w:r>
      <w:r w:rsidRPr="4F85F4F8" w:rsidR="4DD9302E">
        <w:rPr>
          <w:rFonts w:ascii="Times New Roman" w:hAnsi="Times New Roman" w:eastAsia="Times New Roman" w:cs="Times New Roman"/>
          <w:noProof w:val="0"/>
          <w:sz w:val="24"/>
          <w:szCs w:val="24"/>
          <w:lang w:val="en-US"/>
        </w:rPr>
        <w:t>mechanisms</w:t>
      </w:r>
      <w:r w:rsidRPr="4F85F4F8" w:rsidR="4DD9302E">
        <w:rPr>
          <w:rFonts w:ascii="Times New Roman" w:hAnsi="Times New Roman" w:eastAsia="Times New Roman" w:cs="Times New Roman"/>
          <w:noProof w:val="0"/>
          <w:sz w:val="24"/>
          <w:szCs w:val="24"/>
          <w:lang w:val="en-US"/>
        </w:rPr>
        <w:t>.</w:t>
      </w:r>
      <w:r w:rsidRPr="4F85F4F8" w:rsidR="1DA3DA8E">
        <w:rPr>
          <w:rFonts w:ascii="Times New Roman" w:hAnsi="Times New Roman" w:eastAsia="Times New Roman" w:cs="Times New Roman"/>
          <w:noProof w:val="0"/>
          <w:sz w:val="24"/>
          <w:szCs w:val="24"/>
          <w:lang w:val="en-US"/>
        </w:rPr>
        <w:t xml:space="preserve"> </w:t>
      </w:r>
      <w:r w:rsidRPr="4F85F4F8" w:rsidR="4DD9302E">
        <w:rPr>
          <w:rFonts w:ascii="Times New Roman" w:hAnsi="Times New Roman" w:eastAsia="Times New Roman" w:cs="Times New Roman"/>
          <w:noProof w:val="0"/>
          <w:sz w:val="24"/>
          <w:szCs w:val="24"/>
          <w:lang w:val="en-US"/>
        </w:rPr>
        <w:t>In</w:t>
      </w:r>
      <w:r w:rsidRPr="4F85F4F8" w:rsidR="4DD9302E">
        <w:rPr>
          <w:rFonts w:ascii="Times New Roman" w:hAnsi="Times New Roman" w:eastAsia="Times New Roman" w:cs="Times New Roman"/>
          <w:noProof w:val="0"/>
          <w:sz w:val="24"/>
          <w:szCs w:val="24"/>
          <w:lang w:val="en-US"/>
        </w:rPr>
        <w:t xml:space="preserve"> this context, defining these threats and </w:t>
      </w:r>
      <w:r w:rsidRPr="4F85F4F8" w:rsidR="50DCEED6">
        <w:rPr>
          <w:rFonts w:ascii="Times New Roman" w:hAnsi="Times New Roman" w:eastAsia="Times New Roman" w:cs="Times New Roman"/>
          <w:noProof w:val="0"/>
          <w:sz w:val="24"/>
          <w:szCs w:val="24"/>
          <w:lang w:val="en-US"/>
        </w:rPr>
        <w:t>preventing</w:t>
      </w:r>
      <w:r w:rsidRPr="4F85F4F8" w:rsidR="4DD9302E">
        <w:rPr>
          <w:rFonts w:ascii="Times New Roman" w:hAnsi="Times New Roman" w:eastAsia="Times New Roman" w:cs="Times New Roman"/>
          <w:noProof w:val="0"/>
          <w:sz w:val="24"/>
          <w:szCs w:val="24"/>
          <w:lang w:val="en-US"/>
        </w:rPr>
        <w:t xml:space="preserve"> them will be the most significant point.</w:t>
      </w:r>
      <w:r w:rsidRPr="4F85F4F8" w:rsidR="7D9612C4">
        <w:rPr>
          <w:rFonts w:ascii="Times New Roman" w:hAnsi="Times New Roman" w:eastAsia="Times New Roman" w:cs="Times New Roman"/>
          <w:noProof w:val="0"/>
          <w:sz w:val="24"/>
          <w:szCs w:val="24"/>
          <w:lang w:val="en-US"/>
        </w:rPr>
        <w:t xml:space="preserve"> [1]</w:t>
      </w:r>
      <w:r w:rsidRPr="4F85F4F8" w:rsidR="4DD9302E">
        <w:rPr>
          <w:rFonts w:ascii="Times New Roman" w:hAnsi="Times New Roman" w:eastAsia="Times New Roman" w:cs="Times New Roman"/>
          <w:noProof w:val="0"/>
          <w:sz w:val="24"/>
          <w:szCs w:val="24"/>
          <w:lang w:val="en-US"/>
        </w:rPr>
        <w:t xml:space="preserve"> In this work, it will be seen that by using the CIC-IDS 2017 dataset, </w:t>
      </w:r>
      <w:r w:rsidRPr="4F85F4F8" w:rsidR="4DD9302E">
        <w:rPr>
          <w:rFonts w:ascii="Times New Roman" w:hAnsi="Times New Roman" w:eastAsia="Times New Roman" w:cs="Times New Roman"/>
          <w:noProof w:val="0"/>
          <w:sz w:val="24"/>
          <w:szCs w:val="24"/>
          <w:lang w:val="en-US"/>
        </w:rPr>
        <w:t>various types</w:t>
      </w:r>
      <w:r w:rsidRPr="4F85F4F8" w:rsidR="4DD9302E">
        <w:rPr>
          <w:rFonts w:ascii="Times New Roman" w:hAnsi="Times New Roman" w:eastAsia="Times New Roman" w:cs="Times New Roman"/>
          <w:noProof w:val="0"/>
          <w:sz w:val="24"/>
          <w:szCs w:val="24"/>
          <w:lang w:val="en-US"/>
        </w:rPr>
        <w:t xml:space="preserve"> of attacks will be detected by applying some machine learning algorithms and data mining techniques.</w:t>
      </w:r>
      <w:r w:rsidRPr="4F85F4F8" w:rsidR="44A794D6">
        <w:rPr>
          <w:rFonts w:ascii="Times New Roman" w:hAnsi="Times New Roman" w:eastAsia="Times New Roman" w:cs="Times New Roman"/>
          <w:noProof w:val="0"/>
          <w:sz w:val="24"/>
          <w:szCs w:val="24"/>
          <w:lang w:val="en-US"/>
        </w:rPr>
        <w:t xml:space="preserve"> </w:t>
      </w:r>
      <w:r w:rsidRPr="4F85F4F8" w:rsidR="4DD9302E">
        <w:rPr>
          <w:rFonts w:ascii="Times New Roman" w:hAnsi="Times New Roman" w:eastAsia="Times New Roman" w:cs="Times New Roman"/>
          <w:noProof w:val="0"/>
          <w:sz w:val="24"/>
          <w:szCs w:val="24"/>
          <w:lang w:val="en-US"/>
        </w:rPr>
        <w:t xml:space="preserve">This dataset </w:t>
      </w:r>
      <w:r w:rsidRPr="4F85F4F8" w:rsidR="4DD9302E">
        <w:rPr>
          <w:rFonts w:ascii="Times New Roman" w:hAnsi="Times New Roman" w:eastAsia="Times New Roman" w:cs="Times New Roman"/>
          <w:noProof w:val="0"/>
          <w:sz w:val="24"/>
          <w:szCs w:val="24"/>
          <w:lang w:val="en-US"/>
        </w:rPr>
        <w:t>contains</w:t>
      </w:r>
      <w:r w:rsidRPr="4F85F4F8" w:rsidR="4DD9302E">
        <w:rPr>
          <w:rFonts w:ascii="Times New Roman" w:hAnsi="Times New Roman" w:eastAsia="Times New Roman" w:cs="Times New Roman"/>
          <w:noProof w:val="0"/>
          <w:sz w:val="24"/>
          <w:szCs w:val="24"/>
          <w:lang w:val="en-US"/>
        </w:rPr>
        <w:t xml:space="preserve"> some attack scenarios </w:t>
      </w:r>
      <w:r w:rsidRPr="4F85F4F8" w:rsidR="4DD9302E">
        <w:rPr>
          <w:rFonts w:ascii="Times New Roman" w:hAnsi="Times New Roman" w:eastAsia="Times New Roman" w:cs="Times New Roman"/>
          <w:noProof w:val="0"/>
          <w:sz w:val="24"/>
          <w:szCs w:val="24"/>
          <w:lang w:val="en-US"/>
        </w:rPr>
        <w:t>and also</w:t>
      </w:r>
      <w:r w:rsidRPr="4F85F4F8" w:rsidR="4DD9302E">
        <w:rPr>
          <w:rFonts w:ascii="Times New Roman" w:hAnsi="Times New Roman" w:eastAsia="Times New Roman" w:cs="Times New Roman"/>
          <w:noProof w:val="0"/>
          <w:sz w:val="24"/>
          <w:szCs w:val="24"/>
          <w:lang w:val="en-US"/>
        </w:rPr>
        <w:t xml:space="preserve"> simulates benign web traffic in detail.</w:t>
      </w:r>
    </w:p>
    <w:p w:rsidR="6ED127F7" w:rsidP="4F85F4F8" w:rsidRDefault="6ED127F7" w14:paraId="4A8E987F" w14:textId="447FFAED">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4F85F4F8" w:rsidR="535483DB">
        <w:rPr>
          <w:rFonts w:ascii="Times New Roman" w:hAnsi="Times New Roman" w:eastAsia="Times New Roman" w:cs="Times New Roman"/>
          <w:noProof w:val="0"/>
          <w:sz w:val="24"/>
          <w:szCs w:val="24"/>
          <w:lang w:val="tr-TR"/>
        </w:rPr>
        <w:t xml:space="preserve"> </w:t>
      </w:r>
      <w:r>
        <w:tab/>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primary </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this report is to </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how data preprocessing, exploratory data analysis, and classification techniques can be employed to detect cyber threats and develop a predictive model. The report will cover the entire process, from </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preprocessing to the final application of a chosen data mining technique, with the goal of effectively </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4F85F4F8" w:rsidR="16A083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mitigating cyber threats.</w:t>
      </w:r>
    </w:p>
    <w:p w:rsidR="0687DDFF" w:rsidP="4F85F4F8" w:rsidRDefault="0687DDFF" w14:paraId="61F70E9C" w14:textId="5141A775">
      <w:pPr>
        <w:pStyle w:val="Normal"/>
        <w:spacing w:before="0" w:beforeAutospacing="off" w:after="160" w:afterAutospacing="off" w:line="276"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F85F4F8" w:rsidR="0687DDF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1.1 About CICIDS2017 Dataset</w:t>
      </w:r>
    </w:p>
    <w:p w:rsidR="0687DDFF" w:rsidP="4F85F4F8" w:rsidRDefault="0687DDFF" w14:paraId="277555FA" w14:textId="2C36D9B9">
      <w:pPr>
        <w:spacing w:after="120" w:line="276" w:lineRule="auto"/>
        <w:ind w:firstLine="708"/>
        <w:jc w:val="both"/>
        <w:rPr>
          <w:rFonts w:ascii="Times New Roman" w:hAnsi="Times New Roman" w:eastAsia="Times New Roman" w:cs="Times New Roman"/>
          <w:noProof w:val="0"/>
          <w:sz w:val="24"/>
          <w:szCs w:val="24"/>
          <w:lang w:val="en-US"/>
        </w:rPr>
      </w:pPr>
      <w:r w:rsidRPr="4F85F4F8" w:rsidR="0687DD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today's digital era, cybersecurity has </w:t>
      </w:r>
      <w:r w:rsidRPr="4F85F4F8" w:rsidR="0687DD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emerged</w:t>
      </w:r>
      <w:r w:rsidRPr="4F85F4F8" w:rsidR="0687DD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a critical challenge. Intrusion Detection Systems (IDS) and Intrusion Prevention Systems (IPS) play vital roles in defending against the escalating threat of web attacks. However, the efficacy of these defense mechanisms relies heavily on robust and thoroughly tested datasets. Addressing this need, the Canadian Institute for Cybersecurity (CIC) has developed the CIC-IDS 2017 dataset, which serves as a comprehensive resource for cybersecurity research. This dataset, collected from 03.07.2023 at 9 AM to Friday at 5 PM, mirrors real-life web traffic by incorporating benign and newsworthy attack types. The primary goal of the CIC-IDS 2017 dataset is to </w:t>
      </w:r>
      <w:r w:rsidRPr="4F85F4F8" w:rsidR="0687DD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facilitate</w:t>
      </w:r>
      <w:r w:rsidRPr="4F85F4F8" w:rsidR="0687DD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detection of cyber intrusions and foster the development of effective solutions for the shortcomings in Intrusion Detection and Prevention Systems.</w:t>
      </w:r>
      <w:r w:rsidRPr="4F85F4F8" w:rsidR="0687DDF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4F85F4F8" w:rsidR="0687DD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p>
    <w:p w:rsidR="4F85F4F8" w:rsidP="4F85F4F8" w:rsidRDefault="4F85F4F8" w14:paraId="0AD85E62" w14:textId="744AF85E">
      <w:pPr>
        <w:pStyle w:val="Normal"/>
        <w:spacing w:before="0" w:beforeAutospacing="off" w:after="160" w:afterAutospacing="off" w:line="276"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BFDC83" w:rsidP="4F85F4F8" w:rsidRDefault="01BFDC83" w14:paraId="727EFCC6" w14:textId="663E4963">
      <w:pPr>
        <w:pStyle w:val="ListParagraph"/>
        <w:numPr>
          <w:ilvl w:val="0"/>
          <w:numId w:val="5"/>
        </w:numPr>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F85F4F8" w:rsidR="0A41B34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Data Preprocessing</w:t>
      </w:r>
    </w:p>
    <w:p w:rsidR="0A41B340" w:rsidP="4F85F4F8" w:rsidRDefault="0A41B340" w14:paraId="291D2A3C" w14:textId="2F9BBF73">
      <w:pPr>
        <w:pStyle w:val="Normal"/>
        <w:spacing w:before="0" w:beforeAutospacing="off" w:after="160" w:afterAutospacing="off" w:line="276"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85F4F8" w:rsidR="0A41B3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part of the report,</w:t>
      </w:r>
      <w:r w:rsidRPr="4F85F4F8" w:rsidR="76F491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2C06B1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procedure of cleaning and getting the dataset ready for </w:t>
      </w:r>
      <w:r w:rsidRPr="4F85F4F8" w:rsidR="0F234A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analysis</w:t>
      </w:r>
      <w:r w:rsidRPr="4F85F4F8" w:rsidR="2C06B1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will be covere</w:t>
      </w:r>
      <w:r w:rsidRPr="4F85F4F8" w:rsidR="40E13D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4F85F4F8" w:rsidR="2C06B1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85F4F8" w:rsidR="056887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6ACC2A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Missing values are </w:t>
      </w:r>
      <w:r w:rsidRPr="4F85F4F8" w:rsidR="6ACC2A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r w:rsidRPr="4F85F4F8" w:rsidR="6ACC2A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 selection is performed and if necessary, data transformation is carried </w:t>
      </w:r>
      <w:r w:rsidRPr="4F85F4F8" w:rsidR="6ACC2A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w:t>
      </w:r>
      <w:r w:rsidRPr="4F85F4F8" w:rsidR="6ACC2A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85F4F8" w:rsidR="72926D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67712F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w:t>
      </w:r>
      <w:r w:rsidRPr="4F85F4F8" w:rsidR="67712F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work these steps are applied in order, first loading the </w:t>
      </w:r>
      <w:r w:rsidRPr="4F85F4F8" w:rsidR="67712F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dataset</w:t>
      </w:r>
      <w:r w:rsidRPr="4F85F4F8" w:rsidR="30B80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listing the files to ensure to be in </w:t>
      </w:r>
      <w:r w:rsidRPr="4F85F4F8" w:rsidR="30B80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correct</w:t>
      </w:r>
      <w:r w:rsidRPr="4F85F4F8" w:rsidR="30B80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path. After importing the </w:t>
      </w:r>
      <w:r w:rsidRPr="4F85F4F8" w:rsidR="100A7D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essential</w:t>
      </w:r>
      <w:r w:rsidRPr="4F85F4F8" w:rsidR="30B80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libraries</w:t>
      </w:r>
      <w:r w:rsidRPr="4F85F4F8" w:rsidR="333E69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333E69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to</w:t>
      </w:r>
      <w:r w:rsidRPr="4F85F4F8" w:rsidR="333E69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333E69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comprehend</w:t>
      </w:r>
      <w:r w:rsidRPr="4F85F4F8" w:rsidR="333E69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extent of the dataset </w:t>
      </w:r>
      <w:r w:rsidRPr="4F85F4F8" w:rsidR="3E862F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amount of the rows and columns are </w:t>
      </w:r>
      <w:r w:rsidRPr="4F85F4F8" w:rsidR="3E862F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determined</w:t>
      </w:r>
      <w:r w:rsidRPr="4F85F4F8" w:rsidR="4743B1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Figure 1</w:t>
      </w:r>
      <w:r w:rsidRPr="4F85F4F8" w:rsidR="3E862F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85F4F8" w:rsidR="27A32B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A41B340" w:rsidP="4F85F4F8" w:rsidRDefault="0A41B340" w14:paraId="5E3C20F9" w14:textId="3F225359">
      <w:pPr>
        <w:pStyle w:val="Normal"/>
        <w:spacing w:before="0" w:beforeAutospacing="off" w:after="160" w:afterAutospacing="off" w:line="276"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85F4F8" w:rsidR="351EE004">
        <w:rPr>
          <w:rFonts w:ascii="Times New Roman" w:hAnsi="Times New Roman" w:eastAsia="Times New Roman" w:cs="Times New Roman"/>
          <w:noProof w:val="0"/>
          <w:sz w:val="24"/>
          <w:szCs w:val="24"/>
          <w:lang w:val="en-US"/>
        </w:rPr>
        <w:t xml:space="preserve">After merging, it was discovered that there are duplicate header fields throughout the CICIDS 2017 CSVs. </w:t>
      </w:r>
      <w:r w:rsidRPr="4F85F4F8" w:rsidR="5FE2DC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Duplicate rows are </w:t>
      </w:r>
      <w:r w:rsidRPr="4F85F4F8" w:rsidR="5FE2DC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r w:rsidRPr="4F85F4F8" w:rsidR="5FE2DC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removed to avoid redundant information that could skew the analysis</w:t>
      </w:r>
      <w:r w:rsidRPr="4F85F4F8" w:rsidR="0F4C6A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Figure 2.</w:t>
      </w:r>
    </w:p>
    <w:p w:rsidR="056A5289" w:rsidP="4F85F4F8" w:rsidRDefault="056A5289" w14:paraId="563FF213" w14:textId="42B06573">
      <w:pPr>
        <w:pStyle w:val="Normal"/>
        <w:spacing w:before="0" w:beforeAutospacing="off" w:after="160" w:afterAutospacing="off" w:line="276"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85F4F8" w:rsidR="056A52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samples were excluded if they </w:t>
      </w:r>
      <w:r w:rsidRPr="4F85F4F8" w:rsidR="056A52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contained</w:t>
      </w:r>
      <w:r w:rsidRPr="4F85F4F8" w:rsidR="056A52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duplicate records or implausible features, following the approach outlined by Reis et al. [</w:t>
      </w:r>
      <w:r w:rsidRPr="4F85F4F8" w:rsidR="1914F0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4F85F4F8" w:rsidR="056A52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and Rosay et al. [</w:t>
      </w:r>
      <w:r w:rsidRPr="4F85F4F8" w:rsidR="1B4F07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4F85F4F8" w:rsidR="056A52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They argued that such data cleansing is essential for ensuring accuracy in real-world applications.</w:t>
      </w:r>
    </w:p>
    <w:p w:rsidR="5DA9ACD9" w:rsidP="4F85F4F8" w:rsidRDefault="5DA9ACD9" w14:paraId="625DAA2C" w14:textId="09B0FAF8">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5DA9ACD9">
        <w:drawing>
          <wp:inline wp14:editId="6132CE3B" wp14:anchorId="7E0DEBA3">
            <wp:extent cx="4023708" cy="1303133"/>
            <wp:effectExtent l="0" t="0" r="0" b="0"/>
            <wp:docPr id="852653491" name="" title=""/>
            <wp:cNvGraphicFramePr>
              <a:graphicFrameLocks noChangeAspect="1"/>
            </wp:cNvGraphicFramePr>
            <a:graphic>
              <a:graphicData uri="http://schemas.openxmlformats.org/drawingml/2006/picture">
                <pic:pic>
                  <pic:nvPicPr>
                    <pic:cNvPr id="0" name=""/>
                    <pic:cNvPicPr/>
                  </pic:nvPicPr>
                  <pic:blipFill>
                    <a:blip r:embed="R5dbf4073f89b47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023708" cy="1303133"/>
                    </a:xfrm>
                    <a:prstGeom xmlns:a="http://schemas.openxmlformats.org/drawingml/2006/main" prst="rect">
                      <a:avLst/>
                    </a:prstGeom>
                  </pic:spPr>
                </pic:pic>
              </a:graphicData>
            </a:graphic>
          </wp:inline>
        </w:drawing>
      </w:r>
    </w:p>
    <w:p w:rsidR="7C7E7CAB" w:rsidP="4F85F4F8" w:rsidRDefault="7C7E7CAB" w14:paraId="5F9E4D63" w14:textId="6DC1FF3A">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7C7E7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Figure 1: </w:t>
      </w:r>
      <w:r w:rsidRPr="4F85F4F8" w:rsidR="7C7E7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Determining</w:t>
      </w:r>
      <w:r w:rsidRPr="4F85F4F8" w:rsidR="7C7E7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the </w:t>
      </w:r>
      <w:r w:rsidRPr="4F85F4F8" w:rsidR="531D0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number</w:t>
      </w:r>
      <w:r w:rsidRPr="4F85F4F8" w:rsidR="7C7E7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rows and columns.</w:t>
      </w:r>
    </w:p>
    <w:p w:rsidR="6CEAB26C" w:rsidP="4F85F4F8" w:rsidRDefault="6CEAB26C" w14:paraId="25A756BC" w14:textId="5E3D99D2">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CEAB26C">
        <w:drawing>
          <wp:inline wp14:editId="06CAE657" wp14:anchorId="5C237F88">
            <wp:extent cx="3749365" cy="1005927"/>
            <wp:effectExtent l="0" t="0" r="0" b="0"/>
            <wp:docPr id="1378193709" name="" title=""/>
            <wp:cNvGraphicFramePr>
              <a:graphicFrameLocks noChangeAspect="1"/>
            </wp:cNvGraphicFramePr>
            <a:graphic>
              <a:graphicData uri="http://schemas.openxmlformats.org/drawingml/2006/picture">
                <pic:pic>
                  <pic:nvPicPr>
                    <pic:cNvPr id="0" name=""/>
                    <pic:cNvPicPr/>
                  </pic:nvPicPr>
                  <pic:blipFill>
                    <a:blip r:embed="Reaad6e29cb1742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749365" cy="1005927"/>
                    </a:xfrm>
                    <a:prstGeom xmlns:a="http://schemas.openxmlformats.org/drawingml/2006/main" prst="rect">
                      <a:avLst/>
                    </a:prstGeom>
                  </pic:spPr>
                </pic:pic>
              </a:graphicData>
            </a:graphic>
          </wp:inline>
        </w:drawing>
      </w:r>
    </w:p>
    <w:p w:rsidR="0A722832" w:rsidP="4F85F4F8" w:rsidRDefault="0A722832" w14:paraId="574659EA" w14:textId="4103A269">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85F4F8" w:rsidR="0A7228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2: Obtaining the number of duplicates.</w:t>
      </w:r>
    </w:p>
    <w:p w:rsidR="137CCDDF" w:rsidP="4F85F4F8" w:rsidRDefault="137CCDDF" w14:paraId="3C0B76E6" w14:textId="619921E8">
      <w:pPr>
        <w:pStyle w:val="Normal"/>
        <w:spacing w:before="0" w:beforeAutospacing="off" w:after="160" w:afterAutospacing="off" w:line="276"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85F4F8" w:rsidR="137CCD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Afterwards</w:t>
      </w:r>
      <w:r w:rsidRPr="4F85F4F8" w:rsidR="613ED2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85F4F8" w:rsidR="23445F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preceding and following whitespace are removed from column names to guarantee naming convention compatibility.</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Columns with missing values are </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r w:rsidRPr="4F85F4F8" w:rsidR="208A06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(Figure 3)</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85F4F8" w:rsidR="6A9D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infinite values are converted to </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NaN</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before dropping any rows </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containing</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NaN</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values to </w:t>
      </w:r>
      <w:r w:rsidRPr="4F85F4F8" w:rsidR="5A3D4B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4F85F4F8" w:rsidR="252B2B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integrity</w:t>
      </w:r>
      <w:r w:rsidRPr="4F85F4F8" w:rsidR="660316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(Figure 4)</w:t>
      </w: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ED127F7" w:rsidP="4F85F4F8" w:rsidRDefault="6ED127F7" w14:paraId="669B3D45" w14:textId="42989A0E">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F48A473">
        <w:drawing>
          <wp:inline wp14:editId="119A0686" wp14:anchorId="6595D7C5">
            <wp:extent cx="3749365" cy="853514"/>
            <wp:effectExtent l="0" t="0" r="0" b="0"/>
            <wp:docPr id="723323493" name="" title=""/>
            <wp:cNvGraphicFramePr>
              <a:graphicFrameLocks noChangeAspect="1"/>
            </wp:cNvGraphicFramePr>
            <a:graphic>
              <a:graphicData uri="http://schemas.openxmlformats.org/drawingml/2006/picture">
                <pic:pic>
                  <pic:nvPicPr>
                    <pic:cNvPr id="0" name=""/>
                    <pic:cNvPicPr/>
                  </pic:nvPicPr>
                  <pic:blipFill>
                    <a:blip r:embed="R54588585c7034b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749365" cy="853514"/>
                    </a:xfrm>
                    <a:prstGeom xmlns:a="http://schemas.openxmlformats.org/drawingml/2006/main" prst="rect">
                      <a:avLst/>
                    </a:prstGeom>
                  </pic:spPr>
                </pic:pic>
              </a:graphicData>
            </a:graphic>
          </wp:inline>
        </w:drawing>
      </w:r>
    </w:p>
    <w:p w:rsidR="6ED127F7" w:rsidP="4F85F4F8" w:rsidRDefault="6ED127F7" w14:paraId="0F65274E" w14:textId="3D7CEABD">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Figure 3: </w:t>
      </w: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Identifying</w:t>
      </w: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the </w:t>
      </w: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colums</w:t>
      </w: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that </w:t>
      </w: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contain</w:t>
      </w:r>
      <w:r w:rsidRPr="4F85F4F8" w:rsidR="7F48A4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missing values.</w:t>
      </w:r>
    </w:p>
    <w:p w:rsidR="6ED127F7" w:rsidP="4F85F4F8" w:rsidRDefault="6ED127F7" w14:paraId="1786B2B2" w14:textId="09C84107">
      <w:pPr>
        <w:pStyle w:val="Normal"/>
        <w:spacing w:before="0" w:beforeAutospacing="off" w:after="160" w:afterAutospacing="off" w:line="276"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F85F4F8" w:rsidR="3EC8CD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Moreover, columns where all values are the same are dropped because they do not provide any useful information for the analysis</w:t>
      </w:r>
      <w:r w:rsidRPr="4F85F4F8" w:rsidR="5311BB8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(Figure 4)</w:t>
      </w:r>
      <w:r w:rsidRPr="4F85F4F8" w:rsidR="3EC8CD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F85F4F8" w:rsidR="36AD35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Labels are separated from the features to prepare for model training. By performing these steps at data preprocessing</w:t>
      </w:r>
      <w:r w:rsidRPr="4F85F4F8" w:rsidR="36AD35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6EEB3D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w:t>
      </w:r>
      <w:r w:rsidRPr="4F85F4F8" w:rsidR="36AD35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dataset would become more organized </w:t>
      </w:r>
      <w:r w:rsidRPr="4F85F4F8" w:rsidR="1E9F72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cleaned from unnecessary information to be more suitable to apply</w:t>
      </w:r>
      <w:r w:rsidRPr="4F85F4F8" w:rsidR="7DF1E4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exploratory data analysis and machine learning applications.</w:t>
      </w:r>
      <w:r w:rsidRPr="4F85F4F8" w:rsidR="1E9F72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304DCF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Important parts for the data preprocessing can be found at the below visually.</w:t>
      </w:r>
      <w:r w:rsidRPr="4F85F4F8" w:rsidR="4FDA54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(Figure 4)</w:t>
      </w:r>
    </w:p>
    <w:p w:rsidR="46E14450" w:rsidP="4F85F4F8" w:rsidRDefault="46E14450" w14:paraId="265B8807" w14:textId="639AB1AB">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6E14450">
        <w:drawing>
          <wp:inline wp14:editId="5174D874" wp14:anchorId="5BD4EF4A">
            <wp:extent cx="5189668" cy="1950889"/>
            <wp:effectExtent l="0" t="0" r="0" b="0"/>
            <wp:docPr id="34531620" name="" title=""/>
            <wp:cNvGraphicFramePr>
              <a:graphicFrameLocks noChangeAspect="1"/>
            </wp:cNvGraphicFramePr>
            <a:graphic>
              <a:graphicData uri="http://schemas.openxmlformats.org/drawingml/2006/picture">
                <pic:pic>
                  <pic:nvPicPr>
                    <pic:cNvPr id="0" name=""/>
                    <pic:cNvPicPr/>
                  </pic:nvPicPr>
                  <pic:blipFill>
                    <a:blip r:embed="R2cf7deb4f1cc47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89668" cy="1950889"/>
                    </a:xfrm>
                    <a:prstGeom prst="rect">
                      <a:avLst/>
                    </a:prstGeom>
                  </pic:spPr>
                </pic:pic>
              </a:graphicData>
            </a:graphic>
          </wp:inline>
        </w:drawing>
      </w:r>
    </w:p>
    <w:p w:rsidR="2626ED78" w:rsidP="4F85F4F8" w:rsidRDefault="2626ED78" w14:paraId="055C5ED0" w14:textId="1BD77F87">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2626ED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Figure 4: </w:t>
      </w:r>
      <w:r w:rsidRPr="4F85F4F8" w:rsidR="566B98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Converting and dropping values</w:t>
      </w:r>
    </w:p>
    <w:p w:rsidR="46E14450" w:rsidP="4F85F4F8" w:rsidRDefault="46E14450" w14:paraId="25C4695D" w14:textId="749AA9BD">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6E14450">
        <w:drawing>
          <wp:inline wp14:editId="15CF8200" wp14:anchorId="782800E3">
            <wp:extent cx="3604572" cy="1089754"/>
            <wp:effectExtent l="0" t="0" r="0" b="0"/>
            <wp:docPr id="1525547758" name="" title=""/>
            <wp:cNvGraphicFramePr>
              <a:graphicFrameLocks noChangeAspect="1"/>
            </wp:cNvGraphicFramePr>
            <a:graphic>
              <a:graphicData uri="http://schemas.openxmlformats.org/drawingml/2006/picture">
                <pic:pic>
                  <pic:nvPicPr>
                    <pic:cNvPr id="0" name=""/>
                    <pic:cNvPicPr/>
                  </pic:nvPicPr>
                  <pic:blipFill>
                    <a:blip r:embed="R49c47edb531f4a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4572" cy="1089754"/>
                    </a:xfrm>
                    <a:prstGeom prst="rect">
                      <a:avLst/>
                    </a:prstGeom>
                  </pic:spPr>
                </pic:pic>
              </a:graphicData>
            </a:graphic>
          </wp:inline>
        </w:drawing>
      </w:r>
    </w:p>
    <w:p w:rsidR="271E95C1" w:rsidP="4F85F4F8" w:rsidRDefault="271E95C1" w14:paraId="32E7B12E" w14:textId="41E3E2CC">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Figure</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5: Final </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shape</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the</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data</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resetting</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the</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4F85F4F8" w:rsidR="271E9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index</w:t>
      </w:r>
    </w:p>
    <w:p w:rsidR="4F85F4F8" w:rsidP="4F85F4F8" w:rsidRDefault="4F85F4F8" w14:paraId="03581E63" w14:textId="0894B481">
      <w:pPr>
        <w:pStyle w:val="Normal"/>
        <w:spacing w:before="0" w:beforeAutospacing="off" w:after="160" w:afterAutospacing="off"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86E1196" w:rsidP="4F85F4F8" w:rsidRDefault="186E1196" w14:paraId="685936E8" w14:textId="79862339">
      <w:pPr>
        <w:pStyle w:val="ListParagraph"/>
        <w:numPr>
          <w:ilvl w:val="0"/>
          <w:numId w:val="5"/>
        </w:numPr>
        <w:spacing w:before="0" w:beforeAutospacing="off" w:after="160" w:afterAutospacing="off" w:line="276" w:lineRule="auto"/>
        <w:jc w:val="both"/>
        <w:rPr>
          <w:rFonts w:ascii="Times New Roman" w:hAnsi="Times New Roman" w:eastAsia="Times New Roman" w:cs="Times New Roman"/>
          <w:noProof w:val="0"/>
          <w:sz w:val="32"/>
          <w:szCs w:val="32"/>
          <w:lang w:val="en-US"/>
        </w:rPr>
      </w:pPr>
      <w:r w:rsidRPr="4F85F4F8" w:rsidR="49169DB4">
        <w:rPr>
          <w:rFonts w:ascii="Times New Roman" w:hAnsi="Times New Roman" w:eastAsia="Times New Roman" w:cs="Times New Roman"/>
          <w:noProof w:val="0"/>
          <w:sz w:val="32"/>
          <w:szCs w:val="32"/>
          <w:lang w:val="en-US"/>
        </w:rPr>
        <w:t>Exploratory Data Analysis</w:t>
      </w:r>
    </w:p>
    <w:p w:rsidR="49169DB4" w:rsidP="4F85F4F8" w:rsidRDefault="49169DB4" w14:paraId="4AB2A276" w14:textId="033DF388">
      <w:pPr>
        <w:pStyle w:val="Normal"/>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4F85F4F8" w:rsidR="49169DB4">
        <w:rPr>
          <w:rFonts w:ascii="Times New Roman" w:hAnsi="Times New Roman" w:eastAsia="Times New Roman" w:cs="Times New Roman"/>
          <w:noProof w:val="0"/>
          <w:sz w:val="24"/>
          <w:szCs w:val="24"/>
          <w:lang w:val="en-US"/>
        </w:rPr>
        <w:t xml:space="preserve">Exploratory data analysis has a significant role </w:t>
      </w:r>
      <w:r w:rsidRPr="4F85F4F8" w:rsidR="2521242B">
        <w:rPr>
          <w:rFonts w:ascii="Times New Roman" w:hAnsi="Times New Roman" w:eastAsia="Times New Roman" w:cs="Times New Roman"/>
          <w:noProof w:val="0"/>
          <w:sz w:val="24"/>
          <w:szCs w:val="24"/>
          <w:lang w:val="en-US"/>
        </w:rPr>
        <w:t>in processing</w:t>
      </w:r>
      <w:r w:rsidRPr="4F85F4F8" w:rsidR="49169DB4">
        <w:rPr>
          <w:rFonts w:ascii="Times New Roman" w:hAnsi="Times New Roman" w:eastAsia="Times New Roman" w:cs="Times New Roman"/>
          <w:noProof w:val="0"/>
          <w:sz w:val="24"/>
          <w:szCs w:val="24"/>
          <w:lang w:val="en-US"/>
        </w:rPr>
        <w:t xml:space="preserve"> and </w:t>
      </w:r>
      <w:r w:rsidRPr="4F85F4F8" w:rsidR="6864299D">
        <w:rPr>
          <w:rFonts w:ascii="Times New Roman" w:hAnsi="Times New Roman" w:eastAsia="Times New Roman" w:cs="Times New Roman"/>
          <w:noProof w:val="0"/>
          <w:sz w:val="24"/>
          <w:szCs w:val="24"/>
          <w:lang w:val="en-US"/>
        </w:rPr>
        <w:t>interpreting</w:t>
      </w:r>
      <w:r w:rsidRPr="4F85F4F8" w:rsidR="49169DB4">
        <w:rPr>
          <w:rFonts w:ascii="Times New Roman" w:hAnsi="Times New Roman" w:eastAsia="Times New Roman" w:cs="Times New Roman"/>
          <w:noProof w:val="0"/>
          <w:sz w:val="24"/>
          <w:szCs w:val="24"/>
          <w:lang w:val="en-US"/>
        </w:rPr>
        <w:t xml:space="preserve"> the dataset</w:t>
      </w:r>
      <w:r w:rsidRPr="4F85F4F8" w:rsidR="49169DB4">
        <w:rPr>
          <w:rFonts w:ascii="Times New Roman" w:hAnsi="Times New Roman" w:eastAsia="Times New Roman" w:cs="Times New Roman"/>
          <w:noProof w:val="0"/>
          <w:sz w:val="24"/>
          <w:szCs w:val="24"/>
          <w:lang w:val="en-US"/>
        </w:rPr>
        <w:t>.</w:t>
      </w:r>
      <w:r w:rsidRPr="4F85F4F8" w:rsidR="5E92A1A3">
        <w:rPr>
          <w:rFonts w:ascii="Times New Roman" w:hAnsi="Times New Roman" w:eastAsia="Times New Roman" w:cs="Times New Roman"/>
          <w:noProof w:val="0"/>
          <w:sz w:val="24"/>
          <w:szCs w:val="24"/>
          <w:lang w:val="en-US"/>
        </w:rPr>
        <w:t xml:space="preserve"> </w:t>
      </w:r>
      <w:r w:rsidRPr="4F85F4F8" w:rsidR="49169DB4">
        <w:rPr>
          <w:rFonts w:ascii="Times New Roman" w:hAnsi="Times New Roman" w:eastAsia="Times New Roman" w:cs="Times New Roman"/>
          <w:noProof w:val="0"/>
          <w:sz w:val="24"/>
          <w:szCs w:val="24"/>
          <w:lang w:val="en-US"/>
        </w:rPr>
        <w:t xml:space="preserve">It uses </w:t>
      </w:r>
      <w:r w:rsidRPr="4F85F4F8" w:rsidR="7F402F0A">
        <w:rPr>
          <w:rFonts w:ascii="Times New Roman" w:hAnsi="Times New Roman" w:eastAsia="Times New Roman" w:cs="Times New Roman"/>
          <w:noProof w:val="0"/>
          <w:sz w:val="24"/>
          <w:szCs w:val="24"/>
          <w:lang w:val="en-US"/>
        </w:rPr>
        <w:t>various visualization techniques</w:t>
      </w:r>
      <w:r w:rsidRPr="4F85F4F8" w:rsidR="34D1EBBD">
        <w:rPr>
          <w:rFonts w:ascii="Times New Roman" w:hAnsi="Times New Roman" w:eastAsia="Times New Roman" w:cs="Times New Roman"/>
          <w:noProof w:val="0"/>
          <w:sz w:val="24"/>
          <w:szCs w:val="24"/>
          <w:lang w:val="en-US"/>
        </w:rPr>
        <w:t xml:space="preserve"> together with </w:t>
      </w:r>
      <w:r w:rsidRPr="4F85F4F8" w:rsidR="34D1EBBD">
        <w:rPr>
          <w:rFonts w:ascii="Times New Roman" w:hAnsi="Times New Roman" w:eastAsia="Times New Roman" w:cs="Times New Roman"/>
          <w:noProof w:val="0"/>
          <w:sz w:val="24"/>
          <w:szCs w:val="24"/>
          <w:lang w:val="en-US"/>
        </w:rPr>
        <w:t>statistics.</w:t>
      </w:r>
      <w:r w:rsidRPr="4F85F4F8" w:rsidR="32086D4F">
        <w:rPr>
          <w:rFonts w:ascii="Times New Roman" w:hAnsi="Times New Roman" w:eastAsia="Times New Roman" w:cs="Times New Roman"/>
          <w:noProof w:val="0"/>
          <w:sz w:val="24"/>
          <w:szCs w:val="24"/>
          <w:lang w:val="en-US"/>
        </w:rPr>
        <w:t xml:space="preserve"> </w:t>
      </w:r>
      <w:r w:rsidRPr="4F85F4F8" w:rsidR="476E33F6">
        <w:rPr>
          <w:rFonts w:ascii="Times New Roman" w:hAnsi="Times New Roman" w:eastAsia="Times New Roman" w:cs="Times New Roman"/>
          <w:noProof w:val="0"/>
          <w:sz w:val="24"/>
          <w:szCs w:val="24"/>
          <w:lang w:val="en-US"/>
        </w:rPr>
        <w:t>T</w:t>
      </w:r>
      <w:r w:rsidRPr="4F85F4F8" w:rsidR="476E33F6">
        <w:rPr>
          <w:rFonts w:ascii="Times New Roman" w:hAnsi="Times New Roman" w:eastAsia="Times New Roman" w:cs="Times New Roman"/>
          <w:noProof w:val="0"/>
          <w:sz w:val="24"/>
          <w:szCs w:val="24"/>
          <w:lang w:val="en-US"/>
        </w:rPr>
        <w:t xml:space="preserve">he aim of the EDA is to gain insights into the data, detect </w:t>
      </w:r>
      <w:r w:rsidRPr="4F85F4F8" w:rsidR="476E33F6">
        <w:rPr>
          <w:rFonts w:ascii="Times New Roman" w:hAnsi="Times New Roman" w:eastAsia="Times New Roman" w:cs="Times New Roman"/>
          <w:noProof w:val="0"/>
          <w:sz w:val="24"/>
          <w:szCs w:val="24"/>
          <w:lang w:val="en-US"/>
        </w:rPr>
        <w:t>possible anomalies</w:t>
      </w:r>
      <w:r w:rsidRPr="4F85F4F8" w:rsidR="476E33F6">
        <w:rPr>
          <w:rFonts w:ascii="Times New Roman" w:hAnsi="Times New Roman" w:eastAsia="Times New Roman" w:cs="Times New Roman"/>
          <w:noProof w:val="0"/>
          <w:sz w:val="24"/>
          <w:szCs w:val="24"/>
          <w:lang w:val="en-US"/>
        </w:rPr>
        <w:t xml:space="preserve"> </w:t>
      </w:r>
      <w:r w:rsidRPr="4F85F4F8" w:rsidR="7363881D">
        <w:rPr>
          <w:rFonts w:ascii="Times New Roman" w:hAnsi="Times New Roman" w:eastAsia="Times New Roman" w:cs="Times New Roman"/>
          <w:noProof w:val="0"/>
          <w:sz w:val="24"/>
          <w:szCs w:val="24"/>
          <w:lang w:val="en-US"/>
        </w:rPr>
        <w:t xml:space="preserve">and </w:t>
      </w:r>
      <w:r w:rsidRPr="4F85F4F8" w:rsidR="7363881D">
        <w:rPr>
          <w:rFonts w:ascii="Times New Roman" w:hAnsi="Times New Roman" w:eastAsia="Times New Roman" w:cs="Times New Roman"/>
          <w:noProof w:val="0"/>
          <w:sz w:val="24"/>
          <w:szCs w:val="24"/>
          <w:lang w:val="en-US"/>
        </w:rPr>
        <w:t>identify</w:t>
      </w:r>
      <w:r w:rsidRPr="4F85F4F8" w:rsidR="7363881D">
        <w:rPr>
          <w:rFonts w:ascii="Times New Roman" w:hAnsi="Times New Roman" w:eastAsia="Times New Roman" w:cs="Times New Roman"/>
          <w:noProof w:val="0"/>
          <w:sz w:val="24"/>
          <w:szCs w:val="24"/>
          <w:lang w:val="en-US"/>
        </w:rPr>
        <w:t xml:space="preserve"> relevant features for the modeling stage.</w:t>
      </w:r>
    </w:p>
    <w:p w:rsidR="6ED127F7" w:rsidP="4F85F4F8" w:rsidRDefault="6ED127F7" w14:paraId="6D5C0FFF" w14:textId="5CD0AAB0">
      <w:pPr>
        <w:pStyle w:val="Normal"/>
        <w:spacing w:before="0" w:beforeAutospacing="off" w:after="160" w:afterAutospacing="off" w:line="276" w:lineRule="auto"/>
        <w:jc w:val="both"/>
        <w:rPr>
          <w:rFonts w:ascii="Times New Roman" w:hAnsi="Times New Roman" w:eastAsia="Times New Roman" w:cs="Times New Roman"/>
          <w:noProof w:val="0"/>
          <w:sz w:val="24"/>
          <w:szCs w:val="24"/>
          <w:lang w:val="en-US"/>
        </w:rPr>
      </w:pPr>
    </w:p>
    <w:p w:rsidR="18FFE229" w:rsidP="4F85F4F8" w:rsidRDefault="18FFE229" w14:paraId="00415E67" w14:textId="3B287386">
      <w:pPr>
        <w:pStyle w:val="Normal"/>
        <w:spacing w:before="0" w:beforeAutospacing="off" w:after="160" w:afterAutospacing="off" w:line="276" w:lineRule="auto"/>
        <w:ind w:firstLine="708"/>
        <w:jc w:val="both"/>
        <w:rPr>
          <w:rFonts w:ascii="Times New Roman" w:hAnsi="Times New Roman" w:eastAsia="Times New Roman" w:cs="Times New Roman"/>
          <w:noProof w:val="0"/>
          <w:sz w:val="28"/>
          <w:szCs w:val="28"/>
          <w:lang w:val="en-US"/>
        </w:rPr>
      </w:pPr>
      <w:r w:rsidRPr="4F85F4F8" w:rsidR="18FFE229">
        <w:rPr>
          <w:rFonts w:ascii="Times New Roman" w:hAnsi="Times New Roman" w:eastAsia="Times New Roman" w:cs="Times New Roman"/>
          <w:noProof w:val="0"/>
          <w:sz w:val="28"/>
          <w:szCs w:val="28"/>
          <w:lang w:val="en-US"/>
        </w:rPr>
        <w:t>3.1</w:t>
      </w:r>
      <w:r w:rsidRPr="4F85F4F8" w:rsidR="10894CBA">
        <w:rPr>
          <w:rFonts w:ascii="Times New Roman" w:hAnsi="Times New Roman" w:eastAsia="Times New Roman" w:cs="Times New Roman"/>
          <w:noProof w:val="0"/>
          <w:sz w:val="28"/>
          <w:szCs w:val="28"/>
          <w:lang w:val="en-US"/>
        </w:rPr>
        <w:t xml:space="preserve">. </w:t>
      </w:r>
      <w:r w:rsidRPr="4F85F4F8" w:rsidR="18FFE229">
        <w:rPr>
          <w:rFonts w:ascii="Times New Roman" w:hAnsi="Times New Roman" w:eastAsia="Times New Roman" w:cs="Times New Roman"/>
          <w:noProof w:val="0"/>
          <w:sz w:val="28"/>
          <w:szCs w:val="28"/>
          <w:lang w:val="en-US"/>
        </w:rPr>
        <w:t>Correlation Heatmap:</w:t>
      </w:r>
    </w:p>
    <w:p w:rsidR="18FFE229" w:rsidP="4F85F4F8" w:rsidRDefault="18FFE229" w14:paraId="314703FD" w14:textId="0FDE1663">
      <w:pPr>
        <w:pStyle w:val="Normal"/>
        <w:suppressLineNumbers w:val="0"/>
        <w:bidi w:val="0"/>
        <w:spacing w:before="0" w:beforeAutospacing="off" w:after="160" w:afterAutospacing="off" w:line="276" w:lineRule="auto"/>
        <w:ind w:left="0" w:right="0"/>
        <w:jc w:val="both"/>
      </w:pPr>
      <w:r w:rsidRPr="4F85F4F8" w:rsidR="18FFE229">
        <w:rPr>
          <w:rFonts w:ascii="Times New Roman" w:hAnsi="Times New Roman" w:eastAsia="Times New Roman" w:cs="Times New Roman"/>
          <w:noProof w:val="0"/>
          <w:sz w:val="24"/>
          <w:szCs w:val="24"/>
          <w:lang w:val="en-US"/>
        </w:rPr>
        <w:t xml:space="preserve">A correlation heatmap is used to visualize the relationships between features in a dataset. Correlation coefficients are calculated to </w:t>
      </w:r>
      <w:r w:rsidRPr="4F85F4F8" w:rsidR="18FFE229">
        <w:rPr>
          <w:rFonts w:ascii="Times New Roman" w:hAnsi="Times New Roman" w:eastAsia="Times New Roman" w:cs="Times New Roman"/>
          <w:noProof w:val="0"/>
          <w:sz w:val="24"/>
          <w:szCs w:val="24"/>
          <w:lang w:val="en-US"/>
        </w:rPr>
        <w:t>identify</w:t>
      </w:r>
      <w:r w:rsidRPr="4F85F4F8" w:rsidR="18FFE229">
        <w:rPr>
          <w:rFonts w:ascii="Times New Roman" w:hAnsi="Times New Roman" w:eastAsia="Times New Roman" w:cs="Times New Roman"/>
          <w:noProof w:val="0"/>
          <w:sz w:val="24"/>
          <w:szCs w:val="24"/>
          <w:lang w:val="en-US"/>
        </w:rPr>
        <w:t xml:space="preserve"> positive and negative relationships between features and displayed as a heatmap. Co</w:t>
      </w:r>
      <w:r w:rsidRPr="4F85F4F8" w:rsidR="0B283514">
        <w:rPr>
          <w:rFonts w:ascii="Times New Roman" w:hAnsi="Times New Roman" w:eastAsia="Times New Roman" w:cs="Times New Roman"/>
          <w:noProof w:val="0"/>
          <w:sz w:val="24"/>
          <w:szCs w:val="24"/>
          <w:lang w:val="en-US"/>
        </w:rPr>
        <w:t xml:space="preserve">efficients of the correlation maps are represented between –1 and +1. +1 is </w:t>
      </w:r>
      <w:r w:rsidRPr="4F85F4F8" w:rsidR="0B283514">
        <w:rPr>
          <w:rFonts w:ascii="Times New Roman" w:hAnsi="Times New Roman" w:eastAsia="Times New Roman" w:cs="Times New Roman"/>
          <w:noProof w:val="0"/>
          <w:sz w:val="24"/>
          <w:szCs w:val="24"/>
          <w:lang w:val="en-US"/>
        </w:rPr>
        <w:t>full</w:t>
      </w:r>
      <w:r w:rsidRPr="4F85F4F8" w:rsidR="0B283514">
        <w:rPr>
          <w:rFonts w:ascii="Times New Roman" w:hAnsi="Times New Roman" w:eastAsia="Times New Roman" w:cs="Times New Roman"/>
          <w:noProof w:val="0"/>
          <w:sz w:val="24"/>
          <w:szCs w:val="24"/>
          <w:lang w:val="en-US"/>
        </w:rPr>
        <w:t xml:space="preserve"> positive and as one </w:t>
      </w:r>
      <w:r w:rsidRPr="4F85F4F8" w:rsidR="030C9CF9">
        <w:rPr>
          <w:rFonts w:ascii="Times New Roman" w:hAnsi="Times New Roman" w:eastAsia="Times New Roman" w:cs="Times New Roman"/>
          <w:noProof w:val="0"/>
          <w:sz w:val="24"/>
          <w:szCs w:val="24"/>
          <w:lang w:val="en-US"/>
        </w:rPr>
        <w:t xml:space="preserve">attribute increases, the other increases at the same rate. 0 </w:t>
      </w:r>
      <w:r w:rsidRPr="4F85F4F8" w:rsidR="030C9CF9">
        <w:rPr>
          <w:rFonts w:ascii="Times New Roman" w:hAnsi="Times New Roman" w:eastAsia="Times New Roman" w:cs="Times New Roman"/>
          <w:noProof w:val="0"/>
          <w:sz w:val="24"/>
          <w:szCs w:val="24"/>
          <w:lang w:val="en-US"/>
        </w:rPr>
        <w:t>is</w:t>
      </w:r>
      <w:r w:rsidRPr="4F85F4F8" w:rsidR="030C9CF9">
        <w:rPr>
          <w:rFonts w:ascii="Times New Roman" w:hAnsi="Times New Roman" w:eastAsia="Times New Roman" w:cs="Times New Roman"/>
          <w:noProof w:val="0"/>
          <w:sz w:val="24"/>
          <w:szCs w:val="24"/>
          <w:lang w:val="en-US"/>
        </w:rPr>
        <w:t xml:space="preserve"> no correlation at all and –1 is </w:t>
      </w:r>
      <w:r w:rsidRPr="4F85F4F8" w:rsidR="030C9CF9">
        <w:rPr>
          <w:rFonts w:ascii="Times New Roman" w:hAnsi="Times New Roman" w:eastAsia="Times New Roman" w:cs="Times New Roman"/>
          <w:noProof w:val="0"/>
          <w:sz w:val="24"/>
          <w:szCs w:val="24"/>
          <w:lang w:val="en-US"/>
        </w:rPr>
        <w:t>full</w:t>
      </w:r>
      <w:r w:rsidRPr="4F85F4F8" w:rsidR="030C9CF9">
        <w:rPr>
          <w:rFonts w:ascii="Times New Roman" w:hAnsi="Times New Roman" w:eastAsia="Times New Roman" w:cs="Times New Roman"/>
          <w:noProof w:val="0"/>
          <w:sz w:val="24"/>
          <w:szCs w:val="24"/>
          <w:lang w:val="en-US"/>
        </w:rPr>
        <w:t xml:space="preserve"> negative correlation, as one attribu</w:t>
      </w:r>
      <w:r w:rsidRPr="4F85F4F8" w:rsidR="291F8CDE">
        <w:rPr>
          <w:rFonts w:ascii="Times New Roman" w:hAnsi="Times New Roman" w:eastAsia="Times New Roman" w:cs="Times New Roman"/>
          <w:noProof w:val="0"/>
          <w:sz w:val="24"/>
          <w:szCs w:val="24"/>
          <w:lang w:val="en-US"/>
        </w:rPr>
        <w:t>te increases, the other one decreases at the</w:t>
      </w:r>
      <w:r w:rsidRPr="4F85F4F8" w:rsidR="291F8CDE">
        <w:rPr>
          <w:rFonts w:ascii="Times New Roman" w:hAnsi="Times New Roman" w:eastAsia="Times New Roman" w:cs="Times New Roman"/>
          <w:noProof w:val="0"/>
          <w:sz w:val="24"/>
          <w:szCs w:val="24"/>
          <w:lang w:val="en-US"/>
        </w:rPr>
        <w:t xml:space="preserve"> same rate.</w:t>
      </w:r>
      <w:r w:rsidRPr="4F85F4F8" w:rsidR="2DCF02B1">
        <w:rPr>
          <w:rFonts w:ascii="Times New Roman" w:hAnsi="Times New Roman" w:eastAsia="Times New Roman" w:cs="Times New Roman"/>
          <w:noProof w:val="0"/>
          <w:sz w:val="24"/>
          <w:szCs w:val="24"/>
          <w:lang w:val="en-US"/>
        </w:rPr>
        <w:t xml:space="preserve"> The </w:t>
      </w:r>
      <w:r w:rsidRPr="4F85F4F8" w:rsidR="40F0718F">
        <w:rPr>
          <w:rFonts w:ascii="Times New Roman" w:hAnsi="Times New Roman" w:eastAsia="Times New Roman" w:cs="Times New Roman"/>
          <w:noProof w:val="0"/>
          <w:sz w:val="24"/>
          <w:szCs w:val="24"/>
          <w:lang w:val="en-US"/>
        </w:rPr>
        <w:t>heatmap</w:t>
      </w:r>
      <w:r w:rsidRPr="4F85F4F8" w:rsidR="2DCF02B1">
        <w:rPr>
          <w:rFonts w:ascii="Times New Roman" w:hAnsi="Times New Roman" w:eastAsia="Times New Roman" w:cs="Times New Roman"/>
          <w:noProof w:val="0"/>
          <w:sz w:val="24"/>
          <w:szCs w:val="24"/>
          <w:lang w:val="en-US"/>
        </w:rPr>
        <w:t xml:space="preserve"> </w:t>
      </w:r>
      <w:r w:rsidRPr="4F85F4F8" w:rsidR="07DD9D77">
        <w:rPr>
          <w:rFonts w:ascii="Times New Roman" w:hAnsi="Times New Roman" w:eastAsia="Times New Roman" w:cs="Times New Roman"/>
          <w:noProof w:val="0"/>
          <w:sz w:val="24"/>
          <w:szCs w:val="24"/>
          <w:lang w:val="en-US"/>
        </w:rPr>
        <w:t xml:space="preserve">(Figure 5) </w:t>
      </w:r>
      <w:r w:rsidRPr="4F85F4F8" w:rsidR="2DCF02B1">
        <w:rPr>
          <w:rFonts w:ascii="Times New Roman" w:hAnsi="Times New Roman" w:eastAsia="Times New Roman" w:cs="Times New Roman"/>
          <w:noProof w:val="0"/>
          <w:sz w:val="24"/>
          <w:szCs w:val="24"/>
          <w:lang w:val="en-US"/>
        </w:rPr>
        <w:t>is below</w:t>
      </w:r>
      <w:r w:rsidRPr="4F85F4F8" w:rsidR="48DFCD68">
        <w:rPr>
          <w:rFonts w:ascii="Times New Roman" w:hAnsi="Times New Roman" w:eastAsia="Times New Roman" w:cs="Times New Roman"/>
          <w:noProof w:val="0"/>
          <w:sz w:val="24"/>
          <w:szCs w:val="24"/>
          <w:lang w:val="en-US"/>
        </w:rPr>
        <w:t>:</w:t>
      </w:r>
    </w:p>
    <w:p w:rsidR="607E598E" w:rsidP="4F85F4F8" w:rsidRDefault="607E598E" w14:paraId="0B09343F" w14:textId="335C15C3">
      <w:pPr>
        <w:pStyle w:val="Normal"/>
        <w:suppressLineNumbers w:val="0"/>
        <w:bidi w:val="0"/>
        <w:spacing w:before="0" w:beforeAutospacing="off" w:after="160" w:afterAutospacing="off" w:line="276" w:lineRule="auto"/>
        <w:ind w:left="0" w:right="0"/>
        <w:jc w:val="both"/>
      </w:pPr>
      <w:r w:rsidR="607E598E">
        <w:drawing>
          <wp:inline wp14:editId="086C7273" wp14:anchorId="51B48197">
            <wp:extent cx="3263092" cy="3519022"/>
            <wp:effectExtent l="0" t="0" r="0" b="0"/>
            <wp:docPr id="1860370256" name="" title=""/>
            <wp:cNvGraphicFramePr>
              <a:graphicFrameLocks noChangeAspect="1"/>
            </wp:cNvGraphicFramePr>
            <a:graphic>
              <a:graphicData uri="http://schemas.openxmlformats.org/drawingml/2006/picture">
                <pic:pic>
                  <pic:nvPicPr>
                    <pic:cNvPr id="0" name=""/>
                    <pic:cNvPicPr/>
                  </pic:nvPicPr>
                  <pic:blipFill>
                    <a:blip r:embed="R0d688be21b2f4c4b">
                      <a:extLst>
                        <a:ext xmlns:a="http://schemas.openxmlformats.org/drawingml/2006/main" uri="{28A0092B-C50C-407E-A947-70E740481C1C}">
                          <a14:useLocalDpi val="0"/>
                        </a:ext>
                      </a:extLst>
                    </a:blip>
                    <a:stretch>
                      <a:fillRect/>
                    </a:stretch>
                  </pic:blipFill>
                  <pic:spPr>
                    <a:xfrm>
                      <a:off x="0" y="0"/>
                      <a:ext cx="3263092" cy="3519022"/>
                    </a:xfrm>
                    <a:prstGeom prst="rect">
                      <a:avLst/>
                    </a:prstGeom>
                  </pic:spPr>
                </pic:pic>
              </a:graphicData>
            </a:graphic>
          </wp:inline>
        </w:drawing>
      </w:r>
      <w:r w:rsidRPr="4F85F4F8" w:rsidR="607E59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F85F4F8" w:rsidR="48DFCD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5: Heatmap plot.</w:t>
      </w:r>
    </w:p>
    <w:p w:rsidR="7958B776" w:rsidP="4F85F4F8" w:rsidRDefault="7958B776" w14:paraId="565995EE" w14:textId="6793D98C">
      <w:pPr>
        <w:pStyle w:val="Normal"/>
        <w:spacing w:before="0" w:beforeAutospacing="off" w:after="160" w:afterAutospacing="off" w:line="276" w:lineRule="auto"/>
        <w:ind w:firstLine="708"/>
        <w:jc w:val="both"/>
        <w:rPr>
          <w:rFonts w:ascii="Times New Roman" w:hAnsi="Times New Roman" w:eastAsia="Times New Roman" w:cs="Times New Roman"/>
          <w:noProof w:val="0"/>
          <w:sz w:val="28"/>
          <w:szCs w:val="28"/>
          <w:lang w:val="en-US"/>
        </w:rPr>
      </w:pPr>
      <w:r w:rsidRPr="4F85F4F8" w:rsidR="7958B776">
        <w:rPr>
          <w:rFonts w:ascii="Times New Roman" w:hAnsi="Times New Roman" w:eastAsia="Times New Roman" w:cs="Times New Roman"/>
          <w:noProof w:val="0"/>
          <w:sz w:val="28"/>
          <w:szCs w:val="28"/>
          <w:lang w:val="en-US"/>
        </w:rPr>
        <w:t>3.2 Implications of the Correlation Map:</w:t>
      </w:r>
    </w:p>
    <w:p w:rsidR="7958B776" w:rsidP="4F85F4F8" w:rsidRDefault="7958B776" w14:paraId="5BD1D074" w14:textId="68595533">
      <w:pPr>
        <w:pStyle w:val="Normal"/>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4F85F4F8" w:rsidR="7958B776">
        <w:rPr>
          <w:rFonts w:ascii="Times New Roman" w:hAnsi="Times New Roman" w:eastAsia="Times New Roman" w:cs="Times New Roman"/>
          <w:noProof w:val="0"/>
          <w:sz w:val="24"/>
          <w:szCs w:val="24"/>
          <w:u w:val="single"/>
          <w:lang w:val="en-US"/>
        </w:rPr>
        <w:t>High Positive Correlation:</w:t>
      </w:r>
    </w:p>
    <w:p w:rsidR="7958B776" w:rsidP="4F85F4F8" w:rsidRDefault="7958B776" w14:paraId="3745CAF5" w14:textId="354BAE02">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lang w:val="en-US"/>
        </w:rPr>
      </w:pPr>
      <w:r w:rsidRPr="4F85F4F8" w:rsidR="7958B776">
        <w:rPr>
          <w:rFonts w:ascii="Times New Roman" w:hAnsi="Times New Roman" w:eastAsia="Times New Roman" w:cs="Times New Roman"/>
          <w:noProof w:val="0"/>
          <w:sz w:val="24"/>
          <w:szCs w:val="24"/>
          <w:u w:val="none"/>
          <w:lang w:val="en-US"/>
        </w:rPr>
        <w:t>“</w:t>
      </w:r>
      <w:r w:rsidRPr="4F85F4F8" w:rsidR="7958B776">
        <w:rPr>
          <w:rFonts w:ascii="Times New Roman" w:hAnsi="Times New Roman" w:eastAsia="Times New Roman" w:cs="Times New Roman"/>
          <w:noProof w:val="0"/>
          <w:sz w:val="24"/>
          <w:szCs w:val="24"/>
          <w:u w:val="none"/>
          <w:lang w:val="en-US"/>
        </w:rPr>
        <w:t>Bwd</w:t>
      </w:r>
      <w:r w:rsidRPr="4F85F4F8" w:rsidR="7958B776">
        <w:rPr>
          <w:rFonts w:ascii="Times New Roman" w:hAnsi="Times New Roman" w:eastAsia="Times New Roman" w:cs="Times New Roman"/>
          <w:noProof w:val="0"/>
          <w:sz w:val="24"/>
          <w:szCs w:val="24"/>
          <w:u w:val="none"/>
          <w:lang w:val="en-US"/>
        </w:rPr>
        <w:t xml:space="preserve"> Packet Length Max and </w:t>
      </w:r>
      <w:r w:rsidRPr="4F85F4F8" w:rsidR="7958B776">
        <w:rPr>
          <w:rFonts w:ascii="Times New Roman" w:hAnsi="Times New Roman" w:eastAsia="Times New Roman" w:cs="Times New Roman"/>
          <w:noProof w:val="0"/>
          <w:sz w:val="24"/>
          <w:szCs w:val="24"/>
          <w:u w:val="none"/>
          <w:lang w:val="en-US"/>
        </w:rPr>
        <w:t>Bwd</w:t>
      </w:r>
      <w:r w:rsidRPr="4F85F4F8" w:rsidR="7958B776">
        <w:rPr>
          <w:rFonts w:ascii="Times New Roman" w:hAnsi="Times New Roman" w:eastAsia="Times New Roman" w:cs="Times New Roman"/>
          <w:noProof w:val="0"/>
          <w:sz w:val="24"/>
          <w:szCs w:val="24"/>
          <w:u w:val="none"/>
          <w:lang w:val="en-US"/>
        </w:rPr>
        <w:t xml:space="preserve"> Packet Length Mean”</w:t>
      </w:r>
      <w:r w:rsidRPr="4F85F4F8" w:rsidR="6DC82B94">
        <w:rPr>
          <w:rFonts w:ascii="Times New Roman" w:hAnsi="Times New Roman" w:eastAsia="Times New Roman" w:cs="Times New Roman"/>
          <w:noProof w:val="0"/>
          <w:sz w:val="24"/>
          <w:szCs w:val="24"/>
          <w:u w:val="none"/>
          <w:lang w:val="en-US"/>
        </w:rPr>
        <w:t>:</w:t>
      </w:r>
      <w:r w:rsidRPr="4F85F4F8" w:rsidR="76A281D9">
        <w:rPr>
          <w:rFonts w:ascii="Times New Roman" w:hAnsi="Times New Roman" w:eastAsia="Times New Roman" w:cs="Times New Roman"/>
          <w:noProof w:val="0"/>
          <w:sz w:val="24"/>
          <w:szCs w:val="24"/>
          <w:lang w:val="en-US"/>
        </w:rPr>
        <w:t xml:space="preserve"> There is a high positive correlation between these two attributes. This </w:t>
      </w:r>
      <w:r w:rsidRPr="4F85F4F8" w:rsidR="76A281D9">
        <w:rPr>
          <w:rFonts w:ascii="Times New Roman" w:hAnsi="Times New Roman" w:eastAsia="Times New Roman" w:cs="Times New Roman"/>
          <w:noProof w:val="0"/>
          <w:sz w:val="24"/>
          <w:szCs w:val="24"/>
          <w:lang w:val="en-US"/>
        </w:rPr>
        <w:t>indicates</w:t>
      </w:r>
      <w:r w:rsidRPr="4F85F4F8" w:rsidR="76A281D9">
        <w:rPr>
          <w:rFonts w:ascii="Times New Roman" w:hAnsi="Times New Roman" w:eastAsia="Times New Roman" w:cs="Times New Roman"/>
          <w:noProof w:val="0"/>
          <w:sz w:val="24"/>
          <w:szCs w:val="24"/>
          <w:lang w:val="en-US"/>
        </w:rPr>
        <w:t xml:space="preserve"> that as the maximum value of backpack length</w:t>
      </w:r>
      <w:r w:rsidRPr="4F85F4F8" w:rsidR="28FE6C65">
        <w:rPr>
          <w:rFonts w:ascii="Times New Roman" w:hAnsi="Times New Roman" w:eastAsia="Times New Roman" w:cs="Times New Roman"/>
          <w:noProof w:val="0"/>
          <w:sz w:val="24"/>
          <w:szCs w:val="24"/>
          <w:lang w:val="en-US"/>
        </w:rPr>
        <w:t xml:space="preserve"> increases, the average value of backpack length also increases.</w:t>
      </w:r>
      <w:r w:rsidRPr="4F85F4F8" w:rsidR="0558ECFB">
        <w:rPr>
          <w:rFonts w:ascii="Times New Roman" w:hAnsi="Times New Roman" w:eastAsia="Times New Roman" w:cs="Times New Roman"/>
          <w:noProof w:val="0"/>
          <w:sz w:val="24"/>
          <w:szCs w:val="24"/>
          <w:lang w:val="en-US"/>
        </w:rPr>
        <w:t xml:space="preserve"> These two properties reflect the general behavior of the backpack </w:t>
      </w:r>
      <w:r w:rsidRPr="4F85F4F8" w:rsidR="0558ECFB">
        <w:rPr>
          <w:rFonts w:ascii="Times New Roman" w:hAnsi="Times New Roman" w:eastAsia="Times New Roman" w:cs="Times New Roman"/>
          <w:noProof w:val="0"/>
          <w:sz w:val="24"/>
          <w:szCs w:val="24"/>
          <w:lang w:val="en-US"/>
        </w:rPr>
        <w:t>lengt</w:t>
      </w:r>
      <w:r w:rsidRPr="4F85F4F8" w:rsidR="31D27344">
        <w:rPr>
          <w:rFonts w:ascii="Times New Roman" w:hAnsi="Times New Roman" w:eastAsia="Times New Roman" w:cs="Times New Roman"/>
          <w:noProof w:val="0"/>
          <w:sz w:val="24"/>
          <w:szCs w:val="24"/>
          <w:lang w:val="en-US"/>
        </w:rPr>
        <w:t>h. Using</w:t>
      </w:r>
      <w:r w:rsidRPr="4F85F4F8" w:rsidR="31D27344">
        <w:rPr>
          <w:rFonts w:ascii="Times New Roman" w:hAnsi="Times New Roman" w:eastAsia="Times New Roman" w:cs="Times New Roman"/>
          <w:noProof w:val="0"/>
          <w:sz w:val="24"/>
          <w:szCs w:val="24"/>
          <w:lang w:val="en-US"/>
        </w:rPr>
        <w:t xml:space="preserve"> one </w:t>
      </w:r>
      <w:r w:rsidRPr="4F85F4F8" w:rsidR="4D666E25">
        <w:rPr>
          <w:rFonts w:ascii="Times New Roman" w:hAnsi="Times New Roman" w:eastAsia="Times New Roman" w:cs="Times New Roman"/>
          <w:noProof w:val="0"/>
          <w:sz w:val="24"/>
          <w:szCs w:val="24"/>
          <w:lang w:val="en-US"/>
        </w:rPr>
        <w:t>characteristic</w:t>
      </w:r>
      <w:r w:rsidRPr="4F85F4F8" w:rsidR="31D27344">
        <w:rPr>
          <w:rFonts w:ascii="Times New Roman" w:hAnsi="Times New Roman" w:eastAsia="Times New Roman" w:cs="Times New Roman"/>
          <w:noProof w:val="0"/>
          <w:sz w:val="24"/>
          <w:szCs w:val="24"/>
          <w:lang w:val="en-US"/>
        </w:rPr>
        <w:t xml:space="preserve"> might be enough because they </w:t>
      </w:r>
      <w:r w:rsidRPr="4F85F4F8" w:rsidR="31D27344">
        <w:rPr>
          <w:rFonts w:ascii="Times New Roman" w:hAnsi="Times New Roman" w:eastAsia="Times New Roman" w:cs="Times New Roman"/>
          <w:noProof w:val="0"/>
          <w:sz w:val="24"/>
          <w:szCs w:val="24"/>
          <w:lang w:val="en-US"/>
        </w:rPr>
        <w:t>represent</w:t>
      </w:r>
      <w:r w:rsidRPr="4F85F4F8" w:rsidR="31D27344">
        <w:rPr>
          <w:rFonts w:ascii="Times New Roman" w:hAnsi="Times New Roman" w:eastAsia="Times New Roman" w:cs="Times New Roman"/>
          <w:noProof w:val="0"/>
          <w:sz w:val="24"/>
          <w:szCs w:val="24"/>
          <w:lang w:val="en-US"/>
        </w:rPr>
        <w:t xml:space="preserve"> similar information.</w:t>
      </w:r>
    </w:p>
    <w:p w:rsidR="6ED127F7" w:rsidP="4F85F4F8" w:rsidRDefault="6ED127F7" w14:paraId="3E0C717D" w14:textId="25494814">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lang w:val="en-US"/>
        </w:rPr>
      </w:pPr>
      <w:r w:rsidRPr="4F85F4F8" w:rsidR="75E3C3AF">
        <w:rPr>
          <w:rFonts w:ascii="Times New Roman" w:hAnsi="Times New Roman" w:eastAsia="Times New Roman" w:cs="Times New Roman"/>
          <w:noProof w:val="0"/>
          <w:sz w:val="24"/>
          <w:szCs w:val="24"/>
          <w:u w:val="none"/>
          <w:lang w:val="en-US"/>
        </w:rPr>
        <w:t>“</w:t>
      </w:r>
      <w:r w:rsidRPr="4F85F4F8" w:rsidR="75E3C3AF">
        <w:rPr>
          <w:rFonts w:ascii="Times New Roman" w:hAnsi="Times New Roman" w:eastAsia="Times New Roman" w:cs="Times New Roman"/>
          <w:noProof w:val="0"/>
          <w:sz w:val="24"/>
          <w:szCs w:val="24"/>
          <w:u w:val="none"/>
          <w:lang w:val="en-US"/>
        </w:rPr>
        <w:t>Fwd</w:t>
      </w:r>
      <w:r w:rsidRPr="4F85F4F8" w:rsidR="75E3C3AF">
        <w:rPr>
          <w:rFonts w:ascii="Times New Roman" w:hAnsi="Times New Roman" w:eastAsia="Times New Roman" w:cs="Times New Roman"/>
          <w:noProof w:val="0"/>
          <w:sz w:val="24"/>
          <w:szCs w:val="24"/>
          <w:u w:val="none"/>
          <w:lang w:val="en-US"/>
        </w:rPr>
        <w:t xml:space="preserve"> Packet Length Max and </w:t>
      </w:r>
      <w:r w:rsidRPr="4F85F4F8" w:rsidR="0D748516">
        <w:rPr>
          <w:rFonts w:ascii="Times New Roman" w:hAnsi="Times New Roman" w:eastAsia="Times New Roman" w:cs="Times New Roman"/>
          <w:noProof w:val="0"/>
          <w:sz w:val="24"/>
          <w:szCs w:val="24"/>
          <w:u w:val="none"/>
          <w:lang w:val="en-US"/>
        </w:rPr>
        <w:t>F</w:t>
      </w:r>
      <w:r w:rsidRPr="4F85F4F8" w:rsidR="75E3C3AF">
        <w:rPr>
          <w:rFonts w:ascii="Times New Roman" w:hAnsi="Times New Roman" w:eastAsia="Times New Roman" w:cs="Times New Roman"/>
          <w:noProof w:val="0"/>
          <w:sz w:val="24"/>
          <w:szCs w:val="24"/>
          <w:u w:val="none"/>
          <w:lang w:val="en-US"/>
        </w:rPr>
        <w:t>wd</w:t>
      </w:r>
      <w:r w:rsidRPr="4F85F4F8" w:rsidR="75E3C3AF">
        <w:rPr>
          <w:rFonts w:ascii="Times New Roman" w:hAnsi="Times New Roman" w:eastAsia="Times New Roman" w:cs="Times New Roman"/>
          <w:noProof w:val="0"/>
          <w:sz w:val="24"/>
          <w:szCs w:val="24"/>
          <w:u w:val="none"/>
          <w:lang w:val="en-US"/>
        </w:rPr>
        <w:t xml:space="preserve"> Packet Length M</w:t>
      </w:r>
      <w:r w:rsidRPr="4F85F4F8" w:rsidR="0683BC60">
        <w:rPr>
          <w:rFonts w:ascii="Times New Roman" w:hAnsi="Times New Roman" w:eastAsia="Times New Roman" w:cs="Times New Roman"/>
          <w:noProof w:val="0"/>
          <w:sz w:val="24"/>
          <w:szCs w:val="24"/>
          <w:u w:val="none"/>
          <w:lang w:val="en-US"/>
        </w:rPr>
        <w:t>ean</w:t>
      </w:r>
      <w:r w:rsidRPr="4F85F4F8" w:rsidR="75E3C3AF">
        <w:rPr>
          <w:rFonts w:ascii="Times New Roman" w:hAnsi="Times New Roman" w:eastAsia="Times New Roman" w:cs="Times New Roman"/>
          <w:noProof w:val="0"/>
          <w:sz w:val="24"/>
          <w:szCs w:val="24"/>
          <w:u w:val="none"/>
          <w:lang w:val="en-US"/>
        </w:rPr>
        <w:t>”:</w:t>
      </w:r>
      <w:r w:rsidRPr="4F85F4F8" w:rsidR="75E3C3AF">
        <w:rPr>
          <w:rFonts w:ascii="Times New Roman" w:hAnsi="Times New Roman" w:eastAsia="Times New Roman" w:cs="Times New Roman"/>
          <w:noProof w:val="0"/>
          <w:sz w:val="24"/>
          <w:szCs w:val="24"/>
          <w:u w:val="none"/>
          <w:lang w:val="en-US"/>
        </w:rPr>
        <w:t xml:space="preserve"> </w:t>
      </w:r>
      <w:r w:rsidRPr="4F85F4F8" w:rsidR="36855B51">
        <w:rPr>
          <w:rFonts w:ascii="Times New Roman" w:hAnsi="Times New Roman" w:eastAsia="Times New Roman" w:cs="Times New Roman"/>
          <w:noProof w:val="0"/>
          <w:sz w:val="24"/>
          <w:szCs w:val="24"/>
          <w:u w:val="none"/>
          <w:lang w:val="en-US"/>
        </w:rPr>
        <w:t xml:space="preserve">There is a </w:t>
      </w:r>
      <w:r w:rsidRPr="4F85F4F8" w:rsidR="36855B51">
        <w:rPr>
          <w:rFonts w:ascii="Times New Roman" w:hAnsi="Times New Roman" w:eastAsia="Times New Roman" w:cs="Times New Roman"/>
          <w:noProof w:val="0"/>
          <w:sz w:val="24"/>
          <w:szCs w:val="24"/>
          <w:u w:val="none"/>
          <w:lang w:val="en-US"/>
        </w:rPr>
        <w:t>high</w:t>
      </w:r>
      <w:r w:rsidRPr="4F85F4F8" w:rsidR="36855B51">
        <w:rPr>
          <w:rFonts w:ascii="Times New Roman" w:hAnsi="Times New Roman" w:eastAsia="Times New Roman" w:cs="Times New Roman"/>
          <w:noProof w:val="0"/>
          <w:sz w:val="24"/>
          <w:szCs w:val="24"/>
          <w:u w:val="none"/>
          <w:lang w:val="en-US"/>
        </w:rPr>
        <w:t xml:space="preserve"> positive correlation between these two characteristics. As the maximum value of forward packet length increases, the average value of forward packet length also increases. Forward packet length characteristics reflect the general behavior of forward packets.</w:t>
      </w:r>
      <w:r w:rsidRPr="4F85F4F8" w:rsidR="1124E5DD">
        <w:rPr>
          <w:rFonts w:ascii="Times New Roman" w:hAnsi="Times New Roman" w:eastAsia="Times New Roman" w:cs="Times New Roman"/>
          <w:noProof w:val="0"/>
          <w:sz w:val="24"/>
          <w:szCs w:val="24"/>
          <w:lang w:val="en-US"/>
        </w:rPr>
        <w:t xml:space="preserve"> Using one </w:t>
      </w:r>
      <w:r w:rsidRPr="4F85F4F8" w:rsidR="5CE12C9F">
        <w:rPr>
          <w:rFonts w:ascii="Times New Roman" w:hAnsi="Times New Roman" w:eastAsia="Times New Roman" w:cs="Times New Roman"/>
          <w:noProof w:val="0"/>
          <w:sz w:val="24"/>
          <w:szCs w:val="24"/>
          <w:lang w:val="en-US"/>
        </w:rPr>
        <w:t>characteristic</w:t>
      </w:r>
      <w:r w:rsidRPr="4F85F4F8" w:rsidR="1124E5DD">
        <w:rPr>
          <w:rFonts w:ascii="Times New Roman" w:hAnsi="Times New Roman" w:eastAsia="Times New Roman" w:cs="Times New Roman"/>
          <w:noProof w:val="0"/>
          <w:sz w:val="24"/>
          <w:szCs w:val="24"/>
          <w:lang w:val="en-US"/>
        </w:rPr>
        <w:t xml:space="preserve"> might be enough because it can increase the simplicity of the model.</w:t>
      </w:r>
    </w:p>
    <w:p w:rsidR="4FC9CB0E" w:rsidP="4F85F4F8" w:rsidRDefault="4FC9CB0E" w14:paraId="570A5123" w14:textId="6F326E2D">
      <w:pPr>
        <w:pStyle w:val="Normal"/>
        <w:spacing w:before="0" w:beforeAutospacing="off" w:after="160" w:afterAutospacing="off" w:line="276" w:lineRule="auto"/>
        <w:jc w:val="both"/>
        <w:rPr>
          <w:rFonts w:ascii="Times New Roman" w:hAnsi="Times New Roman" w:eastAsia="Times New Roman" w:cs="Times New Roman"/>
          <w:noProof w:val="0"/>
          <w:sz w:val="24"/>
          <w:szCs w:val="24"/>
          <w:u w:val="single"/>
          <w:lang w:val="en-US"/>
        </w:rPr>
      </w:pPr>
      <w:r w:rsidRPr="4F85F4F8" w:rsidR="4FC9CB0E">
        <w:rPr>
          <w:rFonts w:ascii="Times New Roman" w:hAnsi="Times New Roman" w:eastAsia="Times New Roman" w:cs="Times New Roman"/>
          <w:noProof w:val="0"/>
          <w:sz w:val="24"/>
          <w:szCs w:val="24"/>
          <w:u w:val="single"/>
          <w:lang w:val="en-US"/>
        </w:rPr>
        <w:t>High Negative Correlation:</w:t>
      </w:r>
    </w:p>
    <w:p w:rsidR="6ED127F7" w:rsidP="4F85F4F8" w:rsidRDefault="6ED127F7" w14:paraId="49F12852" w14:textId="5A05CAC4">
      <w:pPr>
        <w:pStyle w:val="Normal"/>
        <w:spacing w:before="0" w:beforeAutospacing="off" w:after="160" w:afterAutospacing="off" w:line="276" w:lineRule="auto"/>
        <w:jc w:val="both"/>
        <w:rPr>
          <w:rFonts w:ascii="Times New Roman" w:hAnsi="Times New Roman" w:eastAsia="Times New Roman" w:cs="Times New Roman"/>
          <w:noProof w:val="0"/>
          <w:sz w:val="24"/>
          <w:szCs w:val="24"/>
          <w:u w:val="single"/>
          <w:lang w:val="en-US"/>
        </w:rPr>
      </w:pPr>
      <w:r w:rsidRPr="4F85F4F8" w:rsidR="44162E4E">
        <w:rPr>
          <w:rFonts w:ascii="Times New Roman" w:hAnsi="Times New Roman" w:eastAsia="Times New Roman" w:cs="Times New Roman"/>
          <w:noProof w:val="0"/>
          <w:sz w:val="24"/>
          <w:szCs w:val="24"/>
          <w:u w:val="none"/>
          <w:lang w:val="en-US"/>
        </w:rPr>
        <w:t xml:space="preserve"> </w:t>
      </w:r>
      <w:r>
        <w:tab/>
      </w:r>
      <w:r w:rsidRPr="4F85F4F8" w:rsidR="44162E4E">
        <w:rPr>
          <w:rFonts w:ascii="Times New Roman" w:hAnsi="Times New Roman" w:eastAsia="Times New Roman" w:cs="Times New Roman"/>
          <w:noProof w:val="0"/>
          <w:sz w:val="24"/>
          <w:szCs w:val="24"/>
          <w:u w:val="none"/>
          <w:lang w:val="en-US"/>
        </w:rPr>
        <w:t>“</w:t>
      </w:r>
      <w:r w:rsidRPr="4F85F4F8" w:rsidR="44162E4E">
        <w:rPr>
          <w:rFonts w:ascii="Times New Roman" w:hAnsi="Times New Roman" w:eastAsia="Times New Roman" w:cs="Times New Roman"/>
          <w:noProof w:val="0"/>
          <w:sz w:val="24"/>
          <w:szCs w:val="24"/>
          <w:u w:val="none"/>
          <w:lang w:val="en-US"/>
        </w:rPr>
        <w:t>Fwd</w:t>
      </w:r>
      <w:r w:rsidRPr="4F85F4F8" w:rsidR="44162E4E">
        <w:rPr>
          <w:rFonts w:ascii="Times New Roman" w:hAnsi="Times New Roman" w:eastAsia="Times New Roman" w:cs="Times New Roman"/>
          <w:noProof w:val="0"/>
          <w:sz w:val="24"/>
          <w:szCs w:val="24"/>
          <w:u w:val="none"/>
          <w:lang w:val="en-US"/>
        </w:rPr>
        <w:t xml:space="preserve"> Packet Length Max and </w:t>
      </w:r>
      <w:r w:rsidRPr="4F85F4F8" w:rsidR="44162E4E">
        <w:rPr>
          <w:rFonts w:ascii="Times New Roman" w:hAnsi="Times New Roman" w:eastAsia="Times New Roman" w:cs="Times New Roman"/>
          <w:noProof w:val="0"/>
          <w:sz w:val="24"/>
          <w:szCs w:val="24"/>
          <w:u w:val="none"/>
          <w:lang w:val="en-US"/>
        </w:rPr>
        <w:t>Bwd</w:t>
      </w:r>
      <w:r w:rsidRPr="4F85F4F8" w:rsidR="44162E4E">
        <w:rPr>
          <w:rFonts w:ascii="Times New Roman" w:hAnsi="Times New Roman" w:eastAsia="Times New Roman" w:cs="Times New Roman"/>
          <w:noProof w:val="0"/>
          <w:sz w:val="24"/>
          <w:szCs w:val="24"/>
          <w:u w:val="none"/>
          <w:lang w:val="en-US"/>
        </w:rPr>
        <w:t xml:space="preserve"> Packet Length Max”:</w:t>
      </w:r>
      <w:r w:rsidRPr="4F85F4F8" w:rsidR="29CF374B">
        <w:rPr>
          <w:rFonts w:ascii="Times New Roman" w:hAnsi="Times New Roman" w:eastAsia="Times New Roman" w:cs="Times New Roman"/>
          <w:noProof w:val="0"/>
          <w:sz w:val="24"/>
          <w:szCs w:val="24"/>
          <w:u w:val="none"/>
          <w:lang w:val="en-US"/>
        </w:rPr>
        <w:t xml:space="preserve"> There is a significant negative correlation between these two features. As the forward packet length maximum value increases, the backward packet length maximum value decreases. This would suggest that the direction of network traffic affects the length of packets. A specific kind of assault might, for instance, generate smaller packets in the opposite way while sending larger packets in the forward route. These connections may be essential for classifying and detecting attacks.</w:t>
      </w:r>
    </w:p>
    <w:p w:rsidR="29CF374B" w:rsidP="4F85F4F8" w:rsidRDefault="29CF374B" w14:paraId="5B4094A1" w14:textId="6678B808">
      <w:pPr>
        <w:pStyle w:val="Normal"/>
        <w:suppressLineNumbers w:val="0"/>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u w:val="none"/>
          <w:lang w:val="en-US"/>
        </w:rPr>
      </w:pPr>
      <w:r w:rsidRPr="4F85F4F8" w:rsidR="29CF374B">
        <w:rPr>
          <w:rFonts w:ascii="Times New Roman" w:hAnsi="Times New Roman" w:eastAsia="Times New Roman" w:cs="Times New Roman"/>
          <w:noProof w:val="0"/>
          <w:sz w:val="24"/>
          <w:szCs w:val="24"/>
          <w:u w:val="none"/>
          <w:lang w:val="en-US"/>
        </w:rPr>
        <w:t xml:space="preserve">“Flow Duration and Total </w:t>
      </w:r>
      <w:r w:rsidRPr="4F85F4F8" w:rsidR="29CF374B">
        <w:rPr>
          <w:rFonts w:ascii="Times New Roman" w:hAnsi="Times New Roman" w:eastAsia="Times New Roman" w:cs="Times New Roman"/>
          <w:noProof w:val="0"/>
          <w:sz w:val="24"/>
          <w:szCs w:val="24"/>
          <w:u w:val="none"/>
          <w:lang w:val="en-US"/>
        </w:rPr>
        <w:t>Fwd</w:t>
      </w:r>
      <w:r w:rsidRPr="4F85F4F8" w:rsidR="29CF374B">
        <w:rPr>
          <w:rFonts w:ascii="Times New Roman" w:hAnsi="Times New Roman" w:eastAsia="Times New Roman" w:cs="Times New Roman"/>
          <w:noProof w:val="0"/>
          <w:sz w:val="24"/>
          <w:szCs w:val="24"/>
          <w:u w:val="none"/>
          <w:lang w:val="en-US"/>
        </w:rPr>
        <w:t xml:space="preserve"> Packets":</w:t>
      </w:r>
      <w:r w:rsidRPr="4F85F4F8" w:rsidR="29CF374B">
        <w:rPr>
          <w:rFonts w:ascii="Times New Roman" w:hAnsi="Times New Roman" w:eastAsia="Times New Roman" w:cs="Times New Roman"/>
          <w:noProof w:val="0"/>
          <w:sz w:val="24"/>
          <w:szCs w:val="24"/>
          <w:u w:val="none"/>
          <w:lang w:val="en-US"/>
        </w:rPr>
        <w:t xml:space="preserve"> </w:t>
      </w:r>
      <w:r w:rsidRPr="4F85F4F8" w:rsidR="29CF374B">
        <w:rPr>
          <w:rFonts w:ascii="Times New Roman" w:hAnsi="Times New Roman" w:eastAsia="Times New Roman" w:cs="Times New Roman"/>
          <w:noProof w:val="0"/>
          <w:sz w:val="24"/>
          <w:szCs w:val="24"/>
          <w:u w:val="none"/>
          <w:lang w:val="en-US"/>
        </w:rPr>
        <w:t xml:space="preserve">There may be a weak or negative correlation between flow time and the total number of forward packets. This </w:t>
      </w:r>
      <w:r w:rsidRPr="4F85F4F8" w:rsidR="29CF374B">
        <w:rPr>
          <w:rFonts w:ascii="Times New Roman" w:hAnsi="Times New Roman" w:eastAsia="Times New Roman" w:cs="Times New Roman"/>
          <w:noProof w:val="0"/>
          <w:sz w:val="24"/>
          <w:szCs w:val="24"/>
          <w:u w:val="none"/>
          <w:lang w:val="en-US"/>
        </w:rPr>
        <w:t>indicates</w:t>
      </w:r>
      <w:r w:rsidRPr="4F85F4F8" w:rsidR="29CF374B">
        <w:rPr>
          <w:rFonts w:ascii="Times New Roman" w:hAnsi="Times New Roman" w:eastAsia="Times New Roman" w:cs="Times New Roman"/>
          <w:noProof w:val="0"/>
          <w:sz w:val="24"/>
          <w:szCs w:val="24"/>
          <w:u w:val="none"/>
          <w:lang w:val="en-US"/>
        </w:rPr>
        <w:t xml:space="preserve"> that as the flow time increases, the total number of forward packets may decrease.</w:t>
      </w:r>
      <w:r w:rsidRPr="4F85F4F8" w:rsidR="47C68F15">
        <w:rPr>
          <w:rFonts w:ascii="Times New Roman" w:hAnsi="Times New Roman" w:eastAsia="Times New Roman" w:cs="Times New Roman"/>
          <w:noProof w:val="0"/>
          <w:sz w:val="24"/>
          <w:szCs w:val="24"/>
          <w:u w:val="none"/>
          <w:lang w:val="en-US"/>
        </w:rPr>
        <w:t xml:space="preserve"> Long duration flows may </w:t>
      </w:r>
      <w:r w:rsidRPr="4F85F4F8" w:rsidR="47C68F15">
        <w:rPr>
          <w:rFonts w:ascii="Times New Roman" w:hAnsi="Times New Roman" w:eastAsia="Times New Roman" w:cs="Times New Roman"/>
          <w:noProof w:val="0"/>
          <w:sz w:val="24"/>
          <w:szCs w:val="24"/>
          <w:u w:val="none"/>
          <w:lang w:val="en-US"/>
        </w:rPr>
        <w:t>generally contain</w:t>
      </w:r>
      <w:r w:rsidRPr="4F85F4F8" w:rsidR="47C68F15">
        <w:rPr>
          <w:rFonts w:ascii="Times New Roman" w:hAnsi="Times New Roman" w:eastAsia="Times New Roman" w:cs="Times New Roman"/>
          <w:noProof w:val="0"/>
          <w:sz w:val="24"/>
          <w:szCs w:val="24"/>
          <w:u w:val="none"/>
          <w:lang w:val="en-US"/>
        </w:rPr>
        <w:t xml:space="preserve"> fewer large packets, while short duration flows may </w:t>
      </w:r>
      <w:r w:rsidRPr="4F85F4F8" w:rsidR="47C68F15">
        <w:rPr>
          <w:rFonts w:ascii="Times New Roman" w:hAnsi="Times New Roman" w:eastAsia="Times New Roman" w:cs="Times New Roman"/>
          <w:noProof w:val="0"/>
          <w:sz w:val="24"/>
          <w:szCs w:val="24"/>
          <w:u w:val="none"/>
          <w:lang w:val="en-US"/>
        </w:rPr>
        <w:t>contain</w:t>
      </w:r>
      <w:r w:rsidRPr="4F85F4F8" w:rsidR="47C68F15">
        <w:rPr>
          <w:rFonts w:ascii="Times New Roman" w:hAnsi="Times New Roman" w:eastAsia="Times New Roman" w:cs="Times New Roman"/>
          <w:noProof w:val="0"/>
          <w:sz w:val="24"/>
          <w:szCs w:val="24"/>
          <w:u w:val="none"/>
          <w:lang w:val="en-US"/>
        </w:rPr>
        <w:t xml:space="preserve"> a larger number of small packets. This relationship can </w:t>
      </w:r>
      <w:r w:rsidRPr="4F85F4F8" w:rsidR="47C68F15">
        <w:rPr>
          <w:rFonts w:ascii="Times New Roman" w:hAnsi="Times New Roman" w:eastAsia="Times New Roman" w:cs="Times New Roman"/>
          <w:noProof w:val="0"/>
          <w:sz w:val="24"/>
          <w:szCs w:val="24"/>
          <w:u w:val="none"/>
          <w:lang w:val="en-US"/>
        </w:rPr>
        <w:t>be helpful in understanding</w:t>
      </w:r>
      <w:r w:rsidRPr="4F85F4F8" w:rsidR="47C68F15">
        <w:rPr>
          <w:rFonts w:ascii="Times New Roman" w:hAnsi="Times New Roman" w:eastAsia="Times New Roman" w:cs="Times New Roman"/>
          <w:noProof w:val="0"/>
          <w:sz w:val="24"/>
          <w:szCs w:val="24"/>
          <w:u w:val="none"/>
          <w:lang w:val="en-US"/>
        </w:rPr>
        <w:t xml:space="preserve"> the nature of network traffic and distinguishing between </w:t>
      </w:r>
      <w:r w:rsidRPr="4F85F4F8" w:rsidR="47C68F15">
        <w:rPr>
          <w:rFonts w:ascii="Times New Roman" w:hAnsi="Times New Roman" w:eastAsia="Times New Roman" w:cs="Times New Roman"/>
          <w:noProof w:val="0"/>
          <w:sz w:val="24"/>
          <w:szCs w:val="24"/>
          <w:u w:val="none"/>
          <w:lang w:val="en-US"/>
        </w:rPr>
        <w:t>different types</w:t>
      </w:r>
      <w:r w:rsidRPr="4F85F4F8" w:rsidR="47C68F15">
        <w:rPr>
          <w:rFonts w:ascii="Times New Roman" w:hAnsi="Times New Roman" w:eastAsia="Times New Roman" w:cs="Times New Roman"/>
          <w:noProof w:val="0"/>
          <w:sz w:val="24"/>
          <w:szCs w:val="24"/>
          <w:u w:val="none"/>
          <w:lang w:val="en-US"/>
        </w:rPr>
        <w:t xml:space="preserve"> of traffic.</w:t>
      </w:r>
    </w:p>
    <w:p w:rsidR="41D5F1B9" w:rsidP="4F85F4F8" w:rsidRDefault="41D5F1B9" w14:paraId="6E1474F8" w14:textId="22E8791C">
      <w:pPr>
        <w:pStyle w:val="Normal"/>
        <w:spacing w:before="0" w:beforeAutospacing="off" w:after="160" w:afterAutospacing="off" w:line="276" w:lineRule="auto"/>
        <w:jc w:val="both"/>
        <w:rPr>
          <w:rFonts w:ascii="Times New Roman" w:hAnsi="Times New Roman" w:eastAsia="Times New Roman" w:cs="Times New Roman"/>
          <w:noProof w:val="0"/>
          <w:sz w:val="24"/>
          <w:szCs w:val="24"/>
          <w:u w:val="none"/>
          <w:lang w:val="en-US"/>
        </w:rPr>
      </w:pPr>
      <w:r w:rsidRPr="4F85F4F8" w:rsidR="41D5F1B9">
        <w:rPr>
          <w:rFonts w:ascii="Times New Roman" w:hAnsi="Times New Roman" w:eastAsia="Times New Roman" w:cs="Times New Roman"/>
          <w:noProof w:val="0"/>
          <w:sz w:val="24"/>
          <w:szCs w:val="24"/>
          <w:u w:val="single"/>
          <w:lang w:val="en-US"/>
        </w:rPr>
        <w:t>Zero Correlation:</w:t>
      </w:r>
      <w:r w:rsidRPr="4F85F4F8" w:rsidR="41D5F1B9">
        <w:rPr>
          <w:rFonts w:ascii="Times New Roman" w:hAnsi="Times New Roman" w:eastAsia="Times New Roman" w:cs="Times New Roman"/>
          <w:noProof w:val="0"/>
          <w:sz w:val="24"/>
          <w:szCs w:val="24"/>
          <w:u w:val="none"/>
          <w:lang w:val="en-US"/>
        </w:rPr>
        <w:t xml:space="preserve"> </w:t>
      </w:r>
    </w:p>
    <w:p w:rsidR="41D5F1B9" w:rsidP="4F85F4F8" w:rsidRDefault="41D5F1B9" w14:paraId="2674F42A" w14:textId="136ECBE5">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u w:val="none"/>
          <w:lang w:val="en-US"/>
        </w:rPr>
      </w:pPr>
      <w:r w:rsidRPr="4F85F4F8" w:rsidR="41D5F1B9">
        <w:rPr>
          <w:rFonts w:ascii="Times New Roman" w:hAnsi="Times New Roman" w:eastAsia="Times New Roman" w:cs="Times New Roman"/>
          <w:noProof w:val="0"/>
          <w:sz w:val="24"/>
          <w:szCs w:val="24"/>
          <w:u w:val="none"/>
          <w:lang w:val="en-US"/>
        </w:rPr>
        <w:t xml:space="preserve">Zero correlation </w:t>
      </w:r>
      <w:r w:rsidRPr="4F85F4F8" w:rsidR="41D5F1B9">
        <w:rPr>
          <w:rFonts w:ascii="Times New Roman" w:hAnsi="Times New Roman" w:eastAsia="Times New Roman" w:cs="Times New Roman"/>
          <w:noProof w:val="0"/>
          <w:sz w:val="24"/>
          <w:szCs w:val="24"/>
          <w:u w:val="none"/>
          <w:lang w:val="en-US"/>
        </w:rPr>
        <w:t>indicates</w:t>
      </w:r>
      <w:r w:rsidRPr="4F85F4F8" w:rsidR="41D5F1B9">
        <w:rPr>
          <w:rFonts w:ascii="Times New Roman" w:hAnsi="Times New Roman" w:eastAsia="Times New Roman" w:cs="Times New Roman"/>
          <w:noProof w:val="0"/>
          <w:sz w:val="24"/>
          <w:szCs w:val="24"/>
          <w:u w:val="none"/>
          <w:lang w:val="en-US"/>
        </w:rPr>
        <w:t xml:space="preserve"> that there is no relationship between two attributes. The value of one attribute does not affect the value of the other attribute.</w:t>
      </w:r>
    </w:p>
    <w:p w:rsidR="6ED127F7" w:rsidP="4F85F4F8" w:rsidRDefault="6ED127F7" w14:paraId="04A2A38E" w14:textId="5FE0AF5E">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u w:val="none"/>
          <w:lang w:val="en-US"/>
        </w:rPr>
      </w:pPr>
      <w:r w:rsidRPr="4F85F4F8" w:rsidR="6633DFE7">
        <w:rPr>
          <w:rFonts w:ascii="Times New Roman" w:hAnsi="Times New Roman" w:eastAsia="Times New Roman" w:cs="Times New Roman"/>
          <w:noProof w:val="0"/>
          <w:sz w:val="24"/>
          <w:szCs w:val="24"/>
          <w:u w:val="none"/>
          <w:lang w:val="en-US"/>
        </w:rPr>
        <w:t xml:space="preserve">For instance, between total </w:t>
      </w:r>
      <w:r w:rsidRPr="4F85F4F8" w:rsidR="6633DFE7">
        <w:rPr>
          <w:rFonts w:ascii="Times New Roman" w:hAnsi="Times New Roman" w:eastAsia="Times New Roman" w:cs="Times New Roman"/>
          <w:noProof w:val="0"/>
          <w:sz w:val="24"/>
          <w:szCs w:val="24"/>
          <w:u w:val="none"/>
          <w:lang w:val="en-US"/>
        </w:rPr>
        <w:t>bwd</w:t>
      </w:r>
      <w:r w:rsidRPr="4F85F4F8" w:rsidR="6633DFE7">
        <w:rPr>
          <w:rFonts w:ascii="Times New Roman" w:hAnsi="Times New Roman" w:eastAsia="Times New Roman" w:cs="Times New Roman"/>
          <w:noProof w:val="0"/>
          <w:sz w:val="24"/>
          <w:szCs w:val="24"/>
          <w:u w:val="none"/>
          <w:lang w:val="en-US"/>
        </w:rPr>
        <w:t xml:space="preserve"> packets and flow duration there may be a weak or near </w:t>
      </w:r>
      <w:r w:rsidRPr="4F85F4F8" w:rsidR="717BA6A7">
        <w:rPr>
          <w:rFonts w:ascii="Times New Roman" w:hAnsi="Times New Roman" w:eastAsia="Times New Roman" w:cs="Times New Roman"/>
          <w:noProof w:val="0"/>
          <w:sz w:val="24"/>
          <w:szCs w:val="24"/>
          <w:u w:val="none"/>
          <w:lang w:val="en-US"/>
        </w:rPr>
        <w:t xml:space="preserve">zero correlation between these characteristics. In Addition, between </w:t>
      </w:r>
      <w:r w:rsidRPr="4F85F4F8" w:rsidR="717BA6A7">
        <w:rPr>
          <w:rFonts w:ascii="Times New Roman" w:hAnsi="Times New Roman" w:eastAsia="Times New Roman" w:cs="Times New Roman"/>
          <w:noProof w:val="0"/>
          <w:sz w:val="24"/>
          <w:szCs w:val="24"/>
          <w:u w:val="none"/>
          <w:lang w:val="en-US"/>
        </w:rPr>
        <w:t>fwd</w:t>
      </w:r>
      <w:r w:rsidRPr="4F85F4F8" w:rsidR="717BA6A7">
        <w:rPr>
          <w:rFonts w:ascii="Times New Roman" w:hAnsi="Times New Roman" w:eastAsia="Times New Roman" w:cs="Times New Roman"/>
          <w:noProof w:val="0"/>
          <w:sz w:val="24"/>
          <w:szCs w:val="24"/>
          <w:u w:val="none"/>
          <w:lang w:val="en-US"/>
        </w:rPr>
        <w:t xml:space="preserve"> header length and </w:t>
      </w:r>
      <w:r w:rsidRPr="4F85F4F8" w:rsidR="717BA6A7">
        <w:rPr>
          <w:rFonts w:ascii="Times New Roman" w:hAnsi="Times New Roman" w:eastAsia="Times New Roman" w:cs="Times New Roman"/>
          <w:noProof w:val="0"/>
          <w:sz w:val="24"/>
          <w:szCs w:val="24"/>
          <w:u w:val="none"/>
          <w:lang w:val="en-US"/>
        </w:rPr>
        <w:t>bwd</w:t>
      </w:r>
      <w:r w:rsidRPr="4F85F4F8" w:rsidR="717BA6A7">
        <w:rPr>
          <w:rFonts w:ascii="Times New Roman" w:hAnsi="Times New Roman" w:eastAsia="Times New Roman" w:cs="Times New Roman"/>
          <w:noProof w:val="0"/>
          <w:sz w:val="24"/>
          <w:szCs w:val="24"/>
          <w:u w:val="none"/>
          <w:lang w:val="en-US"/>
        </w:rPr>
        <w:t xml:space="preserve"> header length has weak correlations.</w:t>
      </w:r>
      <w:r w:rsidRPr="4F85F4F8" w:rsidR="5D1713E6">
        <w:rPr>
          <w:rFonts w:ascii="Times New Roman" w:hAnsi="Times New Roman" w:eastAsia="Times New Roman" w:cs="Times New Roman"/>
          <w:noProof w:val="0"/>
          <w:sz w:val="24"/>
          <w:szCs w:val="24"/>
          <w:u w:val="none"/>
          <w:lang w:val="en-US"/>
        </w:rPr>
        <w:t xml:space="preserve"> Individual features can improve overall performance by providing different information in the model.</w:t>
      </w:r>
    </w:p>
    <w:p w:rsidR="6ED127F7" w:rsidP="4F85F4F8" w:rsidRDefault="6ED127F7" w14:paraId="2A4E192C" w14:textId="2AFF6BD2">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u w:val="none"/>
          <w:lang w:val="en-US"/>
        </w:rPr>
      </w:pPr>
      <w:r w:rsidRPr="4F85F4F8" w:rsidR="0CF6FEC6">
        <w:rPr>
          <w:rFonts w:ascii="Times New Roman" w:hAnsi="Times New Roman" w:eastAsia="Times New Roman" w:cs="Times New Roman"/>
          <w:noProof w:val="0"/>
          <w:sz w:val="24"/>
          <w:szCs w:val="24"/>
          <w:u w:val="none"/>
          <w:lang w:val="en-US"/>
        </w:rPr>
        <w:t>These inferences help us understand the overall structure of the dataset and make more informed decisions during the modeling phase. The correlation map provides a solid foundation for visualizing important relationships in the dataset and for the application of data mining techniques.</w:t>
      </w:r>
    </w:p>
    <w:p w:rsidR="4F85F4F8" w:rsidP="4F85F4F8" w:rsidRDefault="4F85F4F8" w14:paraId="59E83174" w14:textId="593E222B">
      <w:pPr>
        <w:pStyle w:val="Normal"/>
        <w:spacing w:before="0" w:beforeAutospacing="off" w:after="160" w:afterAutospacing="off" w:line="276" w:lineRule="auto"/>
        <w:jc w:val="both"/>
        <w:rPr>
          <w:rFonts w:ascii="Times New Roman" w:hAnsi="Times New Roman" w:eastAsia="Times New Roman" w:cs="Times New Roman"/>
          <w:noProof w:val="0"/>
          <w:sz w:val="24"/>
          <w:szCs w:val="24"/>
          <w:u w:val="none"/>
          <w:lang w:val="en-US"/>
        </w:rPr>
      </w:pPr>
    </w:p>
    <w:p w:rsidR="0CF6FEC6" w:rsidP="4F85F4F8" w:rsidRDefault="0CF6FEC6" w14:paraId="12ED6D06" w14:textId="121F11BB">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u w:val="none"/>
          <w:lang w:val="en-US"/>
        </w:rPr>
      </w:pPr>
      <w:r w:rsidRPr="4F85F4F8" w:rsidR="0CF6FEC6">
        <w:rPr>
          <w:rFonts w:ascii="Times New Roman" w:hAnsi="Times New Roman" w:eastAsia="Times New Roman" w:cs="Times New Roman"/>
          <w:noProof w:val="0"/>
          <w:sz w:val="28"/>
          <w:szCs w:val="28"/>
          <w:u w:val="none"/>
          <w:lang w:val="en-US"/>
        </w:rPr>
        <w:t>3.3</w:t>
      </w:r>
      <w:r w:rsidRPr="4F85F4F8" w:rsidR="41F190E2">
        <w:rPr>
          <w:rFonts w:ascii="Times New Roman" w:hAnsi="Times New Roman" w:eastAsia="Times New Roman" w:cs="Times New Roman"/>
          <w:noProof w:val="0"/>
          <w:sz w:val="28"/>
          <w:szCs w:val="28"/>
          <w:u w:val="none"/>
          <w:lang w:val="en-US"/>
        </w:rPr>
        <w:t>.</w:t>
      </w:r>
      <w:r w:rsidRPr="4F85F4F8" w:rsidR="0CF6FEC6">
        <w:rPr>
          <w:rFonts w:ascii="Times New Roman" w:hAnsi="Times New Roman" w:eastAsia="Times New Roman" w:cs="Times New Roman"/>
          <w:noProof w:val="0"/>
          <w:sz w:val="28"/>
          <w:szCs w:val="28"/>
          <w:u w:val="none"/>
          <w:lang w:val="en-US"/>
        </w:rPr>
        <w:t xml:space="preserve"> Scatter Plots:</w:t>
      </w:r>
    </w:p>
    <w:p w:rsidR="4F36852F" w:rsidP="4F85F4F8" w:rsidRDefault="4F36852F" w14:paraId="15E060E4" w14:textId="4DD05D10">
      <w:pPr>
        <w:pStyle w:val="Normal"/>
        <w:spacing w:before="0" w:beforeAutospacing="off" w:after="160" w:afterAutospacing="off" w:line="276" w:lineRule="auto"/>
        <w:jc w:val="both"/>
        <w:rPr>
          <w:rFonts w:ascii="Times New Roman" w:hAnsi="Times New Roman" w:eastAsia="Times New Roman" w:cs="Times New Roman"/>
          <w:noProof w:val="0"/>
          <w:sz w:val="24"/>
          <w:szCs w:val="24"/>
          <w:u w:val="none"/>
          <w:lang w:val="en-US"/>
        </w:rPr>
      </w:pPr>
      <w:r w:rsidRPr="4F85F4F8" w:rsidR="5990F45B">
        <w:rPr>
          <w:rFonts w:ascii="Times New Roman" w:hAnsi="Times New Roman" w:eastAsia="Times New Roman" w:cs="Times New Roman"/>
          <w:b w:val="1"/>
          <w:bCs w:val="1"/>
          <w:noProof w:val="0"/>
          <w:sz w:val="24"/>
          <w:szCs w:val="24"/>
          <w:u w:val="single"/>
          <w:lang w:val="en-US"/>
        </w:rPr>
        <w:t>Attack Type Distribution:</w:t>
      </w:r>
      <w:r w:rsidRPr="4F85F4F8" w:rsidR="5990F45B">
        <w:rPr>
          <w:rFonts w:ascii="Times New Roman" w:hAnsi="Times New Roman" w:eastAsia="Times New Roman" w:cs="Times New Roman"/>
          <w:b w:val="1"/>
          <w:bCs w:val="1"/>
          <w:noProof w:val="0"/>
          <w:sz w:val="24"/>
          <w:szCs w:val="24"/>
          <w:u w:val="none"/>
          <w:lang w:val="en-US"/>
        </w:rPr>
        <w:t xml:space="preserve"> </w:t>
      </w:r>
      <w:r w:rsidRPr="4F85F4F8" w:rsidR="5990F45B">
        <w:rPr>
          <w:rFonts w:ascii="Times New Roman" w:hAnsi="Times New Roman" w:eastAsia="Times New Roman" w:cs="Times New Roman"/>
          <w:noProof w:val="0"/>
          <w:sz w:val="24"/>
          <w:szCs w:val="24"/>
          <w:u w:val="none"/>
          <w:lang w:val="en-US"/>
        </w:rPr>
        <w:t>In this plot, the distribution of the attack types has been visualiz</w:t>
      </w:r>
      <w:r w:rsidRPr="4F85F4F8" w:rsidR="38E366F4">
        <w:rPr>
          <w:rFonts w:ascii="Times New Roman" w:hAnsi="Times New Roman" w:eastAsia="Times New Roman" w:cs="Times New Roman"/>
          <w:noProof w:val="0"/>
          <w:sz w:val="24"/>
          <w:szCs w:val="24"/>
          <w:u w:val="none"/>
          <w:lang w:val="en-US"/>
        </w:rPr>
        <w:t xml:space="preserve">ed. This helps us to understand which types of attacks </w:t>
      </w:r>
      <w:r w:rsidRPr="4F85F4F8" w:rsidR="38E366F4">
        <w:rPr>
          <w:rFonts w:ascii="Times New Roman" w:hAnsi="Times New Roman" w:eastAsia="Times New Roman" w:cs="Times New Roman"/>
          <w:noProof w:val="0"/>
          <w:sz w:val="24"/>
          <w:szCs w:val="24"/>
          <w:u w:val="none"/>
          <w:lang w:val="en-US"/>
        </w:rPr>
        <w:t>are</w:t>
      </w:r>
      <w:r w:rsidRPr="4F85F4F8" w:rsidR="734DF4F9">
        <w:rPr>
          <w:rFonts w:ascii="Times New Roman" w:hAnsi="Times New Roman" w:eastAsia="Times New Roman" w:cs="Times New Roman"/>
          <w:noProof w:val="0"/>
          <w:sz w:val="24"/>
          <w:szCs w:val="24"/>
          <w:u w:val="none"/>
          <w:lang w:val="en-US"/>
        </w:rPr>
        <w:t xml:space="preserve">, </w:t>
      </w:r>
      <w:r w:rsidRPr="4F85F4F8" w:rsidR="38E366F4">
        <w:rPr>
          <w:rFonts w:ascii="Times New Roman" w:hAnsi="Times New Roman" w:eastAsia="Times New Roman" w:cs="Times New Roman"/>
          <w:noProof w:val="0"/>
          <w:sz w:val="24"/>
          <w:szCs w:val="24"/>
          <w:u w:val="none"/>
          <w:lang w:val="en-US"/>
        </w:rPr>
        <w:t>how</w:t>
      </w:r>
      <w:r w:rsidRPr="4F85F4F8" w:rsidR="38E366F4">
        <w:rPr>
          <w:rFonts w:ascii="Times New Roman" w:hAnsi="Times New Roman" w:eastAsia="Times New Roman" w:cs="Times New Roman"/>
          <w:noProof w:val="0"/>
          <w:sz w:val="24"/>
          <w:szCs w:val="24"/>
          <w:u w:val="none"/>
          <w:lang w:val="en-US"/>
        </w:rPr>
        <w:t xml:space="preserve"> </w:t>
      </w:r>
      <w:r w:rsidRPr="4F85F4F8" w:rsidR="38E366F4">
        <w:rPr>
          <w:rFonts w:ascii="Times New Roman" w:hAnsi="Times New Roman" w:eastAsia="Times New Roman" w:cs="Times New Roman"/>
          <w:noProof w:val="0"/>
          <w:sz w:val="24"/>
          <w:szCs w:val="24"/>
          <w:u w:val="none"/>
          <w:lang w:val="en-US"/>
        </w:rPr>
        <w:t>c</w:t>
      </w:r>
      <w:r w:rsidRPr="4F85F4F8" w:rsidR="38E366F4">
        <w:rPr>
          <w:rFonts w:ascii="Times New Roman" w:hAnsi="Times New Roman" w:eastAsia="Times New Roman" w:cs="Times New Roman"/>
          <w:noProof w:val="0"/>
          <w:sz w:val="24"/>
          <w:szCs w:val="24"/>
          <w:u w:val="none"/>
          <w:lang w:val="en-US"/>
        </w:rPr>
        <w:t>ommon they are</w:t>
      </w:r>
      <w:r w:rsidRPr="4F85F4F8" w:rsidR="38E366F4">
        <w:rPr>
          <w:rFonts w:ascii="Times New Roman" w:hAnsi="Times New Roman" w:eastAsia="Times New Roman" w:cs="Times New Roman"/>
          <w:noProof w:val="0"/>
          <w:sz w:val="24"/>
          <w:szCs w:val="24"/>
          <w:u w:val="none"/>
          <w:lang w:val="en-US"/>
        </w:rPr>
        <w:t xml:space="preserve"> </w:t>
      </w:r>
      <w:r w:rsidRPr="4F85F4F8" w:rsidR="38E366F4">
        <w:rPr>
          <w:rFonts w:ascii="Times New Roman" w:hAnsi="Times New Roman" w:eastAsia="Times New Roman" w:cs="Times New Roman"/>
          <w:noProof w:val="0"/>
          <w:sz w:val="24"/>
          <w:szCs w:val="24"/>
          <w:u w:val="none"/>
          <w:lang w:val="en-US"/>
        </w:rPr>
        <w:t>in the dataset.</w:t>
      </w:r>
      <w:r w:rsidRPr="4F85F4F8" w:rsidR="4F36852F">
        <w:rPr>
          <w:rFonts w:ascii="Times New Roman" w:hAnsi="Times New Roman" w:eastAsia="Times New Roman" w:cs="Times New Roman"/>
          <w:noProof w:val="0"/>
          <w:sz w:val="24"/>
          <w:szCs w:val="24"/>
          <w:u w:val="none"/>
          <w:lang w:val="en-US"/>
        </w:rPr>
        <w:t xml:space="preserve"> This bar chart shows only the number of attack types, excluding data points labeled 'BENIGN'.</w:t>
      </w:r>
    </w:p>
    <w:p w:rsidR="4F36852F" w:rsidP="4F85F4F8" w:rsidRDefault="4F36852F" w14:paraId="73913C9F" w14:textId="5FEC285D">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u w:val="none"/>
          <w:lang w:val="en-US"/>
        </w:rPr>
      </w:pPr>
      <w:r w:rsidRPr="4F85F4F8" w:rsidR="4F36852F">
        <w:rPr>
          <w:rFonts w:ascii="Times New Roman" w:hAnsi="Times New Roman" w:eastAsia="Times New Roman" w:cs="Times New Roman"/>
          <w:noProof w:val="0"/>
          <w:sz w:val="24"/>
          <w:szCs w:val="24"/>
          <w:u w:val="none"/>
          <w:lang w:val="en-US"/>
        </w:rPr>
        <w:t>According to this graph, the most common attack types in the dataset are 'DoS Hulk', 'DDoS', and '</w:t>
      </w:r>
      <w:r w:rsidRPr="4F85F4F8" w:rsidR="4F36852F">
        <w:rPr>
          <w:rFonts w:ascii="Times New Roman" w:hAnsi="Times New Roman" w:eastAsia="Times New Roman" w:cs="Times New Roman"/>
          <w:noProof w:val="0"/>
          <w:sz w:val="24"/>
          <w:szCs w:val="24"/>
          <w:u w:val="none"/>
          <w:lang w:val="en-US"/>
        </w:rPr>
        <w:t>PortScan</w:t>
      </w:r>
      <w:r w:rsidRPr="4F85F4F8" w:rsidR="4F36852F">
        <w:rPr>
          <w:rFonts w:ascii="Times New Roman" w:hAnsi="Times New Roman" w:eastAsia="Times New Roman" w:cs="Times New Roman"/>
          <w:noProof w:val="0"/>
          <w:sz w:val="24"/>
          <w:szCs w:val="24"/>
          <w:u w:val="none"/>
          <w:lang w:val="en-US"/>
        </w:rPr>
        <w:t xml:space="preserve">'. These attack types have a higher number of instances compared to the others. For example, the 'DoS Hulk' attack is one of the most common attack types in the dataset and is represented in a </w:t>
      </w:r>
      <w:r w:rsidRPr="4F85F4F8" w:rsidR="4F36852F">
        <w:rPr>
          <w:rFonts w:ascii="Times New Roman" w:hAnsi="Times New Roman" w:eastAsia="Times New Roman" w:cs="Times New Roman"/>
          <w:noProof w:val="0"/>
          <w:sz w:val="24"/>
          <w:szCs w:val="24"/>
          <w:u w:val="none"/>
          <w:lang w:val="en-US"/>
        </w:rPr>
        <w:t>fairly high</w:t>
      </w:r>
      <w:r w:rsidRPr="4F85F4F8" w:rsidR="4F36852F">
        <w:rPr>
          <w:rFonts w:ascii="Times New Roman" w:hAnsi="Times New Roman" w:eastAsia="Times New Roman" w:cs="Times New Roman"/>
          <w:noProof w:val="0"/>
          <w:sz w:val="24"/>
          <w:szCs w:val="24"/>
          <w:u w:val="none"/>
          <w:lang w:val="en-US"/>
        </w:rPr>
        <w:t xml:space="preserve"> number. Similarly, 'DDoS' and '</w:t>
      </w:r>
      <w:r w:rsidRPr="4F85F4F8" w:rsidR="4F36852F">
        <w:rPr>
          <w:rFonts w:ascii="Times New Roman" w:hAnsi="Times New Roman" w:eastAsia="Times New Roman" w:cs="Times New Roman"/>
          <w:noProof w:val="0"/>
          <w:sz w:val="24"/>
          <w:szCs w:val="24"/>
          <w:u w:val="none"/>
          <w:lang w:val="en-US"/>
        </w:rPr>
        <w:t>PortScan</w:t>
      </w:r>
      <w:r w:rsidRPr="4F85F4F8" w:rsidR="4F36852F">
        <w:rPr>
          <w:rFonts w:ascii="Times New Roman" w:hAnsi="Times New Roman" w:eastAsia="Times New Roman" w:cs="Times New Roman"/>
          <w:noProof w:val="0"/>
          <w:sz w:val="24"/>
          <w:szCs w:val="24"/>
          <w:u w:val="none"/>
          <w:lang w:val="en-US"/>
        </w:rPr>
        <w:t>' attacks also have a significant presence in the dataset.</w:t>
      </w:r>
    </w:p>
    <w:p w:rsidR="4F36852F" w:rsidP="4F85F4F8" w:rsidRDefault="4F36852F" w14:paraId="65A658E6" w14:textId="2A978DC1">
      <w:pPr>
        <w:pStyle w:val="Normal"/>
        <w:spacing w:before="0" w:beforeAutospacing="off" w:after="160" w:afterAutospacing="off" w:line="276" w:lineRule="auto"/>
        <w:ind w:firstLine="708"/>
        <w:jc w:val="both"/>
        <w:rPr>
          <w:rFonts w:ascii="Times New Roman" w:hAnsi="Times New Roman" w:eastAsia="Times New Roman" w:cs="Times New Roman"/>
          <w:noProof w:val="0"/>
          <w:sz w:val="24"/>
          <w:szCs w:val="24"/>
          <w:u w:val="none"/>
          <w:lang w:val="en-US"/>
        </w:rPr>
      </w:pPr>
      <w:r w:rsidRPr="4F85F4F8" w:rsidR="4F36852F">
        <w:rPr>
          <w:rFonts w:ascii="Times New Roman" w:hAnsi="Times New Roman" w:eastAsia="Times New Roman" w:cs="Times New Roman"/>
          <w:noProof w:val="0"/>
          <w:sz w:val="24"/>
          <w:szCs w:val="24"/>
          <w:u w:val="none"/>
          <w:lang w:val="en-US"/>
        </w:rPr>
        <w:t>On the other hand, some attack types are represented by fewer instances. Attack types such as 'Infiltration' and 'Heartbleed' are less common in the dataset. The lower number of such attacks may make it difficult for the model to classify them correctly and may require special attention in the modeling process.</w:t>
      </w:r>
    </w:p>
    <w:p w:rsidR="572890E3" w:rsidP="4F85F4F8" w:rsidRDefault="572890E3" w14:paraId="1A2F4E64" w14:textId="42B6B61B">
      <w:pPr>
        <w:pStyle w:val="Normal"/>
        <w:spacing w:before="0" w:beforeAutospacing="off" w:after="160" w:afterAutospacing="off" w:line="276" w:lineRule="auto"/>
        <w:jc w:val="both"/>
      </w:pPr>
      <w:r w:rsidR="49CA2034">
        <w:drawing>
          <wp:inline wp14:editId="79692155" wp14:anchorId="7E099E56">
            <wp:extent cx="4100868" cy="4314826"/>
            <wp:effectExtent l="0" t="0" r="0" b="0"/>
            <wp:docPr id="580603272" name="" title=""/>
            <wp:cNvGraphicFramePr>
              <a:graphicFrameLocks noChangeAspect="1"/>
            </wp:cNvGraphicFramePr>
            <a:graphic>
              <a:graphicData uri="http://schemas.openxmlformats.org/drawingml/2006/picture">
                <pic:pic>
                  <pic:nvPicPr>
                    <pic:cNvPr id="0" name=""/>
                    <pic:cNvPicPr/>
                  </pic:nvPicPr>
                  <pic:blipFill>
                    <a:blip r:embed="R6ca236f572434a04">
                      <a:extLst>
                        <a:ext xmlns:a="http://schemas.openxmlformats.org/drawingml/2006/main" uri="{28A0092B-C50C-407E-A947-70E740481C1C}">
                          <a14:useLocalDpi val="0"/>
                        </a:ext>
                      </a:extLst>
                    </a:blip>
                    <a:stretch>
                      <a:fillRect/>
                    </a:stretch>
                  </pic:blipFill>
                  <pic:spPr>
                    <a:xfrm>
                      <a:off x="0" y="0"/>
                      <a:ext cx="4100868" cy="4314826"/>
                    </a:xfrm>
                    <a:prstGeom prst="rect">
                      <a:avLst/>
                    </a:prstGeom>
                  </pic:spPr>
                </pic:pic>
              </a:graphicData>
            </a:graphic>
          </wp:inline>
        </w:drawing>
      </w:r>
    </w:p>
    <w:p w:rsidR="572890E3" w:rsidP="4F85F4F8" w:rsidRDefault="572890E3" w14:paraId="69FAADAE" w14:textId="1D7DFF2C">
      <w:pPr>
        <w:pStyle w:val="Normal"/>
        <w:spacing w:before="0" w:beforeAutospacing="off" w:after="160" w:afterAutospacing="off" w:line="276" w:lineRule="auto"/>
        <w:jc w:val="both"/>
        <w:rPr>
          <w:rFonts w:ascii="Times New Roman" w:hAnsi="Times New Roman" w:eastAsia="Times New Roman" w:cs="Times New Roman"/>
          <w:b w:val="1"/>
          <w:bCs w:val="1"/>
          <w:noProof w:val="0"/>
          <w:sz w:val="24"/>
          <w:szCs w:val="24"/>
          <w:u w:val="single"/>
          <w:lang w:val="en-US"/>
        </w:rPr>
      </w:pPr>
      <w:r w:rsidRPr="4F85F4F8" w:rsidR="49CA2034">
        <w:rPr>
          <w:rFonts w:ascii="Times New Roman" w:hAnsi="Times New Roman" w:eastAsia="Times New Roman" w:cs="Times New Roman"/>
          <w:lang w:val="en-US"/>
        </w:rPr>
        <w:t>Figure</w:t>
      </w:r>
      <w:r w:rsidRPr="4F85F4F8" w:rsidR="49CA2034">
        <w:rPr>
          <w:rFonts w:ascii="Times New Roman" w:hAnsi="Times New Roman" w:eastAsia="Times New Roman" w:cs="Times New Roman"/>
          <w:lang w:val="en-US"/>
        </w:rPr>
        <w:t xml:space="preserve"> 6: Attack </w:t>
      </w:r>
      <w:r w:rsidRPr="4F85F4F8" w:rsidR="49CA2034">
        <w:rPr>
          <w:rFonts w:ascii="Times New Roman" w:hAnsi="Times New Roman" w:eastAsia="Times New Roman" w:cs="Times New Roman"/>
          <w:lang w:val="en-US"/>
        </w:rPr>
        <w:t>Type</w:t>
      </w:r>
      <w:r w:rsidRPr="4F85F4F8" w:rsidR="49CA2034">
        <w:rPr>
          <w:rFonts w:ascii="Times New Roman" w:hAnsi="Times New Roman" w:eastAsia="Times New Roman" w:cs="Times New Roman"/>
          <w:lang w:val="en-US"/>
        </w:rPr>
        <w:t xml:space="preserve"> Distribution</w:t>
      </w:r>
    </w:p>
    <w:p w:rsidR="572890E3" w:rsidP="4F85F4F8" w:rsidRDefault="572890E3" w14:paraId="462829B3" w14:textId="487ECBD0">
      <w:pPr>
        <w:pStyle w:val="Normal"/>
        <w:spacing w:before="0" w:beforeAutospacing="off" w:after="160" w:afterAutospacing="off" w:line="276" w:lineRule="auto"/>
        <w:jc w:val="both"/>
        <w:rPr>
          <w:rFonts w:ascii="Times New Roman" w:hAnsi="Times New Roman" w:eastAsia="Times New Roman" w:cs="Times New Roman"/>
          <w:lang w:val="en-US"/>
        </w:rPr>
      </w:pPr>
    </w:p>
    <w:p w:rsidR="572890E3" w:rsidP="4F85F4F8" w:rsidRDefault="572890E3" w14:paraId="6B13CC9E" w14:textId="7360C38D">
      <w:pPr>
        <w:pStyle w:val="Normal"/>
        <w:spacing w:before="0" w:beforeAutospacing="off" w:after="160" w:afterAutospacing="off" w:line="276" w:lineRule="auto"/>
        <w:jc w:val="both"/>
        <w:rPr>
          <w:rFonts w:ascii="Times New Roman" w:hAnsi="Times New Roman" w:eastAsia="Times New Roman" w:cs="Times New Roman"/>
          <w:lang w:val="en-US"/>
        </w:rPr>
      </w:pPr>
    </w:p>
    <w:p w:rsidR="572890E3" w:rsidP="4F85F4F8" w:rsidRDefault="572890E3" w14:paraId="2F9A981F" w14:textId="3DCEF669">
      <w:pPr>
        <w:pStyle w:val="Normal"/>
        <w:spacing w:before="0" w:beforeAutospacing="off" w:after="160" w:afterAutospacing="off" w:line="276" w:lineRule="auto"/>
        <w:jc w:val="both"/>
        <w:rPr>
          <w:rFonts w:ascii="Times New Roman" w:hAnsi="Times New Roman" w:eastAsia="Times New Roman" w:cs="Times New Roman"/>
          <w:lang w:val="en-US"/>
        </w:rPr>
      </w:pPr>
    </w:p>
    <w:p w:rsidR="572890E3" w:rsidP="4F85F4F8" w:rsidRDefault="572890E3" w14:paraId="71AD75B7" w14:textId="617BACF4">
      <w:pPr>
        <w:pStyle w:val="Normal"/>
        <w:spacing w:before="0" w:beforeAutospacing="off" w:after="160" w:afterAutospacing="off" w:line="276" w:lineRule="auto"/>
        <w:jc w:val="both"/>
        <w:rPr>
          <w:rFonts w:ascii="Times New Roman" w:hAnsi="Times New Roman" w:eastAsia="Times New Roman" w:cs="Times New Roman"/>
          <w:b w:val="1"/>
          <w:bCs w:val="1"/>
          <w:noProof w:val="0"/>
          <w:sz w:val="24"/>
          <w:szCs w:val="24"/>
          <w:u w:val="single"/>
          <w:lang w:val="en-US"/>
        </w:rPr>
      </w:pPr>
      <w:r w:rsidRPr="4F85F4F8" w:rsidR="572890E3">
        <w:rPr>
          <w:rFonts w:ascii="Times New Roman" w:hAnsi="Times New Roman" w:eastAsia="Times New Roman" w:cs="Times New Roman"/>
          <w:b w:val="1"/>
          <w:bCs w:val="1"/>
          <w:noProof w:val="0"/>
          <w:sz w:val="24"/>
          <w:szCs w:val="24"/>
          <w:u w:val="single"/>
          <w:lang w:val="en-US"/>
        </w:rPr>
        <w:t xml:space="preserve">Plot of Flow Packets and </w:t>
      </w:r>
      <w:r w:rsidRPr="4F85F4F8" w:rsidR="572890E3">
        <w:rPr>
          <w:rFonts w:ascii="Times New Roman" w:hAnsi="Times New Roman" w:eastAsia="Times New Roman" w:cs="Times New Roman"/>
          <w:b w:val="1"/>
          <w:bCs w:val="1"/>
          <w:noProof w:val="0"/>
          <w:sz w:val="24"/>
          <w:szCs w:val="24"/>
          <w:u w:val="single"/>
          <w:lang w:val="en-US"/>
        </w:rPr>
        <w:t>Fwd</w:t>
      </w:r>
      <w:r w:rsidRPr="4F85F4F8" w:rsidR="572890E3">
        <w:rPr>
          <w:rFonts w:ascii="Times New Roman" w:hAnsi="Times New Roman" w:eastAsia="Times New Roman" w:cs="Times New Roman"/>
          <w:b w:val="1"/>
          <w:bCs w:val="1"/>
          <w:noProof w:val="0"/>
          <w:sz w:val="24"/>
          <w:szCs w:val="24"/>
          <w:u w:val="single"/>
          <w:lang w:val="en-US"/>
        </w:rPr>
        <w:t xml:space="preserve"> Packets:</w:t>
      </w:r>
      <w:r w:rsidRPr="4F85F4F8" w:rsidR="572890E3">
        <w:rPr>
          <w:rFonts w:ascii="Times New Roman" w:hAnsi="Times New Roman" w:eastAsia="Times New Roman" w:cs="Times New Roman"/>
          <w:b w:val="1"/>
          <w:bCs w:val="1"/>
          <w:noProof w:val="0"/>
          <w:sz w:val="24"/>
          <w:szCs w:val="24"/>
          <w:u w:val="none"/>
          <w:lang w:val="en-US"/>
        </w:rPr>
        <w:t xml:space="preserve"> </w:t>
      </w:r>
    </w:p>
    <w:p w:rsidR="572890E3" w:rsidP="4F85F4F8" w:rsidRDefault="572890E3" w14:paraId="2C9B9503" w14:textId="380D3030">
      <w:pPr>
        <w:pStyle w:val="Normal"/>
        <w:suppressLineNumbers w:val="0"/>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u w:val="none"/>
          <w:lang w:val="en-US"/>
        </w:rPr>
      </w:pPr>
      <w:r w:rsidRPr="4F85F4F8" w:rsidR="6F8AB6FA">
        <w:rPr>
          <w:rFonts w:ascii="Times New Roman" w:hAnsi="Times New Roman" w:eastAsia="Times New Roman" w:cs="Times New Roman"/>
          <w:noProof w:val="0"/>
          <w:sz w:val="24"/>
          <w:szCs w:val="24"/>
          <w:u w:val="none"/>
          <w:lang w:val="en-US"/>
        </w:rPr>
        <w:t>As it seems above with the plot</w:t>
      </w:r>
      <w:r w:rsidRPr="4F85F4F8" w:rsidR="2ADBC887">
        <w:rPr>
          <w:rFonts w:ascii="Times New Roman" w:hAnsi="Times New Roman" w:eastAsia="Times New Roman" w:cs="Times New Roman"/>
          <w:noProof w:val="0"/>
          <w:sz w:val="24"/>
          <w:szCs w:val="24"/>
          <w:u w:val="none"/>
          <w:lang w:val="en-US"/>
        </w:rPr>
        <w:t>, Normal traffic ('BENIGN') is represented by low 'Flow Packets/s' and '</w:t>
      </w:r>
      <w:r w:rsidRPr="4F85F4F8" w:rsidR="2ADBC887">
        <w:rPr>
          <w:rFonts w:ascii="Times New Roman" w:hAnsi="Times New Roman" w:eastAsia="Times New Roman" w:cs="Times New Roman"/>
          <w:noProof w:val="0"/>
          <w:sz w:val="24"/>
          <w:szCs w:val="24"/>
          <w:u w:val="none"/>
          <w:lang w:val="en-US"/>
        </w:rPr>
        <w:t>Fwd</w:t>
      </w:r>
      <w:r w:rsidRPr="4F85F4F8" w:rsidR="2ADBC887">
        <w:rPr>
          <w:rFonts w:ascii="Times New Roman" w:hAnsi="Times New Roman" w:eastAsia="Times New Roman" w:cs="Times New Roman"/>
          <w:noProof w:val="0"/>
          <w:sz w:val="24"/>
          <w:szCs w:val="24"/>
          <w:u w:val="none"/>
          <w:lang w:val="en-US"/>
        </w:rPr>
        <w:t xml:space="preserve"> Packets/s' values in the lower left corner of the graph. This </w:t>
      </w:r>
      <w:r w:rsidRPr="4F85F4F8" w:rsidR="2ADBC887">
        <w:rPr>
          <w:rFonts w:ascii="Times New Roman" w:hAnsi="Times New Roman" w:eastAsia="Times New Roman" w:cs="Times New Roman"/>
          <w:noProof w:val="0"/>
          <w:sz w:val="24"/>
          <w:szCs w:val="24"/>
          <w:u w:val="none"/>
          <w:lang w:val="en-US"/>
        </w:rPr>
        <w:t>indicates</w:t>
      </w:r>
      <w:r w:rsidRPr="4F85F4F8" w:rsidR="2ADBC887">
        <w:rPr>
          <w:rFonts w:ascii="Times New Roman" w:hAnsi="Times New Roman" w:eastAsia="Times New Roman" w:cs="Times New Roman"/>
          <w:noProof w:val="0"/>
          <w:sz w:val="24"/>
          <w:szCs w:val="24"/>
          <w:u w:val="none"/>
          <w:lang w:val="en-US"/>
        </w:rPr>
        <w:t xml:space="preserve"> that normal network traffic has lower packet rates. The types of attacks are grouped in various locations, usually with higher values than normal traffic. DDoS attacks </w:t>
      </w:r>
      <w:r w:rsidRPr="4F85F4F8" w:rsidR="2ADBC887">
        <w:rPr>
          <w:rFonts w:ascii="Times New Roman" w:hAnsi="Times New Roman" w:eastAsia="Times New Roman" w:cs="Times New Roman"/>
          <w:noProof w:val="0"/>
          <w:sz w:val="24"/>
          <w:szCs w:val="24"/>
          <w:u w:val="none"/>
          <w:lang w:val="en-US"/>
        </w:rPr>
        <w:t>in particular are</w:t>
      </w:r>
      <w:r w:rsidRPr="4F85F4F8" w:rsidR="2ADBC887">
        <w:rPr>
          <w:rFonts w:ascii="Times New Roman" w:hAnsi="Times New Roman" w:eastAsia="Times New Roman" w:cs="Times New Roman"/>
          <w:noProof w:val="0"/>
          <w:sz w:val="24"/>
          <w:szCs w:val="24"/>
          <w:u w:val="none"/>
          <w:lang w:val="en-US"/>
        </w:rPr>
        <w:t xml:space="preserve"> represented by </w:t>
      </w:r>
      <w:r w:rsidRPr="4F85F4F8" w:rsidR="2ADBC887">
        <w:rPr>
          <w:rFonts w:ascii="Times New Roman" w:hAnsi="Times New Roman" w:eastAsia="Times New Roman" w:cs="Times New Roman"/>
          <w:noProof w:val="0"/>
          <w:sz w:val="24"/>
          <w:szCs w:val="24"/>
          <w:u w:val="none"/>
          <w:lang w:val="en-US"/>
        </w:rPr>
        <w:t>a large number of</w:t>
      </w:r>
      <w:r w:rsidRPr="4F85F4F8" w:rsidR="2ADBC887">
        <w:rPr>
          <w:rFonts w:ascii="Times New Roman" w:hAnsi="Times New Roman" w:eastAsia="Times New Roman" w:cs="Times New Roman"/>
          <w:noProof w:val="0"/>
          <w:sz w:val="24"/>
          <w:szCs w:val="24"/>
          <w:u w:val="none"/>
          <w:lang w:val="en-US"/>
        </w:rPr>
        <w:t xml:space="preserve"> points along the 'Flow Packets/s' axis that reach high values, which is an indicator of intensive packet flow. The areas where the attack types (for example, DDoS, </w:t>
      </w:r>
      <w:r w:rsidRPr="4F85F4F8" w:rsidR="2ADBC887">
        <w:rPr>
          <w:rFonts w:ascii="Times New Roman" w:hAnsi="Times New Roman" w:eastAsia="Times New Roman" w:cs="Times New Roman"/>
          <w:noProof w:val="0"/>
          <w:sz w:val="24"/>
          <w:szCs w:val="24"/>
          <w:u w:val="none"/>
          <w:lang w:val="en-US"/>
        </w:rPr>
        <w:t>PortScan</w:t>
      </w:r>
      <w:r w:rsidRPr="4F85F4F8" w:rsidR="2ADBC887">
        <w:rPr>
          <w:rFonts w:ascii="Times New Roman" w:hAnsi="Times New Roman" w:eastAsia="Times New Roman" w:cs="Times New Roman"/>
          <w:noProof w:val="0"/>
          <w:sz w:val="24"/>
          <w:szCs w:val="24"/>
          <w:u w:val="none"/>
          <w:lang w:val="en-US"/>
        </w:rPr>
        <w:t>, Bot) are concentrated reflect the</w:t>
      </w:r>
      <w:r w:rsidRPr="4F85F4F8" w:rsidR="6ADCC5B0">
        <w:rPr>
          <w:rFonts w:ascii="Times New Roman" w:hAnsi="Times New Roman" w:eastAsia="Times New Roman" w:cs="Times New Roman"/>
          <w:noProof w:val="0"/>
          <w:sz w:val="24"/>
          <w:szCs w:val="24"/>
          <w:lang w:val="en-US"/>
        </w:rPr>
        <w:t xml:space="preserve"> Although attack types like "Web Attack &amp; SQL Injection" and "Web Attack &amp; XSS" may have lower packet rates, their content is more significant than their quantity because these attacks are more tailored and </w:t>
      </w:r>
      <w:r w:rsidRPr="4F85F4F8" w:rsidR="4DA71D27">
        <w:rPr>
          <w:rFonts w:ascii="Times New Roman" w:hAnsi="Times New Roman" w:eastAsia="Times New Roman" w:cs="Times New Roman"/>
          <w:noProof w:val="0"/>
          <w:sz w:val="24"/>
          <w:szCs w:val="24"/>
          <w:lang w:val="en-US"/>
        </w:rPr>
        <w:t>target oriented</w:t>
      </w:r>
      <w:r w:rsidRPr="4F85F4F8" w:rsidR="6ADCC5B0">
        <w:rPr>
          <w:rFonts w:ascii="Times New Roman" w:hAnsi="Times New Roman" w:eastAsia="Times New Roman" w:cs="Times New Roman"/>
          <w:noProof w:val="0"/>
          <w:sz w:val="24"/>
          <w:szCs w:val="24"/>
          <w:lang w:val="en-US"/>
        </w:rPr>
        <w:t>.</w:t>
      </w:r>
      <w:r w:rsidRPr="4F85F4F8" w:rsidR="2ADBC887">
        <w:rPr>
          <w:rFonts w:ascii="Times New Roman" w:hAnsi="Times New Roman" w:eastAsia="Times New Roman" w:cs="Times New Roman"/>
          <w:noProof w:val="0"/>
          <w:sz w:val="24"/>
          <w:szCs w:val="24"/>
          <w:u w:val="none"/>
          <w:lang w:val="en-US"/>
        </w:rPr>
        <w:t xml:space="preserve"> characteristic features of such attacks. While DDoS attacks and Bot activities are associated with high 'Flow Packets/s' values, they show similar trends on the '</w:t>
      </w:r>
      <w:r w:rsidRPr="4F85F4F8" w:rsidR="2ADBC887">
        <w:rPr>
          <w:rFonts w:ascii="Times New Roman" w:hAnsi="Times New Roman" w:eastAsia="Times New Roman" w:cs="Times New Roman"/>
          <w:noProof w:val="0"/>
          <w:sz w:val="24"/>
          <w:szCs w:val="24"/>
          <w:u w:val="none"/>
          <w:lang w:val="en-US"/>
        </w:rPr>
        <w:t>Fwd</w:t>
      </w:r>
      <w:r w:rsidRPr="4F85F4F8" w:rsidR="2ADBC887">
        <w:rPr>
          <w:rFonts w:ascii="Times New Roman" w:hAnsi="Times New Roman" w:eastAsia="Times New Roman" w:cs="Times New Roman"/>
          <w:noProof w:val="0"/>
          <w:sz w:val="24"/>
          <w:szCs w:val="24"/>
          <w:u w:val="none"/>
          <w:lang w:val="en-US"/>
        </w:rPr>
        <w:t xml:space="preserve"> Packets/s' scale.</w:t>
      </w:r>
    </w:p>
    <w:p w:rsidR="6ED127F7" w:rsidP="4F85F4F8" w:rsidRDefault="6ED127F7" w14:paraId="3F28635E" w14:textId="544CAEA8">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noProof w:val="0"/>
          <w:sz w:val="24"/>
          <w:szCs w:val="24"/>
          <w:u w:val="none"/>
          <w:lang w:val="en-US"/>
        </w:rPr>
      </w:pPr>
      <w:r w:rsidR="3792089D">
        <w:drawing>
          <wp:inline wp14:editId="417B96BF" wp14:anchorId="5EC86EED">
            <wp:extent cx="5762625" cy="3514724"/>
            <wp:effectExtent l="0" t="0" r="0" b="0"/>
            <wp:docPr id="2075401595" name="" title=""/>
            <wp:cNvGraphicFramePr>
              <a:graphicFrameLocks noChangeAspect="1"/>
            </wp:cNvGraphicFramePr>
            <a:graphic>
              <a:graphicData uri="http://schemas.openxmlformats.org/drawingml/2006/picture">
                <pic:pic>
                  <pic:nvPicPr>
                    <pic:cNvPr id="0" name=""/>
                    <pic:cNvPicPr/>
                  </pic:nvPicPr>
                  <pic:blipFill>
                    <a:blip r:embed="Rf95a0536a47640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62625" cy="3514724"/>
                    </a:xfrm>
                    <a:prstGeom xmlns:a="http://schemas.openxmlformats.org/drawingml/2006/main" prst="rect">
                      <a:avLst/>
                    </a:prstGeom>
                  </pic:spPr>
                </pic:pic>
              </a:graphicData>
            </a:graphic>
          </wp:inline>
        </w:drawing>
      </w:r>
      <w:r w:rsidRPr="4F85F4F8" w:rsidR="140C8D48">
        <w:rPr>
          <w:rFonts w:ascii="Times New Roman" w:hAnsi="Times New Roman" w:eastAsia="Times New Roman" w:cs="Times New Roman"/>
          <w:noProof w:val="0"/>
          <w:sz w:val="24"/>
          <w:szCs w:val="24"/>
          <w:u w:val="none"/>
          <w:lang w:val="en-US"/>
        </w:rPr>
        <w:t>Figure 7: Scatter Plot of</w:t>
      </w:r>
      <w:r w:rsidRPr="4F85F4F8" w:rsidR="48C49643">
        <w:rPr>
          <w:rFonts w:ascii="Times New Roman" w:hAnsi="Times New Roman" w:eastAsia="Times New Roman" w:cs="Times New Roman"/>
          <w:noProof w:val="0"/>
          <w:sz w:val="24"/>
          <w:szCs w:val="24"/>
          <w:u w:val="none"/>
          <w:lang w:val="en-US"/>
        </w:rPr>
        <w:t xml:space="preserve"> Flow </w:t>
      </w:r>
      <w:r w:rsidRPr="4F85F4F8" w:rsidR="140C8D48">
        <w:rPr>
          <w:rFonts w:ascii="Times New Roman" w:hAnsi="Times New Roman" w:eastAsia="Times New Roman" w:cs="Times New Roman"/>
          <w:noProof w:val="0"/>
          <w:sz w:val="24"/>
          <w:szCs w:val="24"/>
          <w:u w:val="none"/>
          <w:lang w:val="en-US"/>
        </w:rPr>
        <w:t xml:space="preserve">Packets/s vs </w:t>
      </w:r>
      <w:r w:rsidRPr="4F85F4F8" w:rsidR="140C8D48">
        <w:rPr>
          <w:rFonts w:ascii="Times New Roman" w:hAnsi="Times New Roman" w:eastAsia="Times New Roman" w:cs="Times New Roman"/>
          <w:noProof w:val="0"/>
          <w:sz w:val="24"/>
          <w:szCs w:val="24"/>
          <w:u w:val="none"/>
          <w:lang w:val="en-US"/>
        </w:rPr>
        <w:t>Fw</w:t>
      </w:r>
      <w:r w:rsidRPr="4F85F4F8" w:rsidR="140C8D48">
        <w:rPr>
          <w:rFonts w:ascii="Times New Roman" w:hAnsi="Times New Roman" w:eastAsia="Times New Roman" w:cs="Times New Roman"/>
          <w:noProof w:val="0"/>
          <w:sz w:val="24"/>
          <w:szCs w:val="24"/>
          <w:u w:val="none"/>
          <w:lang w:val="en-US"/>
        </w:rPr>
        <w:t>d Packets/s</w:t>
      </w:r>
    </w:p>
    <w:p w:rsidR="4B82261F" w:rsidP="4F85F4F8" w:rsidRDefault="4B82261F" w14:paraId="342235BA" w14:textId="51EB7458">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noProof w:val="0"/>
          <w:sz w:val="24"/>
          <w:szCs w:val="24"/>
          <w:u w:val="single"/>
          <w:lang w:val="en-US"/>
        </w:rPr>
      </w:pPr>
      <w:r w:rsidRPr="4F85F4F8" w:rsidR="4B82261F">
        <w:rPr>
          <w:rFonts w:ascii="Times New Roman" w:hAnsi="Times New Roman" w:eastAsia="Times New Roman" w:cs="Times New Roman"/>
          <w:b w:val="1"/>
          <w:bCs w:val="1"/>
          <w:noProof w:val="0"/>
          <w:sz w:val="24"/>
          <w:szCs w:val="24"/>
          <w:u w:val="single"/>
          <w:lang w:val="en-US"/>
        </w:rPr>
        <w:t>Feature Importance Analysis w</w:t>
      </w:r>
      <w:r w:rsidRPr="4F85F4F8" w:rsidR="4B82261F">
        <w:rPr>
          <w:rFonts w:ascii="Times New Roman" w:hAnsi="Times New Roman" w:eastAsia="Times New Roman" w:cs="Times New Roman"/>
          <w:b w:val="1"/>
          <w:bCs w:val="1"/>
          <w:noProof w:val="0"/>
          <w:sz w:val="24"/>
          <w:szCs w:val="24"/>
          <w:u w:val="single"/>
          <w:lang w:val="en-US"/>
        </w:rPr>
        <w:t>ith</w:t>
      </w:r>
      <w:r w:rsidRPr="4F85F4F8" w:rsidR="4B82261F">
        <w:rPr>
          <w:rFonts w:ascii="Times New Roman" w:hAnsi="Times New Roman" w:eastAsia="Times New Roman" w:cs="Times New Roman"/>
          <w:b w:val="1"/>
          <w:bCs w:val="1"/>
          <w:noProof w:val="0"/>
          <w:sz w:val="24"/>
          <w:szCs w:val="24"/>
          <w:u w:val="single"/>
          <w:lang w:val="en-US"/>
        </w:rPr>
        <w:t xml:space="preserve"> Random Forest Classifier:</w:t>
      </w:r>
    </w:p>
    <w:p w:rsidR="3317A2C0" w:rsidP="4F85F4F8" w:rsidRDefault="3317A2C0" w14:paraId="557B3C81" w14:textId="55659749">
      <w:pPr>
        <w:pStyle w:val="Normal"/>
        <w:suppressLineNumbers w:val="0"/>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u w:val="none"/>
          <w:lang w:val="en-US"/>
        </w:rPr>
      </w:pPr>
      <w:r w:rsidRPr="4F85F4F8" w:rsidR="3317A2C0">
        <w:rPr>
          <w:rFonts w:ascii="Times New Roman" w:hAnsi="Times New Roman" w:eastAsia="Times New Roman" w:cs="Times New Roman"/>
          <w:noProof w:val="0"/>
          <w:sz w:val="24"/>
          <w:szCs w:val="24"/>
          <w:u w:val="none"/>
          <w:lang w:val="en-US"/>
        </w:rPr>
        <w:t xml:space="preserve">The analysis was carried out on a 10% random sample of the data set. </w:t>
      </w:r>
      <w:r w:rsidRPr="4F85F4F8" w:rsidR="3317A2C0">
        <w:rPr>
          <w:rFonts w:ascii="Times New Roman" w:hAnsi="Times New Roman" w:eastAsia="Times New Roman" w:cs="Times New Roman"/>
          <w:noProof w:val="0"/>
          <w:sz w:val="24"/>
          <w:szCs w:val="24"/>
          <w:u w:val="none"/>
          <w:lang w:val="en-US"/>
        </w:rPr>
        <w:t>n_estimators</w:t>
      </w:r>
      <w:r w:rsidRPr="4F85F4F8" w:rsidR="3317A2C0">
        <w:rPr>
          <w:rFonts w:ascii="Times New Roman" w:hAnsi="Times New Roman" w:eastAsia="Times New Roman" w:cs="Times New Roman"/>
          <w:noProof w:val="0"/>
          <w:sz w:val="24"/>
          <w:szCs w:val="24"/>
          <w:u w:val="none"/>
          <w:lang w:val="en-US"/>
        </w:rPr>
        <w:t xml:space="preserve">=50, </w:t>
      </w:r>
      <w:r w:rsidRPr="4F85F4F8" w:rsidR="3317A2C0">
        <w:rPr>
          <w:rFonts w:ascii="Times New Roman" w:hAnsi="Times New Roman" w:eastAsia="Times New Roman" w:cs="Times New Roman"/>
          <w:noProof w:val="0"/>
          <w:sz w:val="24"/>
          <w:szCs w:val="24"/>
          <w:u w:val="none"/>
          <w:lang w:val="en-US"/>
        </w:rPr>
        <w:t>max_depth</w:t>
      </w:r>
      <w:r w:rsidRPr="4F85F4F8" w:rsidR="3317A2C0">
        <w:rPr>
          <w:rFonts w:ascii="Times New Roman" w:hAnsi="Times New Roman" w:eastAsia="Times New Roman" w:cs="Times New Roman"/>
          <w:noProof w:val="0"/>
          <w:sz w:val="24"/>
          <w:szCs w:val="24"/>
          <w:u w:val="none"/>
          <w:lang w:val="en-US"/>
        </w:rPr>
        <w:t xml:space="preserve">=10, </w:t>
      </w:r>
      <w:r w:rsidRPr="4F85F4F8" w:rsidR="3317A2C0">
        <w:rPr>
          <w:rFonts w:ascii="Times New Roman" w:hAnsi="Times New Roman" w:eastAsia="Times New Roman" w:cs="Times New Roman"/>
          <w:noProof w:val="0"/>
          <w:sz w:val="24"/>
          <w:szCs w:val="24"/>
          <w:u w:val="none"/>
          <w:lang w:val="en-US"/>
        </w:rPr>
        <w:t>random_state</w:t>
      </w:r>
      <w:r w:rsidRPr="4F85F4F8" w:rsidR="3317A2C0">
        <w:rPr>
          <w:rFonts w:ascii="Times New Roman" w:hAnsi="Times New Roman" w:eastAsia="Times New Roman" w:cs="Times New Roman"/>
          <w:noProof w:val="0"/>
          <w:sz w:val="24"/>
          <w:szCs w:val="24"/>
          <w:u w:val="none"/>
          <w:lang w:val="en-US"/>
        </w:rPr>
        <w:t xml:space="preserve">=42 and </w:t>
      </w:r>
      <w:r w:rsidRPr="4F85F4F8" w:rsidR="3317A2C0">
        <w:rPr>
          <w:rFonts w:ascii="Times New Roman" w:hAnsi="Times New Roman" w:eastAsia="Times New Roman" w:cs="Times New Roman"/>
          <w:noProof w:val="0"/>
          <w:sz w:val="24"/>
          <w:szCs w:val="24"/>
          <w:u w:val="none"/>
          <w:lang w:val="en-US"/>
        </w:rPr>
        <w:t>n_jobs</w:t>
      </w:r>
      <w:r w:rsidRPr="4F85F4F8" w:rsidR="3317A2C0">
        <w:rPr>
          <w:rFonts w:ascii="Times New Roman" w:hAnsi="Times New Roman" w:eastAsia="Times New Roman" w:cs="Times New Roman"/>
          <w:noProof w:val="0"/>
          <w:sz w:val="24"/>
          <w:szCs w:val="24"/>
          <w:u w:val="none"/>
          <w:lang w:val="en-US"/>
        </w:rPr>
        <w:t xml:space="preserve">=-1 were used as model parameters. These parameters are critical factors that affect the learning process of the model and </w:t>
      </w:r>
      <w:r w:rsidRPr="4F85F4F8" w:rsidR="3317A2C0">
        <w:rPr>
          <w:rFonts w:ascii="Times New Roman" w:hAnsi="Times New Roman" w:eastAsia="Times New Roman" w:cs="Times New Roman"/>
          <w:noProof w:val="0"/>
          <w:sz w:val="24"/>
          <w:szCs w:val="24"/>
          <w:u w:val="none"/>
          <w:lang w:val="en-US"/>
        </w:rPr>
        <w:t>determine</w:t>
      </w:r>
      <w:r w:rsidRPr="4F85F4F8" w:rsidR="3317A2C0">
        <w:rPr>
          <w:rFonts w:ascii="Times New Roman" w:hAnsi="Times New Roman" w:eastAsia="Times New Roman" w:cs="Times New Roman"/>
          <w:noProof w:val="0"/>
          <w:sz w:val="24"/>
          <w:szCs w:val="24"/>
          <w:u w:val="none"/>
          <w:lang w:val="en-US"/>
        </w:rPr>
        <w:t xml:space="preserve"> the prediction success.</w:t>
      </w:r>
      <w:r w:rsidRPr="4F85F4F8" w:rsidR="3786045C">
        <w:rPr>
          <w:rFonts w:ascii="Times New Roman" w:hAnsi="Times New Roman" w:eastAsia="Times New Roman" w:cs="Times New Roman"/>
          <w:noProof w:val="0"/>
          <w:sz w:val="24"/>
          <w:szCs w:val="24"/>
          <w:u w:val="none"/>
          <w:lang w:val="en-US"/>
        </w:rPr>
        <w:t xml:space="preserve"> It is seen that characteristics such as </w:t>
      </w:r>
      <w:r w:rsidRPr="4F85F4F8" w:rsidR="3786045C">
        <w:rPr>
          <w:rFonts w:ascii="Times New Roman" w:hAnsi="Times New Roman" w:eastAsia="Times New Roman" w:cs="Times New Roman"/>
          <w:noProof w:val="0"/>
          <w:sz w:val="24"/>
          <w:szCs w:val="24"/>
          <w:u w:val="none"/>
          <w:lang w:val="en-US"/>
        </w:rPr>
        <w:t>Bwd</w:t>
      </w:r>
      <w:r w:rsidRPr="4F85F4F8" w:rsidR="3786045C">
        <w:rPr>
          <w:rFonts w:ascii="Times New Roman" w:hAnsi="Times New Roman" w:eastAsia="Times New Roman" w:cs="Times New Roman"/>
          <w:noProof w:val="0"/>
          <w:sz w:val="24"/>
          <w:szCs w:val="24"/>
          <w:u w:val="none"/>
          <w:lang w:val="en-US"/>
        </w:rPr>
        <w:t xml:space="preserve"> Packet Length Std, </w:t>
      </w:r>
      <w:r w:rsidRPr="4F85F4F8" w:rsidR="3786045C">
        <w:rPr>
          <w:rFonts w:ascii="Times New Roman" w:hAnsi="Times New Roman" w:eastAsia="Times New Roman" w:cs="Times New Roman"/>
          <w:noProof w:val="0"/>
          <w:sz w:val="24"/>
          <w:szCs w:val="24"/>
          <w:u w:val="none"/>
          <w:lang w:val="en-US"/>
        </w:rPr>
        <w:t>Bwd</w:t>
      </w:r>
      <w:r w:rsidRPr="4F85F4F8" w:rsidR="3786045C">
        <w:rPr>
          <w:rFonts w:ascii="Times New Roman" w:hAnsi="Times New Roman" w:eastAsia="Times New Roman" w:cs="Times New Roman"/>
          <w:noProof w:val="0"/>
          <w:sz w:val="24"/>
          <w:szCs w:val="24"/>
          <w:u w:val="none"/>
          <w:lang w:val="en-US"/>
        </w:rPr>
        <w:t xml:space="preserve"> Packet Length Mean and Packet Length Variation are of the highest importance. These features are particularly effective in capturing observed anomalies in network traffic during attacks.</w:t>
      </w:r>
      <w:r w:rsidRPr="4F85F4F8" w:rsidR="6BE577E6">
        <w:rPr>
          <w:rFonts w:ascii="Times New Roman" w:hAnsi="Times New Roman" w:eastAsia="Times New Roman" w:cs="Times New Roman"/>
          <w:noProof w:val="0"/>
          <w:sz w:val="24"/>
          <w:szCs w:val="24"/>
          <w:u w:val="none"/>
          <w:lang w:val="en-US"/>
        </w:rPr>
        <w:t xml:space="preserve"> Especially high-scoring features should be considered as a priority when </w:t>
      </w:r>
      <w:r w:rsidRPr="4F85F4F8" w:rsidR="6BE577E6">
        <w:rPr>
          <w:rFonts w:ascii="Times New Roman" w:hAnsi="Times New Roman" w:eastAsia="Times New Roman" w:cs="Times New Roman"/>
          <w:noProof w:val="0"/>
          <w:sz w:val="24"/>
          <w:szCs w:val="24"/>
          <w:u w:val="none"/>
          <w:lang w:val="en-US"/>
        </w:rPr>
        <w:t>monitoring</w:t>
      </w:r>
      <w:r w:rsidRPr="4F85F4F8" w:rsidR="6BE577E6">
        <w:rPr>
          <w:rFonts w:ascii="Times New Roman" w:hAnsi="Times New Roman" w:eastAsia="Times New Roman" w:cs="Times New Roman"/>
          <w:noProof w:val="0"/>
          <w:sz w:val="24"/>
          <w:szCs w:val="24"/>
          <w:u w:val="none"/>
          <w:lang w:val="en-US"/>
        </w:rPr>
        <w:t xml:space="preserve"> network traffic. These features increase the </w:t>
      </w:r>
      <w:r w:rsidRPr="4F85F4F8" w:rsidR="6BE577E6">
        <w:rPr>
          <w:rFonts w:ascii="Times New Roman" w:hAnsi="Times New Roman" w:eastAsia="Times New Roman" w:cs="Times New Roman"/>
          <w:noProof w:val="0"/>
          <w:sz w:val="24"/>
          <w:szCs w:val="24"/>
          <w:u w:val="none"/>
          <w:lang w:val="en-US"/>
        </w:rPr>
        <w:t>capacity</w:t>
      </w:r>
      <w:r w:rsidRPr="4F85F4F8" w:rsidR="6BE577E6">
        <w:rPr>
          <w:rFonts w:ascii="Times New Roman" w:hAnsi="Times New Roman" w:eastAsia="Times New Roman" w:cs="Times New Roman"/>
          <w:noProof w:val="0"/>
          <w:sz w:val="24"/>
          <w:szCs w:val="24"/>
          <w:u w:val="none"/>
          <w:lang w:val="en-US"/>
        </w:rPr>
        <w:t xml:space="preserve"> to detect potential attacks and security threats at an early stage, which allows security teams to respond faster and more effectively.</w:t>
      </w:r>
    </w:p>
    <w:p w:rsidR="6ED127F7" w:rsidP="4F85F4F8" w:rsidRDefault="6ED127F7" w14:paraId="77CD354D" w14:textId="0A8DC860">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noProof w:val="0"/>
          <w:color w:val="auto"/>
          <w:lang w:val="en-US"/>
        </w:rPr>
      </w:pPr>
      <w:r w:rsidR="1567CF93">
        <w:drawing>
          <wp:inline wp14:editId="09865D67" wp14:anchorId="76231B87">
            <wp:extent cx="5762626" cy="3609975"/>
            <wp:effectExtent l="0" t="0" r="0" b="0"/>
            <wp:docPr id="835033431" name="" title=""/>
            <wp:cNvGraphicFramePr>
              <a:graphicFrameLocks noChangeAspect="1"/>
            </wp:cNvGraphicFramePr>
            <a:graphic>
              <a:graphicData uri="http://schemas.openxmlformats.org/drawingml/2006/picture">
                <pic:pic>
                  <pic:nvPicPr>
                    <pic:cNvPr id="0" name=""/>
                    <pic:cNvPicPr/>
                  </pic:nvPicPr>
                  <pic:blipFill>
                    <a:blip r:embed="R9865f1c17bb849db">
                      <a:extLst>
                        <a:ext xmlns:a="http://schemas.openxmlformats.org/drawingml/2006/main" uri="{28A0092B-C50C-407E-A947-70E740481C1C}">
                          <a14:useLocalDpi val="0"/>
                        </a:ext>
                      </a:extLst>
                    </a:blip>
                    <a:stretch>
                      <a:fillRect/>
                    </a:stretch>
                  </pic:blipFill>
                  <pic:spPr>
                    <a:xfrm>
                      <a:off x="0" y="0"/>
                      <a:ext cx="5762626" cy="3609975"/>
                    </a:xfrm>
                    <a:prstGeom prst="rect">
                      <a:avLst/>
                    </a:prstGeom>
                  </pic:spPr>
                </pic:pic>
              </a:graphicData>
            </a:graphic>
          </wp:inline>
        </w:drawing>
      </w:r>
      <w:r w:rsidRPr="4F85F4F8" w:rsidR="1567CF93">
        <w:rPr>
          <w:rFonts w:ascii="Times New Roman" w:hAnsi="Times New Roman" w:eastAsia="Times New Roman" w:cs="Times New Roman"/>
          <w:color w:val="auto"/>
        </w:rPr>
        <w:t>Figur</w:t>
      </w:r>
      <w:r w:rsidRPr="4F85F4F8" w:rsidR="1567CF93">
        <w:rPr>
          <w:rFonts w:ascii="Times New Roman" w:hAnsi="Times New Roman" w:eastAsia="Times New Roman" w:cs="Times New Roman"/>
          <w:color w:val="auto"/>
        </w:rPr>
        <w:t>e 8:</w:t>
      </w:r>
      <w:r w:rsidRPr="4F85F4F8" w:rsidR="1567CF93">
        <w:rPr>
          <w:rFonts w:ascii="Times New Roman" w:hAnsi="Times New Roman" w:eastAsia="Times New Roman" w:cs="Times New Roman"/>
          <w:color w:val="auto"/>
        </w:rPr>
        <w:t xml:space="preserve"> </w:t>
      </w:r>
      <w:r w:rsidRPr="4F85F4F8" w:rsidR="1567CF93">
        <w:rPr>
          <w:rFonts w:ascii="Times New Roman" w:hAnsi="Times New Roman" w:eastAsia="Times New Roman" w:cs="Times New Roman"/>
          <w:color w:val="auto"/>
        </w:rPr>
        <w:t>Plo</w:t>
      </w:r>
      <w:r w:rsidRPr="4F85F4F8" w:rsidR="1567CF93">
        <w:rPr>
          <w:rFonts w:ascii="Times New Roman" w:hAnsi="Times New Roman" w:eastAsia="Times New Roman" w:cs="Times New Roman"/>
          <w:color w:val="auto"/>
        </w:rPr>
        <w:t>t</w:t>
      </w:r>
      <w:r w:rsidRPr="4F85F4F8" w:rsidR="1567CF93">
        <w:rPr>
          <w:rFonts w:ascii="Times New Roman" w:hAnsi="Times New Roman" w:eastAsia="Times New Roman" w:cs="Times New Roman"/>
          <w:color w:val="auto"/>
        </w:rPr>
        <w:t xml:space="preserve"> </w:t>
      </w:r>
      <w:r w:rsidRPr="4F85F4F8" w:rsidR="1567CF93">
        <w:rPr>
          <w:rFonts w:ascii="Times New Roman" w:hAnsi="Times New Roman" w:eastAsia="Times New Roman" w:cs="Times New Roman"/>
          <w:color w:val="auto"/>
        </w:rPr>
        <w:t>fo</w:t>
      </w:r>
      <w:r w:rsidRPr="4F85F4F8" w:rsidR="1567CF93">
        <w:rPr>
          <w:rFonts w:ascii="Times New Roman" w:hAnsi="Times New Roman" w:eastAsia="Times New Roman" w:cs="Times New Roman"/>
          <w:color w:val="auto"/>
        </w:rPr>
        <w:t>r</w:t>
      </w:r>
      <w:r w:rsidRPr="4F85F4F8" w:rsidR="1567CF93">
        <w:rPr>
          <w:rFonts w:ascii="Times New Roman" w:hAnsi="Times New Roman" w:eastAsia="Times New Roman" w:cs="Times New Roman"/>
          <w:color w:val="auto"/>
        </w:rPr>
        <w:t xml:space="preserve"> </w:t>
      </w:r>
      <w:r w:rsidRPr="4F85F4F8" w:rsidR="1567CF93">
        <w:rPr>
          <w:rFonts w:ascii="Times New Roman" w:hAnsi="Times New Roman" w:eastAsia="Times New Roman" w:cs="Times New Roman"/>
          <w:color w:val="auto"/>
        </w:rPr>
        <w:t>Featur</w:t>
      </w:r>
      <w:r w:rsidRPr="4F85F4F8" w:rsidR="1567CF93">
        <w:rPr>
          <w:rFonts w:ascii="Times New Roman" w:hAnsi="Times New Roman" w:eastAsia="Times New Roman" w:cs="Times New Roman"/>
          <w:color w:val="auto"/>
        </w:rPr>
        <w:t>e</w:t>
      </w:r>
      <w:r w:rsidRPr="4F85F4F8" w:rsidR="1567CF93">
        <w:rPr>
          <w:rFonts w:ascii="Times New Roman" w:hAnsi="Times New Roman" w:eastAsia="Times New Roman" w:cs="Times New Roman"/>
          <w:color w:val="auto"/>
        </w:rPr>
        <w:t xml:space="preserve"> </w:t>
      </w:r>
      <w:r w:rsidRPr="4F85F4F8" w:rsidR="1567CF93">
        <w:rPr>
          <w:rFonts w:ascii="Times New Roman" w:hAnsi="Times New Roman" w:eastAsia="Times New Roman" w:cs="Times New Roman"/>
          <w:color w:val="auto"/>
        </w:rPr>
        <w:t>Importance</w:t>
      </w:r>
      <w:r w:rsidRPr="4F85F4F8" w:rsidR="1567CF93">
        <w:rPr>
          <w:rFonts w:ascii="Times New Roman" w:hAnsi="Times New Roman" w:eastAsia="Times New Roman" w:cs="Times New Roman"/>
          <w:color w:val="auto"/>
        </w:rPr>
        <w:t>s</w:t>
      </w:r>
    </w:p>
    <w:p w:rsidR="718F5E05" w:rsidP="4F85F4F8" w:rsidRDefault="718F5E05" w14:paraId="0F4B8909" w14:textId="08FEF592">
      <w:pPr>
        <w:pStyle w:val="Normal"/>
        <w:bidi w:val="0"/>
        <w:spacing w:before="0" w:beforeAutospacing="off" w:after="160" w:afterAutospacing="off" w:line="276" w:lineRule="auto"/>
        <w:ind w:left="0" w:right="0"/>
        <w:jc w:val="both"/>
        <w:rPr>
          <w:rFonts w:ascii="Times New Roman" w:hAnsi="Times New Roman" w:eastAsia="Times New Roman" w:cs="Times New Roman"/>
          <w:lang w:val="en-US"/>
        </w:rPr>
      </w:pPr>
      <w:r w:rsidR="718F5E05">
        <w:drawing>
          <wp:inline wp14:editId="01C068F4" wp14:anchorId="72D29F77">
            <wp:extent cx="5762626" cy="3629025"/>
            <wp:effectExtent l="0" t="0" r="0" b="0"/>
            <wp:docPr id="1053095152" name="" title=""/>
            <wp:cNvGraphicFramePr>
              <a:graphicFrameLocks noChangeAspect="1"/>
            </wp:cNvGraphicFramePr>
            <a:graphic>
              <a:graphicData uri="http://schemas.openxmlformats.org/drawingml/2006/picture">
                <pic:pic>
                  <pic:nvPicPr>
                    <pic:cNvPr id="0" name=""/>
                    <pic:cNvPicPr/>
                  </pic:nvPicPr>
                  <pic:blipFill>
                    <a:blip r:embed="R57b99291bd174326">
                      <a:extLst>
                        <a:ext xmlns:a="http://schemas.openxmlformats.org/drawingml/2006/main" uri="{28A0092B-C50C-407E-A947-70E740481C1C}">
                          <a14:useLocalDpi val="0"/>
                        </a:ext>
                      </a:extLst>
                    </a:blip>
                    <a:stretch>
                      <a:fillRect/>
                    </a:stretch>
                  </pic:blipFill>
                  <pic:spPr>
                    <a:xfrm>
                      <a:off x="0" y="0"/>
                      <a:ext cx="5762626" cy="3629025"/>
                    </a:xfrm>
                    <a:prstGeom prst="rect">
                      <a:avLst/>
                    </a:prstGeom>
                  </pic:spPr>
                </pic:pic>
              </a:graphicData>
            </a:graphic>
          </wp:inline>
        </w:drawing>
      </w:r>
      <w:r w:rsidRPr="4F85F4F8" w:rsidR="718F5E05">
        <w:rPr>
          <w:rFonts w:ascii="Times New Roman" w:hAnsi="Times New Roman" w:eastAsia="Times New Roman" w:cs="Times New Roman"/>
          <w:lang w:val="en-US"/>
        </w:rPr>
        <w:t xml:space="preserve">Figure 9: Scatter Plot of Packet Length Std vs </w:t>
      </w:r>
      <w:r w:rsidRPr="4F85F4F8" w:rsidR="718F5E05">
        <w:rPr>
          <w:rFonts w:ascii="Times New Roman" w:hAnsi="Times New Roman" w:eastAsia="Times New Roman" w:cs="Times New Roman"/>
          <w:lang w:val="en-US"/>
        </w:rPr>
        <w:t>Bwd</w:t>
      </w:r>
      <w:r w:rsidRPr="4F85F4F8" w:rsidR="718F5E05">
        <w:rPr>
          <w:rFonts w:ascii="Times New Roman" w:hAnsi="Times New Roman" w:eastAsia="Times New Roman" w:cs="Times New Roman"/>
          <w:lang w:val="en-US"/>
        </w:rPr>
        <w:t xml:space="preserve"> Packet Length Max</w:t>
      </w:r>
    </w:p>
    <w:p w:rsidR="2609E552" w:rsidP="4F85F4F8" w:rsidRDefault="2609E552" w14:paraId="319F1F05" w14:textId="19A59495">
      <w:pPr>
        <w:pStyle w:val="Normal"/>
        <w:suppressLineNumbers w:val="0"/>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u w:val="none"/>
          <w:lang w:val="en-US"/>
        </w:rPr>
      </w:pPr>
      <w:r w:rsidRPr="4F85F4F8" w:rsidR="2609E552">
        <w:rPr>
          <w:rFonts w:ascii="Times New Roman" w:hAnsi="Times New Roman" w:eastAsia="Times New Roman" w:cs="Times New Roman"/>
          <w:noProof w:val="0"/>
          <w:sz w:val="24"/>
          <w:szCs w:val="24"/>
          <w:u w:val="none"/>
          <w:lang w:val="en-US"/>
        </w:rPr>
        <w:t xml:space="preserve">Looking at the graph, </w:t>
      </w:r>
      <w:r w:rsidRPr="4F85F4F8" w:rsidR="2609E552">
        <w:rPr>
          <w:rFonts w:ascii="Times New Roman" w:hAnsi="Times New Roman" w:eastAsia="Times New Roman" w:cs="Times New Roman"/>
          <w:noProof w:val="0"/>
          <w:sz w:val="24"/>
          <w:szCs w:val="24"/>
          <w:u w:val="none"/>
          <w:lang w:val="en-US"/>
        </w:rPr>
        <w:t>it seems that most types of attacks and normal traffic</w:t>
      </w:r>
      <w:r w:rsidRPr="4F85F4F8" w:rsidR="2609E552">
        <w:rPr>
          <w:rFonts w:ascii="Times New Roman" w:hAnsi="Times New Roman" w:eastAsia="Times New Roman" w:cs="Times New Roman"/>
          <w:noProof w:val="0"/>
          <w:sz w:val="24"/>
          <w:szCs w:val="24"/>
          <w:u w:val="none"/>
          <w:lang w:val="en-US"/>
        </w:rPr>
        <w:t xml:space="preserve"> are clearly separated. Normal traffic usually has lower 'Packet Length Std' and '</w:t>
      </w:r>
      <w:r w:rsidRPr="4F85F4F8" w:rsidR="2609E552">
        <w:rPr>
          <w:rFonts w:ascii="Times New Roman" w:hAnsi="Times New Roman" w:eastAsia="Times New Roman" w:cs="Times New Roman"/>
          <w:noProof w:val="0"/>
          <w:sz w:val="24"/>
          <w:szCs w:val="24"/>
          <w:u w:val="none"/>
          <w:lang w:val="en-US"/>
        </w:rPr>
        <w:t>Bwd</w:t>
      </w:r>
      <w:r w:rsidRPr="4F85F4F8" w:rsidR="2609E552">
        <w:rPr>
          <w:rFonts w:ascii="Times New Roman" w:hAnsi="Times New Roman" w:eastAsia="Times New Roman" w:cs="Times New Roman"/>
          <w:noProof w:val="0"/>
          <w:sz w:val="24"/>
          <w:szCs w:val="24"/>
          <w:u w:val="none"/>
          <w:lang w:val="en-US"/>
        </w:rPr>
        <w:t xml:space="preserve"> Packet Length Max' values, while attack types have higher values on these two measurements. In particular, the 'DoS Hulk' and 'DDoS' attack types are notable for having high maximum packet-back lengths. This </w:t>
      </w:r>
      <w:r w:rsidRPr="4F85F4F8" w:rsidR="2609E552">
        <w:rPr>
          <w:rFonts w:ascii="Times New Roman" w:hAnsi="Times New Roman" w:eastAsia="Times New Roman" w:cs="Times New Roman"/>
          <w:noProof w:val="0"/>
          <w:sz w:val="24"/>
          <w:szCs w:val="24"/>
          <w:u w:val="none"/>
          <w:lang w:val="en-US"/>
        </w:rPr>
        <w:t>indicates</w:t>
      </w:r>
      <w:r w:rsidRPr="4F85F4F8" w:rsidR="2609E552">
        <w:rPr>
          <w:rFonts w:ascii="Times New Roman" w:hAnsi="Times New Roman" w:eastAsia="Times New Roman" w:cs="Times New Roman"/>
          <w:noProof w:val="0"/>
          <w:sz w:val="24"/>
          <w:szCs w:val="24"/>
          <w:u w:val="none"/>
          <w:lang w:val="en-US"/>
        </w:rPr>
        <w:t xml:space="preserve"> that such attacks create a high volume of data flow on the network.</w:t>
      </w:r>
    </w:p>
    <w:p w:rsidR="2609E552" w:rsidP="4F85F4F8" w:rsidRDefault="2609E552" w14:paraId="7A64D3F6" w14:textId="5886D276">
      <w:pPr>
        <w:pStyle w:val="Normal"/>
        <w:suppressLineNumbers w:val="0"/>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u w:val="none"/>
          <w:lang w:val="en-US"/>
        </w:rPr>
      </w:pPr>
      <w:r w:rsidRPr="4F85F4F8" w:rsidR="2609E552">
        <w:rPr>
          <w:rFonts w:ascii="Times New Roman" w:hAnsi="Times New Roman" w:eastAsia="Times New Roman" w:cs="Times New Roman"/>
          <w:noProof w:val="0"/>
          <w:sz w:val="24"/>
          <w:szCs w:val="24"/>
          <w:u w:val="none"/>
          <w:lang w:val="en-US"/>
        </w:rPr>
        <w:t xml:space="preserve">Web-based attacks such as 'Web Attack &amp; Brute Force', 'Web Attack &amp; XSS' and 'Web Attack &amp; SQL Injection' are grouped in an area where the standard deviation of packet lengths is usually moderate, but the maximum back packet lengths </w:t>
      </w:r>
      <w:r w:rsidRPr="4F85F4F8" w:rsidR="2609E552">
        <w:rPr>
          <w:rFonts w:ascii="Times New Roman" w:hAnsi="Times New Roman" w:eastAsia="Times New Roman" w:cs="Times New Roman"/>
          <w:noProof w:val="0"/>
          <w:sz w:val="24"/>
          <w:szCs w:val="24"/>
          <w:u w:val="none"/>
          <w:lang w:val="en-US"/>
        </w:rPr>
        <w:t>remain</w:t>
      </w:r>
      <w:r w:rsidRPr="4F85F4F8" w:rsidR="2609E552">
        <w:rPr>
          <w:rFonts w:ascii="Times New Roman" w:hAnsi="Times New Roman" w:eastAsia="Times New Roman" w:cs="Times New Roman"/>
          <w:noProof w:val="0"/>
          <w:sz w:val="24"/>
          <w:szCs w:val="24"/>
          <w:u w:val="none"/>
          <w:lang w:val="en-US"/>
        </w:rPr>
        <w:t xml:space="preserve"> lower. This </w:t>
      </w:r>
      <w:r w:rsidRPr="4F85F4F8" w:rsidR="2609E552">
        <w:rPr>
          <w:rFonts w:ascii="Times New Roman" w:hAnsi="Times New Roman" w:eastAsia="Times New Roman" w:cs="Times New Roman"/>
          <w:noProof w:val="0"/>
          <w:sz w:val="24"/>
          <w:szCs w:val="24"/>
          <w:u w:val="none"/>
          <w:lang w:val="en-US"/>
        </w:rPr>
        <w:t>indicates</w:t>
      </w:r>
      <w:r w:rsidRPr="4F85F4F8" w:rsidR="2609E552">
        <w:rPr>
          <w:rFonts w:ascii="Times New Roman" w:hAnsi="Times New Roman" w:eastAsia="Times New Roman" w:cs="Times New Roman"/>
          <w:noProof w:val="0"/>
          <w:sz w:val="24"/>
          <w:szCs w:val="24"/>
          <w:u w:val="none"/>
          <w:lang w:val="en-US"/>
        </w:rPr>
        <w:t xml:space="preserve"> that such attacks are more specialized and target-oriented, but instead of sending large data packets, they are aimed at causing harm by other means.</w:t>
      </w:r>
    </w:p>
    <w:p w:rsidR="2609E552" w:rsidP="4F85F4F8" w:rsidRDefault="2609E552" w14:paraId="5277EBD0" w14:textId="2B9EF953">
      <w:pPr>
        <w:pStyle w:val="Normal"/>
        <w:suppressLineNumbers w:val="0"/>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u w:val="none"/>
          <w:lang w:val="en-US"/>
        </w:rPr>
      </w:pPr>
      <w:r w:rsidRPr="4F85F4F8" w:rsidR="2609E552">
        <w:rPr>
          <w:rFonts w:ascii="Times New Roman" w:hAnsi="Times New Roman" w:eastAsia="Times New Roman" w:cs="Times New Roman"/>
          <w:noProof w:val="0"/>
          <w:sz w:val="24"/>
          <w:szCs w:val="24"/>
          <w:u w:val="none"/>
          <w:lang w:val="en-US"/>
        </w:rPr>
        <w:t>Attacks such as 'SSH-</w:t>
      </w:r>
      <w:r w:rsidRPr="4F85F4F8" w:rsidR="2609E552">
        <w:rPr>
          <w:rFonts w:ascii="Times New Roman" w:hAnsi="Times New Roman" w:eastAsia="Times New Roman" w:cs="Times New Roman"/>
          <w:noProof w:val="0"/>
          <w:sz w:val="24"/>
          <w:szCs w:val="24"/>
          <w:u w:val="none"/>
          <w:lang w:val="en-US"/>
        </w:rPr>
        <w:t>Patator</w:t>
      </w:r>
      <w:r w:rsidRPr="4F85F4F8" w:rsidR="2609E552">
        <w:rPr>
          <w:rFonts w:ascii="Times New Roman" w:hAnsi="Times New Roman" w:eastAsia="Times New Roman" w:cs="Times New Roman"/>
          <w:noProof w:val="0"/>
          <w:sz w:val="24"/>
          <w:szCs w:val="24"/>
          <w:u w:val="none"/>
          <w:lang w:val="en-US"/>
        </w:rPr>
        <w:t>' and 'FTP-</w:t>
      </w:r>
      <w:r w:rsidRPr="4F85F4F8" w:rsidR="2609E552">
        <w:rPr>
          <w:rFonts w:ascii="Times New Roman" w:hAnsi="Times New Roman" w:eastAsia="Times New Roman" w:cs="Times New Roman"/>
          <w:noProof w:val="0"/>
          <w:sz w:val="24"/>
          <w:szCs w:val="24"/>
          <w:u w:val="none"/>
          <w:lang w:val="en-US"/>
        </w:rPr>
        <w:t>Patator</w:t>
      </w:r>
      <w:r w:rsidRPr="4F85F4F8" w:rsidR="2609E552">
        <w:rPr>
          <w:rFonts w:ascii="Times New Roman" w:hAnsi="Times New Roman" w:eastAsia="Times New Roman" w:cs="Times New Roman"/>
          <w:noProof w:val="0"/>
          <w:sz w:val="24"/>
          <w:szCs w:val="24"/>
          <w:u w:val="none"/>
          <w:lang w:val="en-US"/>
        </w:rPr>
        <w:t xml:space="preserve">' have </w:t>
      </w:r>
      <w:r w:rsidRPr="4F85F4F8" w:rsidR="2609E552">
        <w:rPr>
          <w:rFonts w:ascii="Times New Roman" w:hAnsi="Times New Roman" w:eastAsia="Times New Roman" w:cs="Times New Roman"/>
          <w:noProof w:val="0"/>
          <w:sz w:val="24"/>
          <w:szCs w:val="24"/>
          <w:u w:val="none"/>
          <w:lang w:val="en-US"/>
        </w:rPr>
        <w:t>relatively low</w:t>
      </w:r>
      <w:r w:rsidRPr="4F85F4F8" w:rsidR="2609E552">
        <w:rPr>
          <w:rFonts w:ascii="Times New Roman" w:hAnsi="Times New Roman" w:eastAsia="Times New Roman" w:cs="Times New Roman"/>
          <w:noProof w:val="0"/>
          <w:sz w:val="24"/>
          <w:szCs w:val="24"/>
          <w:u w:val="none"/>
          <w:lang w:val="en-US"/>
        </w:rPr>
        <w:t xml:space="preserve"> 'Packet Length Std' values, which </w:t>
      </w:r>
      <w:r w:rsidRPr="4F85F4F8" w:rsidR="2609E552">
        <w:rPr>
          <w:rFonts w:ascii="Times New Roman" w:hAnsi="Times New Roman" w:eastAsia="Times New Roman" w:cs="Times New Roman"/>
          <w:noProof w:val="0"/>
          <w:sz w:val="24"/>
          <w:szCs w:val="24"/>
          <w:u w:val="none"/>
          <w:lang w:val="en-US"/>
        </w:rPr>
        <w:t>indicates</w:t>
      </w:r>
      <w:r w:rsidRPr="4F85F4F8" w:rsidR="2609E552">
        <w:rPr>
          <w:rFonts w:ascii="Times New Roman" w:hAnsi="Times New Roman" w:eastAsia="Times New Roman" w:cs="Times New Roman"/>
          <w:noProof w:val="0"/>
          <w:sz w:val="24"/>
          <w:szCs w:val="24"/>
          <w:u w:val="none"/>
          <w:lang w:val="en-US"/>
        </w:rPr>
        <w:t xml:space="preserve"> that these attacks are carried out using more regular data packets.</w:t>
      </w:r>
    </w:p>
    <w:p w:rsidR="6ED127F7" w:rsidP="4F85F4F8" w:rsidRDefault="6ED127F7" w14:paraId="10A9BF21" w14:textId="501F1202">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noProof w:val="0"/>
          <w:sz w:val="24"/>
          <w:szCs w:val="24"/>
          <w:u w:val="none"/>
          <w:lang w:val="en-US"/>
        </w:rPr>
      </w:pPr>
    </w:p>
    <w:p w:rsidR="2609E552" w:rsidP="4F85F4F8" w:rsidRDefault="2609E552" w14:paraId="1D8E600E" w14:textId="42655BD1">
      <w:pPr>
        <w:pStyle w:val="ListParagraph"/>
        <w:numPr>
          <w:ilvl w:val="0"/>
          <w:numId w:val="5"/>
        </w:numPr>
        <w:suppressLineNumbers w:val="0"/>
        <w:bidi w:val="0"/>
        <w:spacing w:before="0" w:beforeAutospacing="off" w:after="160" w:afterAutospacing="off" w:line="276" w:lineRule="auto"/>
        <w:ind w:right="0"/>
        <w:jc w:val="both"/>
        <w:rPr>
          <w:rFonts w:ascii="Times New Roman" w:hAnsi="Times New Roman" w:eastAsia="Times New Roman" w:cs="Times New Roman"/>
          <w:noProof w:val="0"/>
          <w:sz w:val="32"/>
          <w:szCs w:val="32"/>
          <w:u w:val="none"/>
          <w:lang w:val="en-US"/>
        </w:rPr>
      </w:pPr>
      <w:r w:rsidRPr="4F85F4F8" w:rsidR="2609E552">
        <w:rPr>
          <w:rFonts w:ascii="Times New Roman" w:hAnsi="Times New Roman" w:eastAsia="Times New Roman" w:cs="Times New Roman"/>
          <w:noProof w:val="0"/>
          <w:sz w:val="32"/>
          <w:szCs w:val="32"/>
          <w:u w:val="none"/>
          <w:lang w:val="en-US"/>
        </w:rPr>
        <w:t>Applying Data Mining Techniques:</w:t>
      </w:r>
    </w:p>
    <w:p w:rsidR="6B5345E9" w:rsidP="4F85F4F8" w:rsidRDefault="6B5345E9" w14:paraId="448E4018" w14:textId="3915F3C8">
      <w:pPr>
        <w:pStyle w:val="Normal"/>
        <w:bidi w:val="0"/>
        <w:spacing w:before="0" w:beforeAutospacing="off" w:after="160" w:afterAutospacing="off" w:line="276" w:lineRule="auto"/>
        <w:ind w:left="0" w:right="0" w:firstLine="708"/>
        <w:jc w:val="both"/>
      </w:pPr>
      <w:r w:rsidRPr="4F85F4F8" w:rsidR="6B5345E9">
        <w:rPr>
          <w:rFonts w:ascii="Times New Roman" w:hAnsi="Times New Roman" w:eastAsia="Times New Roman" w:cs="Times New Roman"/>
          <w:noProof w:val="0"/>
          <w:sz w:val="24"/>
          <w:szCs w:val="24"/>
          <w:lang w:val="en-US"/>
        </w:rPr>
        <w:t xml:space="preserve">A great instance of how data mining techniques can be applied successfully </w:t>
      </w:r>
      <w:r w:rsidRPr="4F85F4F8" w:rsidR="6B5345E9">
        <w:rPr>
          <w:rFonts w:ascii="Times New Roman" w:hAnsi="Times New Roman" w:eastAsia="Times New Roman" w:cs="Times New Roman"/>
          <w:noProof w:val="0"/>
          <w:sz w:val="24"/>
          <w:szCs w:val="24"/>
          <w:lang w:val="en-US"/>
        </w:rPr>
        <w:t>in the area of</w:t>
      </w:r>
      <w:r w:rsidRPr="4F85F4F8" w:rsidR="6B5345E9">
        <w:rPr>
          <w:rFonts w:ascii="Times New Roman" w:hAnsi="Times New Roman" w:eastAsia="Times New Roman" w:cs="Times New Roman"/>
          <w:noProof w:val="0"/>
          <w:sz w:val="24"/>
          <w:szCs w:val="24"/>
          <w:lang w:val="en-US"/>
        </w:rPr>
        <w:t xml:space="preserve"> cybersecurity is the K-Nearest Neighbors (KNN) algorithm. This section focuses on evaluating the model's performance and detecting attacks using the KNN method.</w:t>
      </w:r>
    </w:p>
    <w:p w:rsidR="7E896FAF" w:rsidP="4F85F4F8" w:rsidRDefault="7E896FAF" w14:paraId="46811720" w14:textId="4740C3A5">
      <w:pPr>
        <w:pStyle w:val="Normal"/>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lang w:val="en-US"/>
        </w:rPr>
      </w:pPr>
      <w:r w:rsidRPr="4F85F4F8" w:rsidR="7E896FAF">
        <w:rPr>
          <w:rFonts w:ascii="Times New Roman" w:hAnsi="Times New Roman" w:eastAsia="Times New Roman" w:cs="Times New Roman"/>
          <w:noProof w:val="0"/>
          <w:sz w:val="24"/>
          <w:szCs w:val="24"/>
          <w:lang w:val="en-US"/>
        </w:rPr>
        <w:t xml:space="preserve">The data are divided into training and test sets, where the test set is selected to make up 20% of the data set. This division was made </w:t>
      </w:r>
      <w:r w:rsidRPr="4F85F4F8" w:rsidR="7E896FAF">
        <w:rPr>
          <w:rFonts w:ascii="Times New Roman" w:hAnsi="Times New Roman" w:eastAsia="Times New Roman" w:cs="Times New Roman"/>
          <w:noProof w:val="0"/>
          <w:sz w:val="24"/>
          <w:szCs w:val="24"/>
          <w:lang w:val="en-US"/>
        </w:rPr>
        <w:t>in order to</w:t>
      </w:r>
      <w:r w:rsidRPr="4F85F4F8" w:rsidR="7E896FAF">
        <w:rPr>
          <w:rFonts w:ascii="Times New Roman" w:hAnsi="Times New Roman" w:eastAsia="Times New Roman" w:cs="Times New Roman"/>
          <w:noProof w:val="0"/>
          <w:sz w:val="24"/>
          <w:szCs w:val="24"/>
          <w:lang w:val="en-US"/>
        </w:rPr>
        <w:t xml:space="preserve"> fairly evaluate the generalization ability of the model.</w:t>
      </w:r>
    </w:p>
    <w:p w:rsidR="7E896FAF" w:rsidP="4F85F4F8" w:rsidRDefault="7E896FAF" w14:paraId="3416C0C8" w14:textId="4ADDC90D">
      <w:pPr>
        <w:pStyle w:val="Normal"/>
        <w:bidi w:val="0"/>
        <w:spacing w:before="0" w:beforeAutospacing="off" w:after="160" w:afterAutospacing="off" w:line="276" w:lineRule="auto"/>
        <w:ind w:left="0" w:right="0" w:firstLine="708"/>
        <w:jc w:val="both"/>
      </w:pPr>
      <w:r w:rsidRPr="4F85F4F8" w:rsidR="7E896FAF">
        <w:rPr>
          <w:rFonts w:ascii="Times New Roman" w:hAnsi="Times New Roman" w:eastAsia="Times New Roman" w:cs="Times New Roman"/>
          <w:noProof w:val="0"/>
          <w:sz w:val="24"/>
          <w:szCs w:val="24"/>
          <w:lang w:val="en-US"/>
        </w:rPr>
        <w:t>The features are scaled using Standard Scaler. This step is critical to ensure that each feature has equal weight on the model and to ensure that the algorithm works faster and more efficiently.</w:t>
      </w:r>
      <w:r w:rsidRPr="4F85F4F8" w:rsidR="7E896FAF">
        <w:rPr>
          <w:rFonts w:ascii="Times New Roman" w:hAnsi="Times New Roman" w:eastAsia="Times New Roman" w:cs="Times New Roman"/>
          <w:noProof w:val="0"/>
          <w:sz w:val="24"/>
          <w:szCs w:val="24"/>
          <w:lang w:val="en-US"/>
        </w:rPr>
        <w:t xml:space="preserve"> The KNN model was </w:t>
      </w:r>
      <w:r w:rsidRPr="4F85F4F8" w:rsidR="7E896FAF">
        <w:rPr>
          <w:rFonts w:ascii="Times New Roman" w:hAnsi="Times New Roman" w:eastAsia="Times New Roman" w:cs="Times New Roman"/>
          <w:noProof w:val="0"/>
          <w:sz w:val="24"/>
          <w:szCs w:val="24"/>
          <w:lang w:val="en-US"/>
        </w:rPr>
        <w:t>established</w:t>
      </w:r>
      <w:r w:rsidRPr="4F85F4F8" w:rsidR="7E896FAF">
        <w:rPr>
          <w:rFonts w:ascii="Times New Roman" w:hAnsi="Times New Roman" w:eastAsia="Times New Roman" w:cs="Times New Roman"/>
          <w:noProof w:val="0"/>
          <w:sz w:val="24"/>
          <w:szCs w:val="24"/>
          <w:lang w:val="en-US"/>
        </w:rPr>
        <w:t xml:space="preserve"> with three neighbors. This parameter selection provides a balanced compromise Decoupling between the complexity of the model and the calculation time.</w:t>
      </w:r>
      <w:r w:rsidRPr="4F85F4F8" w:rsidR="09FAEB17">
        <w:rPr>
          <w:rFonts w:ascii="Times New Roman" w:hAnsi="Times New Roman" w:eastAsia="Times New Roman" w:cs="Times New Roman"/>
          <w:noProof w:val="0"/>
          <w:sz w:val="24"/>
          <w:szCs w:val="24"/>
          <w:lang w:val="en-US"/>
        </w:rPr>
        <w:t xml:space="preserve"> </w:t>
      </w:r>
      <w:r w:rsidRPr="4F85F4F8" w:rsidR="7E896FAF">
        <w:rPr>
          <w:rFonts w:ascii="Times New Roman" w:hAnsi="Times New Roman" w:eastAsia="Times New Roman" w:cs="Times New Roman"/>
          <w:noProof w:val="0"/>
          <w:sz w:val="24"/>
          <w:szCs w:val="24"/>
          <w:lang w:val="en-US"/>
        </w:rPr>
        <w:t>T</w:t>
      </w:r>
      <w:r w:rsidRPr="4F85F4F8" w:rsidR="7E896FAF">
        <w:rPr>
          <w:rFonts w:ascii="Times New Roman" w:hAnsi="Times New Roman" w:eastAsia="Times New Roman" w:cs="Times New Roman"/>
          <w:noProof w:val="0"/>
          <w:sz w:val="24"/>
          <w:szCs w:val="24"/>
          <w:lang w:val="en-US"/>
        </w:rPr>
        <w:t xml:space="preserve">he model training was carried out on scaled training data, and then predictions were made on the test set. These steps are important for </w:t>
      </w:r>
      <w:r w:rsidRPr="4F85F4F8" w:rsidR="7E896FAF">
        <w:rPr>
          <w:rFonts w:ascii="Times New Roman" w:hAnsi="Times New Roman" w:eastAsia="Times New Roman" w:cs="Times New Roman"/>
          <w:noProof w:val="0"/>
          <w:sz w:val="24"/>
          <w:szCs w:val="24"/>
          <w:lang w:val="en-US"/>
        </w:rPr>
        <w:t>observing</w:t>
      </w:r>
      <w:r w:rsidRPr="4F85F4F8" w:rsidR="7E896FAF">
        <w:rPr>
          <w:rFonts w:ascii="Times New Roman" w:hAnsi="Times New Roman" w:eastAsia="Times New Roman" w:cs="Times New Roman"/>
          <w:noProof w:val="0"/>
          <w:sz w:val="24"/>
          <w:szCs w:val="24"/>
          <w:lang w:val="en-US"/>
        </w:rPr>
        <w:t xml:space="preserve"> how the model performs in practice.</w:t>
      </w:r>
    </w:p>
    <w:p w:rsidR="51CEC6A0" w:rsidP="4F85F4F8" w:rsidRDefault="51CEC6A0" w14:paraId="7F5285EF" w14:textId="5D5E36E0">
      <w:pPr>
        <w:pStyle w:val="Normal"/>
        <w:bidi w:val="0"/>
        <w:spacing w:before="0" w:beforeAutospacing="off" w:after="160" w:afterAutospacing="off" w:line="276" w:lineRule="auto"/>
        <w:ind w:left="0" w:right="0" w:firstLine="708"/>
        <w:jc w:val="both"/>
        <w:rPr>
          <w:rFonts w:ascii="Times New Roman" w:hAnsi="Times New Roman" w:eastAsia="Times New Roman" w:cs="Times New Roman"/>
          <w:noProof w:val="0"/>
          <w:sz w:val="24"/>
          <w:szCs w:val="24"/>
          <w:lang w:val="en-US"/>
        </w:rPr>
      </w:pPr>
      <w:r w:rsidRPr="4F85F4F8" w:rsidR="51CEC6A0">
        <w:rPr>
          <w:rFonts w:ascii="Times New Roman" w:hAnsi="Times New Roman" w:eastAsia="Times New Roman" w:cs="Times New Roman"/>
          <w:noProof w:val="0"/>
          <w:sz w:val="24"/>
          <w:szCs w:val="24"/>
          <w:lang w:val="en-US"/>
        </w:rPr>
        <w:t xml:space="preserve">The accuracy of the model has been calculated at </w:t>
      </w:r>
      <w:r w:rsidRPr="4F85F4F8" w:rsidR="51CEC6A0">
        <w:rPr>
          <w:rFonts w:ascii="Times New Roman" w:hAnsi="Times New Roman" w:eastAsia="Times New Roman" w:cs="Times New Roman"/>
          <w:noProof w:val="0"/>
          <w:sz w:val="24"/>
          <w:szCs w:val="24"/>
          <w:lang w:val="en-US"/>
        </w:rPr>
        <w:t>a very high</w:t>
      </w:r>
      <w:r w:rsidRPr="4F85F4F8" w:rsidR="51CEC6A0">
        <w:rPr>
          <w:rFonts w:ascii="Times New Roman" w:hAnsi="Times New Roman" w:eastAsia="Times New Roman" w:cs="Times New Roman"/>
          <w:noProof w:val="0"/>
          <w:sz w:val="24"/>
          <w:szCs w:val="24"/>
          <w:lang w:val="en-US"/>
        </w:rPr>
        <w:t xml:space="preserve"> rate, such as 99.34%. However, low precision and recall values were </w:t>
      </w:r>
      <w:r w:rsidRPr="4F85F4F8" w:rsidR="51CEC6A0">
        <w:rPr>
          <w:rFonts w:ascii="Times New Roman" w:hAnsi="Times New Roman" w:eastAsia="Times New Roman" w:cs="Times New Roman"/>
          <w:noProof w:val="0"/>
          <w:sz w:val="24"/>
          <w:szCs w:val="24"/>
          <w:lang w:val="en-US"/>
        </w:rPr>
        <w:t>observed</w:t>
      </w:r>
      <w:r w:rsidRPr="4F85F4F8" w:rsidR="51CEC6A0">
        <w:rPr>
          <w:rFonts w:ascii="Times New Roman" w:hAnsi="Times New Roman" w:eastAsia="Times New Roman" w:cs="Times New Roman"/>
          <w:noProof w:val="0"/>
          <w:sz w:val="24"/>
          <w:szCs w:val="24"/>
          <w:lang w:val="en-US"/>
        </w:rPr>
        <w:t xml:space="preserve"> for some classes in the classification report. In particular, the performance of the model is poor in some minority classes (such as label 13 and 14), which reveals the weaknesses of the model on unstable data sets.</w:t>
      </w:r>
    </w:p>
    <w:p w:rsidR="6ED127F7" w:rsidP="4F85F4F8" w:rsidRDefault="6ED127F7" w14:paraId="07D27F60" w14:textId="0AC57293">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noProof w:val="0"/>
          <w:sz w:val="28"/>
          <w:szCs w:val="28"/>
          <w:u w:val="none"/>
          <w:lang w:val="en-US"/>
        </w:rPr>
      </w:pPr>
      <w:r w:rsidR="768FE387">
        <w:drawing>
          <wp:inline wp14:editId="70663C65" wp14:anchorId="1F845B00">
            <wp:extent cx="4959734" cy="2516757"/>
            <wp:effectExtent l="0" t="0" r="0" b="0"/>
            <wp:docPr id="2026548149" name="" title=""/>
            <wp:cNvGraphicFramePr>
              <a:graphicFrameLocks noChangeAspect="1"/>
            </wp:cNvGraphicFramePr>
            <a:graphic>
              <a:graphicData uri="http://schemas.openxmlformats.org/drawingml/2006/picture">
                <pic:pic>
                  <pic:nvPicPr>
                    <pic:cNvPr id="0" name=""/>
                    <pic:cNvPicPr/>
                  </pic:nvPicPr>
                  <pic:blipFill>
                    <a:blip r:embed="R47e2a93431f44a49">
                      <a:extLst>
                        <a:ext xmlns:a="http://schemas.openxmlformats.org/drawingml/2006/main" uri="{28A0092B-C50C-407E-A947-70E740481C1C}">
                          <a14:useLocalDpi val="0"/>
                        </a:ext>
                      </a:extLst>
                    </a:blip>
                    <a:stretch>
                      <a:fillRect/>
                    </a:stretch>
                  </pic:blipFill>
                  <pic:spPr>
                    <a:xfrm>
                      <a:off x="0" y="0"/>
                      <a:ext cx="4959734" cy="2516757"/>
                    </a:xfrm>
                    <a:prstGeom prst="rect">
                      <a:avLst/>
                    </a:prstGeom>
                  </pic:spPr>
                </pic:pic>
              </a:graphicData>
            </a:graphic>
          </wp:inline>
        </w:drawing>
      </w:r>
    </w:p>
    <w:p w:rsidR="36449AB7" w:rsidP="4F85F4F8" w:rsidRDefault="36449AB7" w14:paraId="21CF17F1" w14:textId="48DE741D">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noProof w:val="0"/>
          <w:sz w:val="24"/>
          <w:szCs w:val="24"/>
          <w:u w:val="none"/>
          <w:lang w:val="en-US"/>
        </w:rPr>
      </w:pPr>
      <w:r w:rsidRPr="4F85F4F8" w:rsidR="36449AB7">
        <w:rPr>
          <w:rFonts w:ascii="Times New Roman" w:hAnsi="Times New Roman" w:eastAsia="Times New Roman" w:cs="Times New Roman"/>
          <w:noProof w:val="0"/>
          <w:sz w:val="24"/>
          <w:szCs w:val="24"/>
          <w:u w:val="none"/>
          <w:lang w:val="en-US"/>
        </w:rPr>
        <w:t xml:space="preserve">Figure </w:t>
      </w:r>
      <w:r w:rsidRPr="4F85F4F8" w:rsidR="71DE1E9D">
        <w:rPr>
          <w:rFonts w:ascii="Times New Roman" w:hAnsi="Times New Roman" w:eastAsia="Times New Roman" w:cs="Times New Roman"/>
          <w:noProof w:val="0"/>
          <w:sz w:val="24"/>
          <w:szCs w:val="24"/>
          <w:u w:val="none"/>
          <w:lang w:val="en-US"/>
        </w:rPr>
        <w:t>10</w:t>
      </w:r>
      <w:r w:rsidRPr="4F85F4F8" w:rsidR="36449AB7">
        <w:rPr>
          <w:rFonts w:ascii="Times New Roman" w:hAnsi="Times New Roman" w:eastAsia="Times New Roman" w:cs="Times New Roman"/>
          <w:noProof w:val="0"/>
          <w:sz w:val="24"/>
          <w:szCs w:val="24"/>
          <w:u w:val="none"/>
          <w:lang w:val="en-US"/>
        </w:rPr>
        <w:t>: Confusion Matrix for KNN</w:t>
      </w:r>
    </w:p>
    <w:p w:rsidR="71EFCD5B" w:rsidP="4F85F4F8" w:rsidRDefault="71EFCD5B" w14:paraId="29F0245C" w14:textId="11177237">
      <w:pPr>
        <w:pStyle w:val="ListParagraph"/>
        <w:numPr>
          <w:ilvl w:val="0"/>
          <w:numId w:val="5"/>
        </w:numPr>
        <w:shd w:val="clear" w:color="auto" w:fill="FFFFFF" w:themeFill="background1"/>
        <w:bidi w:val="0"/>
        <w:spacing w:before="120" w:beforeAutospacing="off" w:after="120" w:afterAutospacing="off"/>
        <w:jc w:val="both"/>
        <w:rPr>
          <w:rFonts w:ascii="Times New Roman" w:hAnsi="Times New Roman" w:eastAsia="Times New Roman" w:cs="Times New Roman"/>
          <w:b w:val="0"/>
          <w:bCs w:val="0"/>
          <w:i w:val="0"/>
          <w:iCs w:val="0"/>
          <w:caps w:val="0"/>
          <w:smallCaps w:val="0"/>
          <w:noProof w:val="0"/>
          <w:color w:val="0D0D0D" w:themeColor="text1" w:themeTint="F2" w:themeShade="FF"/>
          <w:sz w:val="32"/>
          <w:szCs w:val="32"/>
          <w:lang w:val="en-US"/>
        </w:rPr>
      </w:pP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32"/>
          <w:szCs w:val="32"/>
          <w:lang w:val="en-US"/>
        </w:rPr>
        <w:t>Conclusion</w:t>
      </w:r>
    </w:p>
    <w:p w:rsidR="71EFCD5B" w:rsidP="4F85F4F8" w:rsidRDefault="71EFCD5B" w14:paraId="6185A695" w14:textId="021D1790">
      <w:pPr>
        <w:pStyle w:val="Normal"/>
        <w:shd w:val="clear" w:color="auto" w:fill="FFFFFF" w:themeFill="background1"/>
        <w:bidi w:val="0"/>
        <w:spacing w:before="120" w:beforeAutospacing="off" w:after="120" w:afterAutospacing="off"/>
        <w:ind w:left="0" w:firstLine="708"/>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conclusion, the analysis conducted on the CIC-IDS 2017 dataset using various data preprocessing, exploratory data analysis (EDA), and data mining techniques has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provided</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valuable insights into cyber threat detection and mitigation. Through careful data preprocessing steps such as handling missing values, removing duplicates, and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identifying</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dropping columns with constant values, the dataset was refined for further analysis. Exploratory data analysis, including correlation heatmap and scatter plots, revealed significant relationships between features and provided a deeper understanding of the dataset's structure. Additionally, feature importance analysis using the Random Forest classifier highlighted crucial attributes for detecting anomalies in network traffic.</w:t>
      </w:r>
    </w:p>
    <w:p w:rsidR="71EFCD5B" w:rsidP="4F85F4F8" w:rsidRDefault="71EFCD5B" w14:paraId="0C296CEE" w14:textId="27814D3D">
      <w:pPr>
        <w:pStyle w:val="Normal"/>
        <w:shd w:val="clear" w:color="auto" w:fill="FFFFFF" w:themeFill="background1"/>
        <w:bidi w:val="0"/>
        <w:spacing w:before="120" w:beforeAutospacing="off" w:after="120" w:afterAutospacing="off"/>
        <w:ind w:left="0" w:firstLine="708"/>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The application of the K-Nearest Neighbors (KNN) algorithm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demonstrated</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its effectiveness in classifying cyber threats, achieving a remarkable accuracy score of 99.34%. This high accuracy, coupled with KNN's simplicity and transparency, makes it a suitable choice for cybersecurity tasks. Moreover, principal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component</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analysis (PCA) further enhanced KNN's performance by reducing the dataset's dimensionality,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facilitating</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efficient handling of high-dimensional data and multi-class classification.</w:t>
      </w:r>
    </w:p>
    <w:p w:rsidR="71EFCD5B" w:rsidP="4F85F4F8" w:rsidRDefault="71EFCD5B" w14:paraId="0D691D6E" w14:textId="665A051A">
      <w:pPr>
        <w:pStyle w:val="Normal"/>
        <w:shd w:val="clear" w:color="auto" w:fill="FFFFFF" w:themeFill="background1"/>
        <w:bidi w:val="0"/>
        <w:spacing w:before="120" w:beforeAutospacing="off" w:after="120" w:afterAutospacing="off"/>
        <w:ind w:left="0" w:firstLine="708"/>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Comparatively, the Random Forest model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exhibited</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robustness with a respectable accuracy of 94%,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showcasing</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its capability to handle complex datasets. Despite its lower accuracy of 13%, Gaussian Naive Bayes (GNB)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remains</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relevant for its simplicity and speed in certain contexts.</w:t>
      </w:r>
    </w:p>
    <w:p w:rsidR="71EFCD5B" w:rsidP="4F85F4F8" w:rsidRDefault="71EFCD5B" w14:paraId="2B5F73E3" w14:textId="06DA3736">
      <w:pPr>
        <w:pStyle w:val="Normal"/>
        <w:shd w:val="clear" w:color="auto" w:fill="FFFFFF" w:themeFill="background1"/>
        <w:bidi w:val="0"/>
        <w:spacing w:before="120" w:beforeAutospacing="off" w:after="120" w:afterAutospacing="off"/>
        <w:ind w:left="0" w:firstLine="708"/>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In summary, the combination of these models offers a comprehensive approach to analyzing network traffic for intrusion detection and anomaly recognition. Among them, KNN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emerges</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as the most </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accurate</w:t>
      </w:r>
      <w:r w:rsidRPr="4F85F4F8" w:rsidR="71EFCD5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interpretable model, emphasizing its significance in cybersecurity applications.</w:t>
      </w:r>
    </w:p>
    <w:p w:rsidR="5186C15A" w:rsidP="4F85F4F8" w:rsidRDefault="5186C15A" w14:paraId="68204869" w14:textId="7ADDD72E">
      <w:pPr>
        <w:pStyle w:val="Normal"/>
        <w:shd w:val="clear" w:color="auto" w:fill="FFFFFF" w:themeFill="background1"/>
        <w:bidi w:val="0"/>
        <w:spacing w:before="120" w:beforeAutospacing="off" w:after="120" w:afterAutospacing="off"/>
        <w:ind w:left="0" w:firstLine="708"/>
        <w:jc w:val="both"/>
        <w:rPr>
          <w:rFonts w:ascii="Times New Roman" w:hAnsi="Times New Roman" w:eastAsia="Times New Roman" w:cs="Times New Roman"/>
          <w:b w:val="0"/>
          <w:bCs w:val="0"/>
          <w:i w:val="0"/>
          <w:iCs w:val="0"/>
          <w:caps w:val="0"/>
          <w:smallCaps w:val="0"/>
          <w:noProof w:val="0"/>
          <w:color w:val="0D0D0D" w:themeColor="text1" w:themeTint="F2" w:themeShade="FF"/>
          <w:sz w:val="28"/>
          <w:szCs w:val="28"/>
          <w:lang w:val="en-US"/>
        </w:rPr>
      </w:pPr>
      <w:r w:rsidRPr="4F85F4F8" w:rsidR="5186C15A">
        <w:rPr>
          <w:rFonts w:ascii="Times New Roman" w:hAnsi="Times New Roman" w:eastAsia="Times New Roman" w:cs="Times New Roman"/>
          <w:b w:val="0"/>
          <w:bCs w:val="0"/>
          <w:i w:val="0"/>
          <w:iCs w:val="0"/>
          <w:caps w:val="0"/>
          <w:smallCaps w:val="0"/>
          <w:noProof w:val="0"/>
          <w:color w:val="0D0D0D" w:themeColor="text1" w:themeTint="F2" w:themeShade="FF"/>
          <w:sz w:val="28"/>
          <w:szCs w:val="28"/>
          <w:lang w:val="en-US"/>
        </w:rPr>
        <w:t>5.1. Literature Survey Findings</w:t>
      </w:r>
    </w:p>
    <w:p w:rsidR="340273BB" w:rsidP="4F85F4F8" w:rsidRDefault="340273BB" w14:paraId="7A30578D" w14:textId="0BA9A7BD">
      <w:pPr>
        <w:pStyle w:val="Normal"/>
        <w:shd w:val="clear" w:color="auto" w:fill="FFFFFF" w:themeFill="background1"/>
        <w:bidi w:val="0"/>
        <w:spacing w:before="120" w:beforeAutospacing="off" w:after="120" w:afterAutospacing="off"/>
        <w:ind w:left="0" w:firstLine="708"/>
        <w:jc w:val="both"/>
        <w:rPr>
          <w:rFonts w:ascii="Times New Roman" w:hAnsi="Times New Roman" w:eastAsia="Times New Roman" w:cs="Times New Roman"/>
          <w:b w:val="1"/>
          <w:bCs w:val="1"/>
          <w:noProof w:val="0"/>
          <w:sz w:val="24"/>
          <w:szCs w:val="24"/>
          <w:lang w:val="en-US"/>
        </w:rPr>
      </w:pPr>
      <w:r w:rsidRPr="4F85F4F8" w:rsidR="340273BB">
        <w:rPr>
          <w:rFonts w:ascii="Times New Roman" w:hAnsi="Times New Roman" w:eastAsia="Times New Roman" w:cs="Times New Roman"/>
          <w:b w:val="1"/>
          <w:bCs w:val="1"/>
          <w:noProof w:val="0"/>
          <w:sz w:val="24"/>
          <w:szCs w:val="24"/>
          <w:lang w:val="en-US"/>
        </w:rPr>
        <w:t>Adaptive Machine Learning Based Network Intrusion Detection</w:t>
      </w:r>
      <w:r w:rsidRPr="4F85F4F8" w:rsidR="340273BB">
        <w:rPr>
          <w:rFonts w:ascii="Times New Roman" w:hAnsi="Times New Roman" w:eastAsia="Times New Roman" w:cs="Times New Roman"/>
          <w:b w:val="1"/>
          <w:bCs w:val="1"/>
          <w:noProof w:val="0"/>
          <w:sz w:val="24"/>
          <w:szCs w:val="24"/>
          <w:lang w:val="en-US"/>
        </w:rPr>
        <w:t xml:space="preserve"> [</w:t>
      </w:r>
      <w:r w:rsidRPr="4F85F4F8" w:rsidR="1EE49721">
        <w:rPr>
          <w:rFonts w:ascii="Times New Roman" w:hAnsi="Times New Roman" w:eastAsia="Times New Roman" w:cs="Times New Roman"/>
          <w:b w:val="1"/>
          <w:bCs w:val="1"/>
          <w:noProof w:val="0"/>
          <w:sz w:val="24"/>
          <w:szCs w:val="24"/>
          <w:lang w:val="en-US"/>
        </w:rPr>
        <w:t>5</w:t>
      </w:r>
      <w:r w:rsidRPr="4F85F4F8" w:rsidR="340273BB">
        <w:rPr>
          <w:rFonts w:ascii="Times New Roman" w:hAnsi="Times New Roman" w:eastAsia="Times New Roman" w:cs="Times New Roman"/>
          <w:b w:val="1"/>
          <w:bCs w:val="1"/>
          <w:noProof w:val="0"/>
          <w:sz w:val="24"/>
          <w:szCs w:val="24"/>
          <w:lang w:val="en-US"/>
        </w:rPr>
        <w:t>]</w:t>
      </w:r>
    </w:p>
    <w:p w:rsidR="06958E27" w:rsidP="4F85F4F8" w:rsidRDefault="06958E27" w14:paraId="652A9B70" w14:textId="3CBA7CF4">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4F85F4F8" w:rsidR="06958E27">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The model classifier tuning began with identifying optimal features from the CICIDS 2017 validation set. Classifier base models were then fine-tuned based on their respective performance indices (PI) using a 69-feature set. PI and PCA were compared to determine the most effective feature reduction method. This step proved crucial for RF, DT, KNN, and MLP classifiers. PCA generally outperformed other extraction methods for dimensionality reduction. Hyperparameters were selected based on the bias/variance tradeoff, and the best models were evaluated to demonstrate their efficacy with limited data. Multi-class classification models were trained for all classes in the CICIDS 2017 dataset. Table 1 presents the best results achieved by the NIDS models on limited data, with 26PI-RF achieving the highest accuracy.</w:t>
      </w:r>
    </w:p>
    <w:p w:rsidR="5186C15A" w:rsidP="4F85F4F8" w:rsidRDefault="5186C15A" w14:paraId="64163867" w14:textId="2E3697F9">
      <w:pPr>
        <w:pStyle w:val="Normal"/>
        <w:shd w:val="clear" w:color="auto" w:fill="FFFFFF" w:themeFill="background1"/>
        <w:bidi w:val="0"/>
        <w:spacing w:before="120" w:beforeAutospacing="off" w:after="120" w:afterAutospacing="off"/>
        <w:ind w:left="0"/>
        <w:jc w:val="both"/>
      </w:pPr>
      <w:r w:rsidR="5186C15A">
        <w:drawing>
          <wp:inline wp14:editId="59024EF0" wp14:anchorId="35DD4390">
            <wp:extent cx="3229426" cy="1448002"/>
            <wp:effectExtent l="0" t="0" r="0" b="0"/>
            <wp:docPr id="1057790347" name="" title=""/>
            <wp:cNvGraphicFramePr>
              <a:graphicFrameLocks noChangeAspect="1"/>
            </wp:cNvGraphicFramePr>
            <a:graphic>
              <a:graphicData uri="http://schemas.openxmlformats.org/drawingml/2006/picture">
                <pic:pic>
                  <pic:nvPicPr>
                    <pic:cNvPr id="0" name=""/>
                    <pic:cNvPicPr/>
                  </pic:nvPicPr>
                  <pic:blipFill>
                    <a:blip r:embed="Ree1a0e91ddda48c8">
                      <a:extLst>
                        <a:ext xmlns:a="http://schemas.openxmlformats.org/drawingml/2006/main" uri="{28A0092B-C50C-407E-A947-70E740481C1C}">
                          <a14:useLocalDpi val="0"/>
                        </a:ext>
                      </a:extLst>
                    </a:blip>
                    <a:stretch>
                      <a:fillRect/>
                    </a:stretch>
                  </pic:blipFill>
                  <pic:spPr>
                    <a:xfrm>
                      <a:off x="0" y="0"/>
                      <a:ext cx="3229426" cy="1448002"/>
                    </a:xfrm>
                    <a:prstGeom prst="rect">
                      <a:avLst/>
                    </a:prstGeom>
                  </pic:spPr>
                </pic:pic>
              </a:graphicData>
            </a:graphic>
          </wp:inline>
        </w:drawing>
      </w:r>
    </w:p>
    <w:p w:rsidR="5186C15A" w:rsidP="4F85F4F8" w:rsidRDefault="5186C15A" w14:paraId="462F5891" w14:textId="4B279DE5">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rPr>
      </w:pPr>
      <w:r w:rsidRPr="4F85F4F8" w:rsidR="5186C15A">
        <w:rPr>
          <w:rFonts w:ascii="Times New Roman" w:hAnsi="Times New Roman" w:eastAsia="Times New Roman" w:cs="Times New Roman"/>
        </w:rPr>
        <w:t>Figure</w:t>
      </w:r>
      <w:r w:rsidRPr="4F85F4F8" w:rsidR="5186C15A">
        <w:rPr>
          <w:rFonts w:ascii="Times New Roman" w:hAnsi="Times New Roman" w:eastAsia="Times New Roman" w:cs="Times New Roman"/>
        </w:rPr>
        <w:t xml:space="preserve"> 1</w:t>
      </w:r>
      <w:r w:rsidRPr="4F85F4F8" w:rsidR="0C7A3D54">
        <w:rPr>
          <w:rFonts w:ascii="Times New Roman" w:hAnsi="Times New Roman" w:eastAsia="Times New Roman" w:cs="Times New Roman"/>
        </w:rPr>
        <w:t>1</w:t>
      </w:r>
      <w:r w:rsidRPr="4F85F4F8" w:rsidR="5186C15A">
        <w:rPr>
          <w:rFonts w:ascii="Times New Roman" w:hAnsi="Times New Roman" w:eastAsia="Times New Roman" w:cs="Times New Roman"/>
        </w:rPr>
        <w:t xml:space="preserve">: </w:t>
      </w:r>
      <w:r w:rsidRPr="4F85F4F8" w:rsidR="5186C15A">
        <w:rPr>
          <w:rFonts w:ascii="Times New Roman" w:hAnsi="Times New Roman" w:eastAsia="Times New Roman" w:cs="Times New Roman"/>
        </w:rPr>
        <w:t>Comparison</w:t>
      </w:r>
      <w:r w:rsidRPr="4F85F4F8" w:rsidR="5186C15A">
        <w:rPr>
          <w:rFonts w:ascii="Times New Roman" w:hAnsi="Times New Roman" w:eastAsia="Times New Roman" w:cs="Times New Roman"/>
        </w:rPr>
        <w:t xml:space="preserve"> of </w:t>
      </w:r>
      <w:r w:rsidRPr="4F85F4F8" w:rsidR="5186C15A">
        <w:rPr>
          <w:rFonts w:ascii="Times New Roman" w:hAnsi="Times New Roman" w:eastAsia="Times New Roman" w:cs="Times New Roman"/>
        </w:rPr>
        <w:t>different</w:t>
      </w:r>
      <w:r w:rsidRPr="4F85F4F8" w:rsidR="5186C15A">
        <w:rPr>
          <w:rFonts w:ascii="Times New Roman" w:hAnsi="Times New Roman" w:eastAsia="Times New Roman" w:cs="Times New Roman"/>
        </w:rPr>
        <w:t xml:space="preserve"> models</w:t>
      </w:r>
      <w:r w:rsidRPr="4F85F4F8" w:rsidR="446E4501">
        <w:rPr>
          <w:rFonts w:ascii="Times New Roman" w:hAnsi="Times New Roman" w:eastAsia="Times New Roman" w:cs="Times New Roman"/>
        </w:rPr>
        <w:t xml:space="preserve"> [5]</w:t>
      </w:r>
    </w:p>
    <w:p w:rsidR="4F85F4F8" w:rsidP="4F85F4F8" w:rsidRDefault="4F85F4F8" w14:paraId="49ACF55F" w14:textId="4B7AFB43">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rPr>
      </w:pPr>
    </w:p>
    <w:p w:rsidR="06FCB470" w:rsidP="4F85F4F8" w:rsidRDefault="06FCB470" w14:paraId="6D4B46E0" w14:textId="078F29FD">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b w:val="1"/>
          <w:bCs w:val="1"/>
          <w:noProof w:val="0"/>
          <w:sz w:val="24"/>
          <w:szCs w:val="24"/>
          <w:lang w:val="tr-TR"/>
        </w:rPr>
      </w:pPr>
      <w:r w:rsidRPr="4F85F4F8" w:rsidR="06FCB470">
        <w:rPr>
          <w:rFonts w:ascii="Times New Roman" w:hAnsi="Times New Roman" w:eastAsia="Times New Roman" w:cs="Times New Roman"/>
          <w:b w:val="1"/>
          <w:bCs w:val="1"/>
          <w:noProof w:val="0"/>
          <w:sz w:val="24"/>
          <w:szCs w:val="24"/>
          <w:lang w:val="tr-TR"/>
        </w:rPr>
        <w:t>Benchmarking of Machine Learning for Anomaly Based Intrusion Detection Systems in the CICIDS2017 Dataset</w:t>
      </w:r>
      <w:r w:rsidRPr="4F85F4F8" w:rsidR="2CC614D9">
        <w:rPr>
          <w:rFonts w:ascii="Times New Roman" w:hAnsi="Times New Roman" w:eastAsia="Times New Roman" w:cs="Times New Roman"/>
          <w:b w:val="1"/>
          <w:bCs w:val="1"/>
          <w:noProof w:val="0"/>
          <w:sz w:val="24"/>
          <w:szCs w:val="24"/>
          <w:lang w:val="tr-TR"/>
        </w:rPr>
        <w:t xml:space="preserve"> [6]</w:t>
      </w:r>
    </w:p>
    <w:p w:rsidR="06FCB470" w:rsidP="4F85F4F8" w:rsidRDefault="06FCB470" w14:paraId="1BA930DC" w14:textId="348BA99A">
      <w:pPr>
        <w:pStyle w:val="Normal"/>
        <w:shd w:val="clear" w:color="auto" w:fill="FFFFFF" w:themeFill="background1"/>
        <w:bidi w:val="0"/>
        <w:spacing w:before="120" w:beforeAutospacing="off" w:after="120" w:afterAutospacing="off"/>
        <w:ind w:left="0" w:firstLine="708"/>
        <w:jc w:val="both"/>
        <w:rPr>
          <w:rFonts w:ascii="Times New Roman" w:hAnsi="Times New Roman" w:eastAsia="Times New Roman" w:cs="Times New Roman"/>
          <w:b w:val="0"/>
          <w:bCs w:val="0"/>
          <w:noProof w:val="0"/>
          <w:sz w:val="24"/>
          <w:szCs w:val="24"/>
          <w:lang w:val="en-US"/>
        </w:rPr>
      </w:pPr>
      <w:r w:rsidRPr="4F85F4F8" w:rsidR="06FCB470">
        <w:rPr>
          <w:rFonts w:ascii="Times New Roman" w:hAnsi="Times New Roman" w:eastAsia="Times New Roman" w:cs="Times New Roman"/>
          <w:b w:val="0"/>
          <w:bCs w:val="0"/>
          <w:noProof w:val="0"/>
          <w:sz w:val="24"/>
          <w:szCs w:val="24"/>
          <w:lang w:val="en-US"/>
        </w:rPr>
        <w:t>This study assesses MLAIDS algorithms' attack detection effectiveness using the CICIDS2017 dataset, benchmarking 10 classification algorithms categorized into supervised (</w:t>
      </w:r>
      <w:r w:rsidRPr="4F85F4F8" w:rsidR="06FCB470">
        <w:rPr>
          <w:rFonts w:ascii="Times New Roman" w:hAnsi="Times New Roman" w:eastAsia="Times New Roman" w:cs="Times New Roman"/>
          <w:b w:val="0"/>
          <w:bCs w:val="0"/>
          <w:noProof w:val="0"/>
          <w:sz w:val="24"/>
          <w:szCs w:val="24"/>
          <w:lang w:val="en-US"/>
        </w:rPr>
        <w:t>kNN</w:t>
      </w:r>
      <w:r w:rsidRPr="4F85F4F8" w:rsidR="06FCB470">
        <w:rPr>
          <w:rFonts w:ascii="Times New Roman" w:hAnsi="Times New Roman" w:eastAsia="Times New Roman" w:cs="Times New Roman"/>
          <w:b w:val="0"/>
          <w:bCs w:val="0"/>
          <w:noProof w:val="0"/>
          <w:sz w:val="24"/>
          <w:szCs w:val="24"/>
          <w:lang w:val="en-US"/>
        </w:rPr>
        <w:t>, SVM, DT, RF, ANN, NB, CNN) and unsupervised learning (k-means clustering, EM, SOM). Testing involved 48 models, with 31 models reported here after excluding those with poor results. Results in Table 16 highlight k-NN, DT, and NB as superior in detecting web attacks, especially among supervised algorithms. DT and k-NN perform best when considering training and testing times. EM stands out as the top unsupervised algorithm, regardless of time considerations.</w:t>
      </w:r>
    </w:p>
    <w:p w:rsidR="07A37419" w:rsidP="4F85F4F8" w:rsidRDefault="07A37419" w14:paraId="72215BE2" w14:textId="75460331">
      <w:pPr>
        <w:pStyle w:val="Normal"/>
        <w:shd w:val="clear" w:color="auto" w:fill="FFFFFF" w:themeFill="background1"/>
        <w:bidi w:val="0"/>
        <w:spacing w:before="120" w:beforeAutospacing="off" w:after="120" w:afterAutospacing="off"/>
        <w:ind w:left="0"/>
        <w:jc w:val="both"/>
      </w:pPr>
      <w:r w:rsidR="07A37419">
        <w:drawing>
          <wp:inline wp14:editId="138E62AB" wp14:anchorId="33D4BE3E">
            <wp:extent cx="3686690" cy="3562847"/>
            <wp:effectExtent l="0" t="0" r="0" b="0"/>
            <wp:docPr id="832994569" name="" title=""/>
            <wp:cNvGraphicFramePr>
              <a:graphicFrameLocks noChangeAspect="1"/>
            </wp:cNvGraphicFramePr>
            <a:graphic>
              <a:graphicData uri="http://schemas.openxmlformats.org/drawingml/2006/picture">
                <pic:pic>
                  <pic:nvPicPr>
                    <pic:cNvPr id="0" name=""/>
                    <pic:cNvPicPr/>
                  </pic:nvPicPr>
                  <pic:blipFill>
                    <a:blip r:embed="Rb774b139e7e84f8c">
                      <a:extLst>
                        <a:ext xmlns:a="http://schemas.openxmlformats.org/drawingml/2006/main" uri="{28A0092B-C50C-407E-A947-70E740481C1C}">
                          <a14:useLocalDpi val="0"/>
                        </a:ext>
                      </a:extLst>
                    </a:blip>
                    <a:stretch>
                      <a:fillRect/>
                    </a:stretch>
                  </pic:blipFill>
                  <pic:spPr>
                    <a:xfrm>
                      <a:off x="0" y="0"/>
                      <a:ext cx="3686690" cy="3562847"/>
                    </a:xfrm>
                    <a:prstGeom prst="rect">
                      <a:avLst/>
                    </a:prstGeom>
                  </pic:spPr>
                </pic:pic>
              </a:graphicData>
            </a:graphic>
          </wp:inline>
        </w:drawing>
      </w:r>
    </w:p>
    <w:p w:rsidR="07A37419" w:rsidP="4F85F4F8" w:rsidRDefault="07A37419" w14:paraId="65A4513E" w14:textId="44E5FB64">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rPr>
      </w:pPr>
      <w:r w:rsidRPr="4F85F4F8" w:rsidR="07A37419">
        <w:rPr>
          <w:rFonts w:ascii="Times New Roman" w:hAnsi="Times New Roman" w:eastAsia="Times New Roman" w:cs="Times New Roman"/>
        </w:rPr>
        <w:t>Figure 1</w:t>
      </w:r>
      <w:r w:rsidRPr="4F85F4F8" w:rsidR="13612EAF">
        <w:rPr>
          <w:rFonts w:ascii="Times New Roman" w:hAnsi="Times New Roman" w:eastAsia="Times New Roman" w:cs="Times New Roman"/>
        </w:rPr>
        <w:t>2</w:t>
      </w:r>
      <w:r w:rsidRPr="4F85F4F8" w:rsidR="07A37419">
        <w:rPr>
          <w:rFonts w:ascii="Times New Roman" w:hAnsi="Times New Roman" w:eastAsia="Times New Roman" w:cs="Times New Roman"/>
        </w:rPr>
        <w:t>: The overall accuracy and runtime performance.</w:t>
      </w:r>
      <w:r w:rsidRPr="4F85F4F8" w:rsidR="5F1C7E8A">
        <w:rPr>
          <w:rFonts w:ascii="Times New Roman" w:hAnsi="Times New Roman" w:eastAsia="Times New Roman" w:cs="Times New Roman"/>
        </w:rPr>
        <w:t xml:space="preserve"> [6]</w:t>
      </w:r>
    </w:p>
    <w:p w:rsidR="4F85F4F8" w:rsidP="4F85F4F8" w:rsidRDefault="4F85F4F8" w14:paraId="2F2F60E0" w14:textId="460AD260">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rPr>
      </w:pPr>
    </w:p>
    <w:p w:rsidR="1EBE76CC" w:rsidP="4F85F4F8" w:rsidRDefault="1EBE76CC" w14:paraId="0CE64261" w14:textId="5B009BC5">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sz w:val="32"/>
          <w:szCs w:val="32"/>
        </w:rPr>
      </w:pPr>
      <w:r w:rsidRPr="4F85F4F8" w:rsidR="1EBE76CC">
        <w:rPr>
          <w:rFonts w:ascii="Times New Roman" w:hAnsi="Times New Roman" w:eastAsia="Times New Roman" w:cs="Times New Roman"/>
          <w:sz w:val="32"/>
          <w:szCs w:val="32"/>
        </w:rPr>
        <w:t>Refrences</w:t>
      </w:r>
    </w:p>
    <w:p w:rsidR="1EBE76CC" w:rsidP="4F85F4F8" w:rsidRDefault="1EBE76CC" w14:paraId="5DA434AC" w14:textId="7B4D0FEE">
      <w:pPr>
        <w:pStyle w:val="Normal"/>
        <w:shd w:val="clear" w:color="auto" w:fill="FFFFFF" w:themeFill="background1"/>
        <w:bidi w:val="0"/>
        <w:spacing w:before="120" w:beforeAutospacing="off" w:after="120" w:afterAutospacing="off"/>
        <w:ind w:left="0"/>
        <w:jc w:val="left"/>
        <w:rPr>
          <w:rFonts w:ascii="Times New Roman" w:hAnsi="Times New Roman" w:eastAsia="Times New Roman" w:cs="Times New Roman"/>
        </w:rPr>
      </w:pPr>
      <w:r w:rsidRPr="4F85F4F8" w:rsidR="1EBE76CC">
        <w:rPr>
          <w:rFonts w:ascii="Times New Roman" w:hAnsi="Times New Roman" w:eastAsia="Times New Roman" w:cs="Times New Roman"/>
          <w:sz w:val="24"/>
          <w:szCs w:val="24"/>
          <w:lang w:val="en-US"/>
        </w:rPr>
        <w:t xml:space="preserve">[1] </w:t>
      </w:r>
      <w:r w:rsidRPr="4F85F4F8" w:rsidR="1EBE76CC">
        <w:rPr>
          <w:rFonts w:ascii="Times New Roman" w:hAnsi="Times New Roman" w:eastAsia="Times New Roman" w:cs="Times New Roman"/>
          <w:sz w:val="24"/>
          <w:szCs w:val="24"/>
          <w:lang w:val="en-US"/>
        </w:rPr>
        <w:t xml:space="preserve">A. Kim, M. </w:t>
      </w:r>
      <w:r w:rsidRPr="4F85F4F8" w:rsidR="1EBE76CC">
        <w:rPr>
          <w:rFonts w:ascii="Times New Roman" w:hAnsi="Times New Roman" w:eastAsia="Times New Roman" w:cs="Times New Roman"/>
          <w:sz w:val="24"/>
          <w:szCs w:val="24"/>
          <w:lang w:val="en-US"/>
        </w:rPr>
        <w:t>Park</w:t>
      </w:r>
      <w:r w:rsidRPr="4F85F4F8" w:rsidR="1EBE76CC">
        <w:rPr>
          <w:rFonts w:ascii="Times New Roman" w:hAnsi="Times New Roman" w:eastAsia="Times New Roman" w:cs="Times New Roman"/>
          <w:sz w:val="24"/>
          <w:szCs w:val="24"/>
          <w:lang w:val="en-US"/>
        </w:rPr>
        <w:t xml:space="preserve"> </w:t>
      </w:r>
      <w:r w:rsidRPr="4F85F4F8" w:rsidR="1EBE76CC">
        <w:rPr>
          <w:rFonts w:ascii="Times New Roman" w:hAnsi="Times New Roman" w:eastAsia="Times New Roman" w:cs="Times New Roman"/>
          <w:sz w:val="24"/>
          <w:szCs w:val="24"/>
          <w:lang w:val="en-US"/>
        </w:rPr>
        <w:t>and</w:t>
      </w:r>
      <w:r w:rsidRPr="4F85F4F8" w:rsidR="1EBE76CC">
        <w:rPr>
          <w:rFonts w:ascii="Times New Roman" w:hAnsi="Times New Roman" w:eastAsia="Times New Roman" w:cs="Times New Roman"/>
          <w:sz w:val="24"/>
          <w:szCs w:val="24"/>
          <w:lang w:val="en-US"/>
        </w:rPr>
        <w:t xml:space="preserve"> D. H. Lee, "AI-IDS: Application of </w:t>
      </w:r>
      <w:r w:rsidRPr="4F85F4F8" w:rsidR="1EBE76CC">
        <w:rPr>
          <w:rFonts w:ascii="Times New Roman" w:hAnsi="Times New Roman" w:eastAsia="Times New Roman" w:cs="Times New Roman"/>
          <w:sz w:val="24"/>
          <w:szCs w:val="24"/>
          <w:lang w:val="en-US"/>
        </w:rPr>
        <w:t>Deep</w:t>
      </w:r>
      <w:r w:rsidRPr="4F85F4F8" w:rsidR="1EBE76CC">
        <w:rPr>
          <w:rFonts w:ascii="Times New Roman" w:hAnsi="Times New Roman" w:eastAsia="Times New Roman" w:cs="Times New Roman"/>
          <w:sz w:val="24"/>
          <w:szCs w:val="24"/>
          <w:lang w:val="en-US"/>
        </w:rPr>
        <w:t xml:space="preserve"> Learning </w:t>
      </w:r>
      <w:r w:rsidRPr="4F85F4F8" w:rsidR="1EBE76CC">
        <w:rPr>
          <w:rFonts w:ascii="Times New Roman" w:hAnsi="Times New Roman" w:eastAsia="Times New Roman" w:cs="Times New Roman"/>
          <w:sz w:val="24"/>
          <w:szCs w:val="24"/>
          <w:lang w:val="en-US"/>
        </w:rPr>
        <w:t>to</w:t>
      </w:r>
      <w:r w:rsidRPr="4F85F4F8" w:rsidR="1EBE76CC">
        <w:rPr>
          <w:rFonts w:ascii="Times New Roman" w:hAnsi="Times New Roman" w:eastAsia="Times New Roman" w:cs="Times New Roman"/>
          <w:sz w:val="24"/>
          <w:szCs w:val="24"/>
          <w:lang w:val="en-US"/>
        </w:rPr>
        <w:t xml:space="preserve"> Real-Time Web </w:t>
      </w:r>
      <w:r w:rsidRPr="4F85F4F8" w:rsidR="1EBE76CC">
        <w:rPr>
          <w:rFonts w:ascii="Times New Roman" w:hAnsi="Times New Roman" w:eastAsia="Times New Roman" w:cs="Times New Roman"/>
          <w:sz w:val="24"/>
          <w:szCs w:val="24"/>
          <w:lang w:val="en-US"/>
        </w:rPr>
        <w:t>Intrusion</w:t>
      </w:r>
      <w:r w:rsidRPr="4F85F4F8" w:rsidR="1EBE76CC">
        <w:rPr>
          <w:rFonts w:ascii="Times New Roman" w:hAnsi="Times New Roman" w:eastAsia="Times New Roman" w:cs="Times New Roman"/>
          <w:sz w:val="24"/>
          <w:szCs w:val="24"/>
          <w:lang w:val="en-US"/>
        </w:rPr>
        <w:t xml:space="preserve"> </w:t>
      </w:r>
      <w:r w:rsidRPr="4F85F4F8" w:rsidR="1EBE76CC">
        <w:rPr>
          <w:rFonts w:ascii="Times New Roman" w:hAnsi="Times New Roman" w:eastAsia="Times New Roman" w:cs="Times New Roman"/>
          <w:sz w:val="24"/>
          <w:szCs w:val="24"/>
          <w:lang w:val="en-US"/>
        </w:rPr>
        <w:t>Detection</w:t>
      </w:r>
      <w:r w:rsidRPr="4F85F4F8" w:rsidR="1EBE76CC">
        <w:rPr>
          <w:rFonts w:ascii="Times New Roman" w:hAnsi="Times New Roman" w:eastAsia="Times New Roman" w:cs="Times New Roman"/>
          <w:sz w:val="24"/>
          <w:szCs w:val="24"/>
          <w:lang w:val="en-US"/>
        </w:rPr>
        <w:t xml:space="preserve">," in IEEE Access, </w:t>
      </w:r>
      <w:r w:rsidRPr="4F85F4F8" w:rsidR="1EBE76CC">
        <w:rPr>
          <w:rFonts w:ascii="Times New Roman" w:hAnsi="Times New Roman" w:eastAsia="Times New Roman" w:cs="Times New Roman"/>
          <w:sz w:val="24"/>
          <w:szCs w:val="24"/>
          <w:lang w:val="en-US"/>
        </w:rPr>
        <w:t>vol</w:t>
      </w:r>
      <w:r w:rsidRPr="4F85F4F8" w:rsidR="1EBE76CC">
        <w:rPr>
          <w:rFonts w:ascii="Times New Roman" w:hAnsi="Times New Roman" w:eastAsia="Times New Roman" w:cs="Times New Roman"/>
          <w:sz w:val="24"/>
          <w:szCs w:val="24"/>
          <w:lang w:val="en-US"/>
        </w:rPr>
        <w:t xml:space="preserve">. 8, </w:t>
      </w:r>
      <w:r w:rsidRPr="4F85F4F8" w:rsidR="1EBE76CC">
        <w:rPr>
          <w:rFonts w:ascii="Times New Roman" w:hAnsi="Times New Roman" w:eastAsia="Times New Roman" w:cs="Times New Roman"/>
          <w:sz w:val="24"/>
          <w:szCs w:val="24"/>
          <w:lang w:val="en-US"/>
        </w:rPr>
        <w:t>pp</w:t>
      </w:r>
      <w:r w:rsidRPr="4F85F4F8" w:rsidR="1EBE76CC">
        <w:rPr>
          <w:rFonts w:ascii="Times New Roman" w:hAnsi="Times New Roman" w:eastAsia="Times New Roman" w:cs="Times New Roman"/>
          <w:sz w:val="24"/>
          <w:szCs w:val="24"/>
          <w:lang w:val="en-US"/>
        </w:rPr>
        <w:t xml:space="preserve">. 70245-70261, 2020, </w:t>
      </w:r>
      <w:r w:rsidRPr="4F85F4F8" w:rsidR="1EBE76CC">
        <w:rPr>
          <w:rFonts w:ascii="Times New Roman" w:hAnsi="Times New Roman" w:eastAsia="Times New Roman" w:cs="Times New Roman"/>
          <w:sz w:val="24"/>
          <w:szCs w:val="24"/>
          <w:lang w:val="en-US"/>
        </w:rPr>
        <w:t>doi</w:t>
      </w:r>
      <w:r w:rsidRPr="4F85F4F8" w:rsidR="1EBE76CC">
        <w:rPr>
          <w:rFonts w:ascii="Times New Roman" w:hAnsi="Times New Roman" w:eastAsia="Times New Roman" w:cs="Times New Roman"/>
          <w:sz w:val="24"/>
          <w:szCs w:val="24"/>
          <w:lang w:val="en-US"/>
        </w:rPr>
        <w:t xml:space="preserve">: </w:t>
      </w:r>
      <w:hyperlink r:id="R73349225b1c94864">
        <w:r w:rsidRPr="4F85F4F8" w:rsidR="7D1B7021">
          <w:rPr>
            <w:rStyle w:val="Hyperlink"/>
            <w:rFonts w:ascii="Times New Roman" w:hAnsi="Times New Roman" w:eastAsia="Times New Roman" w:cs="Times New Roman"/>
            <w:sz w:val="24"/>
            <w:szCs w:val="24"/>
            <w:lang w:val="en-US"/>
          </w:rPr>
          <w:t>https://doi.org/</w:t>
        </w:r>
        <w:r w:rsidRPr="4F85F4F8" w:rsidR="1EBE76CC">
          <w:rPr>
            <w:rStyle w:val="Hyperlink"/>
            <w:rFonts w:ascii="Times New Roman" w:hAnsi="Times New Roman" w:eastAsia="Times New Roman" w:cs="Times New Roman"/>
            <w:sz w:val="24"/>
            <w:szCs w:val="24"/>
            <w:lang w:val="en-US"/>
          </w:rPr>
          <w:t>10.1109/ACCESS.2020.2986882</w:t>
        </w:r>
      </w:hyperlink>
    </w:p>
    <w:p w:rsidR="3D3A1CCE" w:rsidP="4F85F4F8" w:rsidRDefault="3D3A1CCE" w14:paraId="30A24643" w14:textId="4EACAB4C">
      <w:pPr>
        <w:pStyle w:val="Normal"/>
        <w:shd w:val="clear" w:color="auto" w:fill="FFFFFF" w:themeFill="background1"/>
        <w:bidi w:val="0"/>
        <w:spacing w:before="120" w:beforeAutospacing="off" w:after="120" w:afterAutospacing="off"/>
        <w:ind w:left="0"/>
        <w:jc w:val="left"/>
        <w:rPr>
          <w:rFonts w:ascii="Times New Roman" w:hAnsi="Times New Roman" w:eastAsia="Times New Roman" w:cs="Times New Roman"/>
        </w:rPr>
      </w:pPr>
      <w:r w:rsidRPr="4F85F4F8" w:rsidR="3D3A1CCE">
        <w:rPr>
          <w:rFonts w:ascii="Times New Roman" w:hAnsi="Times New Roman" w:eastAsia="Times New Roman" w:cs="Times New Roman"/>
          <w:sz w:val="24"/>
          <w:szCs w:val="24"/>
          <w:lang w:val="en-US"/>
        </w:rPr>
        <w:t xml:space="preserve">[2] </w:t>
      </w:r>
      <w:r w:rsidRPr="4F85F4F8" w:rsidR="3D3A1CCE">
        <w:rPr>
          <w:rFonts w:ascii="Times New Roman" w:hAnsi="Times New Roman" w:eastAsia="Times New Roman" w:cs="Times New Roman"/>
          <w:sz w:val="24"/>
          <w:szCs w:val="24"/>
          <w:lang w:val="en-US"/>
        </w:rPr>
        <w:t>Kurniabudi</w:t>
      </w:r>
      <w:r w:rsidRPr="4F85F4F8" w:rsidR="3D3A1CCE">
        <w:rPr>
          <w:rFonts w:ascii="Times New Roman" w:hAnsi="Times New Roman" w:eastAsia="Times New Roman" w:cs="Times New Roman"/>
          <w:sz w:val="24"/>
          <w:szCs w:val="24"/>
          <w:lang w:val="en-US"/>
        </w:rPr>
        <w:t xml:space="preserve">, </w:t>
      </w:r>
      <w:r w:rsidRPr="4F85F4F8" w:rsidR="3D3A1CCE">
        <w:rPr>
          <w:rFonts w:ascii="Times New Roman" w:hAnsi="Times New Roman" w:eastAsia="Times New Roman" w:cs="Times New Roman"/>
          <w:sz w:val="24"/>
          <w:szCs w:val="24"/>
          <w:lang w:val="en-US"/>
        </w:rPr>
        <w:t>Stiawan</w:t>
      </w:r>
      <w:r w:rsidRPr="4F85F4F8" w:rsidR="3D3A1CCE">
        <w:rPr>
          <w:rFonts w:ascii="Times New Roman" w:hAnsi="Times New Roman" w:eastAsia="Times New Roman" w:cs="Times New Roman"/>
          <w:sz w:val="24"/>
          <w:szCs w:val="24"/>
          <w:lang w:val="en-US"/>
        </w:rPr>
        <w:t xml:space="preserve">, D., </w:t>
      </w:r>
      <w:r w:rsidRPr="4F85F4F8" w:rsidR="3D3A1CCE">
        <w:rPr>
          <w:rFonts w:ascii="Times New Roman" w:hAnsi="Times New Roman" w:eastAsia="Times New Roman" w:cs="Times New Roman"/>
          <w:sz w:val="24"/>
          <w:szCs w:val="24"/>
          <w:lang w:val="en-US"/>
        </w:rPr>
        <w:t>Darmawijoyo</w:t>
      </w:r>
      <w:r w:rsidRPr="4F85F4F8" w:rsidR="3D3A1CCE">
        <w:rPr>
          <w:rFonts w:ascii="Times New Roman" w:hAnsi="Times New Roman" w:eastAsia="Times New Roman" w:cs="Times New Roman"/>
          <w:sz w:val="24"/>
          <w:szCs w:val="24"/>
          <w:lang w:val="en-US"/>
        </w:rPr>
        <w:t xml:space="preserve">, Bin Idris, M. Y., </w:t>
      </w:r>
      <w:r w:rsidRPr="4F85F4F8" w:rsidR="3D3A1CCE">
        <w:rPr>
          <w:rFonts w:ascii="Times New Roman" w:hAnsi="Times New Roman" w:eastAsia="Times New Roman" w:cs="Times New Roman"/>
          <w:sz w:val="24"/>
          <w:szCs w:val="24"/>
          <w:lang w:val="en-US"/>
        </w:rPr>
        <w:t>Bamhdi</w:t>
      </w:r>
      <w:r w:rsidRPr="4F85F4F8" w:rsidR="3D3A1CCE">
        <w:rPr>
          <w:rFonts w:ascii="Times New Roman" w:hAnsi="Times New Roman" w:eastAsia="Times New Roman" w:cs="Times New Roman"/>
          <w:sz w:val="24"/>
          <w:szCs w:val="24"/>
          <w:lang w:val="en-US"/>
        </w:rPr>
        <w:t xml:space="preserve">, A. M., &amp; Budiarto, R. (2020). CICIDS-2017 dataset feature analysis with information gain for anomaly detection. IEEE Access, 8, 132911–132912. </w:t>
      </w:r>
      <w:hyperlink r:id="R28460b70d17f4014">
        <w:r w:rsidRPr="4F85F4F8" w:rsidR="3D3A1CCE">
          <w:rPr>
            <w:rStyle w:val="Hyperlink"/>
            <w:rFonts w:ascii="Times New Roman" w:hAnsi="Times New Roman" w:eastAsia="Times New Roman" w:cs="Times New Roman"/>
            <w:sz w:val="24"/>
            <w:szCs w:val="24"/>
            <w:lang w:val="en-US"/>
          </w:rPr>
          <w:t>https://doi.org/10.1109/access.2020.3009843</w:t>
        </w:r>
      </w:hyperlink>
    </w:p>
    <w:p w:rsidR="3D44563D" w:rsidP="4F85F4F8" w:rsidRDefault="3D44563D" w14:paraId="1E75AE94" w14:textId="6A043968">
      <w:pPr>
        <w:pStyle w:val="Normal"/>
        <w:shd w:val="clear" w:color="auto" w:fill="FFFFFF" w:themeFill="background1"/>
        <w:bidi w:val="0"/>
        <w:spacing w:before="120" w:beforeAutospacing="off" w:after="120" w:afterAutospacing="off"/>
        <w:ind w:left="0"/>
        <w:jc w:val="left"/>
        <w:rPr>
          <w:rFonts w:ascii="Times New Roman" w:hAnsi="Times New Roman" w:eastAsia="Times New Roman" w:cs="Times New Roman"/>
          <w:noProof w:val="0"/>
          <w:sz w:val="24"/>
          <w:szCs w:val="24"/>
          <w:lang w:val="en-US"/>
        </w:rPr>
      </w:pPr>
      <w:r w:rsidRPr="4F85F4F8" w:rsidR="3D44563D">
        <w:rPr>
          <w:rFonts w:ascii="Times New Roman" w:hAnsi="Times New Roman" w:eastAsia="Times New Roman" w:cs="Times New Roman"/>
          <w:sz w:val="24"/>
          <w:szCs w:val="24"/>
          <w:lang w:val="en-US"/>
        </w:rPr>
        <w:t xml:space="preserve">[3] </w:t>
      </w:r>
      <w:r w:rsidRPr="4F85F4F8" w:rsidR="3D44563D">
        <w:rPr>
          <w:rFonts w:ascii="Times New Roman" w:hAnsi="Times New Roman" w:eastAsia="Times New Roman" w:cs="Times New Roman"/>
          <w:noProof w:val="0"/>
          <w:sz w:val="24"/>
          <w:szCs w:val="24"/>
          <w:lang w:val="en-US"/>
        </w:rPr>
        <w:t xml:space="preserve">Bruno Reis, Eva Maia, and Isabel </w:t>
      </w:r>
      <w:r w:rsidRPr="4F85F4F8" w:rsidR="3D44563D">
        <w:rPr>
          <w:rFonts w:ascii="Times New Roman" w:hAnsi="Times New Roman" w:eastAsia="Times New Roman" w:cs="Times New Roman"/>
          <w:noProof w:val="0"/>
          <w:sz w:val="24"/>
          <w:szCs w:val="24"/>
          <w:lang w:val="en-US"/>
        </w:rPr>
        <w:t>Praça</w:t>
      </w:r>
      <w:r w:rsidRPr="4F85F4F8" w:rsidR="3D44563D">
        <w:rPr>
          <w:rFonts w:ascii="Times New Roman" w:hAnsi="Times New Roman" w:eastAsia="Times New Roman" w:cs="Times New Roman"/>
          <w:noProof w:val="0"/>
          <w:sz w:val="24"/>
          <w:szCs w:val="24"/>
          <w:lang w:val="en-US"/>
        </w:rPr>
        <w:t>. 2019. Selection and Performance Analysis of CICIDS2017 Features Importance. In International Symposium on Foundations and Practice of Security. Springer, Springer International Publishing, Cham, 56–71</w:t>
      </w:r>
    </w:p>
    <w:p w:rsidR="3D44563D" w:rsidP="4F85F4F8" w:rsidRDefault="3D44563D" w14:paraId="1A276B86" w14:textId="65F704D3">
      <w:pPr>
        <w:pStyle w:val="Normal"/>
        <w:shd w:val="clear" w:color="auto" w:fill="FFFFFF" w:themeFill="background1"/>
        <w:bidi w:val="0"/>
        <w:spacing w:before="120" w:beforeAutospacing="off" w:after="120" w:afterAutospacing="off"/>
        <w:ind w:left="0"/>
        <w:jc w:val="left"/>
        <w:rPr>
          <w:rFonts w:ascii="Times New Roman" w:hAnsi="Times New Roman" w:eastAsia="Times New Roman" w:cs="Times New Roman"/>
          <w:noProof w:val="0"/>
          <w:sz w:val="24"/>
          <w:szCs w:val="24"/>
          <w:lang w:val="en-US"/>
        </w:rPr>
      </w:pPr>
      <w:r w:rsidRPr="4F85F4F8" w:rsidR="3D44563D">
        <w:rPr>
          <w:rFonts w:ascii="Times New Roman" w:hAnsi="Times New Roman" w:eastAsia="Times New Roman" w:cs="Times New Roman"/>
          <w:noProof w:val="0"/>
          <w:sz w:val="24"/>
          <w:szCs w:val="24"/>
          <w:lang w:val="en-US"/>
        </w:rPr>
        <w:t xml:space="preserve">[4] Arnaud Rosay, Florent Carlier, and Pascal Leroux. 2020. MLP4NIDS: An Efficient MLP-Based Network Intrusion Detection for CICIDS2017 Dataset. In Machine Learning for Networking, Selma </w:t>
      </w:r>
      <w:r w:rsidRPr="4F85F4F8" w:rsidR="3D44563D">
        <w:rPr>
          <w:rFonts w:ascii="Times New Roman" w:hAnsi="Times New Roman" w:eastAsia="Times New Roman" w:cs="Times New Roman"/>
          <w:noProof w:val="0"/>
          <w:sz w:val="24"/>
          <w:szCs w:val="24"/>
          <w:lang w:val="en-US"/>
        </w:rPr>
        <w:t>Boumerdassi</w:t>
      </w:r>
      <w:r w:rsidRPr="4F85F4F8" w:rsidR="3D44563D">
        <w:rPr>
          <w:rFonts w:ascii="Times New Roman" w:hAnsi="Times New Roman" w:eastAsia="Times New Roman" w:cs="Times New Roman"/>
          <w:noProof w:val="0"/>
          <w:sz w:val="24"/>
          <w:szCs w:val="24"/>
          <w:lang w:val="en-US"/>
        </w:rPr>
        <w:t xml:space="preserve">, Éric Renault, and Paul </w:t>
      </w:r>
      <w:r w:rsidRPr="4F85F4F8" w:rsidR="3D44563D">
        <w:rPr>
          <w:rFonts w:ascii="Times New Roman" w:hAnsi="Times New Roman" w:eastAsia="Times New Roman" w:cs="Times New Roman"/>
          <w:noProof w:val="0"/>
          <w:sz w:val="24"/>
          <w:szCs w:val="24"/>
          <w:lang w:val="en-US"/>
        </w:rPr>
        <w:t>Mühlethaler</w:t>
      </w:r>
      <w:r w:rsidRPr="4F85F4F8" w:rsidR="3D44563D">
        <w:rPr>
          <w:rFonts w:ascii="Times New Roman" w:hAnsi="Times New Roman" w:eastAsia="Times New Roman" w:cs="Times New Roman"/>
          <w:noProof w:val="0"/>
          <w:sz w:val="24"/>
          <w:szCs w:val="24"/>
          <w:lang w:val="en-US"/>
        </w:rPr>
        <w:t xml:space="preserve"> (Eds.). Springer International Publishing, Cham, 240–254</w:t>
      </w:r>
    </w:p>
    <w:p w:rsidR="55BBD278" w:rsidP="4F85F4F8" w:rsidRDefault="55BBD278" w14:paraId="2A9F0BE3" w14:textId="7ADBCA85">
      <w:pPr>
        <w:pStyle w:val="Normal"/>
        <w:shd w:val="clear" w:color="auto" w:fill="FFFFFF" w:themeFill="background1"/>
        <w:bidi w:val="0"/>
        <w:spacing w:before="120" w:beforeAutospacing="off" w:after="120" w:afterAutospacing="off"/>
        <w:ind w:left="0"/>
        <w:jc w:val="left"/>
        <w:rPr>
          <w:rFonts w:ascii="Times New Roman" w:hAnsi="Times New Roman" w:eastAsia="Times New Roman" w:cs="Times New Roman"/>
          <w:noProof w:val="0"/>
          <w:sz w:val="24"/>
          <w:szCs w:val="24"/>
          <w:lang w:val="en-US"/>
        </w:rPr>
      </w:pPr>
      <w:r w:rsidRPr="4F85F4F8" w:rsidR="55BBD278">
        <w:rPr>
          <w:rFonts w:ascii="Times New Roman" w:hAnsi="Times New Roman" w:eastAsia="Times New Roman" w:cs="Times New Roman"/>
          <w:noProof w:val="0"/>
          <w:sz w:val="24"/>
          <w:szCs w:val="24"/>
          <w:lang w:val="en-US"/>
        </w:rPr>
        <w:t>[5] Hatitye Chindove and Dane Brown. 2021. Adaptive Machine Learning Based Network Intrusion Detection. In Proceedings of the International Conference on Artificial Intelligence and its Applications (icARTi '21). Association for Computing Machinery, New York, NY, USA, Article 15, 1–6. https://doi.org/10.1145/3487923.3487938</w:t>
      </w:r>
    </w:p>
    <w:p w:rsidR="52156BD6" w:rsidP="4F85F4F8" w:rsidRDefault="52156BD6" w14:paraId="1435FA30" w14:textId="3FCD9990">
      <w:pPr>
        <w:pStyle w:val="Normal"/>
        <w:shd w:val="clear" w:color="auto" w:fill="FFFFFF" w:themeFill="background1"/>
        <w:bidi w:val="0"/>
        <w:spacing w:before="120" w:beforeAutospacing="off" w:after="120" w:afterAutospacing="off"/>
        <w:ind w:left="0"/>
        <w:jc w:val="left"/>
        <w:rPr>
          <w:rFonts w:ascii="Times New Roman" w:hAnsi="Times New Roman" w:eastAsia="Times New Roman" w:cs="Times New Roman"/>
          <w:sz w:val="24"/>
          <w:szCs w:val="24"/>
          <w:lang w:val="en-US"/>
        </w:rPr>
      </w:pPr>
      <w:r w:rsidRPr="4F85F4F8" w:rsidR="52156BD6">
        <w:rPr>
          <w:rFonts w:ascii="Times New Roman" w:hAnsi="Times New Roman" w:eastAsia="Times New Roman" w:cs="Times New Roman"/>
          <w:sz w:val="24"/>
          <w:szCs w:val="24"/>
          <w:lang w:val="en-US"/>
        </w:rPr>
        <w:t xml:space="preserve">[6] Z. K. Maseer, R. Yusof, N. Bahaman, S. A. </w:t>
      </w:r>
      <w:r w:rsidRPr="4F85F4F8" w:rsidR="52156BD6">
        <w:rPr>
          <w:rFonts w:ascii="Times New Roman" w:hAnsi="Times New Roman" w:eastAsia="Times New Roman" w:cs="Times New Roman"/>
          <w:sz w:val="24"/>
          <w:szCs w:val="24"/>
          <w:lang w:val="en-US"/>
        </w:rPr>
        <w:t>Mostafa</w:t>
      </w:r>
      <w:r w:rsidRPr="4F85F4F8" w:rsidR="52156BD6">
        <w:rPr>
          <w:rFonts w:ascii="Times New Roman" w:hAnsi="Times New Roman" w:eastAsia="Times New Roman" w:cs="Times New Roman"/>
          <w:sz w:val="24"/>
          <w:szCs w:val="24"/>
          <w:lang w:val="en-US"/>
        </w:rPr>
        <w:t xml:space="preserve"> and C. F. M. Foozy, "Benchmarking of Machine Learning for Anomaly Based Intrusion Detection Systems in the CICIDS2017 Dataset," in IEEE Access, vol. 9, pp. 22351-22370, 2021, </w:t>
      </w:r>
      <w:r w:rsidRPr="4F85F4F8" w:rsidR="52156BD6">
        <w:rPr>
          <w:rFonts w:ascii="Times New Roman" w:hAnsi="Times New Roman" w:eastAsia="Times New Roman" w:cs="Times New Roman"/>
          <w:sz w:val="24"/>
          <w:szCs w:val="24"/>
          <w:lang w:val="en-US"/>
        </w:rPr>
        <w:t>doi</w:t>
      </w:r>
      <w:r w:rsidRPr="4F85F4F8" w:rsidR="52156BD6">
        <w:rPr>
          <w:rFonts w:ascii="Times New Roman" w:hAnsi="Times New Roman" w:eastAsia="Times New Roman" w:cs="Times New Roman"/>
          <w:sz w:val="24"/>
          <w:szCs w:val="24"/>
          <w:lang w:val="en-US"/>
        </w:rPr>
        <w:t xml:space="preserve">: </w:t>
      </w:r>
      <w:hyperlink r:id="R76cc9907057f4cbd">
        <w:r w:rsidRPr="4F85F4F8" w:rsidR="52156BD6">
          <w:rPr>
            <w:rStyle w:val="Hyperlink"/>
            <w:rFonts w:ascii="Times New Roman" w:hAnsi="Times New Roman" w:eastAsia="Times New Roman" w:cs="Times New Roman"/>
            <w:sz w:val="24"/>
            <w:szCs w:val="24"/>
            <w:lang w:val="en-US"/>
          </w:rPr>
          <w:t>https://doi.org/</w:t>
        </w:r>
      </w:hyperlink>
      <w:r w:rsidRPr="4F85F4F8" w:rsidR="52156BD6">
        <w:rPr>
          <w:rFonts w:ascii="Times New Roman" w:hAnsi="Times New Roman" w:eastAsia="Times New Roman" w:cs="Times New Roman"/>
          <w:sz w:val="24"/>
          <w:szCs w:val="24"/>
          <w:lang w:val="en-US"/>
        </w:rPr>
        <w:t>10.1109/ACCESS.2021.3056614</w:t>
      </w:r>
    </w:p>
    <w:p w:rsidR="4F85F4F8" w:rsidP="4F85F4F8" w:rsidRDefault="4F85F4F8" w14:paraId="2C940C61" w14:textId="531892BE">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sz w:val="24"/>
          <w:szCs w:val="24"/>
          <w:lang w:val="en-US"/>
        </w:rPr>
      </w:pPr>
    </w:p>
    <w:p w:rsidR="4F85F4F8" w:rsidP="4F85F4F8" w:rsidRDefault="4F85F4F8" w14:paraId="6CBC5122" w14:textId="52C526FB">
      <w:pPr>
        <w:pStyle w:val="Normal"/>
        <w:shd w:val="clear" w:color="auto" w:fill="FFFFFF" w:themeFill="background1"/>
        <w:bidi w:val="0"/>
        <w:spacing w:before="120" w:beforeAutospacing="off" w:after="120" w:afterAutospacing="off"/>
        <w:ind w:left="0"/>
        <w:jc w:val="both"/>
        <w:rPr>
          <w:rFonts w:ascii="Times New Roman" w:hAnsi="Times New Roman" w:eastAsia="Times New Roman" w:cs="Times New Roman"/>
          <w:sz w:val="24"/>
          <w:szCs w:val="24"/>
        </w:rPr>
      </w:pPr>
    </w:p>
    <w:sectPr w:rsidR="00ED0674">
      <w:pgSz w:w="11906" w:h="16838" w:orient="portrait"/>
      <w:pgMar w:top="1417" w:right="1417" w:bottom="1417" w:left="1417" w:header="708" w:footer="708" w:gutter="0"/>
      <w:cols w:space="708"/>
      <w:docGrid w:linePitch="360"/>
      <w:headerReference w:type="default" r:id="R8e41807c836d49e8"/>
      <w:footerReference w:type="default" r:id="R72794db8996248c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4F85F4F8" w:rsidTr="4F85F4F8" w14:paraId="71D241A6">
      <w:trPr>
        <w:trHeight w:val="300"/>
      </w:trPr>
      <w:tc>
        <w:tcPr>
          <w:tcW w:w="3020" w:type="dxa"/>
          <w:tcMar/>
        </w:tcPr>
        <w:p w:rsidR="4F85F4F8" w:rsidP="4F85F4F8" w:rsidRDefault="4F85F4F8" w14:paraId="76893348" w14:textId="00E7AF10">
          <w:pPr>
            <w:pStyle w:val="Header"/>
            <w:bidi w:val="0"/>
            <w:ind w:left="-115"/>
            <w:jc w:val="left"/>
          </w:pPr>
        </w:p>
      </w:tc>
      <w:tc>
        <w:tcPr>
          <w:tcW w:w="3020" w:type="dxa"/>
          <w:tcMar/>
        </w:tcPr>
        <w:p w:rsidR="4F85F4F8" w:rsidP="4F85F4F8" w:rsidRDefault="4F85F4F8" w14:paraId="0E6994BA" w14:textId="64372170">
          <w:pPr>
            <w:pStyle w:val="Header"/>
            <w:bidi w:val="0"/>
            <w:jc w:val="center"/>
          </w:pPr>
        </w:p>
      </w:tc>
      <w:tc>
        <w:tcPr>
          <w:tcW w:w="3020" w:type="dxa"/>
          <w:tcMar/>
        </w:tcPr>
        <w:p w:rsidR="4F85F4F8" w:rsidP="4F85F4F8" w:rsidRDefault="4F85F4F8" w14:paraId="6BA688CE" w14:textId="07E53D09">
          <w:pPr>
            <w:pStyle w:val="Header"/>
            <w:bidi w:val="0"/>
            <w:ind w:right="-115"/>
            <w:jc w:val="right"/>
          </w:pPr>
        </w:p>
      </w:tc>
    </w:tr>
  </w:tbl>
  <w:p w:rsidR="4F85F4F8" w:rsidP="4F85F4F8" w:rsidRDefault="4F85F4F8" w14:paraId="63121501" w14:textId="159C802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4F85F4F8" w:rsidTr="4F85F4F8" w14:paraId="5D09585A">
      <w:trPr>
        <w:trHeight w:val="300"/>
      </w:trPr>
      <w:tc>
        <w:tcPr>
          <w:tcW w:w="3020" w:type="dxa"/>
          <w:tcMar/>
        </w:tcPr>
        <w:p w:rsidR="4F85F4F8" w:rsidP="4F85F4F8" w:rsidRDefault="4F85F4F8" w14:paraId="429597D4" w14:textId="25E80775">
          <w:pPr>
            <w:pStyle w:val="Header"/>
            <w:bidi w:val="0"/>
            <w:ind w:left="-115"/>
            <w:jc w:val="left"/>
          </w:pPr>
        </w:p>
      </w:tc>
      <w:tc>
        <w:tcPr>
          <w:tcW w:w="3020" w:type="dxa"/>
          <w:tcMar/>
        </w:tcPr>
        <w:p w:rsidR="4F85F4F8" w:rsidP="4F85F4F8" w:rsidRDefault="4F85F4F8" w14:paraId="56AA8CD3" w14:textId="3D8353E4">
          <w:pPr>
            <w:pStyle w:val="Header"/>
            <w:bidi w:val="0"/>
            <w:jc w:val="center"/>
          </w:pPr>
        </w:p>
      </w:tc>
      <w:tc>
        <w:tcPr>
          <w:tcW w:w="3020" w:type="dxa"/>
          <w:tcMar/>
        </w:tcPr>
        <w:p w:rsidR="4F85F4F8" w:rsidP="4F85F4F8" w:rsidRDefault="4F85F4F8" w14:paraId="48E6791E" w14:textId="6D2CD4BF">
          <w:pPr>
            <w:pStyle w:val="Header"/>
            <w:bidi w:val="0"/>
            <w:ind w:right="-115"/>
            <w:jc w:val="right"/>
          </w:pPr>
        </w:p>
      </w:tc>
    </w:tr>
  </w:tbl>
  <w:p w:rsidR="4F85F4F8" w:rsidP="4F85F4F8" w:rsidRDefault="4F85F4F8" w14:paraId="3FF1CC17" w14:textId="019184D0">
    <w:pPr>
      <w:pStyle w:val="Header"/>
      <w:bidi w:val="0"/>
    </w:pPr>
  </w:p>
</w:hdr>
</file>

<file path=word/numbering.xml><?xml version="1.0" encoding="utf-8"?>
<w:numbering xmlns:w="http://schemas.openxmlformats.org/wordprocessingml/2006/main">
  <w:abstractNum xmlns:w="http://schemas.openxmlformats.org/wordprocessingml/2006/main" w:abstractNumId="5">
    <w:nsid w:val="4ac6e9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e5ca3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c6b21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8465d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306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674"/>
    <w:rsid w:val="00586C30"/>
    <w:rsid w:val="00A9F680"/>
    <w:rsid w:val="00D14D62"/>
    <w:rsid w:val="00ED0674"/>
    <w:rsid w:val="0115A631"/>
    <w:rsid w:val="0119628A"/>
    <w:rsid w:val="013A9E79"/>
    <w:rsid w:val="017319D1"/>
    <w:rsid w:val="018BAF6A"/>
    <w:rsid w:val="01BCCBE4"/>
    <w:rsid w:val="01BFDC83"/>
    <w:rsid w:val="021B1575"/>
    <w:rsid w:val="02DDEFD2"/>
    <w:rsid w:val="030C9CF9"/>
    <w:rsid w:val="0311AE7D"/>
    <w:rsid w:val="035A5D92"/>
    <w:rsid w:val="036D3B54"/>
    <w:rsid w:val="03DADF48"/>
    <w:rsid w:val="0558ECFB"/>
    <w:rsid w:val="05688712"/>
    <w:rsid w:val="056A5289"/>
    <w:rsid w:val="057582CA"/>
    <w:rsid w:val="057A12BC"/>
    <w:rsid w:val="0683BC60"/>
    <w:rsid w:val="0687DDFF"/>
    <w:rsid w:val="06958E27"/>
    <w:rsid w:val="06A907CE"/>
    <w:rsid w:val="06FCB470"/>
    <w:rsid w:val="071E09F4"/>
    <w:rsid w:val="079030AB"/>
    <w:rsid w:val="07A37419"/>
    <w:rsid w:val="07BF16BD"/>
    <w:rsid w:val="07DD9D77"/>
    <w:rsid w:val="09FAEB17"/>
    <w:rsid w:val="0A41B340"/>
    <w:rsid w:val="0A5EFC1F"/>
    <w:rsid w:val="0A722832"/>
    <w:rsid w:val="0AAC4F6A"/>
    <w:rsid w:val="0AB7176E"/>
    <w:rsid w:val="0AE065FA"/>
    <w:rsid w:val="0B283514"/>
    <w:rsid w:val="0C7A3D54"/>
    <w:rsid w:val="0CF6FEC6"/>
    <w:rsid w:val="0D12CBA0"/>
    <w:rsid w:val="0D67CE5F"/>
    <w:rsid w:val="0D748516"/>
    <w:rsid w:val="0EF5879B"/>
    <w:rsid w:val="0F234A9C"/>
    <w:rsid w:val="0F4C6A41"/>
    <w:rsid w:val="0F716034"/>
    <w:rsid w:val="0FBC199A"/>
    <w:rsid w:val="0FCBCF8F"/>
    <w:rsid w:val="0FDE952C"/>
    <w:rsid w:val="100A7D7E"/>
    <w:rsid w:val="104B7073"/>
    <w:rsid w:val="10894CBA"/>
    <w:rsid w:val="1124E5DD"/>
    <w:rsid w:val="12C22953"/>
    <w:rsid w:val="131CA4B1"/>
    <w:rsid w:val="13612EAF"/>
    <w:rsid w:val="137CCDDF"/>
    <w:rsid w:val="13B971EE"/>
    <w:rsid w:val="140C8D48"/>
    <w:rsid w:val="1444D157"/>
    <w:rsid w:val="1567CF93"/>
    <w:rsid w:val="16660A04"/>
    <w:rsid w:val="16A08391"/>
    <w:rsid w:val="17959A76"/>
    <w:rsid w:val="17ECF581"/>
    <w:rsid w:val="1845580A"/>
    <w:rsid w:val="186E1196"/>
    <w:rsid w:val="1878AF39"/>
    <w:rsid w:val="18E3BBEC"/>
    <w:rsid w:val="18FFE229"/>
    <w:rsid w:val="1914F0B3"/>
    <w:rsid w:val="1918427A"/>
    <w:rsid w:val="1982AFAD"/>
    <w:rsid w:val="1A6BA756"/>
    <w:rsid w:val="1A83B68B"/>
    <w:rsid w:val="1B4F07C9"/>
    <w:rsid w:val="1BCD4334"/>
    <w:rsid w:val="1C2CA8F4"/>
    <w:rsid w:val="1C7F1CF4"/>
    <w:rsid w:val="1CB8578B"/>
    <w:rsid w:val="1CE4ED22"/>
    <w:rsid w:val="1CF4FF27"/>
    <w:rsid w:val="1DA3DA8E"/>
    <w:rsid w:val="1DB4AE31"/>
    <w:rsid w:val="1E04DBFA"/>
    <w:rsid w:val="1E9F720F"/>
    <w:rsid w:val="1EBE76CC"/>
    <w:rsid w:val="1EE49721"/>
    <w:rsid w:val="1F48C6C1"/>
    <w:rsid w:val="1FEFF84D"/>
    <w:rsid w:val="1FFCDD06"/>
    <w:rsid w:val="208A06B5"/>
    <w:rsid w:val="20D14D1D"/>
    <w:rsid w:val="2123545F"/>
    <w:rsid w:val="218BC8AE"/>
    <w:rsid w:val="2261D6FE"/>
    <w:rsid w:val="228DF1C1"/>
    <w:rsid w:val="22D7CDD3"/>
    <w:rsid w:val="23445F74"/>
    <w:rsid w:val="23A0E42A"/>
    <w:rsid w:val="245966A2"/>
    <w:rsid w:val="2491E608"/>
    <w:rsid w:val="2521242B"/>
    <w:rsid w:val="252B2B03"/>
    <w:rsid w:val="2537CA6B"/>
    <w:rsid w:val="25E50CD2"/>
    <w:rsid w:val="25F92DFA"/>
    <w:rsid w:val="2609E552"/>
    <w:rsid w:val="2626ED78"/>
    <w:rsid w:val="267265A9"/>
    <w:rsid w:val="271E95C1"/>
    <w:rsid w:val="2763AFD3"/>
    <w:rsid w:val="27A32BF0"/>
    <w:rsid w:val="27D5F5D1"/>
    <w:rsid w:val="28010E2F"/>
    <w:rsid w:val="28FE6C65"/>
    <w:rsid w:val="291F8CDE"/>
    <w:rsid w:val="299CDE90"/>
    <w:rsid w:val="29B6BDE4"/>
    <w:rsid w:val="29CF374B"/>
    <w:rsid w:val="2A081F03"/>
    <w:rsid w:val="2A65BFCB"/>
    <w:rsid w:val="2ADBC887"/>
    <w:rsid w:val="2B52CC64"/>
    <w:rsid w:val="2C06B1D5"/>
    <w:rsid w:val="2C351BFB"/>
    <w:rsid w:val="2CC614D9"/>
    <w:rsid w:val="2D2249EB"/>
    <w:rsid w:val="2DCF02B1"/>
    <w:rsid w:val="2DD2F157"/>
    <w:rsid w:val="2F4BDA43"/>
    <w:rsid w:val="2FA5954E"/>
    <w:rsid w:val="3012ABD9"/>
    <w:rsid w:val="304DCF33"/>
    <w:rsid w:val="30973A63"/>
    <w:rsid w:val="30B80AE5"/>
    <w:rsid w:val="30E0B6AD"/>
    <w:rsid w:val="31CC0452"/>
    <w:rsid w:val="31CEE9FA"/>
    <w:rsid w:val="31D27344"/>
    <w:rsid w:val="32086D4F"/>
    <w:rsid w:val="320CEE4F"/>
    <w:rsid w:val="325AACF5"/>
    <w:rsid w:val="3317A2C0"/>
    <w:rsid w:val="333E6936"/>
    <w:rsid w:val="3367D4B3"/>
    <w:rsid w:val="340273BB"/>
    <w:rsid w:val="347F18D1"/>
    <w:rsid w:val="34CCFF43"/>
    <w:rsid w:val="34D1EBBD"/>
    <w:rsid w:val="351EE004"/>
    <w:rsid w:val="355401C0"/>
    <w:rsid w:val="35E11ABA"/>
    <w:rsid w:val="363C777F"/>
    <w:rsid w:val="36449AB7"/>
    <w:rsid w:val="36855B51"/>
    <w:rsid w:val="369E833C"/>
    <w:rsid w:val="36AD3539"/>
    <w:rsid w:val="36D46F66"/>
    <w:rsid w:val="36E7E8E3"/>
    <w:rsid w:val="37044EE8"/>
    <w:rsid w:val="370761BA"/>
    <w:rsid w:val="374FF831"/>
    <w:rsid w:val="37525528"/>
    <w:rsid w:val="3764D1A8"/>
    <w:rsid w:val="3786045C"/>
    <w:rsid w:val="3792089D"/>
    <w:rsid w:val="37B30FAB"/>
    <w:rsid w:val="38E366F4"/>
    <w:rsid w:val="38FFDD70"/>
    <w:rsid w:val="390859F0"/>
    <w:rsid w:val="391F86FF"/>
    <w:rsid w:val="39261758"/>
    <w:rsid w:val="3A09E412"/>
    <w:rsid w:val="3A09E412"/>
    <w:rsid w:val="3A27122A"/>
    <w:rsid w:val="3A2B4CB3"/>
    <w:rsid w:val="3AE847F5"/>
    <w:rsid w:val="3B24F4F2"/>
    <w:rsid w:val="3B299F24"/>
    <w:rsid w:val="3B305BFB"/>
    <w:rsid w:val="3C8680CE"/>
    <w:rsid w:val="3CC828A0"/>
    <w:rsid w:val="3D13E0FA"/>
    <w:rsid w:val="3D3A1CCE"/>
    <w:rsid w:val="3D44563D"/>
    <w:rsid w:val="3DF8D437"/>
    <w:rsid w:val="3E862FF6"/>
    <w:rsid w:val="3EC8CD54"/>
    <w:rsid w:val="3EFA834D"/>
    <w:rsid w:val="4042DFA6"/>
    <w:rsid w:val="4056C1C8"/>
    <w:rsid w:val="409653AE"/>
    <w:rsid w:val="40E13D9E"/>
    <w:rsid w:val="40F0718F"/>
    <w:rsid w:val="4175839B"/>
    <w:rsid w:val="41D5F1B9"/>
    <w:rsid w:val="41E11EB7"/>
    <w:rsid w:val="41F190E2"/>
    <w:rsid w:val="421D1D0A"/>
    <w:rsid w:val="430089D8"/>
    <w:rsid w:val="43055615"/>
    <w:rsid w:val="43300E4C"/>
    <w:rsid w:val="43520B03"/>
    <w:rsid w:val="439720DA"/>
    <w:rsid w:val="43FC0624"/>
    <w:rsid w:val="44162E4E"/>
    <w:rsid w:val="446E4501"/>
    <w:rsid w:val="44A794D6"/>
    <w:rsid w:val="44F799A8"/>
    <w:rsid w:val="45547327"/>
    <w:rsid w:val="4569C4D1"/>
    <w:rsid w:val="45E16F94"/>
    <w:rsid w:val="466EDCE3"/>
    <w:rsid w:val="46E14450"/>
    <w:rsid w:val="4743B143"/>
    <w:rsid w:val="476E33F6"/>
    <w:rsid w:val="478ACBA1"/>
    <w:rsid w:val="47C0376F"/>
    <w:rsid w:val="47C68F15"/>
    <w:rsid w:val="4801F7B1"/>
    <w:rsid w:val="480AAD44"/>
    <w:rsid w:val="4819D733"/>
    <w:rsid w:val="48AE59FC"/>
    <w:rsid w:val="48C49643"/>
    <w:rsid w:val="48DFCD68"/>
    <w:rsid w:val="49169DB4"/>
    <w:rsid w:val="496B93D2"/>
    <w:rsid w:val="498BAC81"/>
    <w:rsid w:val="49CA2034"/>
    <w:rsid w:val="49F52787"/>
    <w:rsid w:val="4A23ABD2"/>
    <w:rsid w:val="4A3D35F4"/>
    <w:rsid w:val="4A7F3FB9"/>
    <w:rsid w:val="4A87F5B8"/>
    <w:rsid w:val="4B2A7A14"/>
    <w:rsid w:val="4B785753"/>
    <w:rsid w:val="4B82261F"/>
    <w:rsid w:val="4B90F7E8"/>
    <w:rsid w:val="4CF617D4"/>
    <w:rsid w:val="4D1427B4"/>
    <w:rsid w:val="4D168594"/>
    <w:rsid w:val="4D3D5E70"/>
    <w:rsid w:val="4D666E25"/>
    <w:rsid w:val="4D74D6B6"/>
    <w:rsid w:val="4D845375"/>
    <w:rsid w:val="4D9C7763"/>
    <w:rsid w:val="4DA71D27"/>
    <w:rsid w:val="4DD9302E"/>
    <w:rsid w:val="4E3DAE80"/>
    <w:rsid w:val="4E91E835"/>
    <w:rsid w:val="4F36852F"/>
    <w:rsid w:val="4F5E7732"/>
    <w:rsid w:val="4F85F4F8"/>
    <w:rsid w:val="4F919F5B"/>
    <w:rsid w:val="4FC9CB0E"/>
    <w:rsid w:val="4FDA5425"/>
    <w:rsid w:val="50D9E951"/>
    <w:rsid w:val="50DCEED6"/>
    <w:rsid w:val="5109CC7B"/>
    <w:rsid w:val="5186C15A"/>
    <w:rsid w:val="51CEC6A0"/>
    <w:rsid w:val="52156BD6"/>
    <w:rsid w:val="528000AB"/>
    <w:rsid w:val="52A59CDC"/>
    <w:rsid w:val="5311BB8F"/>
    <w:rsid w:val="531D0D86"/>
    <w:rsid w:val="53316F42"/>
    <w:rsid w:val="5333C396"/>
    <w:rsid w:val="534C30FB"/>
    <w:rsid w:val="535483DB"/>
    <w:rsid w:val="53655958"/>
    <w:rsid w:val="53ED3B0A"/>
    <w:rsid w:val="54DF40AD"/>
    <w:rsid w:val="551F3999"/>
    <w:rsid w:val="55219779"/>
    <w:rsid w:val="5528129C"/>
    <w:rsid w:val="55BBD278"/>
    <w:rsid w:val="55D31472"/>
    <w:rsid w:val="566B98F8"/>
    <w:rsid w:val="56BD67DA"/>
    <w:rsid w:val="56FB956F"/>
    <w:rsid w:val="5703DA76"/>
    <w:rsid w:val="571D86B9"/>
    <w:rsid w:val="572890E3"/>
    <w:rsid w:val="5787158E"/>
    <w:rsid w:val="57A506DA"/>
    <w:rsid w:val="57BF7FFC"/>
    <w:rsid w:val="580CFAEE"/>
    <w:rsid w:val="5859383B"/>
    <w:rsid w:val="58B7895D"/>
    <w:rsid w:val="58CA5EF7"/>
    <w:rsid w:val="590B3A22"/>
    <w:rsid w:val="5990F45B"/>
    <w:rsid w:val="5A3D4B2B"/>
    <w:rsid w:val="5A67A33A"/>
    <w:rsid w:val="5AD59880"/>
    <w:rsid w:val="5B90D8FD"/>
    <w:rsid w:val="5C385EA3"/>
    <w:rsid w:val="5CC3ECD2"/>
    <w:rsid w:val="5CE12C9F"/>
    <w:rsid w:val="5D0A0138"/>
    <w:rsid w:val="5D1713E6"/>
    <w:rsid w:val="5DA9ACD9"/>
    <w:rsid w:val="5E92A1A3"/>
    <w:rsid w:val="5F1C7E8A"/>
    <w:rsid w:val="5F4877C9"/>
    <w:rsid w:val="5FDB60F5"/>
    <w:rsid w:val="5FE2DCE9"/>
    <w:rsid w:val="607E598E"/>
    <w:rsid w:val="6090226F"/>
    <w:rsid w:val="609ED17B"/>
    <w:rsid w:val="613ED2DC"/>
    <w:rsid w:val="62A24DEA"/>
    <w:rsid w:val="62BA4757"/>
    <w:rsid w:val="62F25835"/>
    <w:rsid w:val="6305A697"/>
    <w:rsid w:val="63BF603E"/>
    <w:rsid w:val="6403ECE6"/>
    <w:rsid w:val="65D6AD2D"/>
    <w:rsid w:val="6603165C"/>
    <w:rsid w:val="6633DFE7"/>
    <w:rsid w:val="668F3BDD"/>
    <w:rsid w:val="669004F4"/>
    <w:rsid w:val="6692634D"/>
    <w:rsid w:val="66BDFECC"/>
    <w:rsid w:val="674E13C8"/>
    <w:rsid w:val="67712F47"/>
    <w:rsid w:val="679F02E8"/>
    <w:rsid w:val="6859CF2D"/>
    <w:rsid w:val="6864299D"/>
    <w:rsid w:val="68E9E429"/>
    <w:rsid w:val="69F64430"/>
    <w:rsid w:val="6A02C9D0"/>
    <w:rsid w:val="6A4585C9"/>
    <w:rsid w:val="6A85B48A"/>
    <w:rsid w:val="6A87F277"/>
    <w:rsid w:val="6A9DAFE9"/>
    <w:rsid w:val="6ACC2AAC"/>
    <w:rsid w:val="6ADCC5B0"/>
    <w:rsid w:val="6B44181E"/>
    <w:rsid w:val="6B468096"/>
    <w:rsid w:val="6B5345E9"/>
    <w:rsid w:val="6B62AD00"/>
    <w:rsid w:val="6BE577E6"/>
    <w:rsid w:val="6BE609E6"/>
    <w:rsid w:val="6C2184EB"/>
    <w:rsid w:val="6C355A10"/>
    <w:rsid w:val="6C492D59"/>
    <w:rsid w:val="6CEAB26C"/>
    <w:rsid w:val="6D3D3D82"/>
    <w:rsid w:val="6DBD554C"/>
    <w:rsid w:val="6DC82B94"/>
    <w:rsid w:val="6DD12A71"/>
    <w:rsid w:val="6E425017"/>
    <w:rsid w:val="6ED127F7"/>
    <w:rsid w:val="6EEB3D68"/>
    <w:rsid w:val="6F7FA202"/>
    <w:rsid w:val="6F8AB6FA"/>
    <w:rsid w:val="6F988CF6"/>
    <w:rsid w:val="6FC65619"/>
    <w:rsid w:val="702FA59D"/>
    <w:rsid w:val="70407A0F"/>
    <w:rsid w:val="71345D57"/>
    <w:rsid w:val="7148E321"/>
    <w:rsid w:val="716722EE"/>
    <w:rsid w:val="717BA6A7"/>
    <w:rsid w:val="718F5E05"/>
    <w:rsid w:val="718F9E17"/>
    <w:rsid w:val="7193543C"/>
    <w:rsid w:val="71DE1E9D"/>
    <w:rsid w:val="71EFCD5B"/>
    <w:rsid w:val="72274031"/>
    <w:rsid w:val="726AD8F4"/>
    <w:rsid w:val="72926DF3"/>
    <w:rsid w:val="72D02DB8"/>
    <w:rsid w:val="72F0D8E1"/>
    <w:rsid w:val="73347327"/>
    <w:rsid w:val="734DF4F9"/>
    <w:rsid w:val="7363881D"/>
    <w:rsid w:val="73A4F727"/>
    <w:rsid w:val="73E23A87"/>
    <w:rsid w:val="744AC0A0"/>
    <w:rsid w:val="74784B5A"/>
    <w:rsid w:val="74A9366C"/>
    <w:rsid w:val="74D9BF8D"/>
    <w:rsid w:val="7562709B"/>
    <w:rsid w:val="75E3C3AF"/>
    <w:rsid w:val="760273F7"/>
    <w:rsid w:val="762879A3"/>
    <w:rsid w:val="76479DAA"/>
    <w:rsid w:val="768FE387"/>
    <w:rsid w:val="769E177E"/>
    <w:rsid w:val="76A281D9"/>
    <w:rsid w:val="76F491AC"/>
    <w:rsid w:val="78E85964"/>
    <w:rsid w:val="7958B776"/>
    <w:rsid w:val="7A0B25C4"/>
    <w:rsid w:val="7A13B0DE"/>
    <w:rsid w:val="7C7E7CAB"/>
    <w:rsid w:val="7CBB0059"/>
    <w:rsid w:val="7D1B7021"/>
    <w:rsid w:val="7D8D90A0"/>
    <w:rsid w:val="7D9612C4"/>
    <w:rsid w:val="7DF1E4A7"/>
    <w:rsid w:val="7E3B790E"/>
    <w:rsid w:val="7E49CE3D"/>
    <w:rsid w:val="7E58E7B3"/>
    <w:rsid w:val="7E896FAF"/>
    <w:rsid w:val="7F402F0A"/>
    <w:rsid w:val="7F48A473"/>
    <w:rsid w:val="7FAC62AE"/>
    <w:rsid w:val="7FBEAADD"/>
    <w:rsid w:val="7FD57AF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C9BE1"/>
  <w15:chartTrackingRefBased/>
  <w15:docId w15:val="{6FA10F37-FE2D-4161-8D33-3FA46EEA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D067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67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67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D067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D067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D067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D067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D067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D067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D067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D067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D0674"/>
    <w:rPr>
      <w:rFonts w:eastAsiaTheme="majorEastAsia" w:cstheme="majorBidi"/>
      <w:color w:val="272727" w:themeColor="text1" w:themeTint="D8"/>
    </w:rPr>
  </w:style>
  <w:style w:type="paragraph" w:styleId="Title">
    <w:name w:val="Title"/>
    <w:basedOn w:val="Normal"/>
    <w:next w:val="Normal"/>
    <w:link w:val="TitleChar"/>
    <w:uiPriority w:val="10"/>
    <w:qFormat/>
    <w:rsid w:val="00ED067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D067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D067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D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674"/>
    <w:pPr>
      <w:spacing w:before="160"/>
      <w:jc w:val="center"/>
    </w:pPr>
    <w:rPr>
      <w:i/>
      <w:iCs/>
      <w:color w:val="404040" w:themeColor="text1" w:themeTint="BF"/>
    </w:rPr>
  </w:style>
  <w:style w:type="character" w:styleId="QuoteChar" w:customStyle="1">
    <w:name w:val="Quote Char"/>
    <w:basedOn w:val="DefaultParagraphFont"/>
    <w:link w:val="Quote"/>
    <w:uiPriority w:val="29"/>
    <w:rsid w:val="00ED0674"/>
    <w:rPr>
      <w:i/>
      <w:iCs/>
      <w:color w:val="404040" w:themeColor="text1" w:themeTint="BF"/>
    </w:rPr>
  </w:style>
  <w:style w:type="paragraph" w:styleId="ListParagraph">
    <w:name w:val="List Paragraph"/>
    <w:basedOn w:val="Normal"/>
    <w:uiPriority w:val="34"/>
    <w:qFormat/>
    <w:rsid w:val="00ED0674"/>
    <w:pPr>
      <w:ind w:left="720"/>
      <w:contextualSpacing/>
    </w:pPr>
  </w:style>
  <w:style w:type="character" w:styleId="IntenseEmphasis">
    <w:name w:val="Intense Emphasis"/>
    <w:basedOn w:val="DefaultParagraphFont"/>
    <w:uiPriority w:val="21"/>
    <w:qFormat/>
    <w:rsid w:val="00ED0674"/>
    <w:rPr>
      <w:i/>
      <w:iCs/>
      <w:color w:val="0F4761" w:themeColor="accent1" w:themeShade="BF"/>
    </w:rPr>
  </w:style>
  <w:style w:type="paragraph" w:styleId="IntenseQuote">
    <w:name w:val="Intense Quote"/>
    <w:basedOn w:val="Normal"/>
    <w:next w:val="Normal"/>
    <w:link w:val="IntenseQuoteChar"/>
    <w:uiPriority w:val="30"/>
    <w:qFormat/>
    <w:rsid w:val="00ED067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D0674"/>
    <w:rPr>
      <w:i/>
      <w:iCs/>
      <w:color w:val="0F4761" w:themeColor="accent1" w:themeShade="BF"/>
    </w:rPr>
  </w:style>
  <w:style w:type="character" w:styleId="IntenseReference">
    <w:name w:val="Intense Reference"/>
    <w:basedOn w:val="DefaultParagraphFont"/>
    <w:uiPriority w:val="32"/>
    <w:qFormat/>
    <w:rsid w:val="00ED0674"/>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customXml" Target="../customXml/item3.xml" Id="rId3" /><Relationship Type="http://schemas.openxmlformats.org/officeDocument/2006/relationships/fontTable" Target="fontTable.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styles" Target="styles.xml" Id="rId4" /><Relationship Type="http://schemas.openxmlformats.org/officeDocument/2006/relationships/image" Target="/media/imagea.png" Id="Rde4656e21c30458e" /><Relationship Type="http://schemas.openxmlformats.org/officeDocument/2006/relationships/image" Target="/media/imageb.png" Id="R5dbf4073f89b4726" /><Relationship Type="http://schemas.openxmlformats.org/officeDocument/2006/relationships/image" Target="/media/imagec.png" Id="Reaad6e29cb1742cd" /><Relationship Type="http://schemas.openxmlformats.org/officeDocument/2006/relationships/image" Target="/media/imaged.png" Id="R54588585c7034b2c" /><Relationship Type="http://schemas.openxmlformats.org/officeDocument/2006/relationships/image" Target="/media/imagee.png" Id="R2cf7deb4f1cc4778" /><Relationship Type="http://schemas.openxmlformats.org/officeDocument/2006/relationships/image" Target="/media/imagef.png" Id="R49c47edb531f4a5f" /><Relationship Type="http://schemas.openxmlformats.org/officeDocument/2006/relationships/image" Target="/media/image10.png" Id="R0d688be21b2f4c4b" /><Relationship Type="http://schemas.openxmlformats.org/officeDocument/2006/relationships/image" Target="/media/image11.png" Id="R6ca236f572434a04" /><Relationship Type="http://schemas.openxmlformats.org/officeDocument/2006/relationships/image" Target="/media/image12.png" Id="Rf95a0536a47640b4" /><Relationship Type="http://schemas.openxmlformats.org/officeDocument/2006/relationships/image" Target="/media/image13.png" Id="R9865f1c17bb849db" /><Relationship Type="http://schemas.openxmlformats.org/officeDocument/2006/relationships/image" Target="/media/image14.png" Id="R57b99291bd174326" /><Relationship Type="http://schemas.openxmlformats.org/officeDocument/2006/relationships/image" Target="/media/image15.png" Id="R47e2a93431f44a49" /><Relationship Type="http://schemas.openxmlformats.org/officeDocument/2006/relationships/image" Target="/media/image16.png" Id="Ree1a0e91ddda48c8" /><Relationship Type="http://schemas.openxmlformats.org/officeDocument/2006/relationships/image" Target="/media/image17.png" Id="Rb774b139e7e84f8c" /><Relationship Type="http://schemas.openxmlformats.org/officeDocument/2006/relationships/hyperlink" Target="https://doi.org/10.1109/ACCESS.2020.2986882" TargetMode="External" Id="R73349225b1c94864" /><Relationship Type="http://schemas.openxmlformats.org/officeDocument/2006/relationships/hyperlink" Target="https://doi.org/10.1109/access.2020.3009843" TargetMode="External" Id="R28460b70d17f4014" /><Relationship Type="http://schemas.openxmlformats.org/officeDocument/2006/relationships/hyperlink" Target="https://doi.org/10.1109/access.2020.3009843" TargetMode="External" Id="R76cc9907057f4cbd" /><Relationship Type="http://schemas.openxmlformats.org/officeDocument/2006/relationships/header" Target="header.xml" Id="R8e41807c836d49e8" /><Relationship Type="http://schemas.openxmlformats.org/officeDocument/2006/relationships/footer" Target="footer.xml" Id="R72794db8996248c4" /><Relationship Type="http://schemas.openxmlformats.org/officeDocument/2006/relationships/numbering" Target="numbering.xml" Id="Rd604ac7dc7124d2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B1FDDA209B3AC04F9B61F454EE6643FB" ma:contentTypeVersion="13" ma:contentTypeDescription="Yeni belge oluşturun." ma:contentTypeScope="" ma:versionID="2acff56ace890c581b1f693d6c8d8efa">
  <xsd:schema xmlns:xsd="http://www.w3.org/2001/XMLSchema" xmlns:xs="http://www.w3.org/2001/XMLSchema" xmlns:p="http://schemas.microsoft.com/office/2006/metadata/properties" xmlns:ns3="e694ea33-f2e7-45c8-be05-ee975bede80d" xmlns:ns4="b6701fbc-1843-4b0f-8c97-020d1a048688" targetNamespace="http://schemas.microsoft.com/office/2006/metadata/properties" ma:root="true" ma:fieldsID="ff70521328972e9cc3877ba4396200a9" ns3:_="" ns4:_="">
    <xsd:import namespace="e694ea33-f2e7-45c8-be05-ee975bede80d"/>
    <xsd:import namespace="b6701fbc-1843-4b0f-8c97-020d1a048688"/>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94ea33-f2e7-45c8-be05-ee975bede8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701fbc-1843-4b0f-8c97-020d1a048688" elementFormDefault="qualified">
    <xsd:import namespace="http://schemas.microsoft.com/office/2006/documentManagement/types"/>
    <xsd:import namespace="http://schemas.microsoft.com/office/infopath/2007/PartnerControls"/>
    <xsd:element name="SharedWithUsers" ma:index="18"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Ayrıntıları ile Paylaşıldı" ma:internalName="SharedWithDetails" ma:readOnly="true">
      <xsd:simpleType>
        <xsd:restriction base="dms:Note">
          <xsd:maxLength value="255"/>
        </xsd:restriction>
      </xsd:simpleType>
    </xsd:element>
    <xsd:element name="SharingHintHash" ma:index="20"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694ea33-f2e7-45c8-be05-ee975bede80d" xsi:nil="true"/>
  </documentManagement>
</p:properties>
</file>

<file path=customXml/itemProps1.xml><?xml version="1.0" encoding="utf-8"?>
<ds:datastoreItem xmlns:ds="http://schemas.openxmlformats.org/officeDocument/2006/customXml" ds:itemID="{ADA17109-2EA6-4147-B8D7-C09B552F24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94ea33-f2e7-45c8-be05-ee975bede80d"/>
    <ds:schemaRef ds:uri="b6701fbc-1843-4b0f-8c97-020d1a0486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AD1C35-DCED-4E0C-BA8F-4674251F8F35}">
  <ds:schemaRefs>
    <ds:schemaRef ds:uri="http://schemas.microsoft.com/sharepoint/v3/contenttype/forms"/>
  </ds:schemaRefs>
</ds:datastoreItem>
</file>

<file path=customXml/itemProps3.xml><?xml version="1.0" encoding="utf-8"?>
<ds:datastoreItem xmlns:ds="http://schemas.openxmlformats.org/officeDocument/2006/customXml" ds:itemID="{6B6FB88B-D94C-4D56-8A3C-CF6BA0835B8E}">
  <ds:schemaRefs>
    <ds:schemaRef ds:uri="http://purl.org/dc/elements/1.1/"/>
    <ds:schemaRef ds:uri="b6701fbc-1843-4b0f-8c97-020d1a048688"/>
    <ds:schemaRef ds:uri="http://schemas.microsoft.com/office/2006/documentManagement/types"/>
    <ds:schemaRef ds:uri="e694ea33-f2e7-45c8-be05-ee975bede80d"/>
    <ds:schemaRef ds:uri="http://schemas.openxmlformats.org/package/2006/metadata/core-properties"/>
    <ds:schemaRef ds:uri="http://purl.org/dc/dcmitype/"/>
    <ds:schemaRef ds:uri="http://schemas.microsoft.com/office/infopath/2007/PartnerControls"/>
    <ds:schemaRef ds:uri="http://schemas.microsoft.com/office/2006/metadata/properties"/>
    <ds:schemaRef ds:uri="http://www.w3.org/XML/1998/namespace"/>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Aslı Gizem Ulusoy</dc:creator>
  <keywords/>
  <dc:description/>
  <lastModifiedBy>Aslı Gizem Ulusoy</lastModifiedBy>
  <revision>4</revision>
  <dcterms:created xsi:type="dcterms:W3CDTF">2024-05-10T16:14:00.0000000Z</dcterms:created>
  <dcterms:modified xsi:type="dcterms:W3CDTF">2024-05-20T20:07:59.3483450Z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0x010100B1FDDA209B3AC04F9B61F454EE6643FB</vt:lpwstr>
  </property>
</Properties>
</file>