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hanging="720"/>
        <w:rPr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1316355</wp:posOffset>
                </wp:positionV>
                <wp:extent cx="5340985" cy="529590"/>
                <wp:effectExtent l="1905" t="1905" r="635" b="1905"/>
                <wp:wrapNone/>
                <wp:docPr id="1026" name="Надпись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40985" cy="52959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pacing w:val="-2"/>
                                <w:sz w:val="16"/>
                                <w:szCs w:val="16"/>
                              </w:rPr>
                              <w:t>Phone :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 xml:space="preserve">  +998-90-001-06-95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 xml:space="preserve">,    </w:t>
                            </w:r>
                            <w:r>
                              <w:rPr>
                                <w:rFonts w:ascii="Gill Sans MT" w:cs="Open Sans" w:hAnsi="Gill Sans MT"/>
                                <w:b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Gill Sans MT" w:cs="Open Sans" w:hAnsi="Gill Sans MT"/>
                                <w:b/>
                                <w:spacing w:val="-2"/>
                                <w:sz w:val="16"/>
                                <w:szCs w:val="16"/>
                              </w:rPr>
                              <w:t>Email :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 xml:space="preserve"> islomjonergasheveie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>mail.ru,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pacing w:val="-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pacing w:val="-2"/>
                                <w:sz w:val="16"/>
                                <w:szCs w:val="16"/>
                              </w:rPr>
                              <w:t>Address :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>Jambul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 xml:space="preserve">  1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pacing w:val="-2"/>
                                <w:sz w:val="16"/>
                                <w:szCs w:val="16"/>
                              </w:rPr>
                              <w:t xml:space="preserve"> avenue, 1, Tashkent, Uzbekistan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240.15pt;margin-top:103.65pt;width:420.55pt;height:41.7pt;z-index:1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pacing w:val="-2"/>
                          <w:sz w:val="16"/>
                          <w:szCs w:val="16"/>
                        </w:rPr>
                        <w:t>Phone :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 xml:space="preserve">  +998-90-001-06-95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 xml:space="preserve">,    </w:t>
                      </w:r>
                      <w:r>
                        <w:rPr>
                          <w:rFonts w:ascii="Gill Sans MT" w:cs="Open Sans" w:hAnsi="Gill Sans MT"/>
                          <w:b/>
                          <w:color w:val="595959"/>
                          <w:spacing w:val="-2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Gill Sans MT" w:cs="Open Sans" w:hAnsi="Gill Sans MT"/>
                          <w:b/>
                          <w:spacing w:val="-2"/>
                          <w:sz w:val="16"/>
                          <w:szCs w:val="16"/>
                        </w:rPr>
                        <w:t>Email :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 xml:space="preserve"> islomjonergasheveie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>mail.ru,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spacing w:val="-2"/>
                          <w:sz w:val="16"/>
                          <w:szCs w:val="16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pacing w:val="-2"/>
                          <w:sz w:val="16"/>
                          <w:szCs w:val="16"/>
                        </w:rPr>
                        <w:t>Address :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>Jambul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 xml:space="preserve">  1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rFonts w:ascii="Gill Sans MT" w:cs="Open Sans" w:hAnsi="Gill Sans MT"/>
                          <w:color w:val="595959"/>
                          <w:spacing w:val="-2"/>
                          <w:sz w:val="16"/>
                          <w:szCs w:val="16"/>
                        </w:rPr>
                        <w:t xml:space="preserve"> avenue, 1, Tashkent, Uzbekistan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3130550</wp:posOffset>
                </wp:positionH>
                <wp:positionV relativeFrom="paragraph">
                  <wp:posOffset>8201025</wp:posOffset>
                </wp:positionV>
                <wp:extent cx="4500244" cy="634"/>
                <wp:effectExtent l="44450" t="38100" r="46355" b="46990"/>
                <wp:wrapNone/>
                <wp:docPr id="1027" name="Прямая со стрелкой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500244" cy="634"/>
                        </a:xfrm>
                        <a:prstGeom prst="straightConnector1"/>
                        <a:ln cmpd="sng" cap="flat" w="762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246.5pt;margin-top:645.75pt;width:354.35pt;height:0.05pt;z-index:25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color="#f2f2f2" weight="6.0pt"/>
                <v:fill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3130550</wp:posOffset>
                </wp:positionH>
                <wp:positionV relativeFrom="paragraph">
                  <wp:posOffset>9953625</wp:posOffset>
                </wp:positionV>
                <wp:extent cx="4500244" cy="634"/>
                <wp:effectExtent l="44450" t="38100" r="46355" b="46990"/>
                <wp:wrapNone/>
                <wp:docPr id="1028" name="Прямая со стрелкой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500244" cy="634"/>
                        </a:xfrm>
                        <a:prstGeom prst="straightConnector1"/>
                        <a:ln cmpd="sng" cap="flat" w="762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246.5pt;margin-top:783.75pt;width:354.35pt;height:0.05pt;z-index:26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color="#f2f2f2" weight="6.0pt"/>
                <v:fill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3130550</wp:posOffset>
                </wp:positionH>
                <wp:positionV relativeFrom="paragraph">
                  <wp:posOffset>3371850</wp:posOffset>
                </wp:positionV>
                <wp:extent cx="4500244" cy="634"/>
                <wp:effectExtent l="44450" t="38100" r="46355" b="46990"/>
                <wp:wrapNone/>
                <wp:docPr id="1029" name="Прямая со стрелкой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500244" cy="634"/>
                        </a:xfrm>
                        <a:prstGeom prst="straightConnector1"/>
                        <a:ln cmpd="sng" cap="flat" w="762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32" filled="f" style="position:absolute;margin-left:246.5pt;margin-top:265.5pt;width:354.35pt;height:0.05pt;z-index:20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color="#f2f2f2" weight="6.0pt"/>
                <v:fill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8866505</wp:posOffset>
                </wp:positionV>
                <wp:extent cx="2065655" cy="400050"/>
                <wp:effectExtent l="1905" t="0" r="0" b="1270"/>
                <wp:wrapNone/>
                <wp:docPr id="1030" name="Надпись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5655" cy="40005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>Islomjon</w:t>
                            </w: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>Ergashev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240.15pt;margin-top:698.15pt;width:162.65pt;height:31.5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szCs w:val="16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>Islomjon</w:t>
                      </w: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>Ergashev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5249545</wp:posOffset>
                </wp:positionH>
                <wp:positionV relativeFrom="paragraph">
                  <wp:posOffset>9243695</wp:posOffset>
                </wp:positionV>
                <wp:extent cx="116840" cy="0"/>
                <wp:effectExtent l="10795" t="13970" r="15240" b="14605"/>
                <wp:wrapNone/>
                <wp:docPr id="1031" name="Прямая со стрелкой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840" cy="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type="#_x0000_t32" filled="f" style="position:absolute;margin-left:413.35pt;margin-top:727.85pt;width:9.2pt;height:0.0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0pt"/>
                <v:fill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3156585</wp:posOffset>
                </wp:positionH>
                <wp:positionV relativeFrom="paragraph">
                  <wp:posOffset>9243695</wp:posOffset>
                </wp:positionV>
                <wp:extent cx="116839" cy="0"/>
                <wp:effectExtent l="13334" t="13970" r="12700" b="14605"/>
                <wp:wrapNone/>
                <wp:docPr id="1032" name="Прямая со стрелкой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839" cy="0"/>
                        </a:xfrm>
                        <a:prstGeom prst="straightConnector1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2" type="#_x0000_t32" filled="f" style="position:absolute;margin-left:248.55pt;margin-top:727.85pt;width:9.2pt;height:0.0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0pt"/>
                <v:fill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3567430</wp:posOffset>
                </wp:positionV>
                <wp:extent cx="2772410" cy="292100"/>
                <wp:effectExtent l="1905" t="0" r="0" b="0"/>
                <wp:wrapNone/>
                <wp:docPr id="1033" name="Надпись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2410" cy="292100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240.15pt;margin-top:280.9pt;width:218.3pt;height:23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</w:pPr>
                      <w:r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5612130</wp:posOffset>
                </wp:positionV>
                <wp:extent cx="3500120" cy="402590"/>
                <wp:effectExtent l="1905" t="1905" r="3175" b="0"/>
                <wp:wrapNone/>
                <wp:docPr id="1034" name="Надпись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00120" cy="402590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cs="Open Sans" w:hAnsi="Gill Sans MT"/>
                                <w:i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i/>
                                <w:color w:val="595959"/>
                                <w:sz w:val="18"/>
                                <w:szCs w:val="18"/>
                              </w:rPr>
                              <w:t xml:space="preserve">Sales Manager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hAnsi="Gill Sans MT"/>
                                <w:i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i/>
                                <w:color w:val="595959"/>
                                <w:sz w:val="18"/>
                                <w:szCs w:val="18"/>
                              </w:rPr>
                              <w:t>OOO PRIMELINECOMMUNICATION | Tashkent, Uzbekistan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240.15pt;margin-top:441.9pt;width:275.6pt;height:31.7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cs="Open Sans" w:hAnsi="Gill Sans MT"/>
                          <w:i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i/>
                          <w:color w:val="595959"/>
                          <w:sz w:val="18"/>
                          <w:szCs w:val="18"/>
                        </w:rPr>
                        <w:t xml:space="preserve">Sales Manager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Gill Sans MT" w:hAnsi="Gill Sans MT"/>
                          <w:i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i/>
                          <w:color w:val="595959"/>
                          <w:sz w:val="18"/>
                          <w:szCs w:val="18"/>
                        </w:rPr>
                        <w:t>OOO PRIMELINECOMMUNICATION | Tashkent, Uzbekistan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4231005</wp:posOffset>
                </wp:positionV>
                <wp:extent cx="3500120" cy="402590"/>
                <wp:effectExtent l="1905" t="1905" r="3175" b="0"/>
                <wp:wrapNone/>
                <wp:docPr id="1035" name="Надпись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00120" cy="402590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>Custumer</w:t>
                            </w: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 xml:space="preserve"> Service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>OOO UNITEL | Tashkent, Uzbekistan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hAnsi="Gill Sans MT"/>
                                <w:i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240.15pt;margin-top:333.15pt;width:275.6pt;height:31.7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>Custumer</w:t>
                      </w: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 xml:space="preserve"> Service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>OOO UNITEL | Tashkent, Uzbekistan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Gill Sans MT" w:hAnsi="Gill Sans MT"/>
                          <w:i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3935730</wp:posOffset>
                </wp:positionV>
                <wp:extent cx="1440179" cy="295275"/>
                <wp:effectExtent l="1905" t="1905" r="0" b="0"/>
                <wp:wrapNone/>
                <wp:docPr id="1036" name="Надпись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0179" cy="295275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hAnsi="Gill Sans MT"/>
                                <w:i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color w:val="7f7f7f"/>
                                <w:sz w:val="18"/>
                                <w:szCs w:val="18"/>
                              </w:rPr>
                              <w:t xml:space="preserve">JULY 2019 – CURRENT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240.15pt;margin-top:309.9pt;width:113.4pt;height:23.25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hAnsi="Gill Sans MT"/>
                          <w:i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color w:val="7f7f7f"/>
                          <w:sz w:val="18"/>
                          <w:szCs w:val="18"/>
                        </w:rPr>
                        <w:t xml:space="preserve">JULY 2019 – CURRENT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4657725</wp:posOffset>
                </wp:positionV>
                <wp:extent cx="3893820" cy="529590"/>
                <wp:effectExtent l="1905" t="0" r="0" b="3810"/>
                <wp:wrapNone/>
                <wp:docPr id="1037" name="Надпись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93820" cy="529590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/>
                                <w:szCs w:val="16"/>
                              </w:rPr>
                            </w:pPr>
                            <w:r>
                              <w:rPr>
                                <w:color w:val="595959"/>
                                <w:szCs w:val="16"/>
                              </w:rPr>
                              <w:t xml:space="preserve">Consulting </w:t>
                            </w:r>
                            <w:r>
                              <w:rPr>
                                <w:color w:val="595959"/>
                                <w:szCs w:val="16"/>
                              </w:rPr>
                              <w:t>cl</w:t>
                            </w:r>
                            <w:r>
                              <w:rPr>
                                <w:color w:val="595959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595959"/>
                                <w:szCs w:val="16"/>
                              </w:rPr>
                              <w:t>ents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/>
                                <w:szCs w:val="16"/>
                              </w:rPr>
                            </w:pPr>
                            <w:r>
                              <w:rPr>
                                <w:color w:val="595959"/>
                                <w:szCs w:val="16"/>
                              </w:rPr>
                              <w:t>Dealing with complaints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240.15pt;margin-top:366.75pt;width:306.6pt;height:41.7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color w:val="595959"/>
                          <w:szCs w:val="16"/>
                        </w:rPr>
                      </w:pPr>
                      <w:r>
                        <w:rPr>
                          <w:color w:val="595959"/>
                          <w:szCs w:val="16"/>
                        </w:rPr>
                        <w:t xml:space="preserve">Consulting </w:t>
                      </w:r>
                      <w:r>
                        <w:rPr>
                          <w:color w:val="595959"/>
                          <w:szCs w:val="16"/>
                        </w:rPr>
                        <w:t>cl</w:t>
                      </w:r>
                      <w:r>
                        <w:rPr>
                          <w:color w:val="595959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color w:val="595959"/>
                          <w:szCs w:val="16"/>
                        </w:rPr>
                        <w:t>ents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color w:val="595959"/>
                          <w:szCs w:val="16"/>
                        </w:rPr>
                      </w:pPr>
                      <w:r>
                        <w:rPr>
                          <w:color w:val="595959"/>
                          <w:szCs w:val="16"/>
                        </w:rPr>
                        <w:t>Dealing with complaints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1821815</wp:posOffset>
                </wp:positionV>
                <wp:extent cx="1939290" cy="292100"/>
                <wp:effectExtent l="1905" t="2540" r="1905" b="635"/>
                <wp:wrapNone/>
                <wp:docPr id="1038" name="Надпись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9290" cy="292100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240.15pt;margin-top:143.45pt;width:152.7pt;height:23.0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</w:pPr>
                      <w:r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2228850</wp:posOffset>
                </wp:positionV>
                <wp:extent cx="4154170" cy="1102359"/>
                <wp:effectExtent l="1905" t="0" r="0" b="2540"/>
                <wp:wrapNone/>
                <wp:docPr id="1039" name="Надпись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54170" cy="1102359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spacing w:lineRule="auto" w:line="305"/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>I am a 25 years old,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 xml:space="preserve"> birth date 29.06.1995.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 xml:space="preserve"> I have experience in packet tracing, marketing, dealing with clients, leadership and communication skills. I am honest, empathetic, just, responsible, 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>puncti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>lious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 xml:space="preserve"> I have healthy lifestyle. I passionate about IT.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240.15pt;margin-top:175.5pt;width:327.1pt;height:86.8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305"/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>I am a 25 years old,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 xml:space="preserve"> birth date 29.06.1995.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 xml:space="preserve"> I have experience in packet tracing, marketing, dealing with clients, leadership and communication skills. I am honest, empathetic, just, responsible, 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>puncti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>lious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 xml:space="preserve"> I have healthy lifestyle. I passionate about IT.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8448675</wp:posOffset>
                </wp:positionV>
                <wp:extent cx="1990724" cy="292100"/>
                <wp:effectExtent l="1905" t="0" r="0" b="3175"/>
                <wp:wrapNone/>
                <wp:docPr id="1040" name="Надпись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90724" cy="292100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f" style="position:absolute;margin-left:240.15pt;margin-top:665.25pt;width:156.75pt;height:23.0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</w:pPr>
                      <w:r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373380</wp:posOffset>
                </wp:positionH>
                <wp:positionV relativeFrom="paragraph">
                  <wp:posOffset>3567430</wp:posOffset>
                </wp:positionV>
                <wp:extent cx="1939290" cy="292100"/>
                <wp:effectExtent l="1905" t="0" r="1905" b="0"/>
                <wp:wrapNone/>
                <wp:docPr id="1041" name="Надпись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9290" cy="292100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1" filled="f" stroked="f" style="position:absolute;margin-left:29.4pt;margin-top:280.9pt;width:152.7pt;height:23.0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</w:pPr>
                      <w:r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-22225</wp:posOffset>
                </wp:positionV>
                <wp:extent cx="2795905" cy="10745470"/>
                <wp:effectExtent l="0" t="0" r="4445" b="1905"/>
                <wp:wrapNone/>
                <wp:docPr id="1042" name="Прямоугольник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95905" cy="10745470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fillcolor="#f2f2f2" stroked="f" style="position:absolute;margin-left:0.0pt;margin-top:-1.75pt;width:220.15pt;height:846.1pt;z-index:-214748361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373380</wp:posOffset>
                </wp:positionH>
                <wp:positionV relativeFrom="paragraph">
                  <wp:posOffset>910589</wp:posOffset>
                </wp:positionV>
                <wp:extent cx="1440180" cy="295275"/>
                <wp:effectExtent l="1905" t="0" r="0" b="3810"/>
                <wp:wrapNone/>
                <wp:docPr id="1043" name="Надпись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0180" cy="295275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hAnsi="Gill Sans MT"/>
                                <w:i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i/>
                                <w:color w:val="7f7f7f"/>
                                <w:sz w:val="18"/>
                                <w:szCs w:val="18"/>
                              </w:rPr>
                              <w:t>08.02.2020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3" filled="f" stroked="f" style="position:absolute;margin-left:29.4pt;margin-top:71.7pt;width:113.4pt;height:23.25pt;z-index:3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hAnsi="Gill Sans MT"/>
                          <w:i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i/>
                          <w:color w:val="7f7f7f"/>
                          <w:sz w:val="18"/>
                          <w:szCs w:val="18"/>
                        </w:rPr>
                        <w:t>08.02.2020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373380</wp:posOffset>
                </wp:positionH>
                <wp:positionV relativeFrom="paragraph">
                  <wp:posOffset>656590</wp:posOffset>
                </wp:positionV>
                <wp:extent cx="1939290" cy="292099"/>
                <wp:effectExtent l="1905" t="0" r="1905" b="3810"/>
                <wp:wrapNone/>
                <wp:docPr id="1044" name="Надпись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9290" cy="292099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4" filled="f" stroked="f" style="position:absolute;margin-left:29.4pt;margin-top:51.7pt;width:152.7pt;height:23.0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</w:pPr>
                      <w:r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373380</wp:posOffset>
                </wp:positionH>
                <wp:positionV relativeFrom="paragraph">
                  <wp:posOffset>4231005</wp:posOffset>
                </wp:positionV>
                <wp:extent cx="2308225" cy="402590"/>
                <wp:effectExtent l="1905" t="1905" r="4445" b="0"/>
                <wp:wrapNone/>
                <wp:docPr id="1045" name="Надпись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8225" cy="402590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>Bachelor in Mobile Systems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Calibri" w:hAnsi="Calibri"/>
                                <w:i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cs="Open Sans" w:hAnsi="Calibri"/>
                                <w:i/>
                                <w:color w:val="595959"/>
                                <w:sz w:val="18"/>
                                <w:szCs w:val="18"/>
                              </w:rPr>
                              <w:t>Telecommunication technologies Tashkent University of Information technologies named after al-</w:t>
                            </w:r>
                            <w:r>
                              <w:rPr>
                                <w:rFonts w:ascii="Calibri" w:cs="Open Sans" w:hAnsi="Calibri"/>
                                <w:i/>
                                <w:color w:val="595959"/>
                                <w:sz w:val="18"/>
                                <w:szCs w:val="18"/>
                              </w:rPr>
                              <w:t>Khwarismi</w:t>
                            </w:r>
                            <w:r>
                              <w:rPr>
                                <w:rFonts w:ascii="Calibri" w:cs="Open Sans" w:hAnsi="Calibri"/>
                                <w:i/>
                                <w:color w:val="595959"/>
                                <w:sz w:val="18"/>
                                <w:szCs w:val="18"/>
                              </w:rPr>
                              <w:t>, Tashkent, Uzbekistan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hAnsi="Gill Sans MT"/>
                                <w:i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5" filled="f" stroked="f" style="position:absolute;margin-left:29.4pt;margin-top:333.15pt;width:181.75pt;height:31.7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>Bachelor in Mobile Systems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Calibri" w:hAnsi="Calibri"/>
                          <w:i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Calibri" w:cs="Open Sans" w:hAnsi="Calibri"/>
                          <w:i/>
                          <w:color w:val="595959"/>
                          <w:sz w:val="18"/>
                          <w:szCs w:val="18"/>
                        </w:rPr>
                        <w:t>Telecommunication technologies Tashkent University of Information technologies named after al-</w:t>
                      </w:r>
                      <w:r>
                        <w:rPr>
                          <w:rFonts w:ascii="Calibri" w:cs="Open Sans" w:hAnsi="Calibri"/>
                          <w:i/>
                          <w:color w:val="595959"/>
                          <w:sz w:val="18"/>
                          <w:szCs w:val="18"/>
                        </w:rPr>
                        <w:t>Khwarismi</w:t>
                      </w:r>
                      <w:r>
                        <w:rPr>
                          <w:rFonts w:ascii="Calibri" w:cs="Open Sans" w:hAnsi="Calibri"/>
                          <w:i/>
                          <w:color w:val="595959"/>
                          <w:sz w:val="18"/>
                          <w:szCs w:val="18"/>
                        </w:rPr>
                        <w:t>, Tashkent, Uzbekistan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Gill Sans MT" w:hAnsi="Gill Sans MT"/>
                          <w:i/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373380</wp:posOffset>
                </wp:positionH>
                <wp:positionV relativeFrom="paragraph">
                  <wp:posOffset>3935730</wp:posOffset>
                </wp:positionV>
                <wp:extent cx="1440180" cy="295275"/>
                <wp:effectExtent l="1905" t="1905" r="0" b="0"/>
                <wp:wrapNone/>
                <wp:docPr id="1046" name="Надпись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0180" cy="295275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hAnsi="Gill Sans MT"/>
                                <w:i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color w:val="7f7f7f"/>
                                <w:sz w:val="18"/>
                                <w:szCs w:val="18"/>
                              </w:rPr>
                              <w:t>Sep 2016</w:t>
                            </w:r>
                            <w:r>
                              <w:rPr>
                                <w:rFonts w:ascii="Gill Sans MT" w:cs="Open Sans" w:hAnsi="Gill Sans MT"/>
                                <w:color w:val="7f7f7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cs="Open Sans" w:hAnsi="Gill Sans MT"/>
                                <w:color w:val="7f7f7f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Gill Sans MT" w:cs="Open Sans" w:hAnsi="Gill Sans MT"/>
                                <w:color w:val="7f7f7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cs="Open Sans" w:hAnsi="Gill Sans MT"/>
                                <w:color w:val="7f7f7f"/>
                                <w:sz w:val="18"/>
                                <w:szCs w:val="18"/>
                              </w:rPr>
                              <w:t>June 2020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6" filled="f" stroked="f" style="position:absolute;margin-left:29.4pt;margin-top:309.9pt;width:113.4pt;height:23.25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hAnsi="Gill Sans MT"/>
                          <w:i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color w:val="7f7f7f"/>
                          <w:sz w:val="18"/>
                          <w:szCs w:val="18"/>
                        </w:rPr>
                        <w:t>Sep 2016</w:t>
                      </w:r>
                      <w:r>
                        <w:rPr>
                          <w:rFonts w:ascii="Gill Sans MT" w:cs="Open Sans" w:hAnsi="Gill Sans MT"/>
                          <w:color w:val="7f7f7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cs="Open Sans" w:hAnsi="Gill Sans MT"/>
                          <w:color w:val="7f7f7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Gill Sans MT" w:cs="Open Sans" w:hAnsi="Gill Sans MT"/>
                          <w:color w:val="7f7f7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cs="Open Sans" w:hAnsi="Gill Sans MT"/>
                          <w:color w:val="7f7f7f"/>
                          <w:sz w:val="18"/>
                          <w:szCs w:val="18"/>
                        </w:rPr>
                        <w:t>June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3049905</wp:posOffset>
                </wp:positionH>
                <wp:positionV relativeFrom="paragraph">
                  <wp:posOffset>544830</wp:posOffset>
                </wp:positionV>
                <wp:extent cx="3535680" cy="499744"/>
                <wp:effectExtent l="1905" t="1905" r="0" b="3175"/>
                <wp:wrapNone/>
                <wp:docPr id="1047" name="Надпись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35680" cy="499744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Rockwell" w:cs="Open Sans" w:hAnsi="Rockwell"/>
                                <w:b/>
                                <w:spacing w:val="2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Rockwell" w:cs="Open Sans" w:hAnsi="Rockwell"/>
                                <w:b/>
                                <w:spacing w:val="20"/>
                                <w:sz w:val="52"/>
                                <w:szCs w:val="52"/>
                              </w:rPr>
                              <w:t>Islomjon</w:t>
                            </w:r>
                            <w:r>
                              <w:rPr>
                                <w:rFonts w:ascii="Rockwell" w:cs="Open Sans" w:hAnsi="Rockwell"/>
                                <w:b/>
                                <w:spacing w:val="2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Rockwell" w:cs="Open Sans" w:hAnsi="Rockwell"/>
                                <w:b/>
                                <w:spacing w:val="20"/>
                                <w:sz w:val="52"/>
                                <w:szCs w:val="52"/>
                              </w:rPr>
                              <w:t>Ergashev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7" filled="f" stroked="f" style="position:absolute;margin-left:240.15pt;margin-top:42.9pt;width:278.4pt;height:39.3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Rockwell" w:cs="Open Sans" w:hAnsi="Rockwell"/>
                          <w:b/>
                          <w:spacing w:val="20"/>
                          <w:sz w:val="52"/>
                          <w:szCs w:val="52"/>
                        </w:rPr>
                      </w:pPr>
                      <w:r>
                        <w:rPr>
                          <w:rFonts w:ascii="Rockwell" w:cs="Open Sans" w:hAnsi="Rockwell"/>
                          <w:b/>
                          <w:spacing w:val="20"/>
                          <w:sz w:val="52"/>
                          <w:szCs w:val="52"/>
                        </w:rPr>
                        <w:t>Islomjon</w:t>
                      </w:r>
                      <w:r>
                        <w:rPr>
                          <w:rFonts w:ascii="Rockwell" w:cs="Open Sans" w:hAnsi="Rockwell"/>
                          <w:b/>
                          <w:spacing w:val="20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Rockwell" w:cs="Open Sans" w:hAnsi="Rockwell"/>
                          <w:b/>
                          <w:spacing w:val="20"/>
                          <w:sz w:val="52"/>
                          <w:szCs w:val="52"/>
                        </w:rPr>
                        <w:t>Ergashev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281305</wp:posOffset>
                </wp:positionH>
                <wp:positionV relativeFrom="paragraph">
                  <wp:posOffset>3012440</wp:posOffset>
                </wp:positionV>
                <wp:extent cx="1986915" cy="0"/>
                <wp:effectExtent l="0" t="2540" r="0" b="0"/>
                <wp:wrapNone/>
                <wp:docPr id="1048" name="Прямая со стрелкой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86915" cy="0"/>
                        </a:xfrm>
                        <a:prstGeom prst="straightConnector1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8" type="#_x0000_t32" filled="f" stroked="f" style="position:absolute;margin-left:22.15pt;margin-top:237.2pt;width:156.45pt;height:0.0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shape>
            </w:pict>
          </mc:Fallback>
        </mc:AlternateContent>
      </w:r>
    </w:p>
    <w:p>
      <w:pPr>
        <w:pStyle w:val="style0"/>
        <w:rPr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438150</wp:posOffset>
                </wp:positionH>
                <wp:positionV relativeFrom="paragraph">
                  <wp:posOffset>5325110</wp:posOffset>
                </wp:positionV>
                <wp:extent cx="2200275" cy="3257550"/>
                <wp:effectExtent l="0" t="0" r="0" b="0"/>
                <wp:wrapNone/>
                <wp:docPr id="1049" name="Надпись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00275" cy="325755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Telecommunication: GSM, model OSI</w:t>
                            </w: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Computer Literacy</w:t>
                            </w: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English proficiency</w:t>
                            </w: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Russian profi</w:t>
                            </w: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ency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Uzbek profi</w:t>
                            </w: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ency</w:t>
                            </w: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after="0" w:lineRule="auto" w:line="240"/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595959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9" filled="f" stroked="f" style="position:absolute;margin-left:34.5pt;margin-top:419.3pt;width:173.25pt;height:256.5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Telecommunication: GSM, model OSI</w:t>
                      </w: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Computer Literacy</w:t>
                      </w: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English proficiency</w:t>
                      </w: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Russian profi</w:t>
                      </w: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ci</w:t>
                      </w: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ency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Uzbek profi</w:t>
                      </w: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ci</w:t>
                      </w: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ency</w:t>
                      </w: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after="0" w:lineRule="auto" w:line="240"/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/>
                          <w:color w:val="595959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600075</wp:posOffset>
                </wp:positionH>
                <wp:positionV relativeFrom="paragraph">
                  <wp:posOffset>1029334</wp:posOffset>
                </wp:positionV>
                <wp:extent cx="1710690" cy="2009775"/>
                <wp:effectExtent l="0" t="0" r="3810" b="9525"/>
                <wp:wrapNone/>
                <wp:docPr id="1050" name="Прямоугольник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10690" cy="20097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color="white" stroked="f" style="position:absolute;margin-left:47.25pt;margin-top:81.05pt;width:134.7pt;height:158.25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32" behindDoc="false" locked="false" layoutInCell="true" allowOverlap="true">
            <wp:simplePos x="0" y="0"/>
            <wp:positionH relativeFrom="margin">
              <wp:posOffset>600075</wp:posOffset>
            </wp:positionH>
            <wp:positionV relativeFrom="margin">
              <wp:posOffset>1352550</wp:posOffset>
            </wp:positionV>
            <wp:extent cx="1724025" cy="2019299"/>
            <wp:effectExtent l="0" t="0" r="0" b="0"/>
            <wp:wrapSquare wrapText="bothSides"/>
            <wp:docPr id="10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4025" cy="20192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5153024</wp:posOffset>
                </wp:positionH>
                <wp:positionV relativeFrom="paragraph">
                  <wp:posOffset>8963660</wp:posOffset>
                </wp:positionV>
                <wp:extent cx="1895474" cy="504824"/>
                <wp:effectExtent l="0" t="0" r="0" b="9525"/>
                <wp:wrapNone/>
                <wp:docPr id="1053" name="Надпись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95474" cy="504824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>Tlg</w:t>
                            </w: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>@Svyazsvyaz_38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>Insta</w:t>
                            </w: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>: islomjon_eie_svyaz_38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ed="f" stroked="f" style="position:absolute;margin-left:405.75pt;margin-top:705.8pt;width:149.25pt;height:39.75pt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>Tlg</w:t>
                      </w: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>@Svyazsvyaz_38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szCs w:val="16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>Insta</w:t>
                      </w: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>: islomjon_eie_svyaz_38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3067050</wp:posOffset>
                </wp:positionH>
                <wp:positionV relativeFrom="paragraph">
                  <wp:posOffset>8963660</wp:posOffset>
                </wp:positionV>
                <wp:extent cx="1695450" cy="667384"/>
                <wp:effectExtent l="0" t="0" r="0" b="0"/>
                <wp:wrapNone/>
                <wp:docPr id="1054" name="Надпись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95450" cy="667384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 xml:space="preserve">E: 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>islomjonergasheveie@mail.ru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b/>
                                <w:sz w:val="18"/>
                                <w:szCs w:val="18"/>
                              </w:rPr>
                              <w:t xml:space="preserve">P: </w:t>
                            </w:r>
                            <w:r>
                              <w:rPr>
                                <w:rFonts w:ascii="Gill Sans MT" w:cs="Open Sans" w:hAnsi="Gill Sans MT"/>
                                <w:color w:val="595959"/>
                                <w:sz w:val="18"/>
                                <w:szCs w:val="18"/>
                              </w:rPr>
                              <w:t>+998-90-001-06-95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4" filled="f" stroked="f" style="position:absolute;margin-left:241.5pt;margin-top:705.8pt;width:133.5pt;height:52.55pt;z-index:-214748363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 xml:space="preserve">E: 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>islomjonergasheveie@mail.ru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szCs w:val="16"/>
                        </w:rPr>
                      </w:pPr>
                      <w:r>
                        <w:rPr>
                          <w:rFonts w:ascii="Gill Sans MT" w:cs="Open Sans" w:hAnsi="Gill Sans MT"/>
                          <w:b/>
                          <w:sz w:val="18"/>
                          <w:szCs w:val="18"/>
                        </w:rPr>
                        <w:t xml:space="preserve">P: </w:t>
                      </w:r>
                      <w:r>
                        <w:rPr>
                          <w:rFonts w:ascii="Gill Sans MT" w:cs="Open Sans" w:hAnsi="Gill Sans MT"/>
                          <w:color w:val="595959"/>
                          <w:sz w:val="18"/>
                          <w:szCs w:val="18"/>
                        </w:rPr>
                        <w:t>+998-90-001-06-95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3048000</wp:posOffset>
                </wp:positionH>
                <wp:positionV relativeFrom="paragraph">
                  <wp:posOffset>5715635</wp:posOffset>
                </wp:positionV>
                <wp:extent cx="3893820" cy="704850"/>
                <wp:effectExtent l="0" t="0" r="0" b="0"/>
                <wp:wrapNone/>
                <wp:docPr id="1055" name="Надпись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93820" cy="70485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/>
                                <w:szCs w:val="16"/>
                              </w:rPr>
                            </w:pPr>
                            <w:r>
                              <w:rPr>
                                <w:color w:val="595959"/>
                                <w:szCs w:val="16"/>
                              </w:rPr>
                              <w:t>Product consulting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/>
                                <w:szCs w:val="16"/>
                              </w:rPr>
                            </w:pPr>
                            <w:r>
                              <w:rPr>
                                <w:color w:val="595959"/>
                                <w:szCs w:val="16"/>
                              </w:rPr>
                              <w:t>Marketing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/>
                                <w:szCs w:val="16"/>
                              </w:rPr>
                            </w:pPr>
                            <w:r>
                              <w:rPr>
                                <w:color w:val="595959"/>
                                <w:szCs w:val="16"/>
                              </w:rPr>
                              <w:t>Dealing with complaints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240.0pt;margin-top:450.05pt;width:306.6pt;height:55.5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color w:val="595959"/>
                          <w:szCs w:val="16"/>
                        </w:rPr>
                      </w:pPr>
                      <w:r>
                        <w:rPr>
                          <w:color w:val="595959"/>
                          <w:szCs w:val="16"/>
                        </w:rPr>
                        <w:t>Product consulting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color w:val="595959"/>
                          <w:szCs w:val="16"/>
                        </w:rPr>
                      </w:pPr>
                      <w:r>
                        <w:rPr>
                          <w:color w:val="595959"/>
                          <w:szCs w:val="16"/>
                        </w:rPr>
                        <w:t>Marketing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color w:val="595959"/>
                          <w:szCs w:val="16"/>
                        </w:rPr>
                      </w:pPr>
                      <w:r>
                        <w:rPr>
                          <w:color w:val="595959"/>
                          <w:szCs w:val="16"/>
                        </w:rPr>
                        <w:t>Dealing with complaints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3047999</wp:posOffset>
                </wp:positionH>
                <wp:positionV relativeFrom="paragraph">
                  <wp:posOffset>4991735</wp:posOffset>
                </wp:positionV>
                <wp:extent cx="1762125" cy="295275"/>
                <wp:effectExtent l="0" t="0" r="0" b="9525"/>
                <wp:wrapNone/>
                <wp:docPr id="1056" name="Надпись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2125" cy="295275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Gill Sans MT" w:hAnsi="Gill Sans MT"/>
                                <w:i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cs="Open Sans" w:hAnsi="Gill Sans MT"/>
                                <w:color w:val="7f7f7f"/>
                                <w:sz w:val="18"/>
                                <w:szCs w:val="18"/>
                              </w:rPr>
                              <w:t>AUGUST 2017 – APRIL 2018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240.0pt;margin-top:393.05pt;width:138.75pt;height:23.25pt;z-index:2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Gill Sans MT" w:hAnsi="Gill Sans MT"/>
                          <w:i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cs="Open Sans" w:hAnsi="Gill Sans MT"/>
                          <w:color w:val="7f7f7f"/>
                          <w:sz w:val="18"/>
                          <w:szCs w:val="18"/>
                        </w:rPr>
                        <w:t>AUGUST 2017 – APRIL 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341630</wp:posOffset>
                </wp:positionH>
                <wp:positionV relativeFrom="paragraph">
                  <wp:posOffset>4884420</wp:posOffset>
                </wp:positionV>
                <wp:extent cx="1720215" cy="266700"/>
                <wp:effectExtent l="1905" t="0" r="1905" b="2540"/>
                <wp:wrapNone/>
                <wp:docPr id="1057" name="Надпись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20215" cy="26670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" w:cs="Open Sans" w:hAnsi="Rockwell"/>
                                <w:spacing w:val="9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>
                            <w:pPr>
                              <w:pStyle w:val="style0"/>
                              <w:rPr>
                                <w:spacing w:val="9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7" filled="f" stroked="f" style="position:absolute;margin-left:26.9pt;margin-top:384.6pt;width:135.45pt;height:21.0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</w:pPr>
                      <w:r>
                        <w:rPr>
                          <w:rFonts w:ascii="Rockwell" w:cs="Open Sans" w:hAnsi="Rockwell"/>
                          <w:spacing w:val="90"/>
                          <w:sz w:val="28"/>
                          <w:szCs w:val="28"/>
                        </w:rPr>
                        <w:t>SKILLS</w:t>
                      </w:r>
                    </w:p>
                    <w:p>
                      <w:pPr>
                        <w:pStyle w:val="style0"/>
                        <w:rPr>
                          <w:spacing w:val="9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7" w:h="16839" w:orient="portrait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001020203"/>
    <w:charset w:val="00"/>
    <w:family w:val="swiss"/>
    <w:pitch w:val="variable"/>
    <w:sig w:usb0="00000007" w:usb1="00000000" w:usb2="00000000" w:usb3="00000000" w:csb0="00000003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Rockwell">
    <w:altName w:val="Rockwell"/>
    <w:panose1 w:val="02060603020002020403"/>
    <w:charset w:val="00"/>
    <w:family w:val="roman"/>
    <w:pitch w:val="variable"/>
    <w:sig w:usb0="00000007" w:usb1="00000000" w:usb2="00000000" w:usb3="00000000" w:csb0="00000003" w:csb1="00000000"/>
  </w:font>
  <w:font w:name="Calibri Light">
    <w:altName w:val="Calibri Light"/>
    <w:panose1 w:val="020f0302020002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C8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FE62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81AC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Pages>1</Pages>
  <Characters>1000</Characters>
  <Application>WPS Office</Application>
  <DocSecurity>0</DocSecurity>
  <Paragraphs>78</Paragraphs>
  <ScaleCrop>false</ScaleCrop>
  <Company>Reanimator Extreme Edition</Company>
  <LinksUpToDate>false</LinksUpToDate>
  <CharactersWithSpaces>1116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2020-02-18T08:27:35Z</dcterms:created>
  <dc:creator>User</dc:creator>
  <lastModifiedBy>Redmi Note 5</lastModifiedBy>
  <dcterms:modified xsi:type="dcterms:W3CDTF">2020-02-18T08:27:36Z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