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5E8" w:rsidRDefault="00D515E8" w:rsidP="00FC625B">
      <w:pPr>
        <w:spacing w:after="0"/>
      </w:pPr>
      <w:r>
        <w:t>Mateusz Koślacz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Warszawa, 15.01.2015 r.</w:t>
      </w:r>
    </w:p>
    <w:p w:rsidR="00CC2C3E" w:rsidRDefault="00D515E8" w:rsidP="00FC625B">
      <w:pPr>
        <w:spacing w:after="0"/>
      </w:pPr>
      <w:r w:rsidRPr="00D515E8">
        <w:t>Andrzej Słoma</w:t>
      </w:r>
    </w:p>
    <w:p w:rsidR="00D515E8" w:rsidRPr="00FC625B" w:rsidRDefault="00D515E8" w:rsidP="00FC625B">
      <w:pPr>
        <w:spacing w:after="0"/>
        <w:jc w:val="center"/>
        <w:rPr>
          <w:b/>
          <w:sz w:val="28"/>
          <w:szCs w:val="28"/>
        </w:rPr>
      </w:pPr>
      <w:r w:rsidRPr="00FC625B">
        <w:rPr>
          <w:b/>
          <w:sz w:val="28"/>
          <w:szCs w:val="28"/>
        </w:rPr>
        <w:t>Spop – Opis projektu</w:t>
      </w:r>
    </w:p>
    <w:p w:rsidR="00D515E8" w:rsidRDefault="00D515E8" w:rsidP="00FC625B">
      <w:pPr>
        <w:spacing w:after="0"/>
      </w:pPr>
      <w:r w:rsidRPr="00FC625B">
        <w:rPr>
          <w:highlight w:val="yellow"/>
        </w:rPr>
        <w:t>--Opis jaki jest format plików wejściowych, wyjściowych, opcje menu, instrukcja, jak to się wczytuje itp.--</w:t>
      </w:r>
    </w:p>
    <w:p w:rsidR="00D515E8" w:rsidRDefault="00D515E8" w:rsidP="00FC625B">
      <w:pPr>
        <w:spacing w:after="0"/>
        <w:ind w:firstLine="360"/>
        <w:jc w:val="both"/>
      </w:pPr>
      <w:r>
        <w:t xml:space="preserve">Algorytm rozwiązujący zagadki działa eliminując pola, które </w:t>
      </w:r>
      <w:r w:rsidR="002C20AC">
        <w:t xml:space="preserve">w danym kroku </w:t>
      </w:r>
      <w:r>
        <w:t>zostały ocenione jako takie, w których na pewno nie może znajdować się zbiornik</w:t>
      </w:r>
      <w:r w:rsidR="00461410">
        <w:t xml:space="preserve"> (przeanalizowane)</w:t>
      </w:r>
      <w:r>
        <w:t xml:space="preserve">, </w:t>
      </w:r>
      <w:r w:rsidR="00FC625B">
        <w:t>a następnie, gdy w okolicach</w:t>
      </w:r>
      <w:r w:rsidR="00461410">
        <w:t>, w któr</w:t>
      </w:r>
      <w:r w:rsidR="00FC625B">
        <w:t>ych musi się znajdować zbiornik</w:t>
      </w:r>
      <w:r w:rsidR="00461410">
        <w:t xml:space="preserve"> pozostaje tylko jedno wolne</w:t>
      </w:r>
      <w:r w:rsidR="00FC625B">
        <w:t xml:space="preserve"> (nieprzeanalizowane)</w:t>
      </w:r>
      <w:r w:rsidR="00461410">
        <w:t xml:space="preserve"> miejsce, wstawia tam zbiornik</w:t>
      </w:r>
      <w:r w:rsidR="00FC625B">
        <w:t>i</w:t>
      </w:r>
      <w:r w:rsidR="00461410">
        <w:t xml:space="preserve">, </w:t>
      </w:r>
      <w:r w:rsidR="002C20AC">
        <w:t xml:space="preserve">aktualizuje sąsiedztwo </w:t>
      </w:r>
      <w:r w:rsidR="00461410">
        <w:t>pól</w:t>
      </w:r>
      <w:r>
        <w:t xml:space="preserve"> i powtarza te czynności, aż na planszy </w:t>
      </w:r>
      <w:r w:rsidR="002C20AC">
        <w:t>nie zostanie ani jedno wolne miejsce. Algorytm</w:t>
      </w:r>
      <w:bookmarkStart w:id="0" w:name="_GoBack"/>
      <w:bookmarkEnd w:id="0"/>
      <w:r w:rsidR="002C20AC">
        <w:t xml:space="preserve"> przeprowadza analizę </w:t>
      </w:r>
      <w:r>
        <w:t>wykonując następujące kroki:</w:t>
      </w:r>
    </w:p>
    <w:p w:rsidR="00FC625B" w:rsidRDefault="00D515E8" w:rsidP="00FC625B">
      <w:pPr>
        <w:pStyle w:val="ListParagraph"/>
        <w:numPr>
          <w:ilvl w:val="0"/>
          <w:numId w:val="1"/>
        </w:numPr>
        <w:spacing w:after="0"/>
        <w:jc w:val="both"/>
      </w:pPr>
      <w:r>
        <w:t>Sprawdzenie kolumn i wierszy planszy n</w:t>
      </w:r>
      <w:r w:rsidR="00FC625B">
        <w:t>a podstawie liczb przy brzegach:</w:t>
      </w:r>
    </w:p>
    <w:p w:rsidR="00FC625B" w:rsidRDefault="00D515E8" w:rsidP="00FC625B">
      <w:pPr>
        <w:pStyle w:val="ListParagraph"/>
        <w:numPr>
          <w:ilvl w:val="1"/>
          <w:numId w:val="1"/>
        </w:numPr>
        <w:spacing w:after="0"/>
        <w:jc w:val="both"/>
      </w:pPr>
      <w:r>
        <w:t xml:space="preserve">liczba zbiorników w danej </w:t>
      </w:r>
      <w:r w:rsidR="002C20AC">
        <w:t>linii</w:t>
      </w:r>
      <w:r w:rsidR="00FC625B">
        <w:t xml:space="preserve"> jest równa liczbie przy brzegu – </w:t>
      </w:r>
      <w:r w:rsidR="002C20AC">
        <w:t xml:space="preserve"> zamienia wolne miejsca w linii na przeanalizowane</w:t>
      </w:r>
      <w:r w:rsidR="00FC625B">
        <w:t>,</w:t>
      </w:r>
    </w:p>
    <w:p w:rsidR="00D515E8" w:rsidRDefault="002C20AC" w:rsidP="00FC625B">
      <w:pPr>
        <w:pStyle w:val="ListParagraph"/>
        <w:numPr>
          <w:ilvl w:val="1"/>
          <w:numId w:val="1"/>
        </w:numPr>
        <w:spacing w:after="0"/>
        <w:jc w:val="both"/>
      </w:pPr>
      <w:r>
        <w:t>liczba wolnych miejsc jest mniejsza niż liczba przy brzegu pomniejszona o liczbę już</w:t>
      </w:r>
      <w:r w:rsidR="00FC625B">
        <w:t xml:space="preserve"> wstawionych zbiorników w linii – </w:t>
      </w:r>
      <w:r>
        <w:t>zamienia wolne miejsca na zbiorniki.</w:t>
      </w:r>
    </w:p>
    <w:p w:rsidR="002C20AC" w:rsidRDefault="002C20AC" w:rsidP="00FC625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Eliminacja </w:t>
      </w:r>
      <w:r w:rsidR="00FC625B">
        <w:t>nieprzeanalizowanych</w:t>
      </w:r>
      <w:r>
        <w:t xml:space="preserve"> pól, w których na pewno nie może znajdować się zbiornik, ze względu na sąsiedztwo innego zbiornika, lub brak sąsiedztwa domku.</w:t>
      </w:r>
    </w:p>
    <w:p w:rsidR="002C20AC" w:rsidRDefault="002C20AC" w:rsidP="00FC625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Wstawienie zbiorników w sąsiedztwie domków bez </w:t>
      </w:r>
      <w:r w:rsidR="00FC625B">
        <w:t xml:space="preserve">sąsiadującego </w:t>
      </w:r>
      <w:r>
        <w:t xml:space="preserve">zbiornika, wokół których zostało tylko jedno </w:t>
      </w:r>
      <w:r w:rsidR="00FC625B">
        <w:t>nieprzeanalizowane</w:t>
      </w:r>
      <w:r>
        <w:t xml:space="preserve"> pole.</w:t>
      </w:r>
    </w:p>
    <w:p w:rsidR="00FC625B" w:rsidRDefault="002C20AC" w:rsidP="00FC625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Eliminacja </w:t>
      </w:r>
      <w:r w:rsidR="00FC625B">
        <w:t xml:space="preserve">nieprzeanalizowanych </w:t>
      </w:r>
      <w:r>
        <w:t>pól wokół domków, które mają podłączony zbiornik.</w:t>
      </w:r>
      <w:r w:rsidR="009E37EF">
        <w:t xml:space="preserve"> Analiza podłączenia zbiornika </w:t>
      </w:r>
      <w:r w:rsidR="00FC625B">
        <w:t>:</w:t>
      </w:r>
    </w:p>
    <w:p w:rsidR="00FC625B" w:rsidRDefault="009E37EF" w:rsidP="00FC625B">
      <w:pPr>
        <w:pStyle w:val="ListParagraph"/>
        <w:numPr>
          <w:ilvl w:val="1"/>
          <w:numId w:val="1"/>
        </w:numPr>
        <w:spacing w:after="0"/>
        <w:jc w:val="both"/>
      </w:pPr>
      <w:r>
        <w:t>domek ma sąsiadujący zbiornik, i czy ten zbiornik sąsiaduje tylko z tym domkiem –</w:t>
      </w:r>
      <w:r w:rsidR="00FC625B">
        <w:t xml:space="preserve"> podlączony,</w:t>
      </w:r>
    </w:p>
    <w:p w:rsidR="002C20AC" w:rsidRDefault="009E37EF" w:rsidP="00FC625B">
      <w:pPr>
        <w:pStyle w:val="ListParagraph"/>
        <w:numPr>
          <w:ilvl w:val="1"/>
          <w:numId w:val="1"/>
        </w:numPr>
        <w:spacing w:after="0"/>
        <w:jc w:val="both"/>
      </w:pPr>
      <w:r>
        <w:t xml:space="preserve">z domkiem sąsiadują dwa lub więcej zbiorników </w:t>
      </w:r>
      <w:r w:rsidR="00FC625B">
        <w:t>– podłączony,</w:t>
      </w:r>
    </w:p>
    <w:p w:rsidR="00FC625B" w:rsidRDefault="00FC625B" w:rsidP="00FC625B">
      <w:pPr>
        <w:pStyle w:val="ListParagraph"/>
        <w:numPr>
          <w:ilvl w:val="1"/>
          <w:numId w:val="1"/>
        </w:numPr>
        <w:spacing w:after="0"/>
        <w:jc w:val="both"/>
      </w:pPr>
      <w:r>
        <w:t>pozostałe sytuacje – niepodłączony.</w:t>
      </w:r>
    </w:p>
    <w:p w:rsidR="002C20AC" w:rsidRDefault="002C20AC" w:rsidP="00FC625B">
      <w:pPr>
        <w:spacing w:after="0"/>
        <w:ind w:firstLine="360"/>
        <w:jc w:val="both"/>
      </w:pPr>
      <w:r>
        <w:t>Gdy algorytm napotka sytuację</w:t>
      </w:r>
      <w:r w:rsidR="009E37EF">
        <w:t>, w której uzna, że wstawienie zbiornika w każdym z pozostałych miejsc będzie równoważne, wstawia go w pierwszym napotkanym wolnym miejscu, sprawdzająć od lewej do prawej, od góry do dołu.</w:t>
      </w:r>
    </w:p>
    <w:p w:rsidR="002C20AC" w:rsidRDefault="002C20AC" w:rsidP="00FC625B">
      <w:pPr>
        <w:spacing w:after="0"/>
        <w:ind w:firstLine="360"/>
        <w:jc w:val="both"/>
      </w:pPr>
      <w:r>
        <w:t>Przedstawiona procedura pozwoliła osiągnąć dobre wyniki w 100% testów przeprowadzonych na 10 przykładowych planszach z</w:t>
      </w:r>
      <w:r w:rsidR="009E37EF">
        <w:t xml:space="preserve">e strony </w:t>
      </w:r>
      <w:hyperlink r:id="rId5" w:history="1">
        <w:r w:rsidR="00FC625B" w:rsidRPr="00EF6C98">
          <w:rPr>
            <w:rStyle w:val="Hyperlink"/>
          </w:rPr>
          <w:t>http://www.wydawnictwologi.pl/lamiglowki-architekta.html</w:t>
        </w:r>
      </w:hyperlink>
      <w:r w:rsidR="00FC625B">
        <w:t xml:space="preserve"> .</w:t>
      </w:r>
    </w:p>
    <w:p w:rsidR="002C20AC" w:rsidRDefault="002C20AC" w:rsidP="00FC625B">
      <w:pPr>
        <w:spacing w:after="0"/>
        <w:ind w:firstLine="360"/>
        <w:jc w:val="both"/>
      </w:pPr>
      <w:r>
        <w:t>Dokładny sposób implementacji jest opisany w komentarzach w kodzie. Algorytm rozwiązujący zagadki znajduje się w pliku Solver.hs.</w:t>
      </w:r>
    </w:p>
    <w:sectPr w:rsidR="002C2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55431"/>
    <w:multiLevelType w:val="hybridMultilevel"/>
    <w:tmpl w:val="50BE01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E8"/>
    <w:rsid w:val="002C20AC"/>
    <w:rsid w:val="00461410"/>
    <w:rsid w:val="009E37EF"/>
    <w:rsid w:val="00CC2C3E"/>
    <w:rsid w:val="00D515E8"/>
    <w:rsid w:val="00FC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2BEA6-D4BD-4F65-A0AE-15DABB64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D515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515E8"/>
  </w:style>
  <w:style w:type="paragraph" w:styleId="Subtitle">
    <w:name w:val="Subtitle"/>
    <w:basedOn w:val="Normal"/>
    <w:next w:val="Normal"/>
    <w:link w:val="SubtitleChar"/>
    <w:uiPriority w:val="11"/>
    <w:qFormat/>
    <w:rsid w:val="00D515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15E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C62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2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ydawnictwologi.pl/lamiglowki-architek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316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Koślacz</dc:creator>
  <cp:keywords/>
  <dc:description/>
  <cp:lastModifiedBy>Mateusz Koślacz</cp:lastModifiedBy>
  <cp:revision>2</cp:revision>
  <dcterms:created xsi:type="dcterms:W3CDTF">2015-01-15T08:56:00Z</dcterms:created>
  <dcterms:modified xsi:type="dcterms:W3CDTF">2015-01-15T09:37:00Z</dcterms:modified>
</cp:coreProperties>
</file>