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9866" w14:textId="77777777" w:rsidR="00A46AD6" w:rsidRPr="00A46AD6" w:rsidRDefault="00A46AD6" w:rsidP="00A46AD6">
      <w:pPr>
        <w:spacing w:after="0" w:line="240" w:lineRule="auto"/>
        <w:jc w:val="center"/>
        <w:rPr>
          <w:rFonts w:ascii="Times New Roman" w:hAnsi="Times New Roman" w:cs="Times New Roman"/>
          <w:b/>
          <w:bCs/>
          <w:sz w:val="36"/>
          <w:szCs w:val="36"/>
        </w:rPr>
      </w:pPr>
      <w:r w:rsidRPr="00A46AD6">
        <w:rPr>
          <w:rFonts w:ascii="Times New Roman" w:hAnsi="Times New Roman" w:cs="Times New Roman"/>
          <w:b/>
          <w:bCs/>
          <w:sz w:val="36"/>
          <w:szCs w:val="36"/>
        </w:rPr>
        <w:t>Liver Cirrhosis Prediction with</w:t>
      </w:r>
    </w:p>
    <w:p w14:paraId="178E7FE9" w14:textId="77777777" w:rsidR="00A46AD6" w:rsidRPr="00A46AD6" w:rsidRDefault="00A46AD6" w:rsidP="00A46AD6">
      <w:pPr>
        <w:spacing w:after="0" w:line="240" w:lineRule="auto"/>
        <w:jc w:val="center"/>
        <w:rPr>
          <w:rFonts w:ascii="Times New Roman" w:hAnsi="Times New Roman" w:cs="Times New Roman"/>
          <w:b/>
          <w:bCs/>
          <w:sz w:val="36"/>
          <w:szCs w:val="36"/>
        </w:rPr>
      </w:pPr>
      <w:proofErr w:type="spellStart"/>
      <w:r w:rsidRPr="00A46AD6">
        <w:rPr>
          <w:rFonts w:ascii="Times New Roman" w:hAnsi="Times New Roman" w:cs="Times New Roman"/>
          <w:b/>
          <w:bCs/>
          <w:sz w:val="36"/>
          <w:szCs w:val="36"/>
        </w:rPr>
        <w:t>XGboost</w:t>
      </w:r>
      <w:proofErr w:type="spellEnd"/>
      <w:r w:rsidRPr="00A46AD6">
        <w:rPr>
          <w:rFonts w:ascii="Times New Roman" w:hAnsi="Times New Roman" w:cs="Times New Roman"/>
          <w:b/>
          <w:bCs/>
          <w:sz w:val="36"/>
          <w:szCs w:val="36"/>
        </w:rPr>
        <w:t xml:space="preserve"> &amp; EDA</w:t>
      </w:r>
    </w:p>
    <w:p w14:paraId="50CDD50D" w14:textId="77777777" w:rsidR="00A46AD6" w:rsidRPr="00A46AD6" w:rsidRDefault="00A46AD6" w:rsidP="00A46AD6">
      <w:pPr>
        <w:spacing w:after="0" w:line="240" w:lineRule="auto"/>
        <w:rPr>
          <w:rFonts w:ascii="Times New Roman" w:hAnsi="Times New Roman" w:cs="Times New Roman"/>
        </w:rPr>
      </w:pPr>
    </w:p>
    <w:p w14:paraId="03733189" w14:textId="7C20A7B2" w:rsidR="00A46AD6" w:rsidRPr="00A46AD6" w:rsidRDefault="00A46AD6" w:rsidP="00A46AD6">
      <w:pPr>
        <w:spacing w:after="0" w:line="240" w:lineRule="auto"/>
        <w:jc w:val="center"/>
        <w:rPr>
          <w:rFonts w:ascii="Times New Roman" w:hAnsi="Times New Roman" w:cs="Times New Roman"/>
          <w:sz w:val="32"/>
          <w:szCs w:val="32"/>
        </w:rPr>
      </w:pPr>
      <w:r w:rsidRPr="00A46AD6">
        <w:rPr>
          <w:rFonts w:ascii="Times New Roman" w:hAnsi="Times New Roman" w:cs="Times New Roman"/>
          <w:sz w:val="32"/>
          <w:szCs w:val="32"/>
        </w:rPr>
        <w:t xml:space="preserve">Sir CR Reddy College </w:t>
      </w:r>
      <w:r w:rsidR="003D77B7">
        <w:rPr>
          <w:rFonts w:ascii="Times New Roman" w:hAnsi="Times New Roman" w:cs="Times New Roman"/>
          <w:sz w:val="32"/>
          <w:szCs w:val="32"/>
        </w:rPr>
        <w:t>o</w:t>
      </w:r>
      <w:r w:rsidRPr="00A46AD6">
        <w:rPr>
          <w:rFonts w:ascii="Times New Roman" w:hAnsi="Times New Roman" w:cs="Times New Roman"/>
          <w:sz w:val="32"/>
          <w:szCs w:val="32"/>
        </w:rPr>
        <w:t>f Engineering</w:t>
      </w:r>
    </w:p>
    <w:p w14:paraId="75401821" w14:textId="24B673BF" w:rsidR="00A46AD6" w:rsidRPr="00A46AD6" w:rsidRDefault="00F044E9" w:rsidP="00A46AD6">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Department</w:t>
      </w:r>
      <w:r w:rsidR="00A46AD6" w:rsidRPr="00A46AD6">
        <w:rPr>
          <w:rFonts w:ascii="Times New Roman" w:hAnsi="Times New Roman" w:cs="Times New Roman"/>
          <w:sz w:val="32"/>
          <w:szCs w:val="32"/>
        </w:rPr>
        <w:t xml:space="preserve"> </w:t>
      </w:r>
      <w:r>
        <w:rPr>
          <w:rFonts w:ascii="Times New Roman" w:hAnsi="Times New Roman" w:cs="Times New Roman"/>
          <w:sz w:val="32"/>
          <w:szCs w:val="32"/>
        </w:rPr>
        <w:t>o</w:t>
      </w:r>
      <w:r w:rsidR="00A46AD6" w:rsidRPr="00A46AD6">
        <w:rPr>
          <w:rFonts w:ascii="Times New Roman" w:hAnsi="Times New Roman" w:cs="Times New Roman"/>
          <w:sz w:val="32"/>
          <w:szCs w:val="32"/>
        </w:rPr>
        <w:t xml:space="preserve">f </w:t>
      </w:r>
      <w:r>
        <w:rPr>
          <w:rFonts w:ascii="Times New Roman" w:hAnsi="Times New Roman" w:cs="Times New Roman"/>
          <w:sz w:val="32"/>
          <w:szCs w:val="32"/>
        </w:rPr>
        <w:t>Computer Science and Engineering</w:t>
      </w:r>
    </w:p>
    <w:p w14:paraId="36EA8F24" w14:textId="77777777" w:rsidR="00A46AD6" w:rsidRPr="00A46AD6" w:rsidRDefault="00A46AD6" w:rsidP="00A46AD6">
      <w:pPr>
        <w:spacing w:after="0" w:line="240" w:lineRule="auto"/>
        <w:rPr>
          <w:rFonts w:ascii="Times New Roman" w:hAnsi="Times New Roman" w:cs="Times New Roman"/>
        </w:rPr>
      </w:pPr>
    </w:p>
    <w:p w14:paraId="5F823A4F" w14:textId="77777777" w:rsidR="00A46AD6" w:rsidRPr="00A46AD6" w:rsidRDefault="00A46AD6" w:rsidP="00A46AD6">
      <w:pPr>
        <w:spacing w:after="0" w:line="240" w:lineRule="auto"/>
        <w:rPr>
          <w:rFonts w:ascii="Times New Roman" w:hAnsi="Times New Roman" w:cs="Times New Roman"/>
          <w:b/>
          <w:bCs/>
          <w:sz w:val="28"/>
          <w:szCs w:val="28"/>
        </w:rPr>
      </w:pPr>
      <w:r w:rsidRPr="00A46AD6">
        <w:rPr>
          <w:rFonts w:ascii="Times New Roman" w:hAnsi="Times New Roman" w:cs="Times New Roman"/>
          <w:b/>
          <w:bCs/>
          <w:sz w:val="28"/>
          <w:szCs w:val="28"/>
        </w:rPr>
        <w:t>Abstract:</w:t>
      </w:r>
    </w:p>
    <w:p w14:paraId="2203C790" w14:textId="77777777" w:rsidR="00A46AD6" w:rsidRPr="00A46AD6" w:rsidRDefault="00A46AD6" w:rsidP="00A46AD6">
      <w:pPr>
        <w:spacing w:after="0" w:line="240" w:lineRule="auto"/>
        <w:rPr>
          <w:rFonts w:ascii="Times New Roman" w:hAnsi="Times New Roman" w:cs="Times New Roman"/>
        </w:rPr>
      </w:pPr>
    </w:p>
    <w:p w14:paraId="1348EB92" w14:textId="10EBBEF9" w:rsidR="00A46AD6" w:rsidRDefault="003D77B7" w:rsidP="003D77B7">
      <w:pPr>
        <w:spacing w:after="0" w:line="360" w:lineRule="auto"/>
        <w:ind w:firstLine="720"/>
        <w:jc w:val="both"/>
        <w:rPr>
          <w:rFonts w:ascii="Times New Roman" w:hAnsi="Times New Roman" w:cs="Times New Roman"/>
        </w:rPr>
      </w:pPr>
      <w:r w:rsidRPr="003D77B7">
        <w:rPr>
          <w:rFonts w:ascii="Times New Roman" w:hAnsi="Times New Roman" w:cs="Times New Roman"/>
        </w:rPr>
        <w:t xml:space="preserve">This research addresses the growing concern of liver cirrhosis in North America, predominantly linked to alcohol consumption. Leveraging advanced machine learning techniques, we aim to develop a comprehensive predictive model by integrating lifestyle factors (such as alcohol consumption, dietary habits, and exercise) and health indicators (including viral hepatitis status and liver function tests). The model seeks to accurately assess an individual's risk of developing liver </w:t>
      </w:r>
      <w:r w:rsidRPr="003D77B7">
        <w:rPr>
          <w:rFonts w:ascii="Times New Roman" w:hAnsi="Times New Roman" w:cs="Times New Roman"/>
        </w:rPr>
        <w:t>cirrhosis</w:t>
      </w:r>
      <w:r w:rsidRPr="003D77B7">
        <w:rPr>
          <w:rFonts w:ascii="Times New Roman" w:hAnsi="Times New Roman" w:cs="Times New Roman"/>
        </w:rPr>
        <w:t>, facilitating early diagnosis and targeted interventions. The outcomes of this study hold the potential to significantly impact public health by providing healthcare professionals with an effective tool for proactive cirrhosis risk assessment, ultimately leading to improved patient outcomes and informed preventive measures.</w:t>
      </w:r>
    </w:p>
    <w:p w14:paraId="178EB175" w14:textId="77777777" w:rsidR="003D77B7" w:rsidRPr="00A46AD6" w:rsidRDefault="003D77B7" w:rsidP="003D77B7">
      <w:pPr>
        <w:spacing w:after="0" w:line="360" w:lineRule="auto"/>
        <w:jc w:val="both"/>
        <w:rPr>
          <w:rFonts w:ascii="Times New Roman" w:hAnsi="Times New Roman" w:cs="Times New Roman"/>
        </w:rPr>
      </w:pPr>
    </w:p>
    <w:p w14:paraId="6F81F05E" w14:textId="77777777" w:rsidR="00A46AD6" w:rsidRPr="00A46AD6" w:rsidRDefault="00A46AD6" w:rsidP="00A46AD6">
      <w:pPr>
        <w:spacing w:after="0" w:line="240" w:lineRule="auto"/>
        <w:rPr>
          <w:rFonts w:ascii="Times New Roman" w:hAnsi="Times New Roman" w:cs="Times New Roman"/>
          <w:b/>
          <w:bCs/>
          <w:sz w:val="28"/>
          <w:szCs w:val="28"/>
        </w:rPr>
      </w:pPr>
      <w:r w:rsidRPr="00A46AD6">
        <w:rPr>
          <w:rFonts w:ascii="Times New Roman" w:hAnsi="Times New Roman" w:cs="Times New Roman"/>
          <w:b/>
          <w:bCs/>
          <w:sz w:val="28"/>
          <w:szCs w:val="28"/>
        </w:rPr>
        <w:t>Index Terms:</w:t>
      </w:r>
    </w:p>
    <w:p w14:paraId="66EF3D0F" w14:textId="77777777" w:rsidR="00A46AD6" w:rsidRPr="00A46AD6" w:rsidRDefault="00A46AD6" w:rsidP="00A46AD6">
      <w:pPr>
        <w:spacing w:after="0" w:line="240" w:lineRule="auto"/>
        <w:rPr>
          <w:rFonts w:ascii="Times New Roman" w:hAnsi="Times New Roman" w:cs="Times New Roman"/>
        </w:rPr>
      </w:pPr>
    </w:p>
    <w:p w14:paraId="4F4B5767" w14:textId="76DA9E5A" w:rsidR="00A46AD6" w:rsidRPr="00A46AD6" w:rsidRDefault="003D77B7" w:rsidP="003D77B7">
      <w:pPr>
        <w:spacing w:after="0" w:line="360" w:lineRule="auto"/>
        <w:ind w:firstLine="720"/>
        <w:jc w:val="both"/>
        <w:rPr>
          <w:rFonts w:ascii="Times New Roman" w:hAnsi="Times New Roman" w:cs="Times New Roman"/>
        </w:rPr>
      </w:pPr>
      <w:r w:rsidRPr="003D77B7">
        <w:rPr>
          <w:rFonts w:ascii="Times New Roman" w:hAnsi="Times New Roman" w:cs="Times New Roman"/>
        </w:rPr>
        <w:t xml:space="preserve">Liver Cirrhosis, Predictive </w:t>
      </w:r>
      <w:r w:rsidRPr="003D77B7">
        <w:rPr>
          <w:rFonts w:ascii="Times New Roman" w:hAnsi="Times New Roman" w:cs="Times New Roman"/>
        </w:rPr>
        <w:t>Modelling</w:t>
      </w:r>
      <w:r w:rsidRPr="003D77B7">
        <w:rPr>
          <w:rFonts w:ascii="Times New Roman" w:hAnsi="Times New Roman" w:cs="Times New Roman"/>
        </w:rPr>
        <w:t>, Risk Assessment, Alcohol Consumption, Lifestyle Factors, Health Indicators, Machine Learning, Early Diagnosis, Intervention Strategies, Viral Hepatitis, Liver Function Tests, Public Health, Preventive Measures, Patient Outcomes</w:t>
      </w:r>
      <w:r w:rsidR="00A46AD6">
        <w:rPr>
          <w:rFonts w:ascii="Times New Roman" w:hAnsi="Times New Roman" w:cs="Times New Roman"/>
        </w:rPr>
        <w:br/>
      </w:r>
    </w:p>
    <w:tbl>
      <w:tblPr>
        <w:tblStyle w:val="TableGrid"/>
        <w:tblW w:w="0" w:type="auto"/>
        <w:tblLook w:val="04A0" w:firstRow="1" w:lastRow="0" w:firstColumn="1" w:lastColumn="0" w:noHBand="0" w:noVBand="1"/>
      </w:tblPr>
      <w:tblGrid>
        <w:gridCol w:w="4510"/>
        <w:gridCol w:w="4510"/>
      </w:tblGrid>
      <w:tr w:rsidR="00A46AD6" w14:paraId="4675A53F" w14:textId="77777777" w:rsidTr="00A46AD6">
        <w:tc>
          <w:tcPr>
            <w:tcW w:w="4510" w:type="dxa"/>
            <w:tcBorders>
              <w:top w:val="nil"/>
              <w:left w:val="nil"/>
              <w:bottom w:val="nil"/>
              <w:right w:val="nil"/>
            </w:tcBorders>
          </w:tcPr>
          <w:p w14:paraId="4EF3B4BE" w14:textId="77777777" w:rsidR="00A46AD6" w:rsidRPr="00A46AD6" w:rsidRDefault="00A46AD6" w:rsidP="00A46AD6">
            <w:pPr>
              <w:rPr>
                <w:rFonts w:ascii="Times New Roman" w:hAnsi="Times New Roman" w:cs="Times New Roman"/>
                <w:b/>
                <w:bCs/>
              </w:rPr>
            </w:pPr>
            <w:r w:rsidRPr="00A46AD6">
              <w:rPr>
                <w:rFonts w:ascii="Times New Roman" w:hAnsi="Times New Roman" w:cs="Times New Roman"/>
                <w:b/>
                <w:bCs/>
              </w:rPr>
              <w:t>Under The Guidance of</w:t>
            </w:r>
          </w:p>
          <w:p w14:paraId="7669B775" w14:textId="77777777" w:rsidR="00A46AD6" w:rsidRPr="00A46AD6" w:rsidRDefault="00A46AD6" w:rsidP="00A46AD6">
            <w:pPr>
              <w:rPr>
                <w:rFonts w:ascii="Times New Roman" w:hAnsi="Times New Roman" w:cs="Times New Roman"/>
              </w:rPr>
            </w:pPr>
            <w:r w:rsidRPr="00A46AD6">
              <w:rPr>
                <w:rFonts w:ascii="Times New Roman" w:hAnsi="Times New Roman" w:cs="Times New Roman"/>
              </w:rPr>
              <w:t>P. Chaitanya</w:t>
            </w:r>
          </w:p>
          <w:p w14:paraId="50B00CEC" w14:textId="77777777" w:rsidR="00A46AD6" w:rsidRPr="00A46AD6" w:rsidRDefault="00A46AD6" w:rsidP="00A46AD6">
            <w:pPr>
              <w:rPr>
                <w:rFonts w:ascii="Times New Roman" w:hAnsi="Times New Roman" w:cs="Times New Roman"/>
              </w:rPr>
            </w:pPr>
            <w:r w:rsidRPr="00A46AD6">
              <w:rPr>
                <w:rFonts w:ascii="Times New Roman" w:hAnsi="Times New Roman" w:cs="Times New Roman"/>
              </w:rPr>
              <w:t>Assistant Professor</w:t>
            </w:r>
          </w:p>
          <w:p w14:paraId="0CEC98AC" w14:textId="1571F12F" w:rsidR="00A46AD6" w:rsidRPr="00A46AD6" w:rsidRDefault="00A46AD6" w:rsidP="00A46AD6">
            <w:pPr>
              <w:rPr>
                <w:rFonts w:ascii="Times New Roman" w:hAnsi="Times New Roman" w:cs="Times New Roman"/>
              </w:rPr>
            </w:pPr>
            <w:r w:rsidRPr="00A46AD6">
              <w:rPr>
                <w:rFonts w:ascii="Times New Roman" w:hAnsi="Times New Roman" w:cs="Times New Roman"/>
              </w:rPr>
              <w:t xml:space="preserve">Dept. </w:t>
            </w:r>
            <w:r w:rsidR="00F044E9">
              <w:rPr>
                <w:rFonts w:ascii="Times New Roman" w:hAnsi="Times New Roman" w:cs="Times New Roman"/>
              </w:rPr>
              <w:t>o</w:t>
            </w:r>
            <w:r w:rsidRPr="00A46AD6">
              <w:rPr>
                <w:rFonts w:ascii="Times New Roman" w:hAnsi="Times New Roman" w:cs="Times New Roman"/>
              </w:rPr>
              <w:t>f CSE</w:t>
            </w:r>
          </w:p>
          <w:p w14:paraId="5F121534" w14:textId="77777777" w:rsidR="00A46AD6" w:rsidRDefault="00A46AD6" w:rsidP="00A46AD6">
            <w:pPr>
              <w:rPr>
                <w:rFonts w:ascii="Times New Roman" w:hAnsi="Times New Roman" w:cs="Times New Roman"/>
              </w:rPr>
            </w:pPr>
          </w:p>
          <w:p w14:paraId="2CCD9BEF" w14:textId="77777777" w:rsidR="00A46AD6" w:rsidRDefault="00A46AD6" w:rsidP="00A46AD6">
            <w:pPr>
              <w:rPr>
                <w:rFonts w:ascii="Times New Roman" w:hAnsi="Times New Roman" w:cs="Times New Roman"/>
              </w:rPr>
            </w:pPr>
          </w:p>
          <w:p w14:paraId="65A798B3" w14:textId="77777777" w:rsidR="00A46AD6" w:rsidRDefault="00A46AD6" w:rsidP="00A46AD6">
            <w:pPr>
              <w:rPr>
                <w:rFonts w:ascii="Times New Roman" w:hAnsi="Times New Roman" w:cs="Times New Roman"/>
              </w:rPr>
            </w:pPr>
          </w:p>
          <w:p w14:paraId="66E3E4FB" w14:textId="77777777" w:rsidR="00A46AD6" w:rsidRPr="00A46AD6" w:rsidRDefault="00A46AD6" w:rsidP="00A46AD6">
            <w:pPr>
              <w:rPr>
                <w:rFonts w:ascii="Times New Roman" w:hAnsi="Times New Roman" w:cs="Times New Roman"/>
                <w:b/>
                <w:bCs/>
              </w:rPr>
            </w:pPr>
            <w:r w:rsidRPr="00A46AD6">
              <w:rPr>
                <w:rFonts w:ascii="Times New Roman" w:hAnsi="Times New Roman" w:cs="Times New Roman"/>
                <w:b/>
                <w:bCs/>
              </w:rPr>
              <w:t>Project Coordinator:</w:t>
            </w:r>
          </w:p>
          <w:p w14:paraId="2211EB88" w14:textId="730D4CB1" w:rsidR="00A46AD6" w:rsidRPr="00A46AD6" w:rsidRDefault="00A46AD6" w:rsidP="00A46AD6">
            <w:pPr>
              <w:rPr>
                <w:rFonts w:ascii="Times New Roman" w:hAnsi="Times New Roman" w:cs="Times New Roman"/>
              </w:rPr>
            </w:pPr>
            <w:proofErr w:type="spellStart"/>
            <w:r>
              <w:rPr>
                <w:rFonts w:ascii="Times New Roman" w:hAnsi="Times New Roman" w:cs="Times New Roman"/>
              </w:rPr>
              <w:t>Dr</w:t>
            </w:r>
            <w:r w:rsidR="00F044E9">
              <w:rPr>
                <w:rFonts w:ascii="Times New Roman" w:hAnsi="Times New Roman" w:cs="Times New Roman"/>
              </w:rPr>
              <w:t>.</w:t>
            </w:r>
            <w:proofErr w:type="spellEnd"/>
            <w:r>
              <w:rPr>
                <w:rFonts w:ascii="Times New Roman" w:hAnsi="Times New Roman" w:cs="Times New Roman"/>
              </w:rPr>
              <w:t xml:space="preserve"> N. Deepak</w:t>
            </w:r>
            <w:r w:rsidR="00F044E9">
              <w:rPr>
                <w:rFonts w:ascii="Times New Roman" w:hAnsi="Times New Roman" w:cs="Times New Roman"/>
              </w:rPr>
              <w:br/>
              <w:t>Associate Professor</w:t>
            </w:r>
          </w:p>
          <w:p w14:paraId="3DA50220" w14:textId="77777777" w:rsidR="00A46AD6" w:rsidRDefault="00A46AD6" w:rsidP="00A46AD6">
            <w:pPr>
              <w:rPr>
                <w:rFonts w:ascii="Times New Roman" w:hAnsi="Times New Roman" w:cs="Times New Roman"/>
              </w:rPr>
            </w:pPr>
          </w:p>
        </w:tc>
        <w:tc>
          <w:tcPr>
            <w:tcW w:w="4510" w:type="dxa"/>
            <w:tcBorders>
              <w:top w:val="nil"/>
              <w:left w:val="nil"/>
              <w:bottom w:val="nil"/>
              <w:right w:val="nil"/>
            </w:tcBorders>
          </w:tcPr>
          <w:p w14:paraId="7043521A" w14:textId="77777777" w:rsidR="00A46AD6" w:rsidRPr="00A46AD6" w:rsidRDefault="00A46AD6" w:rsidP="00A46AD6">
            <w:pPr>
              <w:rPr>
                <w:rFonts w:ascii="Times New Roman" w:hAnsi="Times New Roman" w:cs="Times New Roman"/>
                <w:b/>
                <w:bCs/>
              </w:rPr>
            </w:pPr>
            <w:r w:rsidRPr="00A46AD6">
              <w:rPr>
                <w:rFonts w:ascii="Times New Roman" w:hAnsi="Times New Roman" w:cs="Times New Roman"/>
                <w:b/>
                <w:bCs/>
              </w:rPr>
              <w:t>Submitted by</w:t>
            </w:r>
          </w:p>
          <w:p w14:paraId="61B1A90D" w14:textId="690710BB" w:rsidR="00A46AD6" w:rsidRPr="00A46AD6" w:rsidRDefault="00A46AD6" w:rsidP="00A46AD6">
            <w:pPr>
              <w:rPr>
                <w:rFonts w:ascii="Times New Roman" w:hAnsi="Times New Roman" w:cs="Times New Roman"/>
              </w:rPr>
            </w:pPr>
            <w:r w:rsidRPr="00A46AD6">
              <w:rPr>
                <w:rFonts w:ascii="Times New Roman" w:hAnsi="Times New Roman" w:cs="Times New Roman"/>
              </w:rPr>
              <w:t>P. Jat</w:t>
            </w:r>
            <w:r>
              <w:rPr>
                <w:rFonts w:ascii="Times New Roman" w:hAnsi="Times New Roman" w:cs="Times New Roman"/>
              </w:rPr>
              <w:t>h</w:t>
            </w:r>
            <w:r w:rsidRPr="00A46AD6">
              <w:rPr>
                <w:rFonts w:ascii="Times New Roman" w:hAnsi="Times New Roman" w:cs="Times New Roman"/>
              </w:rPr>
              <w:t>in(20B81A0SDO)</w:t>
            </w:r>
          </w:p>
          <w:p w14:paraId="77AF506E" w14:textId="52801442" w:rsidR="00A46AD6" w:rsidRPr="00A46AD6" w:rsidRDefault="00A46AD6" w:rsidP="00A46AD6">
            <w:pPr>
              <w:rPr>
                <w:rFonts w:ascii="Times New Roman" w:hAnsi="Times New Roman" w:cs="Times New Roman"/>
              </w:rPr>
            </w:pPr>
            <w:r w:rsidRPr="00A46AD6">
              <w:rPr>
                <w:rFonts w:ascii="Times New Roman" w:hAnsi="Times New Roman" w:cs="Times New Roman"/>
              </w:rPr>
              <w:t>P. Sai Harish(20B81A05D</w:t>
            </w:r>
            <w:r w:rsidR="00F044E9">
              <w:rPr>
                <w:rFonts w:ascii="Times New Roman" w:hAnsi="Times New Roman" w:cs="Times New Roman"/>
              </w:rPr>
              <w:t>1</w:t>
            </w:r>
            <w:r w:rsidRPr="00A46AD6">
              <w:rPr>
                <w:rFonts w:ascii="Times New Roman" w:hAnsi="Times New Roman" w:cs="Times New Roman"/>
              </w:rPr>
              <w:t>)</w:t>
            </w:r>
          </w:p>
          <w:p w14:paraId="1BAD7DB4" w14:textId="2350CC21" w:rsidR="00A46AD6" w:rsidRPr="00A46AD6" w:rsidRDefault="00A46AD6" w:rsidP="00A46AD6">
            <w:pPr>
              <w:rPr>
                <w:rFonts w:ascii="Times New Roman" w:hAnsi="Times New Roman" w:cs="Times New Roman"/>
              </w:rPr>
            </w:pPr>
            <w:r w:rsidRPr="00A46AD6">
              <w:rPr>
                <w:rFonts w:ascii="Times New Roman" w:hAnsi="Times New Roman" w:cs="Times New Roman"/>
              </w:rPr>
              <w:t xml:space="preserve">P. </w:t>
            </w:r>
            <w:r w:rsidR="003D77B7" w:rsidRPr="00A46AD6">
              <w:rPr>
                <w:rFonts w:ascii="Times New Roman" w:hAnsi="Times New Roman" w:cs="Times New Roman"/>
              </w:rPr>
              <w:t>Anjaneyulu (</w:t>
            </w:r>
            <w:r w:rsidRPr="00A46AD6">
              <w:rPr>
                <w:rFonts w:ascii="Times New Roman" w:hAnsi="Times New Roman" w:cs="Times New Roman"/>
              </w:rPr>
              <w:t>20B8 IA0SD3)</w:t>
            </w:r>
          </w:p>
          <w:p w14:paraId="69BC320A" w14:textId="652D2B76" w:rsidR="00A46AD6" w:rsidRPr="00A46AD6" w:rsidRDefault="00A46AD6" w:rsidP="00A46AD6">
            <w:pPr>
              <w:rPr>
                <w:rFonts w:ascii="Times New Roman" w:hAnsi="Times New Roman" w:cs="Times New Roman"/>
              </w:rPr>
            </w:pPr>
            <w:r w:rsidRPr="00A46AD6">
              <w:rPr>
                <w:rFonts w:ascii="Times New Roman" w:hAnsi="Times New Roman" w:cs="Times New Roman"/>
              </w:rPr>
              <w:t>P.G</w:t>
            </w:r>
            <w:r w:rsidR="003D77B7">
              <w:rPr>
                <w:rFonts w:ascii="Times New Roman" w:hAnsi="Times New Roman" w:cs="Times New Roman"/>
              </w:rPr>
              <w:t>.</w:t>
            </w:r>
            <w:r w:rsidRPr="00A46AD6">
              <w:rPr>
                <w:rFonts w:ascii="Times New Roman" w:hAnsi="Times New Roman" w:cs="Times New Roman"/>
              </w:rPr>
              <w:t>D.</w:t>
            </w:r>
            <w:r w:rsidR="003D77B7" w:rsidRPr="00A46AD6">
              <w:rPr>
                <w:rFonts w:ascii="Times New Roman" w:hAnsi="Times New Roman" w:cs="Times New Roman"/>
              </w:rPr>
              <w:t>L. Tejaswini</w:t>
            </w:r>
            <w:r w:rsidRPr="00A46AD6">
              <w:rPr>
                <w:rFonts w:ascii="Times New Roman" w:hAnsi="Times New Roman" w:cs="Times New Roman"/>
              </w:rPr>
              <w:t>(20B81A05D4)</w:t>
            </w:r>
          </w:p>
          <w:p w14:paraId="73D886B1" w14:textId="51F35CD0" w:rsidR="00A46AD6" w:rsidRDefault="00A46AD6" w:rsidP="00A46AD6">
            <w:pPr>
              <w:rPr>
                <w:rFonts w:ascii="Times New Roman" w:hAnsi="Times New Roman" w:cs="Times New Roman"/>
              </w:rPr>
            </w:pPr>
            <w:r w:rsidRPr="00A46AD6">
              <w:rPr>
                <w:rFonts w:ascii="Times New Roman" w:hAnsi="Times New Roman" w:cs="Times New Roman"/>
              </w:rPr>
              <w:t>P</w:t>
            </w:r>
            <w:r w:rsidR="003D77B7">
              <w:rPr>
                <w:rFonts w:ascii="Times New Roman" w:hAnsi="Times New Roman" w:cs="Times New Roman"/>
              </w:rPr>
              <w:t>.</w:t>
            </w:r>
            <w:r w:rsidRPr="00A46AD6">
              <w:rPr>
                <w:rFonts w:ascii="Times New Roman" w:hAnsi="Times New Roman" w:cs="Times New Roman"/>
              </w:rPr>
              <w:t xml:space="preserve"> Gopi Kiran(20B81A05D5)</w:t>
            </w:r>
          </w:p>
          <w:p w14:paraId="7B5BB393" w14:textId="77777777" w:rsidR="00A46AD6" w:rsidRPr="00A46AD6" w:rsidRDefault="00A46AD6" w:rsidP="00A46AD6">
            <w:pPr>
              <w:rPr>
                <w:rFonts w:ascii="Times New Roman" w:hAnsi="Times New Roman" w:cs="Times New Roman"/>
              </w:rPr>
            </w:pPr>
          </w:p>
          <w:p w14:paraId="14C98AE3" w14:textId="77777777" w:rsidR="00A46AD6" w:rsidRPr="00A46AD6" w:rsidRDefault="00A46AD6" w:rsidP="00A46AD6">
            <w:pPr>
              <w:rPr>
                <w:rFonts w:ascii="Times New Roman" w:hAnsi="Times New Roman" w:cs="Times New Roman"/>
                <w:b/>
                <w:bCs/>
              </w:rPr>
            </w:pPr>
            <w:r w:rsidRPr="00A46AD6">
              <w:rPr>
                <w:rFonts w:ascii="Times New Roman" w:hAnsi="Times New Roman" w:cs="Times New Roman"/>
                <w:b/>
                <w:bCs/>
              </w:rPr>
              <w:t>Head of the Department:</w:t>
            </w:r>
          </w:p>
          <w:p w14:paraId="12E1DF30" w14:textId="5F94209A" w:rsidR="00A46AD6" w:rsidRPr="00A46AD6" w:rsidRDefault="00A46AD6" w:rsidP="00A46AD6">
            <w:pPr>
              <w:rPr>
                <w:rFonts w:ascii="Times New Roman" w:hAnsi="Times New Roman" w:cs="Times New Roman"/>
              </w:rPr>
            </w:pPr>
            <w:proofErr w:type="spellStart"/>
            <w:r w:rsidRPr="00A46AD6">
              <w:rPr>
                <w:rFonts w:ascii="Times New Roman" w:hAnsi="Times New Roman" w:cs="Times New Roman"/>
              </w:rPr>
              <w:t>Dr.</w:t>
            </w:r>
            <w:r w:rsidR="003D77B7" w:rsidRPr="00A46AD6">
              <w:rPr>
                <w:rFonts w:ascii="Times New Roman" w:hAnsi="Times New Roman" w:cs="Times New Roman"/>
              </w:rPr>
              <w:t>A</w:t>
            </w:r>
            <w:proofErr w:type="spellEnd"/>
            <w:r w:rsidR="003D77B7" w:rsidRPr="00A46AD6">
              <w:rPr>
                <w:rFonts w:ascii="Times New Roman" w:hAnsi="Times New Roman" w:cs="Times New Roman"/>
              </w:rPr>
              <w:t>. Yesu</w:t>
            </w:r>
            <w:r w:rsidRPr="00A46AD6">
              <w:rPr>
                <w:rFonts w:ascii="Times New Roman" w:hAnsi="Times New Roman" w:cs="Times New Roman"/>
              </w:rPr>
              <w:t xml:space="preserve"> Babu</w:t>
            </w:r>
          </w:p>
          <w:p w14:paraId="7E3BFB2B" w14:textId="14F11712" w:rsidR="00A46AD6" w:rsidRPr="00A46AD6" w:rsidRDefault="00A46AD6" w:rsidP="00A46AD6">
            <w:pPr>
              <w:rPr>
                <w:rFonts w:ascii="Times New Roman" w:hAnsi="Times New Roman" w:cs="Times New Roman"/>
              </w:rPr>
            </w:pPr>
            <w:r w:rsidRPr="00A46AD6">
              <w:rPr>
                <w:rFonts w:ascii="Times New Roman" w:hAnsi="Times New Roman" w:cs="Times New Roman"/>
              </w:rPr>
              <w:t xml:space="preserve">M. </w:t>
            </w:r>
            <w:r w:rsidR="003D77B7" w:rsidRPr="00A46AD6">
              <w:rPr>
                <w:rFonts w:ascii="Times New Roman" w:hAnsi="Times New Roman" w:cs="Times New Roman"/>
              </w:rPr>
              <w:t>Tech,</w:t>
            </w:r>
            <w:r w:rsidRPr="00A46AD6">
              <w:rPr>
                <w:rFonts w:ascii="Times New Roman" w:hAnsi="Times New Roman" w:cs="Times New Roman"/>
              </w:rPr>
              <w:t xml:space="preserve"> Ph.D.</w:t>
            </w:r>
          </w:p>
          <w:p w14:paraId="7E4F6228" w14:textId="77777777" w:rsidR="00A46AD6" w:rsidRDefault="00A46AD6" w:rsidP="00A46AD6">
            <w:pPr>
              <w:rPr>
                <w:rFonts w:ascii="Times New Roman" w:hAnsi="Times New Roman" w:cs="Times New Roman"/>
              </w:rPr>
            </w:pPr>
          </w:p>
        </w:tc>
      </w:tr>
    </w:tbl>
    <w:p w14:paraId="04411599" w14:textId="576EC368" w:rsidR="00A46AD6" w:rsidRPr="00A46AD6" w:rsidRDefault="00A46AD6" w:rsidP="00A46AD6">
      <w:pPr>
        <w:spacing w:after="0" w:line="240" w:lineRule="auto"/>
        <w:rPr>
          <w:rFonts w:ascii="Times New Roman" w:hAnsi="Times New Roman" w:cs="Times New Roman"/>
        </w:rPr>
      </w:pPr>
    </w:p>
    <w:p w14:paraId="10DDB2E3" w14:textId="77777777" w:rsidR="00A46AD6" w:rsidRPr="00A46AD6" w:rsidRDefault="00A46AD6" w:rsidP="00A46AD6">
      <w:pPr>
        <w:spacing w:after="0" w:line="240" w:lineRule="auto"/>
        <w:rPr>
          <w:rFonts w:ascii="Times New Roman" w:hAnsi="Times New Roman" w:cs="Times New Roman"/>
        </w:rPr>
      </w:pPr>
    </w:p>
    <w:p w14:paraId="0F37DAB8" w14:textId="77777777" w:rsidR="00A46AD6" w:rsidRPr="00A46AD6" w:rsidRDefault="00A46AD6" w:rsidP="00A46AD6">
      <w:pPr>
        <w:spacing w:after="0" w:line="240" w:lineRule="auto"/>
        <w:rPr>
          <w:rFonts w:ascii="Times New Roman" w:hAnsi="Times New Roman" w:cs="Times New Roman"/>
        </w:rPr>
      </w:pPr>
    </w:p>
    <w:p w14:paraId="3B68B4D5" w14:textId="77777777" w:rsidR="00A46AD6" w:rsidRPr="00A46AD6" w:rsidRDefault="00A46AD6" w:rsidP="00A46AD6">
      <w:pPr>
        <w:spacing w:after="0" w:line="240" w:lineRule="auto"/>
        <w:rPr>
          <w:rFonts w:ascii="Times New Roman" w:hAnsi="Times New Roman" w:cs="Times New Roman"/>
        </w:rPr>
      </w:pPr>
    </w:p>
    <w:sectPr w:rsidR="00A46AD6" w:rsidRPr="00A46AD6" w:rsidSect="00195BD8">
      <w:pgSz w:w="11910" w:h="16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D6"/>
    <w:rsid w:val="00084E93"/>
    <w:rsid w:val="00142C4A"/>
    <w:rsid w:val="00195BD8"/>
    <w:rsid w:val="003C29DF"/>
    <w:rsid w:val="003D77B7"/>
    <w:rsid w:val="00545F5E"/>
    <w:rsid w:val="00A46AD6"/>
    <w:rsid w:val="00DC3421"/>
    <w:rsid w:val="00F04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47B5"/>
  <w15:chartTrackingRefBased/>
  <w15:docId w15:val="{976970D3-8BF1-4B04-9A33-FD2800DE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Lucky</dc:creator>
  <cp:keywords/>
  <dc:description/>
  <cp:lastModifiedBy>AYESHA SHAIK</cp:lastModifiedBy>
  <cp:revision>2</cp:revision>
  <cp:lastPrinted>2024-01-22T06:17:00Z</cp:lastPrinted>
  <dcterms:created xsi:type="dcterms:W3CDTF">2024-01-22T07:27:00Z</dcterms:created>
  <dcterms:modified xsi:type="dcterms:W3CDTF">2024-01-22T07:27:00Z</dcterms:modified>
</cp:coreProperties>
</file>