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E4C54" w14:textId="77777777" w:rsidR="00ED7994" w:rsidRPr="00ED7994" w:rsidRDefault="00ED7994" w:rsidP="00ED7994">
      <w:r w:rsidRPr="00ED7994">
        <w:pict w14:anchorId="07472C58">
          <v:rect id="_x0000_i1044" style="width:0;height:1.5pt" o:hralign="center" o:hrstd="t" o:hr="t" fillcolor="#a0a0a0" stroked="f"/>
        </w:pict>
      </w:r>
    </w:p>
    <w:p w14:paraId="7F62EDA1" w14:textId="77777777" w:rsidR="00ED7994" w:rsidRPr="00ED7994" w:rsidRDefault="00ED7994" w:rsidP="00ED7994">
      <w:pPr>
        <w:rPr>
          <w:b/>
          <w:bCs/>
          <w:sz w:val="44"/>
          <w:szCs w:val="44"/>
        </w:rPr>
      </w:pPr>
      <w:r w:rsidRPr="00ED7994">
        <w:rPr>
          <w:b/>
          <w:bCs/>
          <w:sz w:val="44"/>
          <w:szCs w:val="44"/>
        </w:rPr>
        <w:t>Query Document</w:t>
      </w:r>
    </w:p>
    <w:p w14:paraId="114345C2" w14:textId="77777777" w:rsidR="00ED7994" w:rsidRPr="00ED7994" w:rsidRDefault="00ED7994" w:rsidP="00ED7994">
      <w:r w:rsidRPr="00ED7994">
        <w:t>This document outlines the logical queries performed on the World Energy Consumption dataset using the Pandas library in Python. These queries form the basis of the analysis and visualizations presented in the main report.</w:t>
      </w:r>
    </w:p>
    <w:p w14:paraId="5CD7D826" w14:textId="77777777" w:rsidR="00ED7994" w:rsidRPr="00ED7994" w:rsidRDefault="00ED7994" w:rsidP="00ED7994">
      <w:r w:rsidRPr="00ED7994">
        <w:rPr>
          <w:b/>
          <w:bCs/>
        </w:rPr>
        <w:t>KPI Queries:</w:t>
      </w:r>
    </w:p>
    <w:p w14:paraId="5F8C1E3E" w14:textId="77777777" w:rsidR="00ED7994" w:rsidRPr="00ED7994" w:rsidRDefault="00ED7994" w:rsidP="00ED7994">
      <w:r w:rsidRPr="00ED7994">
        <w:rPr>
          <w:b/>
          <w:bCs/>
        </w:rPr>
        <w:t>1. Total Consumption for a Specific Country Over Time</w:t>
      </w:r>
    </w:p>
    <w:p w14:paraId="1D7114B4" w14:textId="77777777" w:rsidR="00ED7994" w:rsidRPr="00ED7994" w:rsidRDefault="00ED7994" w:rsidP="00ED7994">
      <w:pPr>
        <w:numPr>
          <w:ilvl w:val="0"/>
          <w:numId w:val="1"/>
        </w:numPr>
      </w:pPr>
      <w:r w:rsidRPr="00ED7994">
        <w:rPr>
          <w:b/>
          <w:bCs/>
        </w:rPr>
        <w:t>Objective:</w:t>
      </w:r>
      <w:r w:rsidRPr="00ED7994">
        <w:t xml:space="preserve"> To retrieve the time-series energy consumption data for a single country.</w:t>
      </w:r>
    </w:p>
    <w:p w14:paraId="1634119D" w14:textId="77777777" w:rsidR="00ED7994" w:rsidRPr="00ED7994" w:rsidRDefault="00ED7994" w:rsidP="00ED7994">
      <w:pPr>
        <w:numPr>
          <w:ilvl w:val="0"/>
          <w:numId w:val="1"/>
        </w:numPr>
      </w:pPr>
      <w:r w:rsidRPr="00ED7994">
        <w:rPr>
          <w:b/>
          <w:bCs/>
        </w:rPr>
        <w:t>Logic:</w:t>
      </w:r>
    </w:p>
    <w:p w14:paraId="66946DCE" w14:textId="77777777" w:rsidR="00ED7994" w:rsidRPr="00ED7994" w:rsidRDefault="00ED7994" w:rsidP="00ED7994">
      <w:pPr>
        <w:numPr>
          <w:ilvl w:val="1"/>
          <w:numId w:val="1"/>
        </w:numPr>
      </w:pPr>
      <w:r w:rsidRPr="00ED7994">
        <w:t xml:space="preserve">FILTER the </w:t>
      </w:r>
      <w:proofErr w:type="spellStart"/>
      <w:r w:rsidRPr="00ED7994">
        <w:t>DataFrame</w:t>
      </w:r>
      <w:proofErr w:type="spellEnd"/>
      <w:r w:rsidRPr="00ED7994">
        <w:t xml:space="preserve"> WHERE Country equals the specified country name (e.g., 'Canada').</w:t>
      </w:r>
    </w:p>
    <w:p w14:paraId="67455365" w14:textId="77777777" w:rsidR="00ED7994" w:rsidRPr="00ED7994" w:rsidRDefault="00ED7994" w:rsidP="00ED7994">
      <w:pPr>
        <w:numPr>
          <w:ilvl w:val="1"/>
          <w:numId w:val="1"/>
        </w:numPr>
      </w:pPr>
      <w:r w:rsidRPr="00ED7994">
        <w:t>SELECT all year columns (1965-2023) for that row.</w:t>
      </w:r>
    </w:p>
    <w:p w14:paraId="699D488B" w14:textId="77777777" w:rsidR="00ED7994" w:rsidRPr="00ED7994" w:rsidRDefault="00ED7994" w:rsidP="00ED7994">
      <w:pPr>
        <w:numPr>
          <w:ilvl w:val="1"/>
          <w:numId w:val="1"/>
        </w:numPr>
      </w:pPr>
      <w:r w:rsidRPr="00ED7994">
        <w:t>TRANSPOSE the data to have years as the index and consumption as the values.</w:t>
      </w:r>
    </w:p>
    <w:p w14:paraId="51F4EA31" w14:textId="77777777" w:rsidR="00ED7994" w:rsidRPr="00ED7994" w:rsidRDefault="00ED7994" w:rsidP="00ED7994">
      <w:r w:rsidRPr="00ED7994">
        <w:rPr>
          <w:b/>
          <w:bCs/>
        </w:rPr>
        <w:t>2. Total Consumption by All Countries for a Specific Year</w:t>
      </w:r>
    </w:p>
    <w:p w14:paraId="3BC930A5" w14:textId="77777777" w:rsidR="00ED7994" w:rsidRPr="00ED7994" w:rsidRDefault="00ED7994" w:rsidP="00ED7994">
      <w:pPr>
        <w:numPr>
          <w:ilvl w:val="0"/>
          <w:numId w:val="2"/>
        </w:numPr>
      </w:pPr>
      <w:r w:rsidRPr="00ED7994">
        <w:rPr>
          <w:b/>
          <w:bCs/>
        </w:rPr>
        <w:t>Objective:</w:t>
      </w:r>
      <w:r w:rsidRPr="00ED7994">
        <w:t xml:space="preserve"> To get a snapshot of energy consumption for all countries in a single year.</w:t>
      </w:r>
    </w:p>
    <w:p w14:paraId="305BF16D" w14:textId="77777777" w:rsidR="00ED7994" w:rsidRPr="00ED7994" w:rsidRDefault="00ED7994" w:rsidP="00ED7994">
      <w:pPr>
        <w:numPr>
          <w:ilvl w:val="0"/>
          <w:numId w:val="2"/>
        </w:numPr>
      </w:pPr>
      <w:r w:rsidRPr="00ED7994">
        <w:rPr>
          <w:b/>
          <w:bCs/>
        </w:rPr>
        <w:t>Logic:</w:t>
      </w:r>
    </w:p>
    <w:p w14:paraId="5249A103" w14:textId="77777777" w:rsidR="00ED7994" w:rsidRPr="00ED7994" w:rsidRDefault="00ED7994" w:rsidP="00ED7994">
      <w:pPr>
        <w:numPr>
          <w:ilvl w:val="1"/>
          <w:numId w:val="2"/>
        </w:numPr>
      </w:pPr>
      <w:r w:rsidRPr="00ED7994">
        <w:t>SELECT the Country column and the specified year column (e.g., '1992').</w:t>
      </w:r>
    </w:p>
    <w:p w14:paraId="6DB2D5B1" w14:textId="77777777" w:rsidR="00ED7994" w:rsidRPr="00ED7994" w:rsidRDefault="00ED7994" w:rsidP="00ED7994">
      <w:pPr>
        <w:numPr>
          <w:ilvl w:val="1"/>
          <w:numId w:val="2"/>
        </w:numPr>
      </w:pPr>
      <w:r w:rsidRPr="00ED7994">
        <w:t>REMOVE rows that are regional aggregates to focus only on countries.</w:t>
      </w:r>
    </w:p>
    <w:p w14:paraId="00BCCCD5" w14:textId="77777777" w:rsidR="00ED7994" w:rsidRPr="00ED7994" w:rsidRDefault="00ED7994" w:rsidP="00ED7994">
      <w:pPr>
        <w:numPr>
          <w:ilvl w:val="1"/>
          <w:numId w:val="2"/>
        </w:numPr>
      </w:pPr>
      <w:r w:rsidRPr="00ED7994">
        <w:t>PLOT Country on the X-axis and the year's consumption value on the Y-axis.</w:t>
      </w:r>
    </w:p>
    <w:p w14:paraId="660ABFA6" w14:textId="77777777" w:rsidR="00ED7994" w:rsidRPr="00ED7994" w:rsidRDefault="00ED7994" w:rsidP="00ED7994">
      <w:r w:rsidRPr="00ED7994">
        <w:rPr>
          <w:b/>
          <w:bCs/>
        </w:rPr>
        <w:t>3. Correlation Between Yearly Consumptions</w:t>
      </w:r>
    </w:p>
    <w:p w14:paraId="45672CF4" w14:textId="77777777" w:rsidR="00ED7994" w:rsidRPr="00ED7994" w:rsidRDefault="00ED7994" w:rsidP="00ED7994">
      <w:pPr>
        <w:numPr>
          <w:ilvl w:val="0"/>
          <w:numId w:val="3"/>
        </w:numPr>
      </w:pPr>
      <w:r w:rsidRPr="00ED7994">
        <w:rPr>
          <w:b/>
          <w:bCs/>
        </w:rPr>
        <w:t>Objective:</w:t>
      </w:r>
      <w:r w:rsidRPr="00ED7994">
        <w:t xml:space="preserve"> To understand how strongly the energy consumption of one year is related to another across all entities.</w:t>
      </w:r>
    </w:p>
    <w:p w14:paraId="2234764B" w14:textId="77777777" w:rsidR="00ED7994" w:rsidRPr="00ED7994" w:rsidRDefault="00ED7994" w:rsidP="00ED7994">
      <w:pPr>
        <w:numPr>
          <w:ilvl w:val="0"/>
          <w:numId w:val="3"/>
        </w:numPr>
      </w:pPr>
      <w:r w:rsidRPr="00ED7994">
        <w:rPr>
          <w:b/>
          <w:bCs/>
        </w:rPr>
        <w:t>Logic:</w:t>
      </w:r>
    </w:p>
    <w:p w14:paraId="51AAD311" w14:textId="77777777" w:rsidR="00ED7994" w:rsidRPr="00ED7994" w:rsidRDefault="00ED7994" w:rsidP="00ED7994">
      <w:pPr>
        <w:numPr>
          <w:ilvl w:val="1"/>
          <w:numId w:val="3"/>
        </w:numPr>
      </w:pPr>
      <w:r w:rsidRPr="00ED7994">
        <w:t>SELECT all year columns (1965-2023).</w:t>
      </w:r>
    </w:p>
    <w:p w14:paraId="21701961" w14:textId="77777777" w:rsidR="00ED7994" w:rsidRPr="00ED7994" w:rsidRDefault="00ED7994" w:rsidP="00ED7994">
      <w:pPr>
        <w:numPr>
          <w:ilvl w:val="1"/>
          <w:numId w:val="3"/>
        </w:numPr>
      </w:pPr>
      <w:r w:rsidRPr="00ED7994">
        <w:t>CALCULATE the correlation matrix on the selected data.</w:t>
      </w:r>
    </w:p>
    <w:p w14:paraId="648A6EC9" w14:textId="77777777" w:rsidR="00ED7994" w:rsidRPr="00ED7994" w:rsidRDefault="00ED7994" w:rsidP="00ED7994">
      <w:r w:rsidRPr="00ED7994">
        <w:rPr>
          <w:b/>
          <w:bCs/>
        </w:rPr>
        <w:t>4. Growth Rate of Consumption (1965-2023)</w:t>
      </w:r>
    </w:p>
    <w:p w14:paraId="2DC8F8FA" w14:textId="77777777" w:rsidR="00ED7994" w:rsidRPr="00ED7994" w:rsidRDefault="00ED7994" w:rsidP="00ED7994">
      <w:pPr>
        <w:numPr>
          <w:ilvl w:val="0"/>
          <w:numId w:val="4"/>
        </w:numPr>
      </w:pPr>
      <w:r w:rsidRPr="00ED7994">
        <w:rPr>
          <w:b/>
          <w:bCs/>
        </w:rPr>
        <w:lastRenderedPageBreak/>
        <w:t>Objective:</w:t>
      </w:r>
      <w:r w:rsidRPr="00ED7994">
        <w:t xml:space="preserve"> To calculate the percentage growth for each country over the entire period.</w:t>
      </w:r>
    </w:p>
    <w:p w14:paraId="12044E23" w14:textId="77777777" w:rsidR="00ED7994" w:rsidRPr="00ED7994" w:rsidRDefault="00ED7994" w:rsidP="00ED7994">
      <w:pPr>
        <w:numPr>
          <w:ilvl w:val="0"/>
          <w:numId w:val="4"/>
        </w:numPr>
      </w:pPr>
      <w:r w:rsidRPr="00ED7994">
        <w:rPr>
          <w:b/>
          <w:bCs/>
        </w:rPr>
        <w:t>Logic:</w:t>
      </w:r>
    </w:p>
    <w:p w14:paraId="4A365AD9" w14:textId="77777777" w:rsidR="00ED7994" w:rsidRPr="00ED7994" w:rsidRDefault="00ED7994" w:rsidP="00ED7994">
      <w:pPr>
        <w:numPr>
          <w:ilvl w:val="1"/>
          <w:numId w:val="4"/>
        </w:numPr>
      </w:pPr>
      <w:r w:rsidRPr="00ED7994">
        <w:t>For each country row:</w:t>
      </w:r>
    </w:p>
    <w:p w14:paraId="22481146" w14:textId="77777777" w:rsidR="00ED7994" w:rsidRPr="00ED7994" w:rsidRDefault="00ED7994" w:rsidP="00ED7994">
      <w:pPr>
        <w:numPr>
          <w:ilvl w:val="1"/>
          <w:numId w:val="4"/>
        </w:numPr>
      </w:pPr>
      <w:proofErr w:type="spellStart"/>
      <w:r w:rsidRPr="00ED7994">
        <w:t>Growth_Rate</w:t>
      </w:r>
      <w:proofErr w:type="spellEnd"/>
      <w:r w:rsidRPr="00ED7994">
        <w:t xml:space="preserve"> = ((</w:t>
      </w:r>
      <w:proofErr w:type="gramStart"/>
      <w:r w:rsidRPr="00ED7994">
        <w:t>Consumption[</w:t>
      </w:r>
      <w:proofErr w:type="gramEnd"/>
      <w:r w:rsidRPr="00ED7994">
        <w:t xml:space="preserve">'2023'] - </w:t>
      </w:r>
      <w:proofErr w:type="gramStart"/>
      <w:r w:rsidRPr="00ED7994">
        <w:t>Consumption[</w:t>
      </w:r>
      <w:proofErr w:type="gramEnd"/>
      <w:r w:rsidRPr="00ED7994">
        <w:t xml:space="preserve">'1965']) / </w:t>
      </w:r>
      <w:proofErr w:type="gramStart"/>
      <w:r w:rsidRPr="00ED7994">
        <w:t>Consumption[</w:t>
      </w:r>
      <w:proofErr w:type="gramEnd"/>
      <w:r w:rsidRPr="00ED7994">
        <w:t>'1965']) * 100</w:t>
      </w:r>
    </w:p>
    <w:p w14:paraId="41CB671F" w14:textId="77777777" w:rsidR="00ED7994" w:rsidRPr="00ED7994" w:rsidRDefault="00ED7994" w:rsidP="00ED7994">
      <w:pPr>
        <w:numPr>
          <w:ilvl w:val="1"/>
          <w:numId w:val="4"/>
        </w:numPr>
      </w:pPr>
      <w:r w:rsidRPr="00ED7994">
        <w:t xml:space="preserve">CREATE a new column </w:t>
      </w:r>
      <w:proofErr w:type="spellStart"/>
      <w:r w:rsidRPr="00ED7994">
        <w:t>Growth_Rate</w:t>
      </w:r>
      <w:proofErr w:type="spellEnd"/>
      <w:r w:rsidRPr="00ED7994">
        <w:t xml:space="preserve"> with the calculated value.</w:t>
      </w:r>
    </w:p>
    <w:p w14:paraId="333FEF0C" w14:textId="77777777" w:rsidR="00ED7994" w:rsidRPr="00ED7994" w:rsidRDefault="00ED7994" w:rsidP="00ED7994">
      <w:r w:rsidRPr="00ED7994">
        <w:rPr>
          <w:b/>
          <w:bCs/>
        </w:rPr>
        <w:t>Dashboard Queries:</w:t>
      </w:r>
    </w:p>
    <w:p w14:paraId="36C27095" w14:textId="77777777" w:rsidR="00ED7994" w:rsidRPr="00ED7994" w:rsidRDefault="00ED7994" w:rsidP="00ED7994">
      <w:r w:rsidRPr="00ED7994">
        <w:rPr>
          <w:b/>
          <w:bCs/>
        </w:rPr>
        <w:t>5. Top 10 Countries by Growth Rate</w:t>
      </w:r>
    </w:p>
    <w:p w14:paraId="5C65DA12" w14:textId="77777777" w:rsidR="00ED7994" w:rsidRPr="00ED7994" w:rsidRDefault="00ED7994" w:rsidP="00ED7994">
      <w:pPr>
        <w:numPr>
          <w:ilvl w:val="0"/>
          <w:numId w:val="5"/>
        </w:numPr>
      </w:pPr>
      <w:r w:rsidRPr="00ED7994">
        <w:rPr>
          <w:b/>
          <w:bCs/>
        </w:rPr>
        <w:t>Objective:</w:t>
      </w:r>
      <w:r w:rsidRPr="00ED7994">
        <w:t xml:space="preserve"> To identify the 10 countries with the highest percentage growth in energy consumption from 1965 to 2023.</w:t>
      </w:r>
    </w:p>
    <w:p w14:paraId="4A6BCB7D" w14:textId="77777777" w:rsidR="00ED7994" w:rsidRPr="00ED7994" w:rsidRDefault="00ED7994" w:rsidP="00ED7994">
      <w:pPr>
        <w:numPr>
          <w:ilvl w:val="0"/>
          <w:numId w:val="5"/>
        </w:numPr>
      </w:pPr>
      <w:r w:rsidRPr="00ED7994">
        <w:rPr>
          <w:b/>
          <w:bCs/>
        </w:rPr>
        <w:t>Logic:</w:t>
      </w:r>
    </w:p>
    <w:p w14:paraId="246A6A48" w14:textId="77777777" w:rsidR="00ED7994" w:rsidRPr="00ED7994" w:rsidRDefault="00ED7994" w:rsidP="00ED7994">
      <w:pPr>
        <w:numPr>
          <w:ilvl w:val="1"/>
          <w:numId w:val="5"/>
        </w:numPr>
      </w:pPr>
      <w:r w:rsidRPr="00ED7994">
        <w:t>EXECUTE the Growth Rate query (Query 4).</w:t>
      </w:r>
    </w:p>
    <w:p w14:paraId="217C06E7" w14:textId="77777777" w:rsidR="00ED7994" w:rsidRPr="00ED7994" w:rsidRDefault="00ED7994" w:rsidP="00ED7994">
      <w:pPr>
        <w:numPr>
          <w:ilvl w:val="1"/>
          <w:numId w:val="5"/>
        </w:numPr>
      </w:pPr>
      <w:r w:rsidRPr="00ED7994">
        <w:t xml:space="preserve">SORT the resulting </w:t>
      </w:r>
      <w:proofErr w:type="spellStart"/>
      <w:r w:rsidRPr="00ED7994">
        <w:t>DataFrame</w:t>
      </w:r>
      <w:proofErr w:type="spellEnd"/>
      <w:r w:rsidRPr="00ED7994">
        <w:t xml:space="preserve"> by </w:t>
      </w:r>
      <w:proofErr w:type="spellStart"/>
      <w:r w:rsidRPr="00ED7994">
        <w:t>Growth_Rate</w:t>
      </w:r>
      <w:proofErr w:type="spellEnd"/>
      <w:r w:rsidRPr="00ED7994">
        <w:t xml:space="preserve"> in descending order.</w:t>
      </w:r>
    </w:p>
    <w:p w14:paraId="2E218EFB" w14:textId="77777777" w:rsidR="00ED7994" w:rsidRPr="00ED7994" w:rsidRDefault="00ED7994" w:rsidP="00ED7994">
      <w:pPr>
        <w:numPr>
          <w:ilvl w:val="1"/>
          <w:numId w:val="5"/>
        </w:numPr>
      </w:pPr>
      <w:r w:rsidRPr="00ED7994">
        <w:t>SELECT the top 10 rows.</w:t>
      </w:r>
    </w:p>
    <w:p w14:paraId="5876FC76" w14:textId="77777777" w:rsidR="00ED7994" w:rsidRPr="00ED7994" w:rsidRDefault="00ED7994" w:rsidP="00ED7994">
      <w:pPr>
        <w:numPr>
          <w:ilvl w:val="1"/>
          <w:numId w:val="5"/>
        </w:numPr>
      </w:pPr>
      <w:r w:rsidRPr="00ED7994">
        <w:t xml:space="preserve">SELECT the Country and </w:t>
      </w:r>
      <w:proofErr w:type="spellStart"/>
      <w:r w:rsidRPr="00ED7994">
        <w:t>Growth_Rate</w:t>
      </w:r>
      <w:proofErr w:type="spellEnd"/>
      <w:r w:rsidRPr="00ED7994">
        <w:t xml:space="preserve"> columns for visualization.</w:t>
      </w:r>
    </w:p>
    <w:p w14:paraId="67C02D6E" w14:textId="77777777" w:rsidR="00ED7994" w:rsidRPr="00ED7994" w:rsidRDefault="00ED7994" w:rsidP="00ED7994">
      <w:r w:rsidRPr="00ED7994">
        <w:rPr>
          <w:b/>
          <w:bCs/>
        </w:rPr>
        <w:t>6. Top 10 Countries by Consumption in 2023</w:t>
      </w:r>
    </w:p>
    <w:p w14:paraId="529BCABF" w14:textId="77777777" w:rsidR="00ED7994" w:rsidRPr="00ED7994" w:rsidRDefault="00ED7994" w:rsidP="00ED7994">
      <w:pPr>
        <w:numPr>
          <w:ilvl w:val="0"/>
          <w:numId w:val="6"/>
        </w:numPr>
      </w:pPr>
      <w:r w:rsidRPr="00ED7994">
        <w:rPr>
          <w:b/>
          <w:bCs/>
        </w:rPr>
        <w:t>Objective:</w:t>
      </w:r>
      <w:r w:rsidRPr="00ED7994">
        <w:t xml:space="preserve"> To identify the 10 countries with the highest absolute energy consumption in the most recent year.</w:t>
      </w:r>
    </w:p>
    <w:p w14:paraId="3DBDEFE8" w14:textId="77777777" w:rsidR="00ED7994" w:rsidRPr="00ED7994" w:rsidRDefault="00ED7994" w:rsidP="00ED7994">
      <w:pPr>
        <w:numPr>
          <w:ilvl w:val="0"/>
          <w:numId w:val="6"/>
        </w:numPr>
      </w:pPr>
      <w:r w:rsidRPr="00ED7994">
        <w:rPr>
          <w:b/>
          <w:bCs/>
        </w:rPr>
        <w:t>Logic:</w:t>
      </w:r>
    </w:p>
    <w:p w14:paraId="3AA96E0D" w14:textId="77777777" w:rsidR="00ED7994" w:rsidRPr="00ED7994" w:rsidRDefault="00ED7994" w:rsidP="00ED7994">
      <w:pPr>
        <w:numPr>
          <w:ilvl w:val="1"/>
          <w:numId w:val="6"/>
        </w:numPr>
      </w:pPr>
      <w:r w:rsidRPr="00ED7994">
        <w:t xml:space="preserve">FILTER the </w:t>
      </w:r>
      <w:proofErr w:type="spellStart"/>
      <w:r w:rsidRPr="00ED7994">
        <w:t>DataFrame</w:t>
      </w:r>
      <w:proofErr w:type="spellEnd"/>
      <w:r w:rsidRPr="00ED7994">
        <w:t xml:space="preserve"> to include only country rows (exclude regions).</w:t>
      </w:r>
    </w:p>
    <w:p w14:paraId="10EFA93D" w14:textId="77777777" w:rsidR="00ED7994" w:rsidRPr="00ED7994" w:rsidRDefault="00ED7994" w:rsidP="00ED7994">
      <w:pPr>
        <w:numPr>
          <w:ilvl w:val="1"/>
          <w:numId w:val="6"/>
        </w:numPr>
      </w:pPr>
      <w:r w:rsidRPr="00ED7994">
        <w:t>SELECT the Country and 2023 columns.</w:t>
      </w:r>
    </w:p>
    <w:p w14:paraId="553C4BB2" w14:textId="77777777" w:rsidR="00ED7994" w:rsidRPr="00ED7994" w:rsidRDefault="00ED7994" w:rsidP="00ED7994">
      <w:pPr>
        <w:numPr>
          <w:ilvl w:val="1"/>
          <w:numId w:val="6"/>
        </w:numPr>
      </w:pPr>
      <w:r w:rsidRPr="00ED7994">
        <w:t xml:space="preserve">SORT the </w:t>
      </w:r>
      <w:proofErr w:type="spellStart"/>
      <w:r w:rsidRPr="00ED7994">
        <w:t>DataFrame</w:t>
      </w:r>
      <w:proofErr w:type="spellEnd"/>
      <w:r w:rsidRPr="00ED7994">
        <w:t xml:space="preserve"> by the 2023 column in descending order.</w:t>
      </w:r>
    </w:p>
    <w:p w14:paraId="0530D0E5" w14:textId="77777777" w:rsidR="00ED7994" w:rsidRPr="00ED7994" w:rsidRDefault="00ED7994" w:rsidP="00ED7994">
      <w:pPr>
        <w:numPr>
          <w:ilvl w:val="1"/>
          <w:numId w:val="6"/>
        </w:numPr>
      </w:pPr>
      <w:r w:rsidRPr="00ED7994">
        <w:t>SELECT the top 10 rows.</w:t>
      </w:r>
    </w:p>
    <w:p w14:paraId="3CCAA3E1" w14:textId="77777777" w:rsidR="00ED7994" w:rsidRPr="00ED7994" w:rsidRDefault="00ED7994" w:rsidP="00ED7994">
      <w:r w:rsidRPr="00ED7994">
        <w:rPr>
          <w:b/>
          <w:bCs/>
        </w:rPr>
        <w:t>7. Top 10 Regions by Consumption in 2023</w:t>
      </w:r>
    </w:p>
    <w:p w14:paraId="44FDBB8A" w14:textId="77777777" w:rsidR="00ED7994" w:rsidRPr="00ED7994" w:rsidRDefault="00ED7994" w:rsidP="00ED7994">
      <w:pPr>
        <w:numPr>
          <w:ilvl w:val="0"/>
          <w:numId w:val="7"/>
        </w:numPr>
      </w:pPr>
      <w:r w:rsidRPr="00ED7994">
        <w:rPr>
          <w:b/>
          <w:bCs/>
        </w:rPr>
        <w:t>Objective:</w:t>
      </w:r>
      <w:r w:rsidRPr="00ED7994">
        <w:t xml:space="preserve"> To identify the 10 regional/global aggregates with the highest energy consumption.</w:t>
      </w:r>
    </w:p>
    <w:p w14:paraId="55107DF0" w14:textId="77777777" w:rsidR="00ED7994" w:rsidRPr="00ED7994" w:rsidRDefault="00ED7994" w:rsidP="00ED7994">
      <w:pPr>
        <w:numPr>
          <w:ilvl w:val="0"/>
          <w:numId w:val="7"/>
        </w:numPr>
      </w:pPr>
      <w:r w:rsidRPr="00ED7994">
        <w:rPr>
          <w:b/>
          <w:bCs/>
        </w:rPr>
        <w:t>Logic:</w:t>
      </w:r>
    </w:p>
    <w:p w14:paraId="74BC5419" w14:textId="77777777" w:rsidR="00ED7994" w:rsidRPr="00ED7994" w:rsidRDefault="00ED7994" w:rsidP="00ED7994">
      <w:pPr>
        <w:numPr>
          <w:ilvl w:val="1"/>
          <w:numId w:val="7"/>
        </w:numPr>
      </w:pPr>
      <w:r w:rsidRPr="00ED7994">
        <w:t xml:space="preserve">FILTER the </w:t>
      </w:r>
      <w:proofErr w:type="spellStart"/>
      <w:r w:rsidRPr="00ED7994">
        <w:t>DataFrame</w:t>
      </w:r>
      <w:proofErr w:type="spellEnd"/>
      <w:r w:rsidRPr="00ED7994">
        <w:t xml:space="preserve"> to include only region rows.</w:t>
      </w:r>
    </w:p>
    <w:p w14:paraId="77F34335" w14:textId="77777777" w:rsidR="00ED7994" w:rsidRPr="00ED7994" w:rsidRDefault="00ED7994" w:rsidP="00ED7994">
      <w:pPr>
        <w:numPr>
          <w:ilvl w:val="1"/>
          <w:numId w:val="7"/>
        </w:numPr>
      </w:pPr>
      <w:r w:rsidRPr="00ED7994">
        <w:lastRenderedPageBreak/>
        <w:t>SELECT the Country (acting as Region Name) and 2023 columns.</w:t>
      </w:r>
    </w:p>
    <w:p w14:paraId="4A663978" w14:textId="77777777" w:rsidR="00ED7994" w:rsidRPr="00ED7994" w:rsidRDefault="00ED7994" w:rsidP="00ED7994">
      <w:pPr>
        <w:numPr>
          <w:ilvl w:val="1"/>
          <w:numId w:val="7"/>
        </w:numPr>
      </w:pPr>
      <w:r w:rsidRPr="00ED7994">
        <w:t xml:space="preserve">SORT the </w:t>
      </w:r>
      <w:proofErr w:type="spellStart"/>
      <w:r w:rsidRPr="00ED7994">
        <w:t>DataFrame</w:t>
      </w:r>
      <w:proofErr w:type="spellEnd"/>
      <w:r w:rsidRPr="00ED7994">
        <w:t xml:space="preserve"> by the 2023 column in descending order.</w:t>
      </w:r>
    </w:p>
    <w:p w14:paraId="4EB79C1E" w14:textId="77777777" w:rsidR="00ED7994" w:rsidRPr="00ED7994" w:rsidRDefault="00ED7994" w:rsidP="00ED7994">
      <w:pPr>
        <w:numPr>
          <w:ilvl w:val="1"/>
          <w:numId w:val="7"/>
        </w:numPr>
      </w:pPr>
      <w:r w:rsidRPr="00ED7994">
        <w:t>SELECT the top 10 rows.</w:t>
      </w:r>
    </w:p>
    <w:p w14:paraId="74ECF779" w14:textId="77777777" w:rsidR="00ED7994" w:rsidRPr="00ED7994" w:rsidRDefault="00ED7994" w:rsidP="00ED7994">
      <w:r w:rsidRPr="00ED7994">
        <w:pict w14:anchorId="507CE284">
          <v:rect id="_x0000_i1045" style="width:0;height:1.5pt" o:hralign="center" o:hrstd="t" o:hr="t" fillcolor="#a0a0a0" stroked="f"/>
        </w:pict>
      </w:r>
    </w:p>
    <w:p w14:paraId="61CC333E" w14:textId="77777777" w:rsidR="00435DE4" w:rsidRDefault="00435DE4"/>
    <w:sectPr w:rsidR="0043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C23B9"/>
    <w:multiLevelType w:val="multilevel"/>
    <w:tmpl w:val="4808B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8662A"/>
    <w:multiLevelType w:val="multilevel"/>
    <w:tmpl w:val="6AF0E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46571"/>
    <w:multiLevelType w:val="multilevel"/>
    <w:tmpl w:val="F996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62636"/>
    <w:multiLevelType w:val="multilevel"/>
    <w:tmpl w:val="3962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51B77"/>
    <w:multiLevelType w:val="multilevel"/>
    <w:tmpl w:val="9FFA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C40AA"/>
    <w:multiLevelType w:val="multilevel"/>
    <w:tmpl w:val="1CF8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D2056"/>
    <w:multiLevelType w:val="multilevel"/>
    <w:tmpl w:val="7CEAC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683499">
    <w:abstractNumId w:val="3"/>
  </w:num>
  <w:num w:numId="2" w16cid:durableId="859049484">
    <w:abstractNumId w:val="0"/>
  </w:num>
  <w:num w:numId="3" w16cid:durableId="1438208417">
    <w:abstractNumId w:val="1"/>
  </w:num>
  <w:num w:numId="4" w16cid:durableId="2050058706">
    <w:abstractNumId w:val="2"/>
  </w:num>
  <w:num w:numId="5" w16cid:durableId="1384865904">
    <w:abstractNumId w:val="6"/>
  </w:num>
  <w:num w:numId="6" w16cid:durableId="855382683">
    <w:abstractNumId w:val="5"/>
  </w:num>
  <w:num w:numId="7" w16cid:durableId="281498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5A"/>
    <w:rsid w:val="00435DE4"/>
    <w:rsid w:val="00D5585A"/>
    <w:rsid w:val="00DC1FB2"/>
    <w:rsid w:val="00ED7994"/>
    <w:rsid w:val="00F24F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3BE2"/>
  <w15:chartTrackingRefBased/>
  <w15:docId w15:val="{8F33D572-8E5A-47A7-A710-0FF5F884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85A"/>
    <w:rPr>
      <w:rFonts w:eastAsiaTheme="majorEastAsia" w:cstheme="majorBidi"/>
      <w:color w:val="272727" w:themeColor="text1" w:themeTint="D8"/>
    </w:rPr>
  </w:style>
  <w:style w:type="paragraph" w:styleId="Title">
    <w:name w:val="Title"/>
    <w:basedOn w:val="Normal"/>
    <w:next w:val="Normal"/>
    <w:link w:val="TitleChar"/>
    <w:uiPriority w:val="10"/>
    <w:qFormat/>
    <w:rsid w:val="00D55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85A"/>
    <w:pPr>
      <w:spacing w:before="160"/>
      <w:jc w:val="center"/>
    </w:pPr>
    <w:rPr>
      <w:i/>
      <w:iCs/>
      <w:color w:val="404040" w:themeColor="text1" w:themeTint="BF"/>
    </w:rPr>
  </w:style>
  <w:style w:type="character" w:customStyle="1" w:styleId="QuoteChar">
    <w:name w:val="Quote Char"/>
    <w:basedOn w:val="DefaultParagraphFont"/>
    <w:link w:val="Quote"/>
    <w:uiPriority w:val="29"/>
    <w:rsid w:val="00D5585A"/>
    <w:rPr>
      <w:i/>
      <w:iCs/>
      <w:color w:val="404040" w:themeColor="text1" w:themeTint="BF"/>
    </w:rPr>
  </w:style>
  <w:style w:type="paragraph" w:styleId="ListParagraph">
    <w:name w:val="List Paragraph"/>
    <w:basedOn w:val="Normal"/>
    <w:uiPriority w:val="34"/>
    <w:qFormat/>
    <w:rsid w:val="00D5585A"/>
    <w:pPr>
      <w:ind w:left="720"/>
      <w:contextualSpacing/>
    </w:pPr>
  </w:style>
  <w:style w:type="character" w:styleId="IntenseEmphasis">
    <w:name w:val="Intense Emphasis"/>
    <w:basedOn w:val="DefaultParagraphFont"/>
    <w:uiPriority w:val="21"/>
    <w:qFormat/>
    <w:rsid w:val="00D5585A"/>
    <w:rPr>
      <w:i/>
      <w:iCs/>
      <w:color w:val="0F4761" w:themeColor="accent1" w:themeShade="BF"/>
    </w:rPr>
  </w:style>
  <w:style w:type="paragraph" w:styleId="IntenseQuote">
    <w:name w:val="Intense Quote"/>
    <w:basedOn w:val="Normal"/>
    <w:next w:val="Normal"/>
    <w:link w:val="IntenseQuoteChar"/>
    <w:uiPriority w:val="30"/>
    <w:qFormat/>
    <w:rsid w:val="00D55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85A"/>
    <w:rPr>
      <w:i/>
      <w:iCs/>
      <w:color w:val="0F4761" w:themeColor="accent1" w:themeShade="BF"/>
    </w:rPr>
  </w:style>
  <w:style w:type="character" w:styleId="IntenseReference">
    <w:name w:val="Intense Reference"/>
    <w:basedOn w:val="DefaultParagraphFont"/>
    <w:uiPriority w:val="32"/>
    <w:qFormat/>
    <w:rsid w:val="00D55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Ayaz</dc:creator>
  <cp:keywords/>
  <dc:description/>
  <cp:lastModifiedBy>Mahad Ayaz</cp:lastModifiedBy>
  <cp:revision>3</cp:revision>
  <dcterms:created xsi:type="dcterms:W3CDTF">2025-09-22T21:32:00Z</dcterms:created>
  <dcterms:modified xsi:type="dcterms:W3CDTF">2025-09-22T21:33:00Z</dcterms:modified>
</cp:coreProperties>
</file>