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E4D" w:rsidRPr="000C48FB" w:rsidRDefault="003B4E4D" w:rsidP="000C48FB">
      <w:pPr>
        <w:ind w:right="-613"/>
        <w:rPr>
          <w:rFonts w:ascii="Times New Roman" w:hAnsi="Times New Roman" w:cs="Times New Roman"/>
          <w:sz w:val="24"/>
          <w:szCs w:val="24"/>
        </w:rPr>
      </w:pPr>
      <w:r w:rsidRPr="003B4E4D">
        <w:rPr>
          <w:rFonts w:ascii="Times New Roman" w:hAnsi="Times New Roman" w:cs="Times New Roman"/>
          <w:b/>
          <w:sz w:val="24"/>
          <w:szCs w:val="24"/>
        </w:rPr>
        <w:t xml:space="preserve">TITLE OF THE PROJECT: </w:t>
      </w:r>
      <w:r w:rsidRPr="003B4E4D">
        <w:rPr>
          <w:rFonts w:ascii="Times New Roman" w:hAnsi="Times New Roman" w:cs="Times New Roman"/>
          <w:sz w:val="24"/>
          <w:szCs w:val="24"/>
        </w:rPr>
        <w:t xml:space="preserve">Intelligent Healthcare Assistant </w:t>
      </w:r>
      <w:proofErr w:type="gramStart"/>
      <w:r w:rsidRPr="003B4E4D">
        <w:rPr>
          <w:rFonts w:ascii="Times New Roman" w:hAnsi="Times New Roman" w:cs="Times New Roman"/>
          <w:sz w:val="24"/>
          <w:szCs w:val="24"/>
        </w:rPr>
        <w:t>For</w:t>
      </w:r>
      <w:proofErr w:type="gramEnd"/>
      <w:r w:rsidRPr="003B4E4D">
        <w:rPr>
          <w:rFonts w:ascii="Times New Roman" w:hAnsi="Times New Roman" w:cs="Times New Roman"/>
          <w:sz w:val="24"/>
          <w:szCs w:val="24"/>
        </w:rPr>
        <w:t xml:space="preserve"> Early</w:t>
      </w:r>
      <w:r w:rsidR="000C48FB">
        <w:rPr>
          <w:rFonts w:ascii="Times New Roman" w:hAnsi="Times New Roman" w:cs="Times New Roman"/>
          <w:sz w:val="24"/>
          <w:szCs w:val="24"/>
        </w:rPr>
        <w:t xml:space="preserve"> </w:t>
      </w:r>
      <w:r w:rsidRPr="003B4E4D">
        <w:rPr>
          <w:rFonts w:ascii="Times New Roman" w:hAnsi="Times New Roman" w:cs="Times New Roman"/>
          <w:sz w:val="24"/>
          <w:szCs w:val="24"/>
        </w:rPr>
        <w:t>Multi-  Diseases Detection</w:t>
      </w:r>
    </w:p>
    <w:p w:rsidR="0006795D" w:rsidRPr="003B4E4D" w:rsidRDefault="003B4E4D" w:rsidP="003B4E4D">
      <w:pPr>
        <w:rPr>
          <w:rFonts w:ascii="Times New Roman" w:hAnsi="Times New Roman" w:cs="Times New Roman"/>
          <w:sz w:val="24"/>
          <w:szCs w:val="24"/>
        </w:rPr>
      </w:pPr>
      <w:r w:rsidRPr="003B4E4D">
        <w:rPr>
          <w:rFonts w:ascii="Times New Roman" w:hAnsi="Times New Roman" w:cs="Times New Roman"/>
          <w:b/>
          <w:sz w:val="24"/>
          <w:szCs w:val="24"/>
        </w:rPr>
        <w:t xml:space="preserve">NAME OF THE STUDENTS: </w:t>
      </w:r>
      <w:proofErr w:type="spellStart"/>
      <w:proofErr w:type="gramStart"/>
      <w:r w:rsidRPr="003B4E4D">
        <w:rPr>
          <w:rFonts w:ascii="Times New Roman" w:hAnsi="Times New Roman" w:cs="Times New Roman"/>
          <w:sz w:val="24"/>
          <w:szCs w:val="24"/>
        </w:rPr>
        <w:t>Ashwini.G</w:t>
      </w:r>
      <w:proofErr w:type="spellEnd"/>
      <w:r w:rsidRPr="003B4E4D">
        <w:rPr>
          <w:rFonts w:ascii="Times New Roman" w:hAnsi="Times New Roman" w:cs="Times New Roman"/>
          <w:sz w:val="24"/>
          <w:szCs w:val="24"/>
        </w:rPr>
        <w:t xml:space="preserve"> ,</w:t>
      </w:r>
      <w:proofErr w:type="gramEnd"/>
      <w:r w:rsidRPr="003B4E4D">
        <w:rPr>
          <w:rFonts w:ascii="Times New Roman" w:hAnsi="Times New Roman" w:cs="Times New Roman"/>
          <w:sz w:val="24"/>
          <w:szCs w:val="24"/>
        </w:rPr>
        <w:t xml:space="preserve"> </w:t>
      </w:r>
      <w:proofErr w:type="spellStart"/>
      <w:r w:rsidRPr="003B4E4D">
        <w:rPr>
          <w:rFonts w:ascii="Times New Roman" w:hAnsi="Times New Roman" w:cs="Times New Roman"/>
          <w:sz w:val="24"/>
          <w:szCs w:val="24"/>
        </w:rPr>
        <w:t>Asma</w:t>
      </w:r>
      <w:proofErr w:type="spellEnd"/>
      <w:r w:rsidRPr="003B4E4D">
        <w:rPr>
          <w:rFonts w:ascii="Times New Roman" w:hAnsi="Times New Roman" w:cs="Times New Roman"/>
          <w:sz w:val="24"/>
          <w:szCs w:val="24"/>
        </w:rPr>
        <w:t xml:space="preserve"> </w:t>
      </w:r>
      <w:proofErr w:type="spellStart"/>
      <w:r w:rsidRPr="003B4E4D">
        <w:rPr>
          <w:rFonts w:ascii="Times New Roman" w:hAnsi="Times New Roman" w:cs="Times New Roman"/>
          <w:sz w:val="24"/>
          <w:szCs w:val="24"/>
        </w:rPr>
        <w:t>Fariha.S</w:t>
      </w:r>
      <w:proofErr w:type="spellEnd"/>
    </w:p>
    <w:p w:rsidR="003B4E4D" w:rsidRPr="003B4E4D" w:rsidRDefault="003B4E4D" w:rsidP="003B4E4D">
      <w:pPr>
        <w:rPr>
          <w:rFonts w:ascii="Times New Roman" w:hAnsi="Times New Roman" w:cs="Times New Roman"/>
          <w:sz w:val="24"/>
          <w:szCs w:val="24"/>
        </w:rPr>
      </w:pPr>
      <w:r w:rsidRPr="003B4E4D">
        <w:rPr>
          <w:rFonts w:ascii="Times New Roman" w:hAnsi="Times New Roman" w:cs="Times New Roman"/>
          <w:b/>
          <w:sz w:val="24"/>
          <w:szCs w:val="24"/>
        </w:rPr>
        <w:t xml:space="preserve">REGISTER NO: </w:t>
      </w:r>
      <w:r w:rsidRPr="003B4E4D">
        <w:rPr>
          <w:rFonts w:ascii="Times New Roman" w:hAnsi="Times New Roman" w:cs="Times New Roman"/>
          <w:sz w:val="24"/>
          <w:szCs w:val="24"/>
        </w:rPr>
        <w:t>211423104067, 211423104069</w:t>
      </w:r>
    </w:p>
    <w:p w:rsidR="003B4E4D" w:rsidRDefault="003B4E4D" w:rsidP="003B4E4D">
      <w:pPr>
        <w:rPr>
          <w:rFonts w:ascii="Times New Roman" w:hAnsi="Times New Roman" w:cs="Times New Roman"/>
          <w:sz w:val="24"/>
          <w:szCs w:val="24"/>
        </w:rPr>
      </w:pPr>
      <w:r w:rsidRPr="003B4E4D">
        <w:rPr>
          <w:rFonts w:ascii="Times New Roman" w:hAnsi="Times New Roman" w:cs="Times New Roman"/>
          <w:b/>
          <w:sz w:val="24"/>
          <w:szCs w:val="24"/>
        </w:rPr>
        <w:t xml:space="preserve">NAME OF THE GUIDE: </w:t>
      </w:r>
      <w:proofErr w:type="spellStart"/>
      <w:r w:rsidRPr="003B4E4D">
        <w:rPr>
          <w:rFonts w:ascii="Times New Roman" w:hAnsi="Times New Roman" w:cs="Times New Roman"/>
          <w:sz w:val="24"/>
          <w:szCs w:val="24"/>
        </w:rPr>
        <w:t>Dr.</w:t>
      </w:r>
      <w:proofErr w:type="gramStart"/>
      <w:r w:rsidRPr="003B4E4D">
        <w:rPr>
          <w:rFonts w:ascii="Times New Roman" w:hAnsi="Times New Roman" w:cs="Times New Roman"/>
          <w:sz w:val="24"/>
          <w:szCs w:val="24"/>
        </w:rPr>
        <w:t>M.Maheswari</w:t>
      </w:r>
      <w:proofErr w:type="spellEnd"/>
      <w:proofErr w:type="gramEnd"/>
    </w:p>
    <w:p w:rsidR="003B4E4D" w:rsidRPr="003B4E4D" w:rsidRDefault="003B4E4D" w:rsidP="003B4E4D">
      <w:pPr>
        <w:rPr>
          <w:rFonts w:ascii="Times New Roman" w:hAnsi="Times New Roman" w:cs="Times New Roman"/>
          <w:sz w:val="24"/>
          <w:szCs w:val="24"/>
        </w:rPr>
      </w:pPr>
    </w:p>
    <w:p w:rsidR="003B4E4D" w:rsidRPr="003B4E4D" w:rsidRDefault="003B4E4D" w:rsidP="003B4E4D">
      <w:pPr>
        <w:spacing w:before="59" w:line="360" w:lineRule="auto"/>
        <w:ind w:right="3193"/>
        <w:jc w:val="center"/>
        <w:rPr>
          <w:rFonts w:ascii="Times New Roman" w:hAnsi="Times New Roman" w:cs="Times New Roman"/>
          <w:b/>
          <w:sz w:val="24"/>
          <w:szCs w:val="24"/>
        </w:rPr>
      </w:pPr>
      <w:r w:rsidRPr="003B4E4D">
        <w:rPr>
          <w:rFonts w:ascii="Times New Roman" w:hAnsi="Times New Roman" w:cs="Times New Roman"/>
          <w:b/>
          <w:color w:val="1F1C1F"/>
          <w:spacing w:val="-2"/>
          <w:sz w:val="24"/>
          <w:szCs w:val="24"/>
        </w:rPr>
        <w:t xml:space="preserve">                               </w:t>
      </w:r>
      <w:r>
        <w:rPr>
          <w:rFonts w:ascii="Times New Roman" w:hAnsi="Times New Roman" w:cs="Times New Roman"/>
          <w:b/>
          <w:color w:val="1F1C1F"/>
          <w:spacing w:val="-2"/>
          <w:sz w:val="24"/>
          <w:szCs w:val="24"/>
        </w:rPr>
        <w:t xml:space="preserve">                       </w:t>
      </w:r>
      <w:r w:rsidRPr="003B4E4D">
        <w:rPr>
          <w:rFonts w:ascii="Times New Roman" w:hAnsi="Times New Roman" w:cs="Times New Roman"/>
          <w:b/>
          <w:color w:val="1F1C1F"/>
          <w:spacing w:val="-2"/>
          <w:sz w:val="24"/>
          <w:szCs w:val="24"/>
        </w:rPr>
        <w:t>ABSTRACT</w:t>
      </w:r>
      <w:bookmarkStart w:id="0" w:name="_GoBack"/>
      <w:bookmarkEnd w:id="0"/>
    </w:p>
    <w:p w:rsidR="003B4E4D" w:rsidRPr="003B4E4D" w:rsidRDefault="003B4E4D" w:rsidP="003B4E4D">
      <w:pPr>
        <w:spacing w:line="360" w:lineRule="auto"/>
        <w:jc w:val="both"/>
        <w:rPr>
          <w:rFonts w:ascii="Times New Roman" w:hAnsi="Times New Roman" w:cs="Times New Roman"/>
          <w:sz w:val="24"/>
          <w:szCs w:val="24"/>
        </w:rPr>
      </w:pPr>
      <w:r w:rsidRPr="003B4E4D">
        <w:rPr>
          <w:rFonts w:ascii="Times New Roman" w:hAnsi="Times New Roman" w:cs="Times New Roman"/>
          <w:sz w:val="24"/>
          <w:szCs w:val="24"/>
        </w:rPr>
        <w:t xml:space="preserve">Healthcare systems face major challenges such as delayed diagnosis, lack of accessibility in rural areas, and shortage of medical professionals. Many patients fail to seek timely medical advice during the early stages of illness, resulting in late detection and higher treatment costs. Although several AI-based healthcare applications have been developed, most are limited to text-based </w:t>
      </w:r>
      <w:proofErr w:type="spellStart"/>
      <w:r w:rsidRPr="003B4E4D">
        <w:rPr>
          <w:rFonts w:ascii="Times New Roman" w:hAnsi="Times New Roman" w:cs="Times New Roman"/>
          <w:sz w:val="24"/>
          <w:szCs w:val="24"/>
        </w:rPr>
        <w:t>chatbots</w:t>
      </w:r>
      <w:proofErr w:type="spellEnd"/>
      <w:r w:rsidRPr="003B4E4D">
        <w:rPr>
          <w:rFonts w:ascii="Times New Roman" w:hAnsi="Times New Roman" w:cs="Times New Roman"/>
          <w:sz w:val="24"/>
          <w:szCs w:val="24"/>
        </w:rPr>
        <w:t>, which are not suitable for elderly or illiterate users.</w:t>
      </w:r>
    </w:p>
    <w:p w:rsidR="003B4E4D" w:rsidRPr="003B4E4D" w:rsidRDefault="003B4E4D" w:rsidP="003B4E4D">
      <w:pPr>
        <w:spacing w:line="360" w:lineRule="auto"/>
        <w:jc w:val="both"/>
        <w:rPr>
          <w:rFonts w:ascii="Times New Roman" w:hAnsi="Times New Roman" w:cs="Times New Roman"/>
          <w:sz w:val="24"/>
          <w:szCs w:val="24"/>
        </w:rPr>
      </w:pPr>
      <w:r w:rsidRPr="003B4E4D">
        <w:rPr>
          <w:rFonts w:ascii="Times New Roman" w:hAnsi="Times New Roman" w:cs="Times New Roman"/>
          <w:sz w:val="24"/>
          <w:szCs w:val="24"/>
        </w:rPr>
        <w:t xml:space="preserve">The proposed project, Intelligent Healthcare Assistant for Early Multi-Disease Detection, introduces a multimodal AI-powered healthcare system that can process voice, text, and medical image inputs to provide early disease diagnosis. The system integrates Whisper Speech-to-Text for converting patient voice into text, </w:t>
      </w:r>
      <w:proofErr w:type="spellStart"/>
      <w:r w:rsidRPr="003B4E4D">
        <w:rPr>
          <w:rFonts w:ascii="Times New Roman" w:hAnsi="Times New Roman" w:cs="Times New Roman"/>
          <w:sz w:val="24"/>
          <w:szCs w:val="24"/>
        </w:rPr>
        <w:t>LLaMA</w:t>
      </w:r>
      <w:proofErr w:type="spellEnd"/>
      <w:r w:rsidRPr="003B4E4D">
        <w:rPr>
          <w:rFonts w:ascii="Times New Roman" w:hAnsi="Times New Roman" w:cs="Times New Roman"/>
          <w:sz w:val="24"/>
          <w:szCs w:val="24"/>
        </w:rPr>
        <w:t xml:space="preserve"> 3 Vision for </w:t>
      </w:r>
      <w:proofErr w:type="spellStart"/>
      <w:r w:rsidRPr="003B4E4D">
        <w:rPr>
          <w:rFonts w:ascii="Times New Roman" w:hAnsi="Times New Roman" w:cs="Times New Roman"/>
          <w:sz w:val="24"/>
          <w:szCs w:val="24"/>
        </w:rPr>
        <w:t>analyzing</w:t>
      </w:r>
      <w:proofErr w:type="spellEnd"/>
      <w:r w:rsidRPr="003B4E4D">
        <w:rPr>
          <w:rFonts w:ascii="Times New Roman" w:hAnsi="Times New Roman" w:cs="Times New Roman"/>
          <w:sz w:val="24"/>
          <w:szCs w:val="24"/>
        </w:rPr>
        <w:t xml:space="preserve"> medical images, </w:t>
      </w:r>
      <w:proofErr w:type="spellStart"/>
      <w:r w:rsidRPr="003B4E4D">
        <w:rPr>
          <w:rFonts w:ascii="Times New Roman" w:hAnsi="Times New Roman" w:cs="Times New Roman"/>
          <w:sz w:val="24"/>
          <w:szCs w:val="24"/>
        </w:rPr>
        <w:t>Groq</w:t>
      </w:r>
      <w:proofErr w:type="spellEnd"/>
      <w:r w:rsidRPr="003B4E4D">
        <w:rPr>
          <w:rFonts w:ascii="Times New Roman" w:hAnsi="Times New Roman" w:cs="Times New Roman"/>
          <w:sz w:val="24"/>
          <w:szCs w:val="24"/>
        </w:rPr>
        <w:t xml:space="preserve"> Inference Engine for real-time processing, and Text-to-Speech technology for generating doctor-like spoken responses. A </w:t>
      </w:r>
      <w:proofErr w:type="spellStart"/>
      <w:r w:rsidRPr="003B4E4D">
        <w:rPr>
          <w:rFonts w:ascii="Times New Roman" w:hAnsi="Times New Roman" w:cs="Times New Roman"/>
          <w:sz w:val="24"/>
          <w:szCs w:val="24"/>
        </w:rPr>
        <w:t>Gradio</w:t>
      </w:r>
      <w:proofErr w:type="spellEnd"/>
      <w:r w:rsidRPr="003B4E4D">
        <w:rPr>
          <w:rFonts w:ascii="Times New Roman" w:hAnsi="Times New Roman" w:cs="Times New Roman"/>
          <w:sz w:val="24"/>
          <w:szCs w:val="24"/>
        </w:rPr>
        <w:t xml:space="preserve"> interface is used for simple and interactive user access.</w:t>
      </w:r>
    </w:p>
    <w:p w:rsidR="003B4E4D" w:rsidRPr="003B4E4D" w:rsidRDefault="003B4E4D" w:rsidP="003B4E4D">
      <w:pPr>
        <w:spacing w:line="360" w:lineRule="auto"/>
        <w:jc w:val="both"/>
        <w:rPr>
          <w:rFonts w:ascii="Times New Roman" w:hAnsi="Times New Roman" w:cs="Times New Roman"/>
          <w:sz w:val="24"/>
          <w:szCs w:val="24"/>
        </w:rPr>
      </w:pPr>
      <w:r w:rsidRPr="003B4E4D">
        <w:rPr>
          <w:rFonts w:ascii="Times New Roman" w:hAnsi="Times New Roman" w:cs="Times New Roman"/>
          <w:sz w:val="24"/>
          <w:szCs w:val="24"/>
        </w:rPr>
        <w:t>The system provides both text and voice outputs, making healthcare consultation more accessible and inclusive. By combining speech recognition, computer vision, and natural language processing, the project aims to support early diagnosis, assist in primary medical consultations, and make healthcare technology available to all sections of society.</w:t>
      </w:r>
    </w:p>
    <w:p w:rsidR="003B4E4D" w:rsidRPr="003B4E4D" w:rsidRDefault="003B4E4D" w:rsidP="003B4E4D">
      <w:pPr>
        <w:rPr>
          <w:rFonts w:ascii="Times New Roman" w:hAnsi="Times New Roman" w:cs="Times New Roman"/>
          <w:sz w:val="28"/>
          <w:szCs w:val="28"/>
        </w:rPr>
      </w:pPr>
    </w:p>
    <w:sectPr w:rsidR="003B4E4D" w:rsidRPr="003B4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E4D"/>
    <w:rsid w:val="0006795D"/>
    <w:rsid w:val="000C48FB"/>
    <w:rsid w:val="003B4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BBE10"/>
  <w15:chartTrackingRefBased/>
  <w15:docId w15:val="{CF0795AF-7D47-4405-9E9B-A805D5699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B4E4D"/>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3B4E4D"/>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2025-10-26T17:18:00Z</dcterms:created>
  <dcterms:modified xsi:type="dcterms:W3CDTF">2025-10-26T17:28:00Z</dcterms:modified>
</cp:coreProperties>
</file>