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8EEF8"/>
  <w:body>
    <w:p w:rsidR="00486480" w:rsidRDefault="00097444" w:rsidP="00486480">
      <w:pPr>
        <w:rPr>
          <w:sz w:val="72"/>
          <w:szCs w:val="72"/>
          <w:lang w:val="en-GB"/>
        </w:rPr>
      </w:pPr>
      <w:r>
        <w:rPr>
          <w:noProof/>
          <w:sz w:val="72"/>
          <w:szCs w:val="72"/>
          <w:lang w:val="en-GB"/>
        </w:rPr>
        <w:drawing>
          <wp:anchor distT="0" distB="0" distL="114300" distR="114300" simplePos="0" relativeHeight="251658240" behindDoc="1" locked="0" layoutInCell="1" allowOverlap="1">
            <wp:simplePos x="0" y="0"/>
            <wp:positionH relativeFrom="margin">
              <wp:posOffset>-604520</wp:posOffset>
            </wp:positionH>
            <wp:positionV relativeFrom="paragraph">
              <wp:posOffset>-594995</wp:posOffset>
            </wp:positionV>
            <wp:extent cx="6943568" cy="7591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63906" cy="7613661"/>
                    </a:xfrm>
                    <a:prstGeom prst="rect">
                      <a:avLst/>
                    </a:prstGeom>
                  </pic:spPr>
                </pic:pic>
              </a:graphicData>
            </a:graphic>
            <wp14:sizeRelH relativeFrom="page">
              <wp14:pctWidth>0</wp14:pctWidth>
            </wp14:sizeRelH>
            <wp14:sizeRelV relativeFrom="page">
              <wp14:pctHeight>0</wp14:pctHeight>
            </wp14:sizeRelV>
          </wp:anchor>
        </w:drawing>
      </w:r>
    </w:p>
    <w:p w:rsidR="00486480" w:rsidRDefault="00486480" w:rsidP="00486480">
      <w:pPr>
        <w:rPr>
          <w:sz w:val="72"/>
          <w:szCs w:val="72"/>
          <w:lang w:val="en-GB"/>
        </w:rPr>
      </w:pPr>
    </w:p>
    <w:p w:rsidR="00486480" w:rsidRDefault="00486480" w:rsidP="00486480">
      <w:pPr>
        <w:rPr>
          <w:sz w:val="72"/>
          <w:szCs w:val="72"/>
          <w:lang w:val="en-GB"/>
        </w:rPr>
      </w:pPr>
    </w:p>
    <w:p w:rsidR="00486480" w:rsidRDefault="00486480" w:rsidP="00486480">
      <w:pPr>
        <w:rPr>
          <w:sz w:val="72"/>
          <w:szCs w:val="72"/>
          <w:lang w:val="en-GB"/>
        </w:rPr>
      </w:pPr>
    </w:p>
    <w:p w:rsidR="00486480" w:rsidRDefault="00486480" w:rsidP="00486480">
      <w:pPr>
        <w:rPr>
          <w:sz w:val="72"/>
          <w:szCs w:val="72"/>
          <w:lang w:val="en-GB"/>
        </w:rPr>
      </w:pPr>
    </w:p>
    <w:p w:rsidR="00486480" w:rsidRDefault="00486480" w:rsidP="00486480">
      <w:pPr>
        <w:rPr>
          <w:sz w:val="72"/>
          <w:szCs w:val="72"/>
          <w:lang w:val="en-GB"/>
        </w:rPr>
      </w:pPr>
    </w:p>
    <w:p w:rsidR="00486480" w:rsidRDefault="00486480" w:rsidP="00486480">
      <w:pPr>
        <w:rPr>
          <w:sz w:val="72"/>
          <w:szCs w:val="72"/>
          <w:lang w:val="en-GB"/>
        </w:rPr>
      </w:pPr>
    </w:p>
    <w:p w:rsidR="00097444" w:rsidRDefault="00097444" w:rsidP="00097444">
      <w:pPr>
        <w:jc w:val="center"/>
        <w:rPr>
          <w:rFonts w:ascii="Georgia" w:hAnsi="Georgia"/>
          <w:b/>
          <w:bCs/>
          <w:sz w:val="60"/>
          <w:szCs w:val="60"/>
          <w:lang w:val="en-GB"/>
        </w:rPr>
      </w:pPr>
    </w:p>
    <w:p w:rsidR="00097444" w:rsidRDefault="00097444" w:rsidP="00097444">
      <w:pPr>
        <w:jc w:val="center"/>
        <w:rPr>
          <w:rFonts w:ascii="Georgia" w:hAnsi="Georgia"/>
          <w:b/>
          <w:bCs/>
          <w:sz w:val="60"/>
          <w:szCs w:val="60"/>
          <w:lang w:val="en-GB"/>
        </w:rPr>
      </w:pPr>
    </w:p>
    <w:p w:rsidR="00097444" w:rsidRDefault="00097444" w:rsidP="00097444">
      <w:pPr>
        <w:tabs>
          <w:tab w:val="left" w:pos="4050"/>
        </w:tabs>
        <w:rPr>
          <w:rFonts w:ascii="Georgia" w:hAnsi="Georgia"/>
          <w:b/>
          <w:bCs/>
          <w:sz w:val="60"/>
          <w:szCs w:val="60"/>
          <w:lang w:val="en-GB"/>
        </w:rPr>
      </w:pPr>
      <w:r>
        <w:rPr>
          <w:rFonts w:ascii="Georgia" w:hAnsi="Georgia"/>
          <w:b/>
          <w:bCs/>
          <w:sz w:val="60"/>
          <w:szCs w:val="60"/>
          <w:lang w:val="en-GB"/>
        </w:rPr>
        <w:tab/>
      </w:r>
    </w:p>
    <w:p w:rsidR="00097444" w:rsidRDefault="00097444" w:rsidP="00097444">
      <w:pPr>
        <w:jc w:val="center"/>
        <w:rPr>
          <w:rFonts w:ascii="Georgia" w:hAnsi="Georgia"/>
          <w:b/>
          <w:bCs/>
          <w:sz w:val="60"/>
          <w:szCs w:val="60"/>
          <w:lang w:val="en-GB"/>
        </w:rPr>
      </w:pPr>
      <w:r>
        <w:rPr>
          <w:rFonts w:ascii="Georgia" w:hAnsi="Georgia"/>
          <w:b/>
          <w:bCs/>
          <w:noProof/>
          <w:sz w:val="60"/>
          <w:szCs w:val="60"/>
          <w:lang w:val="en-GB"/>
        </w:rPr>
        <mc:AlternateContent>
          <mc:Choice Requires="wps">
            <w:drawing>
              <wp:anchor distT="0" distB="0" distL="114300" distR="114300" simplePos="0" relativeHeight="251659264" behindDoc="1" locked="0" layoutInCell="1" allowOverlap="1">
                <wp:simplePos x="0" y="0"/>
                <wp:positionH relativeFrom="margin">
                  <wp:posOffset>-566420</wp:posOffset>
                </wp:positionH>
                <wp:positionV relativeFrom="paragraph">
                  <wp:posOffset>381635</wp:posOffset>
                </wp:positionV>
                <wp:extent cx="6886575" cy="12763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6886575" cy="1276350"/>
                        </a:xfrm>
                        <a:prstGeom prst="rect">
                          <a:avLst/>
                        </a:prstGeom>
                        <a:gradFill flip="none" rotWithShape="1">
                          <a:gsLst>
                            <a:gs pos="0">
                              <a:schemeClr val="accent5">
                                <a:lumMod val="75000"/>
                                <a:shade val="30000"/>
                                <a:satMod val="115000"/>
                              </a:schemeClr>
                            </a:gs>
                            <a:gs pos="50000">
                              <a:schemeClr val="accent5">
                                <a:lumMod val="75000"/>
                                <a:shade val="67500"/>
                                <a:satMod val="115000"/>
                              </a:schemeClr>
                            </a:gs>
                            <a:gs pos="100000">
                              <a:schemeClr val="accent5">
                                <a:lumMod val="75000"/>
                                <a:shade val="100000"/>
                                <a:satMod val="115000"/>
                              </a:schemeClr>
                            </a:gs>
                          </a:gsLst>
                          <a:lin ang="5400000" scaled="1"/>
                          <a:tileRect/>
                        </a:gradFill>
                        <a:ln w="571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7270D" id="Rectangle 2" o:spid="_x0000_s1026" style="position:absolute;margin-left:-44.6pt;margin-top:30.05pt;width:542.25pt;height:10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" fillcolor="#2e74b5 [2408]" strokecolor="#002060" strokeweight="4.5pt">
                <v:fill color2="#2e74b5 [2408]" rotate="t" colors="0 #10426f;.5 #1d62a1;1 #2476c0" focus="100%" type="gradient"/>
                <w10:wrap anchorx="margin"/>
              </v:rect>
            </w:pict>
          </mc:Fallback>
        </mc:AlternateContent>
      </w:r>
    </w:p>
    <w:p w:rsidR="00486480" w:rsidRPr="00097444" w:rsidRDefault="00486480" w:rsidP="00097444">
      <w:pPr>
        <w:jc w:val="center"/>
        <w:rPr>
          <w:rFonts w:ascii="Georgia" w:hAnsi="Georgia"/>
          <w:b/>
          <w:bCs/>
          <w:color w:val="EDEDED" w:themeColor="accent3" w:themeTint="33"/>
          <w:sz w:val="60"/>
          <w:szCs w:val="60"/>
          <w:lang w:val="en-GB"/>
        </w:rPr>
      </w:pPr>
      <w:r w:rsidRPr="00097444">
        <w:rPr>
          <w:rFonts w:ascii="Georgia" w:hAnsi="Georgia"/>
          <w:b/>
          <w:bCs/>
          <w:color w:val="EDEDED" w:themeColor="accent3" w:themeTint="33"/>
          <w:sz w:val="60"/>
          <w:szCs w:val="60"/>
          <w:lang w:val="en-GB"/>
        </w:rPr>
        <w:t>Technologies of Information</w:t>
      </w:r>
    </w:p>
    <w:p w:rsidR="00486480" w:rsidRPr="00097444" w:rsidRDefault="00486480" w:rsidP="00097444">
      <w:pPr>
        <w:jc w:val="center"/>
        <w:rPr>
          <w:rFonts w:ascii="Georgia" w:hAnsi="Georgia"/>
          <w:b/>
          <w:bCs/>
          <w:color w:val="EDEDED" w:themeColor="accent3" w:themeTint="33"/>
          <w:sz w:val="60"/>
          <w:szCs w:val="60"/>
          <w:lang w:val="en-GB"/>
        </w:rPr>
      </w:pPr>
      <w:r w:rsidRPr="00097444">
        <w:rPr>
          <w:rFonts w:ascii="Georgia" w:hAnsi="Georgia"/>
          <w:b/>
          <w:bCs/>
          <w:color w:val="EDEDED" w:themeColor="accent3" w:themeTint="33"/>
          <w:sz w:val="60"/>
          <w:szCs w:val="60"/>
          <w:lang w:val="en-GB"/>
        </w:rPr>
        <w:t>and Communication (TIC)</w:t>
      </w:r>
    </w:p>
    <w:p w:rsidR="009D3D88" w:rsidRDefault="0058197C" w:rsidP="00976EDE">
      <w:pPr>
        <w:tabs>
          <w:tab w:val="left" w:pos="1725"/>
        </w:tabs>
        <w:jc w:val="center"/>
        <w:rPr>
          <w:rFonts w:ascii="Georgia" w:hAnsi="Georgia"/>
          <w:sz w:val="28"/>
          <w:szCs w:val="28"/>
        </w:rPr>
      </w:pPr>
      <w:r w:rsidRPr="00CA4989">
        <w:rPr>
          <w:rFonts w:ascii="Georgia" w:hAnsi="Georgia"/>
          <w:sz w:val="28"/>
          <w:szCs w:val="28"/>
        </w:rPr>
        <w:t xml:space="preserve">Name: </w:t>
      </w:r>
      <w:proofErr w:type="spellStart"/>
      <w:r w:rsidR="00486480" w:rsidRPr="00CA4989">
        <w:rPr>
          <w:rFonts w:ascii="Georgia" w:hAnsi="Georgia"/>
          <w:sz w:val="28"/>
          <w:szCs w:val="28"/>
          <w:lang w:val="en-GB"/>
        </w:rPr>
        <w:t>Frouda</w:t>
      </w:r>
      <w:proofErr w:type="spellEnd"/>
      <w:r w:rsidR="00486480" w:rsidRPr="00CA4989">
        <w:rPr>
          <w:rFonts w:ascii="Georgia" w:hAnsi="Georgia"/>
          <w:sz w:val="28"/>
          <w:szCs w:val="28"/>
          <w:lang w:val="en-GB"/>
        </w:rPr>
        <w:t xml:space="preserve"> </w:t>
      </w:r>
      <w:proofErr w:type="spellStart"/>
      <w:r w:rsidR="00486480" w:rsidRPr="00CA4989">
        <w:rPr>
          <w:rFonts w:ascii="Georgia" w:hAnsi="Georgia"/>
          <w:sz w:val="28"/>
          <w:szCs w:val="28"/>
          <w:lang w:val="en-GB"/>
        </w:rPr>
        <w:t>Asmaa</w:t>
      </w:r>
      <w:proofErr w:type="spellEnd"/>
      <w:r w:rsidRPr="00CA4989">
        <w:rPr>
          <w:rFonts w:ascii="Georgia" w:hAnsi="Georgia"/>
          <w:sz w:val="28"/>
          <w:szCs w:val="28"/>
        </w:rPr>
        <w:br/>
      </w:r>
      <w:r w:rsidR="009D3D88">
        <w:rPr>
          <w:rFonts w:ascii="Georgia" w:hAnsi="Georgia"/>
          <w:sz w:val="28"/>
          <w:szCs w:val="28"/>
        </w:rPr>
        <w:br w:type="page"/>
      </w:r>
    </w:p>
    <w:p w:rsidR="00486480" w:rsidRPr="00CA4989" w:rsidRDefault="00486480" w:rsidP="00976EDE">
      <w:pPr>
        <w:tabs>
          <w:tab w:val="left" w:pos="1725"/>
        </w:tabs>
        <w:jc w:val="center"/>
        <w:rPr>
          <w:rFonts w:ascii="Georgia" w:hAnsi="Georgia"/>
          <w:sz w:val="28"/>
          <w:szCs w:val="28"/>
        </w:rPr>
      </w:pPr>
    </w:p>
    <w:sdt>
      <w:sdtPr>
        <w:rPr>
          <w:rFonts w:asciiTheme="minorHAnsi" w:eastAsiaTheme="minorHAnsi" w:hAnsiTheme="minorHAnsi" w:cstheme="minorBidi"/>
          <w:color w:val="auto"/>
          <w:kern w:val="2"/>
          <w:sz w:val="22"/>
          <w:szCs w:val="22"/>
          <w:lang/>
          <w14:ligatures w14:val="standardContextual"/>
        </w:rPr>
        <w:id w:val="-46302289"/>
        <w:docPartObj>
          <w:docPartGallery w:val="Table of Contents"/>
          <w:docPartUnique/>
        </w:docPartObj>
      </w:sdtPr>
      <w:sdtEndPr>
        <w:rPr>
          <w:b/>
          <w:bCs/>
          <w:noProof/>
        </w:rPr>
      </w:sdtEndPr>
      <w:sdtContent>
        <w:p w:rsidR="002B6C46" w:rsidRDefault="002B6C46">
          <w:pPr>
            <w:pStyle w:val="TOCHeading"/>
          </w:pPr>
          <w:r>
            <w:t>Table of Contents</w:t>
          </w:r>
        </w:p>
        <w:p w:rsidR="002B6C46" w:rsidRDefault="002B6C46">
          <w:pPr>
            <w:pStyle w:val="TOC1"/>
            <w:tabs>
              <w:tab w:val="right" w:leader="dot" w:pos="9062"/>
            </w:tabs>
            <w:rPr>
              <w:rFonts w:cstheme="minorBidi"/>
              <w:noProof/>
            </w:rPr>
          </w:pPr>
          <w:r>
            <w:fldChar w:fldCharType="begin"/>
          </w:r>
          <w:r>
            <w:instrText xml:space="preserve"> TOC \o "1-3" \h \z \u </w:instrText>
          </w:r>
          <w:r>
            <w:fldChar w:fldCharType="separate"/>
          </w:r>
          <w:hyperlink w:anchor="_Toc187075442" w:history="1">
            <w:r w:rsidRPr="00086EED">
              <w:rPr>
                <w:rStyle w:val="Hyperlink"/>
                <w:noProof/>
              </w:rPr>
              <w:t>Introduction</w:t>
            </w:r>
            <w:r>
              <w:rPr>
                <w:noProof/>
                <w:webHidden/>
              </w:rPr>
              <w:tab/>
            </w:r>
            <w:r>
              <w:rPr>
                <w:noProof/>
                <w:webHidden/>
              </w:rPr>
              <w:fldChar w:fldCharType="begin"/>
            </w:r>
            <w:r>
              <w:rPr>
                <w:noProof/>
                <w:webHidden/>
              </w:rPr>
              <w:instrText xml:space="preserve"> PAGEREF _Toc187075442 \h </w:instrText>
            </w:r>
            <w:r>
              <w:rPr>
                <w:noProof/>
                <w:webHidden/>
              </w:rPr>
            </w:r>
            <w:r>
              <w:rPr>
                <w:noProof/>
                <w:webHidden/>
              </w:rPr>
              <w:fldChar w:fldCharType="separate"/>
            </w:r>
            <w:r w:rsidR="008100AE">
              <w:rPr>
                <w:noProof/>
                <w:webHidden/>
              </w:rPr>
              <w:t>4</w:t>
            </w:r>
            <w:r>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43" w:history="1">
            <w:r w:rsidR="002B6C46" w:rsidRPr="00086EED">
              <w:rPr>
                <w:rStyle w:val="Hyperlink"/>
                <w:noProof/>
              </w:rPr>
              <w:t>Definition of ICT:</w:t>
            </w:r>
            <w:r w:rsidR="002B6C46">
              <w:rPr>
                <w:noProof/>
                <w:webHidden/>
              </w:rPr>
              <w:tab/>
            </w:r>
            <w:r w:rsidR="002B6C46">
              <w:rPr>
                <w:noProof/>
                <w:webHidden/>
              </w:rPr>
              <w:fldChar w:fldCharType="begin"/>
            </w:r>
            <w:r w:rsidR="002B6C46">
              <w:rPr>
                <w:noProof/>
                <w:webHidden/>
              </w:rPr>
              <w:instrText xml:space="preserve"> PAGEREF _Toc187075443 \h </w:instrText>
            </w:r>
            <w:r w:rsidR="002B6C46">
              <w:rPr>
                <w:noProof/>
                <w:webHidden/>
              </w:rPr>
            </w:r>
            <w:r w:rsidR="002B6C46">
              <w:rPr>
                <w:noProof/>
                <w:webHidden/>
              </w:rPr>
              <w:fldChar w:fldCharType="separate"/>
            </w:r>
            <w:r w:rsidR="008100AE">
              <w:rPr>
                <w:noProof/>
                <w:webHidden/>
              </w:rPr>
              <w:t>4</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44" w:history="1">
            <w:r w:rsidR="002B6C46" w:rsidRPr="00086EED">
              <w:rPr>
                <w:rStyle w:val="Hyperlink"/>
                <w:noProof/>
              </w:rPr>
              <w:t>Importance of ICT in Modern Society:</w:t>
            </w:r>
            <w:r w:rsidR="002B6C46">
              <w:rPr>
                <w:noProof/>
                <w:webHidden/>
              </w:rPr>
              <w:tab/>
            </w:r>
            <w:r w:rsidR="002B6C46">
              <w:rPr>
                <w:noProof/>
                <w:webHidden/>
              </w:rPr>
              <w:fldChar w:fldCharType="begin"/>
            </w:r>
            <w:r w:rsidR="002B6C46">
              <w:rPr>
                <w:noProof/>
                <w:webHidden/>
              </w:rPr>
              <w:instrText xml:space="preserve"> PAGEREF _Toc187075444 \h </w:instrText>
            </w:r>
            <w:r w:rsidR="002B6C46">
              <w:rPr>
                <w:noProof/>
                <w:webHidden/>
              </w:rPr>
            </w:r>
            <w:r w:rsidR="002B6C46">
              <w:rPr>
                <w:noProof/>
                <w:webHidden/>
              </w:rPr>
              <w:fldChar w:fldCharType="separate"/>
            </w:r>
            <w:r w:rsidR="008100AE">
              <w:rPr>
                <w:noProof/>
                <w:webHidden/>
              </w:rPr>
              <w:t>4</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45" w:history="1">
            <w:r w:rsidR="002B6C46" w:rsidRPr="00086EED">
              <w:rPr>
                <w:rStyle w:val="Hyperlink"/>
                <w:noProof/>
              </w:rPr>
              <w:t>Objectives:</w:t>
            </w:r>
            <w:r w:rsidR="002B6C46">
              <w:rPr>
                <w:noProof/>
                <w:webHidden/>
              </w:rPr>
              <w:tab/>
            </w:r>
            <w:r w:rsidR="002B6C46">
              <w:rPr>
                <w:noProof/>
                <w:webHidden/>
              </w:rPr>
              <w:fldChar w:fldCharType="begin"/>
            </w:r>
            <w:r w:rsidR="002B6C46">
              <w:rPr>
                <w:noProof/>
                <w:webHidden/>
              </w:rPr>
              <w:instrText xml:space="preserve"> PAGEREF _Toc187075445 \h </w:instrText>
            </w:r>
            <w:r w:rsidR="002B6C46">
              <w:rPr>
                <w:noProof/>
                <w:webHidden/>
              </w:rPr>
            </w:r>
            <w:r w:rsidR="002B6C46">
              <w:rPr>
                <w:noProof/>
                <w:webHidden/>
              </w:rPr>
              <w:fldChar w:fldCharType="separate"/>
            </w:r>
            <w:r w:rsidR="008100AE">
              <w:rPr>
                <w:noProof/>
                <w:webHidden/>
              </w:rPr>
              <w:t>4</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46" w:history="1">
            <w:r w:rsidR="002B6C46" w:rsidRPr="00086EED">
              <w:rPr>
                <w:rStyle w:val="Hyperlink"/>
                <w:noProof/>
              </w:rPr>
              <w:t>History and Evolution of ICT</w:t>
            </w:r>
            <w:r w:rsidR="002B6C46">
              <w:rPr>
                <w:noProof/>
                <w:webHidden/>
              </w:rPr>
              <w:tab/>
            </w:r>
            <w:r w:rsidR="002B6C46">
              <w:rPr>
                <w:noProof/>
                <w:webHidden/>
              </w:rPr>
              <w:fldChar w:fldCharType="begin"/>
            </w:r>
            <w:r w:rsidR="002B6C46">
              <w:rPr>
                <w:noProof/>
                <w:webHidden/>
              </w:rPr>
              <w:instrText xml:space="preserve"> PAGEREF _Toc187075446 \h </w:instrText>
            </w:r>
            <w:r w:rsidR="002B6C46">
              <w:rPr>
                <w:noProof/>
                <w:webHidden/>
              </w:rPr>
            </w:r>
            <w:r w:rsidR="002B6C46">
              <w:rPr>
                <w:noProof/>
                <w:webHidden/>
              </w:rPr>
              <w:fldChar w:fldCharType="separate"/>
            </w:r>
            <w:r w:rsidR="008100AE">
              <w:rPr>
                <w:noProof/>
                <w:webHidden/>
              </w:rPr>
              <w:t>5</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47" w:history="1">
            <w:r w:rsidR="002B6C46" w:rsidRPr="00086EED">
              <w:rPr>
                <w:rStyle w:val="Hyperlink"/>
                <w:noProof/>
              </w:rPr>
              <w:t>1. Early Information Systems (1950s-1960s):</w:t>
            </w:r>
            <w:r w:rsidR="002B6C46">
              <w:rPr>
                <w:noProof/>
                <w:webHidden/>
              </w:rPr>
              <w:tab/>
            </w:r>
            <w:r w:rsidR="002B6C46">
              <w:rPr>
                <w:noProof/>
                <w:webHidden/>
              </w:rPr>
              <w:fldChar w:fldCharType="begin"/>
            </w:r>
            <w:r w:rsidR="002B6C46">
              <w:rPr>
                <w:noProof/>
                <w:webHidden/>
              </w:rPr>
              <w:instrText xml:space="preserve"> PAGEREF _Toc187075447 \h </w:instrText>
            </w:r>
            <w:r w:rsidR="002B6C46">
              <w:rPr>
                <w:noProof/>
                <w:webHidden/>
              </w:rPr>
            </w:r>
            <w:r w:rsidR="002B6C46">
              <w:rPr>
                <w:noProof/>
                <w:webHidden/>
              </w:rPr>
              <w:fldChar w:fldCharType="separate"/>
            </w:r>
            <w:r w:rsidR="008100AE">
              <w:rPr>
                <w:noProof/>
                <w:webHidden/>
              </w:rPr>
              <w:t>5</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48" w:history="1">
            <w:r w:rsidR="002B6C46" w:rsidRPr="00086EED">
              <w:rPr>
                <w:rStyle w:val="Hyperlink"/>
                <w:noProof/>
              </w:rPr>
              <w:t>2. The Emergence of the Internet (1980s-1990s):</w:t>
            </w:r>
            <w:r w:rsidR="002B6C46">
              <w:rPr>
                <w:noProof/>
                <w:webHidden/>
              </w:rPr>
              <w:tab/>
            </w:r>
            <w:r w:rsidR="002B6C46">
              <w:rPr>
                <w:noProof/>
                <w:webHidden/>
              </w:rPr>
              <w:fldChar w:fldCharType="begin"/>
            </w:r>
            <w:r w:rsidR="002B6C46">
              <w:rPr>
                <w:noProof/>
                <w:webHidden/>
              </w:rPr>
              <w:instrText xml:space="preserve"> PAGEREF _Toc187075448 \h </w:instrText>
            </w:r>
            <w:r w:rsidR="002B6C46">
              <w:rPr>
                <w:noProof/>
                <w:webHidden/>
              </w:rPr>
            </w:r>
            <w:r w:rsidR="002B6C46">
              <w:rPr>
                <w:noProof/>
                <w:webHidden/>
              </w:rPr>
              <w:fldChar w:fldCharType="separate"/>
            </w:r>
            <w:r w:rsidR="008100AE">
              <w:rPr>
                <w:noProof/>
                <w:webHidden/>
              </w:rPr>
              <w:t>5</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49" w:history="1">
            <w:r w:rsidR="002B6C46" w:rsidRPr="00086EED">
              <w:rPr>
                <w:rStyle w:val="Hyperlink"/>
                <w:noProof/>
              </w:rPr>
              <w:t>3. Web 2.0 and Social Networks (2000s):</w:t>
            </w:r>
            <w:r w:rsidR="002B6C46">
              <w:rPr>
                <w:noProof/>
                <w:webHidden/>
              </w:rPr>
              <w:tab/>
            </w:r>
            <w:r w:rsidR="002B6C46">
              <w:rPr>
                <w:noProof/>
                <w:webHidden/>
              </w:rPr>
              <w:fldChar w:fldCharType="begin"/>
            </w:r>
            <w:r w:rsidR="002B6C46">
              <w:rPr>
                <w:noProof/>
                <w:webHidden/>
              </w:rPr>
              <w:instrText xml:space="preserve"> PAGEREF _Toc187075449 \h </w:instrText>
            </w:r>
            <w:r w:rsidR="002B6C46">
              <w:rPr>
                <w:noProof/>
                <w:webHidden/>
              </w:rPr>
            </w:r>
            <w:r w:rsidR="002B6C46">
              <w:rPr>
                <w:noProof/>
                <w:webHidden/>
              </w:rPr>
              <w:fldChar w:fldCharType="separate"/>
            </w:r>
            <w:r w:rsidR="008100AE">
              <w:rPr>
                <w:noProof/>
                <w:webHidden/>
              </w:rPr>
              <w:t>5</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50" w:history="1">
            <w:r w:rsidR="002B6C46" w:rsidRPr="00086EED">
              <w:rPr>
                <w:rStyle w:val="Hyperlink"/>
                <w:noProof/>
              </w:rPr>
              <w:t>4. Impact of Mobility and Cloud Computing:</w:t>
            </w:r>
            <w:r w:rsidR="002B6C46">
              <w:rPr>
                <w:noProof/>
                <w:webHidden/>
              </w:rPr>
              <w:tab/>
            </w:r>
            <w:r w:rsidR="002B6C46">
              <w:rPr>
                <w:noProof/>
                <w:webHidden/>
              </w:rPr>
              <w:fldChar w:fldCharType="begin"/>
            </w:r>
            <w:r w:rsidR="002B6C46">
              <w:rPr>
                <w:noProof/>
                <w:webHidden/>
              </w:rPr>
              <w:instrText xml:space="preserve"> PAGEREF _Toc187075450 \h </w:instrText>
            </w:r>
            <w:r w:rsidR="002B6C46">
              <w:rPr>
                <w:noProof/>
                <w:webHidden/>
              </w:rPr>
            </w:r>
            <w:r w:rsidR="002B6C46">
              <w:rPr>
                <w:noProof/>
                <w:webHidden/>
              </w:rPr>
              <w:fldChar w:fldCharType="separate"/>
            </w:r>
            <w:r w:rsidR="008100AE">
              <w:rPr>
                <w:noProof/>
                <w:webHidden/>
              </w:rPr>
              <w:t>5</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51" w:history="1">
            <w:r w:rsidR="002B6C46" w:rsidRPr="00086EED">
              <w:rPr>
                <w:rStyle w:val="Hyperlink"/>
                <w:noProof/>
              </w:rPr>
              <w:t>Components of ICT</w:t>
            </w:r>
            <w:r w:rsidR="002B6C46">
              <w:rPr>
                <w:noProof/>
                <w:webHidden/>
              </w:rPr>
              <w:tab/>
            </w:r>
            <w:r w:rsidR="002B6C46">
              <w:rPr>
                <w:noProof/>
                <w:webHidden/>
              </w:rPr>
              <w:fldChar w:fldCharType="begin"/>
            </w:r>
            <w:r w:rsidR="002B6C46">
              <w:rPr>
                <w:noProof/>
                <w:webHidden/>
              </w:rPr>
              <w:instrText xml:space="preserve"> PAGEREF _Toc187075451 \h </w:instrText>
            </w:r>
            <w:r w:rsidR="002B6C46">
              <w:rPr>
                <w:noProof/>
                <w:webHidden/>
              </w:rPr>
            </w:r>
            <w:r w:rsidR="002B6C46">
              <w:rPr>
                <w:noProof/>
                <w:webHidden/>
              </w:rPr>
              <w:fldChar w:fldCharType="separate"/>
            </w:r>
            <w:r w:rsidR="008100AE">
              <w:rPr>
                <w:noProof/>
                <w:webHidden/>
              </w:rPr>
              <w:t>6</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52" w:history="1">
            <w:r w:rsidR="002B6C46" w:rsidRPr="00086EED">
              <w:rPr>
                <w:rStyle w:val="Hyperlink"/>
                <w:noProof/>
              </w:rPr>
              <w:t>2. Software:</w:t>
            </w:r>
            <w:r w:rsidR="002B6C46">
              <w:rPr>
                <w:noProof/>
                <w:webHidden/>
              </w:rPr>
              <w:tab/>
            </w:r>
            <w:r w:rsidR="002B6C46">
              <w:rPr>
                <w:noProof/>
                <w:webHidden/>
              </w:rPr>
              <w:fldChar w:fldCharType="begin"/>
            </w:r>
            <w:r w:rsidR="002B6C46">
              <w:rPr>
                <w:noProof/>
                <w:webHidden/>
              </w:rPr>
              <w:instrText xml:space="preserve"> PAGEREF _Toc187075452 \h </w:instrText>
            </w:r>
            <w:r w:rsidR="002B6C46">
              <w:rPr>
                <w:noProof/>
                <w:webHidden/>
              </w:rPr>
            </w:r>
            <w:r w:rsidR="002B6C46">
              <w:rPr>
                <w:noProof/>
                <w:webHidden/>
              </w:rPr>
              <w:fldChar w:fldCharType="separate"/>
            </w:r>
            <w:r w:rsidR="008100AE">
              <w:rPr>
                <w:noProof/>
                <w:webHidden/>
              </w:rPr>
              <w:t>6</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53" w:history="1">
            <w:r w:rsidR="002B6C46" w:rsidRPr="00086EED">
              <w:rPr>
                <w:rStyle w:val="Hyperlink"/>
                <w:noProof/>
              </w:rPr>
              <w:t>3. Networks and Services:</w:t>
            </w:r>
            <w:r w:rsidR="002B6C46">
              <w:rPr>
                <w:noProof/>
                <w:webHidden/>
              </w:rPr>
              <w:tab/>
            </w:r>
            <w:r w:rsidR="002B6C46">
              <w:rPr>
                <w:noProof/>
                <w:webHidden/>
              </w:rPr>
              <w:fldChar w:fldCharType="begin"/>
            </w:r>
            <w:r w:rsidR="002B6C46">
              <w:rPr>
                <w:noProof/>
                <w:webHidden/>
              </w:rPr>
              <w:instrText xml:space="preserve"> PAGEREF _Toc187075453 \h </w:instrText>
            </w:r>
            <w:r w:rsidR="002B6C46">
              <w:rPr>
                <w:noProof/>
                <w:webHidden/>
              </w:rPr>
            </w:r>
            <w:r w:rsidR="002B6C46">
              <w:rPr>
                <w:noProof/>
                <w:webHidden/>
              </w:rPr>
              <w:fldChar w:fldCharType="separate"/>
            </w:r>
            <w:r w:rsidR="008100AE">
              <w:rPr>
                <w:noProof/>
                <w:webHidden/>
              </w:rPr>
              <w:t>6</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54" w:history="1">
            <w:r w:rsidR="002B6C46" w:rsidRPr="00086EED">
              <w:rPr>
                <w:rStyle w:val="Hyperlink"/>
                <w:noProof/>
              </w:rPr>
              <w:t>Benefits of ICT</w:t>
            </w:r>
            <w:r w:rsidR="002B6C46">
              <w:rPr>
                <w:noProof/>
                <w:webHidden/>
              </w:rPr>
              <w:tab/>
            </w:r>
            <w:r w:rsidR="002B6C46">
              <w:rPr>
                <w:noProof/>
                <w:webHidden/>
              </w:rPr>
              <w:fldChar w:fldCharType="begin"/>
            </w:r>
            <w:r w:rsidR="002B6C46">
              <w:rPr>
                <w:noProof/>
                <w:webHidden/>
              </w:rPr>
              <w:instrText xml:space="preserve"> PAGEREF _Toc187075454 \h </w:instrText>
            </w:r>
            <w:r w:rsidR="002B6C46">
              <w:rPr>
                <w:noProof/>
                <w:webHidden/>
              </w:rPr>
            </w:r>
            <w:r w:rsidR="002B6C46">
              <w:rPr>
                <w:noProof/>
                <w:webHidden/>
              </w:rPr>
              <w:fldChar w:fldCharType="separate"/>
            </w:r>
            <w:r w:rsidR="008100AE">
              <w:rPr>
                <w:noProof/>
                <w:webHidden/>
              </w:rPr>
              <w:t>7</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55" w:history="1">
            <w:r w:rsidR="002B6C46" w:rsidRPr="00086EED">
              <w:rPr>
                <w:rStyle w:val="Hyperlink"/>
                <w:noProof/>
              </w:rPr>
              <w:t>Examples of ICT Applications</w:t>
            </w:r>
            <w:r w:rsidR="002B6C46">
              <w:rPr>
                <w:noProof/>
                <w:webHidden/>
              </w:rPr>
              <w:tab/>
            </w:r>
            <w:r w:rsidR="002B6C46">
              <w:rPr>
                <w:noProof/>
                <w:webHidden/>
              </w:rPr>
              <w:fldChar w:fldCharType="begin"/>
            </w:r>
            <w:r w:rsidR="002B6C46">
              <w:rPr>
                <w:noProof/>
                <w:webHidden/>
              </w:rPr>
              <w:instrText xml:space="preserve"> PAGEREF _Toc187075455 \h </w:instrText>
            </w:r>
            <w:r w:rsidR="002B6C46">
              <w:rPr>
                <w:noProof/>
                <w:webHidden/>
              </w:rPr>
            </w:r>
            <w:r w:rsidR="002B6C46">
              <w:rPr>
                <w:noProof/>
                <w:webHidden/>
              </w:rPr>
              <w:fldChar w:fldCharType="separate"/>
            </w:r>
            <w:r w:rsidR="008100AE">
              <w:rPr>
                <w:noProof/>
                <w:webHidden/>
              </w:rPr>
              <w:t>7</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56" w:history="1">
            <w:r w:rsidR="002B6C46" w:rsidRPr="00086EED">
              <w:rPr>
                <w:rStyle w:val="Hyperlink"/>
                <w:noProof/>
              </w:rPr>
              <w:t>Challenges and Limitations of ICT</w:t>
            </w:r>
            <w:r w:rsidR="002B6C46">
              <w:rPr>
                <w:noProof/>
                <w:webHidden/>
              </w:rPr>
              <w:tab/>
            </w:r>
            <w:r w:rsidR="002B6C46">
              <w:rPr>
                <w:noProof/>
                <w:webHidden/>
              </w:rPr>
              <w:fldChar w:fldCharType="begin"/>
            </w:r>
            <w:r w:rsidR="002B6C46">
              <w:rPr>
                <w:noProof/>
                <w:webHidden/>
              </w:rPr>
              <w:instrText xml:space="preserve"> PAGEREF _Toc187075456 \h </w:instrText>
            </w:r>
            <w:r w:rsidR="002B6C46">
              <w:rPr>
                <w:noProof/>
                <w:webHidden/>
              </w:rPr>
            </w:r>
            <w:r w:rsidR="002B6C46">
              <w:rPr>
                <w:noProof/>
                <w:webHidden/>
              </w:rPr>
              <w:fldChar w:fldCharType="separate"/>
            </w:r>
            <w:r w:rsidR="008100AE">
              <w:rPr>
                <w:noProof/>
                <w:webHidden/>
              </w:rPr>
              <w:t>8</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57" w:history="1">
            <w:r w:rsidR="002B6C46" w:rsidRPr="00086EED">
              <w:rPr>
                <w:rStyle w:val="Hyperlink"/>
                <w:noProof/>
              </w:rPr>
              <w:t>Future Evolution of ICT</w:t>
            </w:r>
            <w:r w:rsidR="002B6C46">
              <w:rPr>
                <w:noProof/>
                <w:webHidden/>
              </w:rPr>
              <w:tab/>
            </w:r>
            <w:r w:rsidR="002B6C46">
              <w:rPr>
                <w:noProof/>
                <w:webHidden/>
              </w:rPr>
              <w:fldChar w:fldCharType="begin"/>
            </w:r>
            <w:r w:rsidR="002B6C46">
              <w:rPr>
                <w:noProof/>
                <w:webHidden/>
              </w:rPr>
              <w:instrText xml:space="preserve"> PAGEREF _Toc187075457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58" w:history="1">
            <w:r w:rsidR="002B6C46" w:rsidRPr="00086EED">
              <w:rPr>
                <w:rStyle w:val="Hyperlink"/>
                <w:noProof/>
              </w:rPr>
              <w:t>technologies related to TIC</w:t>
            </w:r>
            <w:r w:rsidR="002B6C46">
              <w:rPr>
                <w:noProof/>
                <w:webHidden/>
              </w:rPr>
              <w:tab/>
            </w:r>
            <w:r w:rsidR="002B6C46">
              <w:rPr>
                <w:noProof/>
                <w:webHidden/>
              </w:rPr>
              <w:fldChar w:fldCharType="begin"/>
            </w:r>
            <w:r w:rsidR="002B6C46">
              <w:rPr>
                <w:noProof/>
                <w:webHidden/>
              </w:rPr>
              <w:instrText xml:space="preserve"> PAGEREF _Toc187075458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59" w:history="1">
            <w:r w:rsidR="002B6C46" w:rsidRPr="00086EED">
              <w:rPr>
                <w:rStyle w:val="Hyperlink"/>
                <w:noProof/>
              </w:rPr>
              <w:t>1. Google Services</w:t>
            </w:r>
            <w:r w:rsidR="002B6C46">
              <w:rPr>
                <w:noProof/>
                <w:webHidden/>
              </w:rPr>
              <w:tab/>
            </w:r>
            <w:r w:rsidR="002B6C46">
              <w:rPr>
                <w:noProof/>
                <w:webHidden/>
              </w:rPr>
              <w:fldChar w:fldCharType="begin"/>
            </w:r>
            <w:r w:rsidR="002B6C46">
              <w:rPr>
                <w:noProof/>
                <w:webHidden/>
              </w:rPr>
              <w:instrText xml:space="preserve"> PAGEREF _Toc187075459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0"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Google Drive</w:t>
            </w:r>
            <w:r w:rsidR="002B6C46">
              <w:rPr>
                <w:noProof/>
                <w:webHidden/>
              </w:rPr>
              <w:tab/>
            </w:r>
            <w:r w:rsidR="002B6C46">
              <w:rPr>
                <w:noProof/>
                <w:webHidden/>
              </w:rPr>
              <w:fldChar w:fldCharType="begin"/>
            </w:r>
            <w:r w:rsidR="002B6C46">
              <w:rPr>
                <w:noProof/>
                <w:webHidden/>
              </w:rPr>
              <w:instrText xml:space="preserve"> PAGEREF _Toc187075460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1"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Google Docs</w:t>
            </w:r>
            <w:r w:rsidR="002B6C46">
              <w:rPr>
                <w:noProof/>
                <w:webHidden/>
              </w:rPr>
              <w:tab/>
            </w:r>
            <w:r w:rsidR="002B6C46">
              <w:rPr>
                <w:noProof/>
                <w:webHidden/>
              </w:rPr>
              <w:fldChar w:fldCharType="begin"/>
            </w:r>
            <w:r w:rsidR="002B6C46">
              <w:rPr>
                <w:noProof/>
                <w:webHidden/>
              </w:rPr>
              <w:instrText xml:space="preserve"> PAGEREF _Toc187075461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2"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Google Workspace</w:t>
            </w:r>
            <w:r w:rsidR="002B6C46">
              <w:rPr>
                <w:noProof/>
                <w:webHidden/>
              </w:rPr>
              <w:tab/>
            </w:r>
            <w:r w:rsidR="002B6C46">
              <w:rPr>
                <w:noProof/>
                <w:webHidden/>
              </w:rPr>
              <w:fldChar w:fldCharType="begin"/>
            </w:r>
            <w:r w:rsidR="002B6C46">
              <w:rPr>
                <w:noProof/>
                <w:webHidden/>
              </w:rPr>
              <w:instrText xml:space="preserve"> PAGEREF _Toc187075462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3"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Google Cloud Platform (GCP)</w:t>
            </w:r>
            <w:r w:rsidR="002B6C46">
              <w:rPr>
                <w:noProof/>
                <w:webHidden/>
              </w:rPr>
              <w:tab/>
            </w:r>
            <w:r w:rsidR="002B6C46">
              <w:rPr>
                <w:noProof/>
                <w:webHidden/>
              </w:rPr>
              <w:fldChar w:fldCharType="begin"/>
            </w:r>
            <w:r w:rsidR="002B6C46">
              <w:rPr>
                <w:noProof/>
                <w:webHidden/>
              </w:rPr>
              <w:instrText xml:space="preserve"> PAGEREF _Toc187075463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4"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Google Classroom</w:t>
            </w:r>
            <w:r w:rsidR="002B6C46">
              <w:rPr>
                <w:noProof/>
                <w:webHidden/>
              </w:rPr>
              <w:tab/>
            </w:r>
            <w:r w:rsidR="002B6C46">
              <w:rPr>
                <w:noProof/>
                <w:webHidden/>
              </w:rPr>
              <w:fldChar w:fldCharType="begin"/>
            </w:r>
            <w:r w:rsidR="002B6C46">
              <w:rPr>
                <w:noProof/>
                <w:webHidden/>
              </w:rPr>
              <w:instrText xml:space="preserve"> PAGEREF _Toc187075464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5"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Google Analytics</w:t>
            </w:r>
            <w:r w:rsidR="002B6C46">
              <w:rPr>
                <w:noProof/>
                <w:webHidden/>
              </w:rPr>
              <w:tab/>
            </w:r>
            <w:r w:rsidR="002B6C46">
              <w:rPr>
                <w:noProof/>
                <w:webHidden/>
              </w:rPr>
              <w:fldChar w:fldCharType="begin"/>
            </w:r>
            <w:r w:rsidR="002B6C46">
              <w:rPr>
                <w:noProof/>
                <w:webHidden/>
              </w:rPr>
              <w:instrText xml:space="preserve"> PAGEREF _Toc187075465 \h </w:instrText>
            </w:r>
            <w:r w:rsidR="002B6C46">
              <w:rPr>
                <w:noProof/>
                <w:webHidden/>
              </w:rPr>
            </w:r>
            <w:r w:rsidR="002B6C46">
              <w:rPr>
                <w:noProof/>
                <w:webHidden/>
              </w:rPr>
              <w:fldChar w:fldCharType="separate"/>
            </w:r>
            <w:r w:rsidR="008100AE">
              <w:rPr>
                <w:noProof/>
                <w:webHidden/>
              </w:rPr>
              <w:t>9</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66" w:history="1">
            <w:r w:rsidR="002B6C46" w:rsidRPr="00086EED">
              <w:rPr>
                <w:rStyle w:val="Hyperlink"/>
                <w:noProof/>
              </w:rPr>
              <w:t>2. Microsoft Tools</w:t>
            </w:r>
            <w:r w:rsidR="002B6C46">
              <w:rPr>
                <w:noProof/>
                <w:webHidden/>
              </w:rPr>
              <w:tab/>
            </w:r>
            <w:r w:rsidR="002B6C46">
              <w:rPr>
                <w:noProof/>
                <w:webHidden/>
              </w:rPr>
              <w:fldChar w:fldCharType="begin"/>
            </w:r>
            <w:r w:rsidR="002B6C46">
              <w:rPr>
                <w:noProof/>
                <w:webHidden/>
              </w:rPr>
              <w:instrText xml:space="preserve"> PAGEREF _Toc187075466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7"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Microsoft Office Suite</w:t>
            </w:r>
            <w:r w:rsidR="002B6C46">
              <w:rPr>
                <w:noProof/>
                <w:webHidden/>
              </w:rPr>
              <w:tab/>
            </w:r>
            <w:r w:rsidR="002B6C46">
              <w:rPr>
                <w:noProof/>
                <w:webHidden/>
              </w:rPr>
              <w:fldChar w:fldCharType="begin"/>
            </w:r>
            <w:r w:rsidR="002B6C46">
              <w:rPr>
                <w:noProof/>
                <w:webHidden/>
              </w:rPr>
              <w:instrText xml:space="preserve"> PAGEREF _Toc187075467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8"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Microsoft Word</w:t>
            </w:r>
            <w:r w:rsidR="002B6C46">
              <w:rPr>
                <w:noProof/>
                <w:webHidden/>
              </w:rPr>
              <w:tab/>
            </w:r>
            <w:r w:rsidR="002B6C46">
              <w:rPr>
                <w:noProof/>
                <w:webHidden/>
              </w:rPr>
              <w:fldChar w:fldCharType="begin"/>
            </w:r>
            <w:r w:rsidR="002B6C46">
              <w:rPr>
                <w:noProof/>
                <w:webHidden/>
              </w:rPr>
              <w:instrText xml:space="preserve"> PAGEREF _Toc187075468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69"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Microsoft Excel</w:t>
            </w:r>
            <w:r w:rsidR="002B6C46">
              <w:rPr>
                <w:noProof/>
                <w:webHidden/>
              </w:rPr>
              <w:tab/>
            </w:r>
            <w:r w:rsidR="002B6C46">
              <w:rPr>
                <w:noProof/>
                <w:webHidden/>
              </w:rPr>
              <w:fldChar w:fldCharType="begin"/>
            </w:r>
            <w:r w:rsidR="002B6C46">
              <w:rPr>
                <w:noProof/>
                <w:webHidden/>
              </w:rPr>
              <w:instrText xml:space="preserve"> PAGEREF _Toc187075469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0"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Microsoft PowerPoint</w:t>
            </w:r>
            <w:r w:rsidR="002B6C46">
              <w:rPr>
                <w:noProof/>
                <w:webHidden/>
              </w:rPr>
              <w:tab/>
            </w:r>
            <w:r w:rsidR="002B6C46">
              <w:rPr>
                <w:noProof/>
                <w:webHidden/>
              </w:rPr>
              <w:fldChar w:fldCharType="begin"/>
            </w:r>
            <w:r w:rsidR="002B6C46">
              <w:rPr>
                <w:noProof/>
                <w:webHidden/>
              </w:rPr>
              <w:instrText xml:space="preserve"> PAGEREF _Toc187075470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1"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Microsoft Teams</w:t>
            </w:r>
            <w:r w:rsidR="002B6C46">
              <w:rPr>
                <w:noProof/>
                <w:webHidden/>
              </w:rPr>
              <w:tab/>
            </w:r>
            <w:r w:rsidR="002B6C46">
              <w:rPr>
                <w:noProof/>
                <w:webHidden/>
              </w:rPr>
              <w:fldChar w:fldCharType="begin"/>
            </w:r>
            <w:r w:rsidR="002B6C46">
              <w:rPr>
                <w:noProof/>
                <w:webHidden/>
              </w:rPr>
              <w:instrText xml:space="preserve"> PAGEREF _Toc187075471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2"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OneDrive</w:t>
            </w:r>
            <w:r w:rsidR="002B6C46">
              <w:rPr>
                <w:noProof/>
                <w:webHidden/>
              </w:rPr>
              <w:tab/>
            </w:r>
            <w:r w:rsidR="002B6C46">
              <w:rPr>
                <w:noProof/>
                <w:webHidden/>
              </w:rPr>
              <w:fldChar w:fldCharType="begin"/>
            </w:r>
            <w:r w:rsidR="002B6C46">
              <w:rPr>
                <w:noProof/>
                <w:webHidden/>
              </w:rPr>
              <w:instrText xml:space="preserve"> PAGEREF _Toc187075472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3"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Azure</w:t>
            </w:r>
            <w:r w:rsidR="002B6C46">
              <w:rPr>
                <w:noProof/>
                <w:webHidden/>
              </w:rPr>
              <w:tab/>
            </w:r>
            <w:r w:rsidR="002B6C46">
              <w:rPr>
                <w:noProof/>
                <w:webHidden/>
              </w:rPr>
              <w:fldChar w:fldCharType="begin"/>
            </w:r>
            <w:r w:rsidR="002B6C46">
              <w:rPr>
                <w:noProof/>
                <w:webHidden/>
              </w:rPr>
              <w:instrText xml:space="preserve"> PAGEREF _Toc187075473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4"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Visual Studio</w:t>
            </w:r>
            <w:r w:rsidR="002B6C46">
              <w:rPr>
                <w:noProof/>
                <w:webHidden/>
              </w:rPr>
              <w:tab/>
            </w:r>
            <w:r w:rsidR="002B6C46">
              <w:rPr>
                <w:noProof/>
                <w:webHidden/>
              </w:rPr>
              <w:fldChar w:fldCharType="begin"/>
            </w:r>
            <w:r w:rsidR="002B6C46">
              <w:rPr>
                <w:noProof/>
                <w:webHidden/>
              </w:rPr>
              <w:instrText xml:space="preserve"> PAGEREF _Toc187075474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5" w:history="1">
            <w:r w:rsidR="002B6C46" w:rsidRPr="00086EED">
              <w:rPr>
                <w:rStyle w:val="Hyperlink"/>
                <w:rFonts w:ascii="Symbol" w:eastAsiaTheme="minorHAnsi" w:hAnsi="Symbol" w:cs="Symbol"/>
                <w:noProof/>
                <w:lang w:val="en-GB"/>
              </w:rPr>
              <w:t></w:t>
            </w:r>
            <w:r w:rsidR="002B6C46">
              <w:rPr>
                <w:rFonts w:cstheme="minorBidi"/>
                <w:noProof/>
              </w:rPr>
              <w:tab/>
            </w:r>
            <w:r w:rsidR="002B6C46" w:rsidRPr="00086EED">
              <w:rPr>
                <w:rStyle w:val="Hyperlink"/>
                <w:noProof/>
                <w:lang w:val="en-GB"/>
              </w:rPr>
              <w:t>Power BI</w:t>
            </w:r>
            <w:r w:rsidR="002B6C46">
              <w:rPr>
                <w:noProof/>
                <w:webHidden/>
              </w:rPr>
              <w:tab/>
            </w:r>
            <w:r w:rsidR="002B6C46">
              <w:rPr>
                <w:noProof/>
                <w:webHidden/>
              </w:rPr>
              <w:fldChar w:fldCharType="begin"/>
            </w:r>
            <w:r w:rsidR="002B6C46">
              <w:rPr>
                <w:noProof/>
                <w:webHidden/>
              </w:rPr>
              <w:instrText xml:space="preserve"> PAGEREF _Toc187075475 \h </w:instrText>
            </w:r>
            <w:r w:rsidR="002B6C46">
              <w:rPr>
                <w:noProof/>
                <w:webHidden/>
              </w:rPr>
            </w:r>
            <w:r w:rsidR="002B6C46">
              <w:rPr>
                <w:noProof/>
                <w:webHidden/>
              </w:rPr>
              <w:fldChar w:fldCharType="separate"/>
            </w:r>
            <w:r w:rsidR="008100AE">
              <w:rPr>
                <w:noProof/>
                <w:webHidden/>
              </w:rPr>
              <w:t>10</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76" w:history="1">
            <w:r w:rsidR="002B6C46" w:rsidRPr="00086EED">
              <w:rPr>
                <w:rStyle w:val="Hyperlink"/>
                <w:noProof/>
              </w:rPr>
              <w:t>3. Git</w:t>
            </w:r>
            <w:r w:rsidR="002B6C46">
              <w:rPr>
                <w:noProof/>
                <w:webHidden/>
              </w:rPr>
              <w:tab/>
            </w:r>
            <w:r w:rsidR="002B6C46">
              <w:rPr>
                <w:noProof/>
                <w:webHidden/>
              </w:rPr>
              <w:fldChar w:fldCharType="begin"/>
            </w:r>
            <w:r w:rsidR="002B6C46">
              <w:rPr>
                <w:noProof/>
                <w:webHidden/>
              </w:rPr>
              <w:instrText xml:space="preserve"> PAGEREF _Toc187075476 \h </w:instrText>
            </w:r>
            <w:r w:rsidR="002B6C46">
              <w:rPr>
                <w:noProof/>
                <w:webHidden/>
              </w:rPr>
            </w:r>
            <w:r w:rsidR="002B6C46">
              <w:rPr>
                <w:noProof/>
                <w:webHidden/>
              </w:rPr>
              <w:fldChar w:fldCharType="separate"/>
            </w:r>
            <w:r w:rsidR="008100AE">
              <w:rPr>
                <w:noProof/>
                <w:webHidden/>
              </w:rPr>
              <w:t>11</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7" w:history="1">
            <w:r w:rsidR="002B6C46" w:rsidRPr="00086EED">
              <w:rPr>
                <w:rStyle w:val="Hyperlink"/>
                <w:rFonts w:eastAsiaTheme="minorHAnsi"/>
                <w:noProof/>
                <w:lang w:val="en-GB"/>
              </w:rPr>
              <w:t>1)</w:t>
            </w:r>
            <w:r w:rsidR="002B6C46">
              <w:rPr>
                <w:rFonts w:cstheme="minorBidi"/>
                <w:noProof/>
              </w:rPr>
              <w:tab/>
            </w:r>
            <w:r w:rsidR="002B6C46" w:rsidRPr="00086EED">
              <w:rPr>
                <w:rStyle w:val="Hyperlink"/>
                <w:noProof/>
                <w:lang w:val="en-GB"/>
              </w:rPr>
              <w:t>What it is</w:t>
            </w:r>
            <w:r w:rsidR="002B6C46">
              <w:rPr>
                <w:noProof/>
                <w:webHidden/>
              </w:rPr>
              <w:tab/>
            </w:r>
            <w:r w:rsidR="002B6C46">
              <w:rPr>
                <w:noProof/>
                <w:webHidden/>
              </w:rPr>
              <w:fldChar w:fldCharType="begin"/>
            </w:r>
            <w:r w:rsidR="002B6C46">
              <w:rPr>
                <w:noProof/>
                <w:webHidden/>
              </w:rPr>
              <w:instrText xml:space="preserve"> PAGEREF _Toc187075477 \h </w:instrText>
            </w:r>
            <w:r w:rsidR="002B6C46">
              <w:rPr>
                <w:noProof/>
                <w:webHidden/>
              </w:rPr>
            </w:r>
            <w:r w:rsidR="002B6C46">
              <w:rPr>
                <w:noProof/>
                <w:webHidden/>
              </w:rPr>
              <w:fldChar w:fldCharType="separate"/>
            </w:r>
            <w:r w:rsidR="008100AE">
              <w:rPr>
                <w:noProof/>
                <w:webHidden/>
              </w:rPr>
              <w:t>11</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78" w:history="1">
            <w:r w:rsidR="002B6C46" w:rsidRPr="00086EED">
              <w:rPr>
                <w:rStyle w:val="Hyperlink"/>
                <w:rFonts w:eastAsiaTheme="minorHAnsi"/>
                <w:noProof/>
                <w:lang w:val="en-GB"/>
              </w:rPr>
              <w:t>2)</w:t>
            </w:r>
            <w:r w:rsidR="002B6C46">
              <w:rPr>
                <w:rFonts w:cstheme="minorBidi"/>
                <w:noProof/>
              </w:rPr>
              <w:tab/>
            </w:r>
            <w:r w:rsidR="002B6C46" w:rsidRPr="00086EED">
              <w:rPr>
                <w:rStyle w:val="Hyperlink"/>
                <w:noProof/>
                <w:lang w:val="en-GB"/>
              </w:rPr>
              <w:t>Features</w:t>
            </w:r>
            <w:r w:rsidR="002B6C46">
              <w:rPr>
                <w:noProof/>
                <w:webHidden/>
              </w:rPr>
              <w:tab/>
            </w:r>
            <w:r w:rsidR="002B6C46">
              <w:rPr>
                <w:noProof/>
                <w:webHidden/>
              </w:rPr>
              <w:fldChar w:fldCharType="begin"/>
            </w:r>
            <w:r w:rsidR="002B6C46">
              <w:rPr>
                <w:noProof/>
                <w:webHidden/>
              </w:rPr>
              <w:instrText xml:space="preserve"> PAGEREF _Toc187075478 \h </w:instrText>
            </w:r>
            <w:r w:rsidR="002B6C46">
              <w:rPr>
                <w:noProof/>
                <w:webHidden/>
              </w:rPr>
            </w:r>
            <w:r w:rsidR="002B6C46">
              <w:rPr>
                <w:noProof/>
                <w:webHidden/>
              </w:rPr>
              <w:fldChar w:fldCharType="separate"/>
            </w:r>
            <w:r w:rsidR="008100AE">
              <w:rPr>
                <w:noProof/>
                <w:webHidden/>
              </w:rPr>
              <w:t>11</w:t>
            </w:r>
            <w:r w:rsidR="002B6C46">
              <w:rPr>
                <w:noProof/>
                <w:webHidden/>
              </w:rPr>
              <w:fldChar w:fldCharType="end"/>
            </w:r>
          </w:hyperlink>
        </w:p>
        <w:p w:rsidR="002B6C46" w:rsidRDefault="004939B4">
          <w:pPr>
            <w:pStyle w:val="TOC2"/>
            <w:tabs>
              <w:tab w:val="right" w:leader="dot" w:pos="9062"/>
            </w:tabs>
            <w:rPr>
              <w:rFonts w:eastAsiaTheme="minorEastAsia"/>
              <w:noProof/>
              <w:kern w:val="0"/>
              <w14:ligatures w14:val="none"/>
            </w:rPr>
          </w:pPr>
          <w:hyperlink w:anchor="_Toc187075479" w:history="1">
            <w:r w:rsidR="002B6C46" w:rsidRPr="00086EED">
              <w:rPr>
                <w:rStyle w:val="Hyperlink"/>
                <w:noProof/>
              </w:rPr>
              <w:t>4. GitHub</w:t>
            </w:r>
            <w:r w:rsidR="002B6C46">
              <w:rPr>
                <w:noProof/>
                <w:webHidden/>
              </w:rPr>
              <w:tab/>
            </w:r>
            <w:r w:rsidR="002B6C46">
              <w:rPr>
                <w:noProof/>
                <w:webHidden/>
              </w:rPr>
              <w:fldChar w:fldCharType="begin"/>
            </w:r>
            <w:r w:rsidR="002B6C46">
              <w:rPr>
                <w:noProof/>
                <w:webHidden/>
              </w:rPr>
              <w:instrText xml:space="preserve"> PAGEREF _Toc187075479 \h </w:instrText>
            </w:r>
            <w:r w:rsidR="002B6C46">
              <w:rPr>
                <w:noProof/>
                <w:webHidden/>
              </w:rPr>
            </w:r>
            <w:r w:rsidR="002B6C46">
              <w:rPr>
                <w:noProof/>
                <w:webHidden/>
              </w:rPr>
              <w:fldChar w:fldCharType="separate"/>
            </w:r>
            <w:r w:rsidR="008100AE">
              <w:rPr>
                <w:noProof/>
                <w:webHidden/>
              </w:rPr>
              <w:t>11</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80" w:history="1">
            <w:r w:rsidR="002B6C46" w:rsidRPr="00086EED">
              <w:rPr>
                <w:rStyle w:val="Hyperlink"/>
                <w:rFonts w:eastAsiaTheme="minorHAnsi"/>
                <w:noProof/>
                <w:lang w:val="en-GB"/>
              </w:rPr>
              <w:t>1)</w:t>
            </w:r>
            <w:r w:rsidR="002B6C46">
              <w:rPr>
                <w:rFonts w:cstheme="minorBidi"/>
                <w:noProof/>
              </w:rPr>
              <w:tab/>
            </w:r>
            <w:r w:rsidR="002B6C46" w:rsidRPr="00086EED">
              <w:rPr>
                <w:rStyle w:val="Hyperlink"/>
                <w:noProof/>
                <w:lang w:val="en-GB"/>
              </w:rPr>
              <w:t>What it is</w:t>
            </w:r>
            <w:r w:rsidR="002B6C46">
              <w:rPr>
                <w:noProof/>
                <w:webHidden/>
              </w:rPr>
              <w:tab/>
            </w:r>
            <w:r w:rsidR="002B6C46">
              <w:rPr>
                <w:noProof/>
                <w:webHidden/>
              </w:rPr>
              <w:fldChar w:fldCharType="begin"/>
            </w:r>
            <w:r w:rsidR="002B6C46">
              <w:rPr>
                <w:noProof/>
                <w:webHidden/>
              </w:rPr>
              <w:instrText xml:space="preserve"> PAGEREF _Toc187075480 \h </w:instrText>
            </w:r>
            <w:r w:rsidR="002B6C46">
              <w:rPr>
                <w:noProof/>
                <w:webHidden/>
              </w:rPr>
            </w:r>
            <w:r w:rsidR="002B6C46">
              <w:rPr>
                <w:noProof/>
                <w:webHidden/>
              </w:rPr>
              <w:fldChar w:fldCharType="separate"/>
            </w:r>
            <w:r w:rsidR="008100AE">
              <w:rPr>
                <w:noProof/>
                <w:webHidden/>
              </w:rPr>
              <w:t>11</w:t>
            </w:r>
            <w:r w:rsidR="002B6C46">
              <w:rPr>
                <w:noProof/>
                <w:webHidden/>
              </w:rPr>
              <w:fldChar w:fldCharType="end"/>
            </w:r>
          </w:hyperlink>
        </w:p>
        <w:p w:rsidR="002B6C46" w:rsidRDefault="004939B4">
          <w:pPr>
            <w:pStyle w:val="TOC3"/>
            <w:tabs>
              <w:tab w:val="left" w:pos="880"/>
              <w:tab w:val="right" w:leader="dot" w:pos="9062"/>
            </w:tabs>
            <w:rPr>
              <w:rFonts w:cstheme="minorBidi"/>
              <w:noProof/>
            </w:rPr>
          </w:pPr>
          <w:hyperlink w:anchor="_Toc187075481" w:history="1">
            <w:r w:rsidR="002B6C46" w:rsidRPr="00086EED">
              <w:rPr>
                <w:rStyle w:val="Hyperlink"/>
                <w:rFonts w:eastAsiaTheme="minorHAnsi"/>
                <w:noProof/>
                <w:lang w:val="en-GB"/>
              </w:rPr>
              <w:t>2)</w:t>
            </w:r>
            <w:r w:rsidR="002B6C46">
              <w:rPr>
                <w:rFonts w:cstheme="minorBidi"/>
                <w:noProof/>
              </w:rPr>
              <w:tab/>
            </w:r>
            <w:r w:rsidR="002B6C46" w:rsidRPr="00086EED">
              <w:rPr>
                <w:rStyle w:val="Hyperlink"/>
                <w:noProof/>
                <w:lang w:val="en-GB"/>
              </w:rPr>
              <w:t>Features</w:t>
            </w:r>
            <w:r w:rsidR="002B6C46">
              <w:rPr>
                <w:noProof/>
                <w:webHidden/>
              </w:rPr>
              <w:tab/>
            </w:r>
            <w:r w:rsidR="002B6C46">
              <w:rPr>
                <w:noProof/>
                <w:webHidden/>
              </w:rPr>
              <w:fldChar w:fldCharType="begin"/>
            </w:r>
            <w:r w:rsidR="002B6C46">
              <w:rPr>
                <w:noProof/>
                <w:webHidden/>
              </w:rPr>
              <w:instrText xml:space="preserve"> PAGEREF _Toc187075481 \h </w:instrText>
            </w:r>
            <w:r w:rsidR="002B6C46">
              <w:rPr>
                <w:noProof/>
                <w:webHidden/>
              </w:rPr>
            </w:r>
            <w:r w:rsidR="002B6C46">
              <w:rPr>
                <w:noProof/>
                <w:webHidden/>
              </w:rPr>
              <w:fldChar w:fldCharType="separate"/>
            </w:r>
            <w:r w:rsidR="008100AE">
              <w:rPr>
                <w:noProof/>
                <w:webHidden/>
              </w:rPr>
              <w:t>11</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82" w:history="1">
            <w:r w:rsidR="002B6C46" w:rsidRPr="00086EED">
              <w:rPr>
                <w:rStyle w:val="Hyperlink"/>
                <w:noProof/>
              </w:rPr>
              <w:t>Key Statistics</w:t>
            </w:r>
            <w:r w:rsidR="002B6C46">
              <w:rPr>
                <w:noProof/>
                <w:webHidden/>
              </w:rPr>
              <w:tab/>
            </w:r>
            <w:r w:rsidR="002B6C46">
              <w:rPr>
                <w:noProof/>
                <w:webHidden/>
              </w:rPr>
              <w:fldChar w:fldCharType="begin"/>
            </w:r>
            <w:r w:rsidR="002B6C46">
              <w:rPr>
                <w:noProof/>
                <w:webHidden/>
              </w:rPr>
              <w:instrText xml:space="preserve"> PAGEREF _Toc187075482 \h </w:instrText>
            </w:r>
            <w:r w:rsidR="002B6C46">
              <w:rPr>
                <w:noProof/>
                <w:webHidden/>
              </w:rPr>
            </w:r>
            <w:r w:rsidR="002B6C46">
              <w:rPr>
                <w:noProof/>
                <w:webHidden/>
              </w:rPr>
              <w:fldChar w:fldCharType="separate"/>
            </w:r>
            <w:r w:rsidR="008100AE">
              <w:rPr>
                <w:noProof/>
                <w:webHidden/>
              </w:rPr>
              <w:t>11</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83" w:history="1">
            <w:r w:rsidR="002B6C46" w:rsidRPr="00086EED">
              <w:rPr>
                <w:rStyle w:val="Hyperlink"/>
                <w:noProof/>
              </w:rPr>
              <w:t>Conclusion</w:t>
            </w:r>
            <w:r w:rsidR="002B6C46">
              <w:rPr>
                <w:noProof/>
                <w:webHidden/>
              </w:rPr>
              <w:tab/>
            </w:r>
            <w:r w:rsidR="002B6C46">
              <w:rPr>
                <w:noProof/>
                <w:webHidden/>
              </w:rPr>
              <w:fldChar w:fldCharType="begin"/>
            </w:r>
            <w:r w:rsidR="002B6C46">
              <w:rPr>
                <w:noProof/>
                <w:webHidden/>
              </w:rPr>
              <w:instrText xml:space="preserve"> PAGEREF _Toc187075483 \h </w:instrText>
            </w:r>
            <w:r w:rsidR="002B6C46">
              <w:rPr>
                <w:noProof/>
                <w:webHidden/>
              </w:rPr>
            </w:r>
            <w:r w:rsidR="002B6C46">
              <w:rPr>
                <w:noProof/>
                <w:webHidden/>
              </w:rPr>
              <w:fldChar w:fldCharType="separate"/>
            </w:r>
            <w:r w:rsidR="008100AE">
              <w:rPr>
                <w:noProof/>
                <w:webHidden/>
              </w:rPr>
              <w:t>12</w:t>
            </w:r>
            <w:r w:rsidR="002B6C46">
              <w:rPr>
                <w:noProof/>
                <w:webHidden/>
              </w:rPr>
              <w:fldChar w:fldCharType="end"/>
            </w:r>
          </w:hyperlink>
        </w:p>
        <w:p w:rsidR="002B6C46" w:rsidRDefault="004939B4">
          <w:pPr>
            <w:pStyle w:val="TOC1"/>
            <w:tabs>
              <w:tab w:val="right" w:leader="dot" w:pos="9062"/>
            </w:tabs>
            <w:rPr>
              <w:rFonts w:cstheme="minorBidi"/>
              <w:noProof/>
            </w:rPr>
          </w:pPr>
          <w:hyperlink w:anchor="_Toc187075484" w:history="1">
            <w:r w:rsidR="002B6C46" w:rsidRPr="00086EED">
              <w:rPr>
                <w:rStyle w:val="Hyperlink"/>
                <w:noProof/>
              </w:rPr>
              <w:t>References</w:t>
            </w:r>
            <w:r w:rsidR="002B6C46">
              <w:rPr>
                <w:noProof/>
                <w:webHidden/>
              </w:rPr>
              <w:tab/>
            </w:r>
            <w:r w:rsidR="002B6C46">
              <w:rPr>
                <w:noProof/>
                <w:webHidden/>
              </w:rPr>
              <w:fldChar w:fldCharType="begin"/>
            </w:r>
            <w:r w:rsidR="002B6C46">
              <w:rPr>
                <w:noProof/>
                <w:webHidden/>
              </w:rPr>
              <w:instrText xml:space="preserve"> PAGEREF _Toc187075484 \h </w:instrText>
            </w:r>
            <w:r w:rsidR="002B6C46">
              <w:rPr>
                <w:noProof/>
                <w:webHidden/>
              </w:rPr>
            </w:r>
            <w:r w:rsidR="002B6C46">
              <w:rPr>
                <w:noProof/>
                <w:webHidden/>
              </w:rPr>
              <w:fldChar w:fldCharType="separate"/>
            </w:r>
            <w:r w:rsidR="008100AE">
              <w:rPr>
                <w:noProof/>
                <w:webHidden/>
              </w:rPr>
              <w:t>12</w:t>
            </w:r>
            <w:r w:rsidR="002B6C46">
              <w:rPr>
                <w:noProof/>
                <w:webHidden/>
              </w:rPr>
              <w:fldChar w:fldCharType="end"/>
            </w:r>
          </w:hyperlink>
        </w:p>
        <w:p w:rsidR="002B6C46" w:rsidRDefault="002B6C46">
          <w:r>
            <w:rPr>
              <w:b/>
              <w:bCs/>
              <w:noProof/>
            </w:rPr>
            <w:fldChar w:fldCharType="end"/>
          </w:r>
        </w:p>
      </w:sdtContent>
    </w:sdt>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117113" w:rsidRDefault="00486480" w:rsidP="00117113">
      <w:pPr>
        <w:pStyle w:val="Heading1"/>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486480" w:rsidRPr="00CA4989" w:rsidRDefault="00486480" w:rsidP="0058197C">
      <w:pPr>
        <w:rPr>
          <w:rFonts w:ascii="Georgia" w:hAnsi="Georgia"/>
        </w:rPr>
      </w:pPr>
    </w:p>
    <w:p w:rsidR="00976EDE" w:rsidRPr="002B6C46" w:rsidRDefault="00976EDE" w:rsidP="002B6C46">
      <w:pPr>
        <w:rPr>
          <w:rFonts w:ascii="Georgia" w:hAnsi="Georgia"/>
        </w:rPr>
      </w:pPr>
    </w:p>
    <w:p w:rsidR="0058197C" w:rsidRPr="00117113" w:rsidRDefault="0058197C" w:rsidP="00117113">
      <w:pPr>
        <w:pStyle w:val="Heading1"/>
      </w:pPr>
      <w:bookmarkStart w:id="0" w:name="_Toc187075442"/>
      <w:r w:rsidRPr="00117113">
        <w:t>Introduction</w:t>
      </w:r>
      <w:bookmarkEnd w:id="0"/>
    </w:p>
    <w:p w:rsidR="00117113" w:rsidRDefault="00117113" w:rsidP="0058197C">
      <w:pPr>
        <w:rPr>
          <w:rStyle w:val="Heading2Char"/>
        </w:rPr>
      </w:pPr>
    </w:p>
    <w:p w:rsidR="0058197C" w:rsidRPr="00CA4989" w:rsidRDefault="0058197C" w:rsidP="0058197C">
      <w:pPr>
        <w:rPr>
          <w:rFonts w:ascii="Georgia" w:hAnsi="Georgia"/>
        </w:rPr>
      </w:pPr>
      <w:bookmarkStart w:id="1" w:name="_Toc187075443"/>
      <w:r w:rsidRPr="00117113">
        <w:rPr>
          <w:rStyle w:val="Heading2Char"/>
        </w:rPr>
        <w:t>Definition of ICT:</w:t>
      </w:r>
      <w:bookmarkEnd w:id="1"/>
      <w:r w:rsidRPr="00CA4989">
        <w:rPr>
          <w:rFonts w:ascii="Georgia" w:hAnsi="Georgia"/>
        </w:rPr>
        <w:br/>
        <w:t>Information and Communication Technologies (ICT) encompass all technologies that facilitate the access, storage, transmission, and manipulation of information. This broad field includes tools such as computers, the internet, telecommunications, and digital platforms, enabling the flow of information across diverse channels.</w:t>
      </w:r>
      <w:r w:rsidRPr="00CA4989">
        <w:rPr>
          <w:rFonts w:ascii="Georgia" w:hAnsi="Georgia"/>
        </w:rPr>
        <w:br/>
      </w:r>
    </w:p>
    <w:p w:rsidR="0058197C" w:rsidRPr="00CA4989" w:rsidRDefault="0058197C" w:rsidP="0058197C">
      <w:pPr>
        <w:rPr>
          <w:rFonts w:ascii="Georgia" w:hAnsi="Georgia"/>
        </w:rPr>
      </w:pPr>
      <w:bookmarkStart w:id="2" w:name="_Toc187075444"/>
      <w:r w:rsidRPr="00117113">
        <w:rPr>
          <w:rStyle w:val="Heading2Char"/>
        </w:rPr>
        <w:t>Importance of ICT in Modern Society:</w:t>
      </w:r>
      <w:bookmarkEnd w:id="2"/>
      <w:r w:rsidRPr="00CA4989">
        <w:rPr>
          <w:rFonts w:ascii="Georgia" w:hAnsi="Georgia"/>
        </w:rPr>
        <w:br/>
        <w:t>ICT has become the backbone of global connectivity, driving innovation, increasing productivity, and enabling seamless communication. Its integration into businesses, education, healthcare, and governance has led to transformative changes worldwide.</w:t>
      </w:r>
      <w:r w:rsidRPr="00CA4989">
        <w:rPr>
          <w:rFonts w:ascii="Georgia" w:hAnsi="Georgia"/>
        </w:rPr>
        <w:br/>
      </w:r>
    </w:p>
    <w:p w:rsidR="00CA4989" w:rsidRPr="00CA4989" w:rsidRDefault="0058197C" w:rsidP="00CA4989">
      <w:pPr>
        <w:rPr>
          <w:rFonts w:ascii="Georgia" w:hAnsi="Georgia"/>
        </w:rPr>
      </w:pPr>
      <w:bookmarkStart w:id="3" w:name="_Toc187075445"/>
      <w:r w:rsidRPr="00117113">
        <w:rPr>
          <w:rStyle w:val="Heading2Char"/>
        </w:rPr>
        <w:t>Objectives:</w:t>
      </w:r>
      <w:bookmarkEnd w:id="3"/>
      <w:r w:rsidRPr="00CA4989">
        <w:rPr>
          <w:rFonts w:ascii="Georgia" w:hAnsi="Georgia"/>
        </w:rPr>
        <w:br/>
        <w:t>1. To explore the history and evolution of ICT.</w:t>
      </w:r>
      <w:r w:rsidRPr="00CA4989">
        <w:rPr>
          <w:rFonts w:ascii="Georgia" w:hAnsi="Georgia"/>
        </w:rPr>
        <w:br/>
        <w:t>2. To understand its components and applications.</w:t>
      </w:r>
      <w:r w:rsidRPr="00CA4989">
        <w:rPr>
          <w:rFonts w:ascii="Georgia" w:hAnsi="Georgia"/>
        </w:rPr>
        <w:br/>
        <w:t>3. To analyze its benefits, challenges, and future prospects.</w:t>
      </w:r>
    </w:p>
    <w:p w:rsidR="00CA4989" w:rsidRDefault="00CA4989" w:rsidP="00CA4989">
      <w:pPr>
        <w:rPr>
          <w:rFonts w:ascii="Georgia" w:hAnsi="Georgia"/>
          <w:b/>
          <w:bCs/>
          <w:sz w:val="44"/>
          <w:szCs w:val="44"/>
          <w:lang w:val="en-US"/>
        </w:rPr>
      </w:pPr>
    </w:p>
    <w:p w:rsidR="00CA4989" w:rsidRDefault="00CA4989" w:rsidP="00CA4989">
      <w:pPr>
        <w:rPr>
          <w:rFonts w:ascii="Georgia" w:hAnsi="Georgia"/>
          <w:b/>
          <w:bCs/>
          <w:sz w:val="44"/>
          <w:szCs w:val="44"/>
          <w:lang w:val="en-US"/>
        </w:rPr>
      </w:pPr>
    </w:p>
    <w:p w:rsidR="00CA4989" w:rsidRDefault="00CA4989" w:rsidP="00CA4989">
      <w:pPr>
        <w:rPr>
          <w:rFonts w:ascii="Georgia" w:hAnsi="Georgia"/>
          <w:b/>
          <w:bCs/>
          <w:sz w:val="44"/>
          <w:szCs w:val="44"/>
          <w:lang w:val="en-US"/>
        </w:rPr>
      </w:pPr>
    </w:p>
    <w:p w:rsidR="00CA4989" w:rsidRDefault="00CA4989" w:rsidP="00CA4989">
      <w:pPr>
        <w:rPr>
          <w:rFonts w:ascii="Georgia" w:hAnsi="Georgia"/>
          <w:b/>
          <w:bCs/>
          <w:sz w:val="44"/>
          <w:szCs w:val="44"/>
          <w:lang w:val="en-US"/>
        </w:rPr>
      </w:pPr>
    </w:p>
    <w:p w:rsidR="00CA4989" w:rsidRDefault="00CA4989" w:rsidP="00CA4989">
      <w:pPr>
        <w:rPr>
          <w:rFonts w:ascii="Georgia" w:hAnsi="Georgia"/>
          <w:b/>
          <w:bCs/>
          <w:sz w:val="44"/>
          <w:szCs w:val="44"/>
          <w:lang w:val="en-US"/>
        </w:rPr>
      </w:pPr>
    </w:p>
    <w:p w:rsidR="00CA4989" w:rsidRDefault="00CA4989" w:rsidP="00CA4989">
      <w:pPr>
        <w:rPr>
          <w:rFonts w:ascii="Georgia" w:hAnsi="Georgia"/>
          <w:b/>
          <w:bCs/>
          <w:sz w:val="44"/>
          <w:szCs w:val="44"/>
          <w:lang w:val="en-US"/>
        </w:rPr>
      </w:pPr>
    </w:p>
    <w:p w:rsidR="00CA4989" w:rsidRDefault="00CA4989" w:rsidP="00CA4989">
      <w:pPr>
        <w:rPr>
          <w:rFonts w:ascii="Georgia" w:hAnsi="Georgia"/>
          <w:b/>
          <w:bCs/>
          <w:sz w:val="44"/>
          <w:szCs w:val="44"/>
          <w:lang w:val="en-US"/>
        </w:rPr>
      </w:pPr>
    </w:p>
    <w:p w:rsidR="00CA4989" w:rsidRDefault="00CA4989" w:rsidP="00CA4989">
      <w:pPr>
        <w:rPr>
          <w:rFonts w:ascii="Georgia" w:hAnsi="Georgia"/>
          <w:b/>
          <w:bCs/>
          <w:sz w:val="44"/>
          <w:szCs w:val="44"/>
          <w:lang w:val="en-US"/>
        </w:rPr>
      </w:pPr>
    </w:p>
    <w:p w:rsidR="00DA3362" w:rsidRDefault="00DA3362" w:rsidP="00117113">
      <w:pPr>
        <w:pStyle w:val="Heading1"/>
      </w:pPr>
    </w:p>
    <w:p w:rsidR="002B6C46" w:rsidRDefault="002B6C46" w:rsidP="002B6C46">
      <w:pPr>
        <w:rPr>
          <w:lang w:val="en-US"/>
        </w:rPr>
      </w:pPr>
    </w:p>
    <w:p w:rsidR="002B6C46" w:rsidRPr="002B6C46" w:rsidRDefault="002B6C46" w:rsidP="002B6C46">
      <w:pPr>
        <w:rPr>
          <w:lang w:val="en-US"/>
        </w:rPr>
      </w:pPr>
    </w:p>
    <w:p w:rsidR="00CA4989" w:rsidRPr="00CA4989" w:rsidRDefault="00CA4989" w:rsidP="00117113">
      <w:pPr>
        <w:pStyle w:val="Heading1"/>
      </w:pPr>
      <w:bookmarkStart w:id="4" w:name="_Toc187075446"/>
      <w:r w:rsidRPr="00CA4989">
        <w:lastRenderedPageBreak/>
        <w:t>History and Evolution of ICT</w:t>
      </w:r>
      <w:bookmarkEnd w:id="4"/>
    </w:p>
    <w:p w:rsidR="00CA4989" w:rsidRPr="00CA4989" w:rsidRDefault="00CA4989" w:rsidP="0058197C">
      <w:pPr>
        <w:rPr>
          <w:rFonts w:ascii="Georgia" w:hAnsi="Georgia"/>
          <w:lang w:val="en-GB"/>
        </w:rPr>
      </w:pPr>
    </w:p>
    <w:p w:rsidR="0058197C" w:rsidRPr="00CA4989" w:rsidRDefault="0058197C" w:rsidP="0058197C">
      <w:pPr>
        <w:rPr>
          <w:rFonts w:ascii="Georgia" w:hAnsi="Georgia"/>
        </w:rPr>
      </w:pPr>
      <w:bookmarkStart w:id="5" w:name="_Toc187075447"/>
      <w:r w:rsidRPr="00117113">
        <w:rPr>
          <w:rStyle w:val="Heading2Char"/>
        </w:rPr>
        <w:t>1. Early Information Systems (1950s-1960s):</w:t>
      </w:r>
      <w:bookmarkEnd w:id="5"/>
      <w:r w:rsidRPr="00117113">
        <w:rPr>
          <w:rStyle w:val="Heading2Char"/>
        </w:rPr>
        <w:br/>
      </w:r>
      <w:r w:rsidRPr="00CA4989">
        <w:rPr>
          <w:rFonts w:ascii="Georgia" w:hAnsi="Georgia"/>
        </w:rPr>
        <w:t>The era of early computers marked the beginning of ICT, with mainframes used for basic data processing and calculations. These systems laid the foundation for modern databases and networks.</w:t>
      </w:r>
    </w:p>
    <w:p w:rsidR="0058197C" w:rsidRPr="00CA4989" w:rsidRDefault="0058197C" w:rsidP="0058197C">
      <w:pPr>
        <w:rPr>
          <w:rFonts w:ascii="Georgia" w:hAnsi="Georgia"/>
        </w:rPr>
      </w:pPr>
      <w:bookmarkStart w:id="6" w:name="_Toc187075448"/>
      <w:r w:rsidRPr="00117113">
        <w:rPr>
          <w:rStyle w:val="Heading2Char"/>
        </w:rPr>
        <w:t>2. The Emergence of the Internet (1980s-1990s):</w:t>
      </w:r>
      <w:bookmarkEnd w:id="6"/>
      <w:r w:rsidRPr="00CA4989">
        <w:rPr>
          <w:rFonts w:ascii="Georgia" w:hAnsi="Georgia"/>
        </w:rPr>
        <w:br/>
        <w:t>The development of the internet revolutionized ICT by connecting institutions and businesses globally. The creation of the World Wide Web in 1989 enabled widespread access to information.</w:t>
      </w:r>
    </w:p>
    <w:p w:rsidR="0058197C" w:rsidRPr="00CA4989" w:rsidRDefault="0058197C" w:rsidP="0058197C">
      <w:pPr>
        <w:rPr>
          <w:rFonts w:ascii="Georgia" w:hAnsi="Georgia"/>
        </w:rPr>
      </w:pPr>
      <w:bookmarkStart w:id="7" w:name="_Toc187075449"/>
      <w:r w:rsidRPr="00117113">
        <w:rPr>
          <w:rStyle w:val="Heading2Char"/>
        </w:rPr>
        <w:t>3. Web 2.0 and Social Networks (2000s):</w:t>
      </w:r>
      <w:bookmarkEnd w:id="7"/>
      <w:r w:rsidRPr="00117113">
        <w:rPr>
          <w:rStyle w:val="Heading2Char"/>
        </w:rPr>
        <w:br/>
      </w:r>
      <w:r w:rsidRPr="00CA4989">
        <w:rPr>
          <w:rFonts w:ascii="Georgia" w:hAnsi="Georgia"/>
        </w:rPr>
        <w:t>The introduction of user-generated content and interactive platforms like Facebook, Twitter, and YouTube transformed how people communicate and share information.</w:t>
      </w:r>
    </w:p>
    <w:p w:rsidR="007F5056" w:rsidRDefault="0058197C" w:rsidP="007F5056">
      <w:pPr>
        <w:rPr>
          <w:rFonts w:ascii="Georgia" w:hAnsi="Georgia"/>
        </w:rPr>
      </w:pPr>
      <w:bookmarkStart w:id="8" w:name="_Toc187075450"/>
      <w:r w:rsidRPr="00117113">
        <w:rPr>
          <w:rStyle w:val="Heading2Char"/>
        </w:rPr>
        <w:t>4. Impact of Mobility and Cloud Computing:</w:t>
      </w:r>
      <w:bookmarkEnd w:id="8"/>
      <w:r w:rsidRPr="00CA4989">
        <w:rPr>
          <w:rFonts w:ascii="Georgia" w:hAnsi="Georgia"/>
        </w:rPr>
        <w:br/>
        <w:t>The proliferation of smartphones and cloud-based solutions has made information accessible anytime and anywhere, driving a shift toward flexible work environments and real-time data access.</w:t>
      </w:r>
    </w:p>
    <w:p w:rsidR="007F5056" w:rsidRDefault="007F5056" w:rsidP="007F5056">
      <w:pPr>
        <w:rPr>
          <w:rFonts w:ascii="Georgia" w:hAnsi="Georgia"/>
          <w:b/>
          <w:bCs/>
          <w:sz w:val="44"/>
          <w:szCs w:val="44"/>
        </w:rPr>
      </w:pPr>
    </w:p>
    <w:tbl>
      <w:tblPr>
        <w:tblStyle w:val="TableGrid"/>
        <w:tblW w:w="9498" w:type="dxa"/>
        <w:tblInd w:w="-14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51"/>
        <w:gridCol w:w="3969"/>
        <w:gridCol w:w="4678"/>
      </w:tblGrid>
      <w:tr w:rsidR="00976EDE" w:rsidRPr="00976EDE" w:rsidTr="00D23489">
        <w:trPr>
          <w:trHeight w:val="427"/>
        </w:trPr>
        <w:tc>
          <w:tcPr>
            <w:tcW w:w="851" w:type="dxa"/>
            <w:tcBorders>
              <w:bottom w:val="single" w:sz="12" w:space="0" w:color="auto"/>
              <w:right w:val="single" w:sz="12" w:space="0" w:color="auto"/>
            </w:tcBorders>
          </w:tcPr>
          <w:p w:rsidR="00976EDE" w:rsidRPr="00D23489" w:rsidRDefault="00976EDE" w:rsidP="00D23489">
            <w:pPr>
              <w:jc w:val="center"/>
              <w:rPr>
                <w:rFonts w:ascii="Georgia" w:hAnsi="Georgia"/>
                <w:b/>
                <w:bCs/>
                <w:sz w:val="24"/>
                <w:szCs w:val="24"/>
                <w:lang w:val="en-GB"/>
              </w:rPr>
            </w:pPr>
            <w:r w:rsidRPr="00D23489">
              <w:rPr>
                <w:rFonts w:ascii="Georgia" w:hAnsi="Georgia"/>
                <w:b/>
                <w:bCs/>
                <w:sz w:val="24"/>
                <w:szCs w:val="24"/>
                <w:lang w:val="en-GB"/>
              </w:rPr>
              <w:t>year</w:t>
            </w:r>
          </w:p>
        </w:tc>
        <w:tc>
          <w:tcPr>
            <w:tcW w:w="3969" w:type="dxa"/>
            <w:tcBorders>
              <w:left w:val="single" w:sz="12" w:space="0" w:color="auto"/>
              <w:bottom w:val="single" w:sz="12" w:space="0" w:color="auto"/>
              <w:right w:val="single" w:sz="12" w:space="0" w:color="auto"/>
            </w:tcBorders>
          </w:tcPr>
          <w:p w:rsidR="00976EDE" w:rsidRPr="00D23489" w:rsidRDefault="00976EDE" w:rsidP="00D23489">
            <w:pPr>
              <w:jc w:val="center"/>
              <w:rPr>
                <w:rFonts w:ascii="Georgia" w:hAnsi="Georgia"/>
                <w:b/>
                <w:bCs/>
                <w:sz w:val="24"/>
                <w:szCs w:val="24"/>
                <w:lang w:val="en-GB"/>
              </w:rPr>
            </w:pPr>
            <w:r w:rsidRPr="00D23489">
              <w:rPr>
                <w:rFonts w:ascii="Georgia" w:hAnsi="Georgia"/>
                <w:b/>
                <w:bCs/>
                <w:sz w:val="24"/>
                <w:szCs w:val="24"/>
                <w:lang w:val="en-GB"/>
              </w:rPr>
              <w:t>ICT Milestone</w:t>
            </w:r>
          </w:p>
        </w:tc>
        <w:tc>
          <w:tcPr>
            <w:tcW w:w="4678" w:type="dxa"/>
            <w:tcBorders>
              <w:left w:val="single" w:sz="12" w:space="0" w:color="auto"/>
              <w:bottom w:val="single" w:sz="12" w:space="0" w:color="auto"/>
            </w:tcBorders>
          </w:tcPr>
          <w:p w:rsidR="00976EDE" w:rsidRPr="00D23489" w:rsidRDefault="006459A2" w:rsidP="00D23489">
            <w:pPr>
              <w:jc w:val="center"/>
              <w:rPr>
                <w:rFonts w:ascii="Georgia" w:hAnsi="Georgia"/>
                <w:b/>
                <w:bCs/>
                <w:sz w:val="24"/>
                <w:szCs w:val="24"/>
                <w:lang w:val="en-GB"/>
              </w:rPr>
            </w:pPr>
            <w:r w:rsidRPr="00D23489">
              <w:rPr>
                <w:rFonts w:ascii="Georgia" w:hAnsi="Georgia"/>
                <w:b/>
                <w:bCs/>
                <w:sz w:val="24"/>
                <w:szCs w:val="24"/>
                <w:lang w:val="en-GB"/>
              </w:rPr>
              <w:t>Impact</w:t>
            </w:r>
          </w:p>
        </w:tc>
      </w:tr>
      <w:tr w:rsidR="00976EDE" w:rsidRPr="00976EDE" w:rsidTr="00D23489">
        <w:trPr>
          <w:trHeight w:val="3255"/>
        </w:trPr>
        <w:tc>
          <w:tcPr>
            <w:tcW w:w="851" w:type="dxa"/>
            <w:tcBorders>
              <w:top w:val="single" w:sz="12" w:space="0" w:color="auto"/>
              <w:right w:val="single" w:sz="12" w:space="0" w:color="auto"/>
            </w:tcBorders>
          </w:tcPr>
          <w:p w:rsidR="00976EDE" w:rsidRDefault="00976EDE" w:rsidP="00D23489">
            <w:pPr>
              <w:jc w:val="center"/>
              <w:rPr>
                <w:rFonts w:ascii="Georgia" w:hAnsi="Georgia"/>
                <w:sz w:val="24"/>
                <w:szCs w:val="24"/>
                <w:lang w:val="en-GB"/>
              </w:rPr>
            </w:pPr>
            <w:r>
              <w:rPr>
                <w:rFonts w:ascii="Georgia" w:hAnsi="Georgia"/>
                <w:sz w:val="24"/>
                <w:szCs w:val="24"/>
                <w:lang w:val="en-GB"/>
              </w:rPr>
              <w:t>1950</w:t>
            </w:r>
          </w:p>
          <w:p w:rsidR="00976EDE" w:rsidRDefault="00976EDE" w:rsidP="00D23489">
            <w:pPr>
              <w:jc w:val="center"/>
              <w:rPr>
                <w:rFonts w:ascii="Georgia" w:hAnsi="Georgia"/>
                <w:sz w:val="24"/>
                <w:szCs w:val="24"/>
                <w:lang w:val="en-GB"/>
              </w:rPr>
            </w:pPr>
          </w:p>
          <w:p w:rsidR="00976EDE" w:rsidRDefault="00976EDE" w:rsidP="00D23489">
            <w:pPr>
              <w:jc w:val="center"/>
              <w:rPr>
                <w:rFonts w:ascii="Georgia" w:hAnsi="Georgia"/>
                <w:sz w:val="24"/>
                <w:szCs w:val="24"/>
                <w:lang w:val="en-GB"/>
              </w:rPr>
            </w:pPr>
            <w:r>
              <w:rPr>
                <w:rFonts w:ascii="Georgia" w:hAnsi="Georgia"/>
                <w:sz w:val="24"/>
                <w:szCs w:val="24"/>
                <w:lang w:val="en-GB"/>
              </w:rPr>
              <w:t>1980</w:t>
            </w:r>
          </w:p>
          <w:p w:rsidR="00976EDE" w:rsidRDefault="00976EDE" w:rsidP="00D23489">
            <w:pPr>
              <w:jc w:val="center"/>
              <w:rPr>
                <w:rFonts w:ascii="Georgia" w:hAnsi="Georgia"/>
                <w:sz w:val="24"/>
                <w:szCs w:val="24"/>
                <w:lang w:val="en-GB"/>
              </w:rPr>
            </w:pPr>
          </w:p>
          <w:p w:rsidR="00976EDE" w:rsidRDefault="00976EDE" w:rsidP="00D23489">
            <w:pPr>
              <w:jc w:val="center"/>
              <w:rPr>
                <w:rFonts w:ascii="Georgia" w:hAnsi="Georgia"/>
                <w:sz w:val="24"/>
                <w:szCs w:val="24"/>
                <w:lang w:val="en-GB"/>
              </w:rPr>
            </w:pPr>
            <w:r>
              <w:rPr>
                <w:rFonts w:ascii="Georgia" w:hAnsi="Georgia"/>
                <w:sz w:val="24"/>
                <w:szCs w:val="24"/>
                <w:lang w:val="en-GB"/>
              </w:rPr>
              <w:t>1990</w:t>
            </w:r>
          </w:p>
          <w:p w:rsidR="00976EDE" w:rsidRDefault="00976EDE" w:rsidP="00D23489">
            <w:pPr>
              <w:jc w:val="center"/>
              <w:rPr>
                <w:rFonts w:ascii="Georgia" w:hAnsi="Georgia"/>
                <w:sz w:val="24"/>
                <w:szCs w:val="24"/>
                <w:lang w:val="en-GB"/>
              </w:rPr>
            </w:pPr>
          </w:p>
          <w:p w:rsidR="00976EDE" w:rsidRDefault="00976EDE" w:rsidP="00D23489">
            <w:pPr>
              <w:jc w:val="center"/>
              <w:rPr>
                <w:rFonts w:ascii="Georgia" w:hAnsi="Georgia"/>
                <w:sz w:val="24"/>
                <w:szCs w:val="24"/>
                <w:lang w:val="en-GB"/>
              </w:rPr>
            </w:pPr>
            <w:r>
              <w:rPr>
                <w:rFonts w:ascii="Georgia" w:hAnsi="Georgia"/>
                <w:sz w:val="24"/>
                <w:szCs w:val="24"/>
                <w:lang w:val="en-GB"/>
              </w:rPr>
              <w:t>2000</w:t>
            </w:r>
          </w:p>
          <w:p w:rsidR="006459A2" w:rsidRDefault="006459A2" w:rsidP="00D23489">
            <w:pPr>
              <w:jc w:val="center"/>
              <w:rPr>
                <w:rFonts w:ascii="Georgia" w:hAnsi="Georgia"/>
                <w:sz w:val="24"/>
                <w:szCs w:val="24"/>
                <w:lang w:val="en-GB"/>
              </w:rPr>
            </w:pPr>
          </w:p>
          <w:p w:rsidR="006459A2" w:rsidRDefault="006459A2" w:rsidP="00D23489">
            <w:pPr>
              <w:jc w:val="center"/>
              <w:rPr>
                <w:rFonts w:ascii="Georgia" w:hAnsi="Georgia"/>
                <w:sz w:val="24"/>
                <w:szCs w:val="24"/>
                <w:lang w:val="en-GB"/>
              </w:rPr>
            </w:pPr>
            <w:r>
              <w:rPr>
                <w:rFonts w:ascii="Georgia" w:hAnsi="Georgia"/>
                <w:sz w:val="24"/>
                <w:szCs w:val="24"/>
                <w:lang w:val="en-GB"/>
              </w:rPr>
              <w:t>2010</w:t>
            </w:r>
          </w:p>
          <w:p w:rsidR="006459A2" w:rsidRDefault="006459A2" w:rsidP="00D23489">
            <w:pPr>
              <w:jc w:val="center"/>
              <w:rPr>
                <w:rFonts w:ascii="Georgia" w:hAnsi="Georgia"/>
                <w:sz w:val="24"/>
                <w:szCs w:val="24"/>
                <w:lang w:val="en-GB"/>
              </w:rPr>
            </w:pPr>
          </w:p>
          <w:p w:rsidR="006459A2" w:rsidRPr="00976EDE" w:rsidRDefault="006459A2" w:rsidP="00D23489">
            <w:pPr>
              <w:jc w:val="center"/>
              <w:rPr>
                <w:rFonts w:ascii="Georgia" w:hAnsi="Georgia"/>
                <w:sz w:val="24"/>
                <w:szCs w:val="24"/>
                <w:lang w:val="en-GB"/>
              </w:rPr>
            </w:pPr>
            <w:r>
              <w:rPr>
                <w:rFonts w:ascii="Georgia" w:hAnsi="Georgia"/>
                <w:sz w:val="24"/>
                <w:szCs w:val="24"/>
                <w:lang w:val="en-GB"/>
              </w:rPr>
              <w:t>2025</w:t>
            </w:r>
          </w:p>
        </w:tc>
        <w:tc>
          <w:tcPr>
            <w:tcW w:w="3969" w:type="dxa"/>
            <w:tcBorders>
              <w:top w:val="single" w:sz="12" w:space="0" w:color="auto"/>
              <w:left w:val="single" w:sz="12" w:space="0" w:color="auto"/>
              <w:right w:val="single" w:sz="12" w:space="0" w:color="auto"/>
            </w:tcBorders>
          </w:tcPr>
          <w:p w:rsidR="00976EDE" w:rsidRDefault="00976EDE" w:rsidP="00D23489">
            <w:pPr>
              <w:jc w:val="center"/>
              <w:rPr>
                <w:rFonts w:ascii="Georgia" w:hAnsi="Georgia"/>
                <w:sz w:val="24"/>
                <w:szCs w:val="24"/>
                <w:lang w:val="en-GB"/>
              </w:rPr>
            </w:pPr>
            <w:r w:rsidRPr="00976EDE">
              <w:rPr>
                <w:rFonts w:ascii="Georgia" w:hAnsi="Georgia"/>
                <w:sz w:val="24"/>
                <w:szCs w:val="24"/>
                <w:lang w:val="en-GB"/>
              </w:rPr>
              <w:t>First Mainframe Computers</w:t>
            </w:r>
          </w:p>
          <w:p w:rsidR="00976EDE" w:rsidRDefault="00976EDE" w:rsidP="00D23489">
            <w:pPr>
              <w:jc w:val="center"/>
              <w:rPr>
                <w:rFonts w:ascii="Georgia" w:hAnsi="Georgia"/>
                <w:sz w:val="24"/>
                <w:szCs w:val="24"/>
                <w:lang w:val="en-GB"/>
              </w:rPr>
            </w:pPr>
          </w:p>
          <w:p w:rsidR="00976EDE" w:rsidRDefault="00976EDE" w:rsidP="00D23489">
            <w:pPr>
              <w:jc w:val="center"/>
              <w:rPr>
                <w:rFonts w:ascii="Georgia" w:hAnsi="Georgia"/>
                <w:sz w:val="24"/>
                <w:szCs w:val="24"/>
                <w:lang w:val="en-GB"/>
              </w:rPr>
            </w:pPr>
            <w:r w:rsidRPr="00976EDE">
              <w:rPr>
                <w:rFonts w:ascii="Georgia" w:hAnsi="Georgia"/>
                <w:sz w:val="24"/>
                <w:szCs w:val="24"/>
                <w:lang w:val="en-GB"/>
              </w:rPr>
              <w:t>Internet Emergence</w:t>
            </w:r>
          </w:p>
          <w:p w:rsidR="006459A2" w:rsidRDefault="006459A2" w:rsidP="00D23489">
            <w:pPr>
              <w:jc w:val="center"/>
              <w:rPr>
                <w:rFonts w:ascii="Georgia" w:hAnsi="Georgia"/>
                <w:sz w:val="24"/>
                <w:szCs w:val="24"/>
                <w:lang w:val="en-GB"/>
              </w:rPr>
            </w:pPr>
          </w:p>
          <w:p w:rsidR="006459A2" w:rsidRDefault="006459A2" w:rsidP="00D23489">
            <w:pPr>
              <w:jc w:val="center"/>
              <w:rPr>
                <w:rFonts w:ascii="Georgia" w:hAnsi="Georgia"/>
                <w:sz w:val="24"/>
                <w:szCs w:val="24"/>
                <w:lang w:val="en-GB"/>
              </w:rPr>
            </w:pPr>
            <w:r w:rsidRPr="006459A2">
              <w:rPr>
                <w:rFonts w:ascii="Georgia" w:hAnsi="Georgia"/>
                <w:sz w:val="24"/>
                <w:szCs w:val="24"/>
                <w:lang w:val="en-GB"/>
              </w:rPr>
              <w:t>Development of the World Wide</w:t>
            </w:r>
            <w:r>
              <w:rPr>
                <w:rFonts w:ascii="Georgia" w:hAnsi="Georgia"/>
                <w:sz w:val="24"/>
                <w:szCs w:val="24"/>
                <w:lang w:val="en-GB"/>
              </w:rPr>
              <w:t xml:space="preserve"> </w:t>
            </w:r>
            <w:r w:rsidRPr="006459A2">
              <w:rPr>
                <w:rFonts w:ascii="Georgia" w:hAnsi="Georgia"/>
                <w:sz w:val="24"/>
                <w:szCs w:val="24"/>
                <w:lang w:val="en-GB"/>
              </w:rPr>
              <w:t>Web</w:t>
            </w:r>
          </w:p>
          <w:p w:rsidR="006459A2" w:rsidRDefault="006459A2" w:rsidP="00D23489">
            <w:pPr>
              <w:jc w:val="center"/>
              <w:rPr>
                <w:rFonts w:ascii="Georgia" w:hAnsi="Georgia"/>
                <w:sz w:val="24"/>
                <w:szCs w:val="24"/>
                <w:lang w:val="en-GB"/>
              </w:rPr>
            </w:pPr>
            <w:r w:rsidRPr="006459A2">
              <w:rPr>
                <w:rFonts w:ascii="Georgia" w:hAnsi="Georgia"/>
                <w:sz w:val="24"/>
                <w:szCs w:val="24"/>
                <w:lang w:val="en-GB"/>
              </w:rPr>
              <w:t>Web 2.0</w:t>
            </w:r>
          </w:p>
          <w:p w:rsidR="006459A2" w:rsidRDefault="006459A2" w:rsidP="00D23489">
            <w:pPr>
              <w:jc w:val="center"/>
              <w:rPr>
                <w:rFonts w:ascii="Georgia" w:hAnsi="Georgia"/>
                <w:sz w:val="24"/>
                <w:szCs w:val="24"/>
                <w:lang w:val="en-GB"/>
              </w:rPr>
            </w:pPr>
          </w:p>
          <w:p w:rsidR="006459A2" w:rsidRDefault="006459A2" w:rsidP="00D23489">
            <w:pPr>
              <w:jc w:val="center"/>
              <w:rPr>
                <w:rFonts w:ascii="Georgia" w:hAnsi="Georgia"/>
                <w:sz w:val="24"/>
                <w:szCs w:val="24"/>
                <w:lang w:val="en-GB"/>
              </w:rPr>
            </w:pPr>
            <w:r w:rsidRPr="006459A2">
              <w:rPr>
                <w:rFonts w:ascii="Georgia" w:hAnsi="Georgia"/>
                <w:sz w:val="24"/>
                <w:szCs w:val="24"/>
                <w:lang w:val="en-GB"/>
              </w:rPr>
              <w:t>Rise of Cloud Computing</w:t>
            </w:r>
          </w:p>
          <w:p w:rsidR="006459A2" w:rsidRDefault="006459A2" w:rsidP="00D23489">
            <w:pPr>
              <w:jc w:val="center"/>
              <w:rPr>
                <w:rFonts w:ascii="Georgia" w:hAnsi="Georgia"/>
                <w:sz w:val="24"/>
                <w:szCs w:val="24"/>
                <w:lang w:val="en-GB"/>
              </w:rPr>
            </w:pPr>
          </w:p>
          <w:p w:rsidR="006459A2" w:rsidRPr="00976EDE" w:rsidRDefault="006459A2" w:rsidP="00D23489">
            <w:pPr>
              <w:jc w:val="center"/>
              <w:rPr>
                <w:rFonts w:ascii="Georgia" w:hAnsi="Georgia"/>
                <w:sz w:val="24"/>
                <w:szCs w:val="24"/>
                <w:lang w:val="en-GB"/>
              </w:rPr>
            </w:pPr>
            <w:r w:rsidRPr="006459A2">
              <w:rPr>
                <w:rFonts w:ascii="Georgia" w:hAnsi="Georgia"/>
                <w:sz w:val="24"/>
                <w:szCs w:val="24"/>
                <w:lang w:val="en-GB"/>
              </w:rPr>
              <w:t>Projected ICT Market</w:t>
            </w:r>
          </w:p>
        </w:tc>
        <w:tc>
          <w:tcPr>
            <w:tcW w:w="4678" w:type="dxa"/>
            <w:tcBorders>
              <w:top w:val="single" w:sz="12" w:space="0" w:color="auto"/>
              <w:left w:val="single" w:sz="12" w:space="0" w:color="auto"/>
            </w:tcBorders>
          </w:tcPr>
          <w:p w:rsidR="006459A2" w:rsidRPr="006459A2" w:rsidRDefault="006459A2" w:rsidP="00D23489">
            <w:pPr>
              <w:tabs>
                <w:tab w:val="left" w:pos="360"/>
              </w:tabs>
              <w:jc w:val="center"/>
              <w:rPr>
                <w:rFonts w:ascii="Georgia" w:hAnsi="Georgia"/>
                <w:sz w:val="24"/>
                <w:szCs w:val="24"/>
                <w:lang w:val="en-GB"/>
              </w:rPr>
            </w:pPr>
            <w:r w:rsidRPr="006459A2">
              <w:rPr>
                <w:rFonts w:ascii="Georgia" w:hAnsi="Georgia"/>
                <w:sz w:val="24"/>
                <w:szCs w:val="24"/>
                <w:lang w:val="en-GB"/>
              </w:rPr>
              <w:t>Data processing</w:t>
            </w:r>
          </w:p>
          <w:p w:rsidR="00D23489" w:rsidRDefault="00D23489" w:rsidP="00D23489">
            <w:pPr>
              <w:tabs>
                <w:tab w:val="left" w:pos="360"/>
              </w:tabs>
              <w:jc w:val="center"/>
              <w:rPr>
                <w:rFonts w:ascii="Georgia" w:hAnsi="Georgia"/>
                <w:sz w:val="24"/>
                <w:szCs w:val="24"/>
                <w:lang w:val="en-GB"/>
              </w:rPr>
            </w:pPr>
          </w:p>
          <w:p w:rsidR="006459A2" w:rsidRPr="006459A2" w:rsidRDefault="006459A2" w:rsidP="00D23489">
            <w:pPr>
              <w:tabs>
                <w:tab w:val="left" w:pos="360"/>
              </w:tabs>
              <w:jc w:val="center"/>
              <w:rPr>
                <w:rFonts w:ascii="Georgia" w:hAnsi="Georgia"/>
                <w:sz w:val="24"/>
                <w:szCs w:val="24"/>
                <w:lang w:val="en-GB"/>
              </w:rPr>
            </w:pPr>
            <w:r w:rsidRPr="006459A2">
              <w:rPr>
                <w:rFonts w:ascii="Georgia" w:hAnsi="Georgia"/>
                <w:sz w:val="24"/>
                <w:szCs w:val="24"/>
                <w:lang w:val="en-GB"/>
              </w:rPr>
              <w:t>Global connectivity</w:t>
            </w:r>
          </w:p>
          <w:p w:rsidR="00D23489" w:rsidRDefault="00D23489" w:rsidP="00D23489">
            <w:pPr>
              <w:tabs>
                <w:tab w:val="left" w:pos="360"/>
              </w:tabs>
              <w:jc w:val="center"/>
              <w:rPr>
                <w:rFonts w:ascii="Georgia" w:hAnsi="Georgia"/>
                <w:sz w:val="24"/>
                <w:szCs w:val="24"/>
                <w:lang w:val="en-GB"/>
              </w:rPr>
            </w:pPr>
          </w:p>
          <w:p w:rsidR="006459A2" w:rsidRPr="006459A2" w:rsidRDefault="006459A2" w:rsidP="00D23489">
            <w:pPr>
              <w:tabs>
                <w:tab w:val="left" w:pos="360"/>
              </w:tabs>
              <w:jc w:val="center"/>
              <w:rPr>
                <w:rFonts w:ascii="Georgia" w:hAnsi="Georgia"/>
                <w:sz w:val="24"/>
                <w:szCs w:val="24"/>
                <w:lang w:val="en-GB"/>
              </w:rPr>
            </w:pPr>
            <w:r w:rsidRPr="006459A2">
              <w:rPr>
                <w:rFonts w:ascii="Georgia" w:hAnsi="Georgia"/>
                <w:sz w:val="24"/>
                <w:szCs w:val="24"/>
                <w:lang w:val="en-GB"/>
              </w:rPr>
              <w:t>Information accessibility</w:t>
            </w:r>
          </w:p>
          <w:p w:rsidR="00D23489" w:rsidRDefault="00D23489" w:rsidP="00D23489">
            <w:pPr>
              <w:tabs>
                <w:tab w:val="left" w:pos="360"/>
              </w:tabs>
              <w:jc w:val="center"/>
              <w:rPr>
                <w:rFonts w:ascii="Georgia" w:hAnsi="Georgia"/>
                <w:sz w:val="24"/>
                <w:szCs w:val="24"/>
                <w:lang w:val="en-GB"/>
              </w:rPr>
            </w:pPr>
          </w:p>
          <w:p w:rsidR="006459A2" w:rsidRPr="006459A2" w:rsidRDefault="006459A2" w:rsidP="00D23489">
            <w:pPr>
              <w:tabs>
                <w:tab w:val="left" w:pos="360"/>
              </w:tabs>
              <w:jc w:val="center"/>
              <w:rPr>
                <w:rFonts w:ascii="Georgia" w:hAnsi="Georgia"/>
                <w:sz w:val="24"/>
                <w:szCs w:val="24"/>
                <w:lang w:val="en-GB"/>
              </w:rPr>
            </w:pPr>
            <w:r w:rsidRPr="006459A2">
              <w:rPr>
                <w:rFonts w:ascii="Georgia" w:hAnsi="Georgia"/>
                <w:sz w:val="24"/>
                <w:szCs w:val="24"/>
                <w:lang w:val="en-GB"/>
              </w:rPr>
              <w:t>User-generated content and social media</w:t>
            </w:r>
          </w:p>
          <w:p w:rsidR="00D23489" w:rsidRDefault="00D23489" w:rsidP="00D23489">
            <w:pPr>
              <w:tabs>
                <w:tab w:val="left" w:pos="360"/>
              </w:tabs>
              <w:jc w:val="center"/>
              <w:rPr>
                <w:rFonts w:ascii="Georgia" w:hAnsi="Georgia"/>
                <w:sz w:val="24"/>
                <w:szCs w:val="24"/>
                <w:lang w:val="en-GB"/>
              </w:rPr>
            </w:pPr>
          </w:p>
          <w:p w:rsidR="006459A2" w:rsidRPr="006459A2" w:rsidRDefault="006459A2" w:rsidP="00D23489">
            <w:pPr>
              <w:tabs>
                <w:tab w:val="left" w:pos="360"/>
              </w:tabs>
              <w:jc w:val="center"/>
              <w:rPr>
                <w:rFonts w:ascii="Georgia" w:hAnsi="Georgia"/>
                <w:sz w:val="24"/>
                <w:szCs w:val="24"/>
                <w:lang w:val="en-GB"/>
              </w:rPr>
            </w:pPr>
            <w:r w:rsidRPr="006459A2">
              <w:rPr>
                <w:rFonts w:ascii="Georgia" w:hAnsi="Georgia"/>
                <w:sz w:val="24"/>
                <w:szCs w:val="24"/>
                <w:lang w:val="en-GB"/>
              </w:rPr>
              <w:t>Flexible, remote access to data</w:t>
            </w:r>
          </w:p>
          <w:p w:rsidR="00D23489" w:rsidRDefault="00D23489" w:rsidP="00D23489">
            <w:pPr>
              <w:tabs>
                <w:tab w:val="left" w:pos="360"/>
              </w:tabs>
              <w:jc w:val="center"/>
              <w:rPr>
                <w:rFonts w:ascii="Georgia" w:hAnsi="Georgia"/>
                <w:sz w:val="24"/>
                <w:szCs w:val="24"/>
                <w:lang w:val="en-GB"/>
              </w:rPr>
            </w:pPr>
          </w:p>
          <w:p w:rsidR="00976EDE" w:rsidRPr="00976EDE" w:rsidRDefault="006459A2" w:rsidP="00D23489">
            <w:pPr>
              <w:tabs>
                <w:tab w:val="left" w:pos="360"/>
              </w:tabs>
              <w:jc w:val="center"/>
              <w:rPr>
                <w:rFonts w:ascii="Georgia" w:hAnsi="Georgia"/>
                <w:sz w:val="24"/>
                <w:szCs w:val="24"/>
                <w:lang w:val="en-GB"/>
              </w:rPr>
            </w:pPr>
            <w:r w:rsidRPr="006459A2">
              <w:rPr>
                <w:rFonts w:ascii="Georgia" w:hAnsi="Georgia"/>
                <w:sz w:val="24"/>
                <w:szCs w:val="24"/>
                <w:lang w:val="en-GB"/>
              </w:rPr>
              <w:t>$6,000 billion</w:t>
            </w:r>
          </w:p>
        </w:tc>
      </w:tr>
    </w:tbl>
    <w:p w:rsidR="00DA3362" w:rsidRDefault="00DA3362" w:rsidP="00117113">
      <w:pPr>
        <w:pStyle w:val="Heading1"/>
        <w:rPr>
          <w:rFonts w:eastAsiaTheme="minorHAnsi" w:cstheme="minorBidi"/>
          <w:b w:val="0"/>
          <w:bCs w:val="0"/>
          <w:color w:val="auto"/>
          <w:kern w:val="2"/>
          <w:szCs w:val="44"/>
          <w14:ligatures w14:val="standardContextual"/>
        </w:rPr>
      </w:pPr>
    </w:p>
    <w:p w:rsidR="00DA3362" w:rsidRDefault="00DA3362" w:rsidP="00DA3362">
      <w:pPr>
        <w:rPr>
          <w:lang w:val="en-US"/>
        </w:rPr>
      </w:pPr>
    </w:p>
    <w:p w:rsidR="002B6C46" w:rsidRDefault="002B6C46" w:rsidP="00DA3362">
      <w:pPr>
        <w:rPr>
          <w:lang w:val="en-US"/>
        </w:rPr>
      </w:pPr>
    </w:p>
    <w:p w:rsidR="002B6C46" w:rsidRPr="00DA3362" w:rsidRDefault="002B6C46" w:rsidP="00DA3362">
      <w:pPr>
        <w:rPr>
          <w:lang w:val="en-US"/>
        </w:rPr>
      </w:pPr>
    </w:p>
    <w:p w:rsidR="00117113" w:rsidRPr="00DA3362" w:rsidRDefault="00CA4989" w:rsidP="00DA3362">
      <w:pPr>
        <w:pStyle w:val="Heading1"/>
        <w:rPr>
          <w:rStyle w:val="Style1Char"/>
          <w:b/>
          <w:bCs/>
          <w:color w:val="0D0D0D" w:themeColor="text1" w:themeTint="F2"/>
          <w:sz w:val="44"/>
        </w:rPr>
      </w:pPr>
      <w:bookmarkStart w:id="9" w:name="_Toc187075451"/>
      <w:r w:rsidRPr="00CA4989">
        <w:lastRenderedPageBreak/>
        <w:t>Components of ICT</w:t>
      </w:r>
      <w:bookmarkEnd w:id="9"/>
    </w:p>
    <w:p w:rsidR="0058197C" w:rsidRPr="00CA4989" w:rsidRDefault="0058197C" w:rsidP="0058197C">
      <w:pPr>
        <w:rPr>
          <w:rFonts w:ascii="Georgia" w:hAnsi="Georgia"/>
          <w:sz w:val="24"/>
          <w:szCs w:val="24"/>
        </w:rPr>
      </w:pPr>
      <w:r w:rsidRPr="007F5056">
        <w:rPr>
          <w:rStyle w:val="Style1Char"/>
        </w:rPr>
        <w:t>1. Hardware:</w:t>
      </w:r>
      <w:r w:rsidRPr="00CA4989">
        <w:rPr>
          <w:rFonts w:ascii="Georgia" w:hAnsi="Georgia"/>
          <w:sz w:val="24"/>
          <w:szCs w:val="24"/>
        </w:rPr>
        <w:br/>
        <w:t xml:space="preserve">- </w:t>
      </w:r>
      <w:r w:rsidRPr="002B6C46">
        <w:rPr>
          <w:rStyle w:val="Heading3Char"/>
        </w:rPr>
        <w:t>Computers</w:t>
      </w:r>
      <w:r w:rsidRPr="00CA4989">
        <w:rPr>
          <w:rFonts w:ascii="Georgia" w:hAnsi="Georgia"/>
          <w:sz w:val="24"/>
          <w:szCs w:val="24"/>
        </w:rPr>
        <w:t>: Desktops, laptops, and servers form the core infrastructure for ICT.</w:t>
      </w:r>
      <w:r w:rsidRPr="00CA4989">
        <w:rPr>
          <w:rFonts w:ascii="Georgia" w:hAnsi="Georgia"/>
          <w:sz w:val="24"/>
          <w:szCs w:val="24"/>
        </w:rPr>
        <w:br/>
        <w:t xml:space="preserve">- </w:t>
      </w:r>
      <w:r w:rsidRPr="002B6C46">
        <w:rPr>
          <w:rStyle w:val="Heading3Char"/>
        </w:rPr>
        <w:t>Networks</w:t>
      </w:r>
      <w:r w:rsidRPr="00CA4989">
        <w:rPr>
          <w:rFonts w:ascii="Georgia" w:hAnsi="Georgia"/>
          <w:sz w:val="24"/>
          <w:szCs w:val="24"/>
        </w:rPr>
        <w:t>: LAN, WAN, and wireless technologies facilitate communication and data sharing.</w:t>
      </w:r>
      <w:r w:rsidRPr="00CA4989">
        <w:rPr>
          <w:rFonts w:ascii="Georgia" w:hAnsi="Georgia"/>
          <w:sz w:val="24"/>
          <w:szCs w:val="24"/>
        </w:rPr>
        <w:br/>
        <w:t xml:space="preserve">- </w:t>
      </w:r>
      <w:r w:rsidRPr="002B6C46">
        <w:rPr>
          <w:rStyle w:val="Heading3Char"/>
        </w:rPr>
        <w:t>Storage Solutions</w:t>
      </w:r>
      <w:r w:rsidRPr="00CA4989">
        <w:rPr>
          <w:rFonts w:ascii="Georgia" w:hAnsi="Georgia"/>
          <w:sz w:val="24"/>
          <w:szCs w:val="24"/>
        </w:rPr>
        <w:t>: Modern data storage includes SSDs, HDDs, and cloud storage services.</w:t>
      </w:r>
    </w:p>
    <w:p w:rsidR="0058197C" w:rsidRPr="00CA4989" w:rsidRDefault="0058197C" w:rsidP="0058197C">
      <w:pPr>
        <w:rPr>
          <w:rFonts w:ascii="Georgia" w:hAnsi="Georgia"/>
          <w:sz w:val="24"/>
          <w:szCs w:val="24"/>
        </w:rPr>
      </w:pPr>
      <w:bookmarkStart w:id="10" w:name="_Toc187075452"/>
      <w:r w:rsidRPr="00D23394">
        <w:rPr>
          <w:rStyle w:val="Heading2Char"/>
        </w:rPr>
        <w:t>2. Software:</w:t>
      </w:r>
      <w:bookmarkEnd w:id="10"/>
      <w:r w:rsidRPr="00D23394">
        <w:rPr>
          <w:rStyle w:val="Heading2Char"/>
        </w:rPr>
        <w:br/>
      </w:r>
      <w:r w:rsidRPr="00CA4989">
        <w:rPr>
          <w:rFonts w:ascii="Georgia" w:hAnsi="Georgia"/>
          <w:sz w:val="24"/>
          <w:szCs w:val="24"/>
        </w:rPr>
        <w:t xml:space="preserve">- </w:t>
      </w:r>
      <w:r w:rsidRPr="002B6C46">
        <w:rPr>
          <w:rStyle w:val="Heading3Char"/>
        </w:rPr>
        <w:t>Operating Systems</w:t>
      </w:r>
      <w:r w:rsidRPr="00CA4989">
        <w:rPr>
          <w:rFonts w:ascii="Georgia" w:hAnsi="Georgia"/>
          <w:sz w:val="24"/>
          <w:szCs w:val="24"/>
        </w:rPr>
        <w:t>: Examples include Windows, macOS, and Linux.</w:t>
      </w:r>
      <w:r w:rsidRPr="00CA4989">
        <w:rPr>
          <w:rFonts w:ascii="Georgia" w:hAnsi="Georgia"/>
          <w:sz w:val="24"/>
          <w:szCs w:val="24"/>
        </w:rPr>
        <w:br/>
      </w:r>
      <w:r w:rsidRPr="002B6C46">
        <w:rPr>
          <w:rStyle w:val="Heading3Char"/>
        </w:rPr>
        <w:t>- Applications</w:t>
      </w:r>
      <w:r w:rsidRPr="00CA4989">
        <w:rPr>
          <w:rFonts w:ascii="Georgia" w:hAnsi="Georgia"/>
          <w:sz w:val="24"/>
          <w:szCs w:val="24"/>
        </w:rPr>
        <w:t>: Ranging from productivity tools like Microsoft Office to specialized software like ERP systems.</w:t>
      </w:r>
      <w:r w:rsidRPr="00CA4989">
        <w:rPr>
          <w:rFonts w:ascii="Georgia" w:hAnsi="Georgia"/>
          <w:sz w:val="24"/>
          <w:szCs w:val="24"/>
        </w:rPr>
        <w:br/>
        <w:t xml:space="preserve">- </w:t>
      </w:r>
      <w:r w:rsidRPr="002B6C46">
        <w:rPr>
          <w:rStyle w:val="Heading3Char"/>
        </w:rPr>
        <w:t>Development Tools</w:t>
      </w:r>
      <w:r w:rsidRPr="00CA4989">
        <w:rPr>
          <w:rFonts w:ascii="Georgia" w:hAnsi="Georgia"/>
          <w:sz w:val="24"/>
          <w:szCs w:val="24"/>
        </w:rPr>
        <w:t>: Programming languages such as Python, C++, and Java support the creation of innovative applications.</w:t>
      </w:r>
    </w:p>
    <w:p w:rsidR="004C4C7A" w:rsidRDefault="004C4C7A" w:rsidP="008A710E">
      <w:pPr>
        <w:rPr>
          <w:rFonts w:ascii="Georgia" w:hAnsi="Georgia"/>
          <w:sz w:val="24"/>
          <w:szCs w:val="24"/>
        </w:rPr>
      </w:pPr>
      <w:bookmarkStart w:id="11" w:name="_Toc187075453"/>
      <w:r>
        <w:rPr>
          <w:noProof/>
          <w:lang w:val="en-GB"/>
        </w:rPr>
        <w:drawing>
          <wp:anchor distT="0" distB="0" distL="114300" distR="114300" simplePos="0" relativeHeight="251660288" behindDoc="1" locked="0" layoutInCell="1" allowOverlap="1" wp14:anchorId="152E67F2">
            <wp:simplePos x="0" y="0"/>
            <wp:positionH relativeFrom="margin">
              <wp:align>center</wp:align>
            </wp:positionH>
            <wp:positionV relativeFrom="paragraph">
              <wp:posOffset>1235075</wp:posOffset>
            </wp:positionV>
            <wp:extent cx="5343525" cy="37433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 3.jpg"/>
                    <pic:cNvPicPr/>
                  </pic:nvPicPr>
                  <pic:blipFill>
                    <a:blip r:embed="rId9">
                      <a:extLst>
                        <a:ext uri="{28A0092B-C50C-407E-A947-70E740481C1C}">
                          <a14:useLocalDpi xmlns:a14="http://schemas.microsoft.com/office/drawing/2010/main" val="0"/>
                        </a:ext>
                      </a:extLst>
                    </a:blip>
                    <a:stretch>
                      <a:fillRect/>
                    </a:stretch>
                  </pic:blipFill>
                  <pic:spPr>
                    <a:xfrm>
                      <a:off x="0" y="0"/>
                      <a:ext cx="5343525" cy="3743325"/>
                    </a:xfrm>
                    <a:prstGeom prst="rect">
                      <a:avLst/>
                    </a:prstGeom>
                  </pic:spPr>
                </pic:pic>
              </a:graphicData>
            </a:graphic>
            <wp14:sizeRelH relativeFrom="margin">
              <wp14:pctWidth>0</wp14:pctWidth>
            </wp14:sizeRelH>
            <wp14:sizeRelV relativeFrom="margin">
              <wp14:pctHeight>0</wp14:pctHeight>
            </wp14:sizeRelV>
          </wp:anchor>
        </w:drawing>
      </w:r>
      <w:r w:rsidR="0058197C" w:rsidRPr="00D23394">
        <w:rPr>
          <w:rStyle w:val="Heading2Char"/>
        </w:rPr>
        <w:t>3. Networks and Services:</w:t>
      </w:r>
      <w:bookmarkEnd w:id="11"/>
      <w:r w:rsidR="0058197C" w:rsidRPr="00D23394">
        <w:rPr>
          <w:rStyle w:val="Heading2Char"/>
        </w:rPr>
        <w:br/>
      </w:r>
      <w:r w:rsidR="0058197C" w:rsidRPr="00CA4989">
        <w:rPr>
          <w:rFonts w:ascii="Georgia" w:hAnsi="Georgia"/>
          <w:sz w:val="24"/>
          <w:szCs w:val="24"/>
        </w:rPr>
        <w:t xml:space="preserve">- </w:t>
      </w:r>
      <w:r w:rsidR="0058197C" w:rsidRPr="002B6C46">
        <w:rPr>
          <w:rStyle w:val="Heading3Char"/>
        </w:rPr>
        <w:t>Internet Protocols</w:t>
      </w:r>
      <w:r w:rsidR="0058197C" w:rsidRPr="00CA4989">
        <w:rPr>
          <w:rFonts w:ascii="Georgia" w:hAnsi="Georgia"/>
          <w:sz w:val="24"/>
          <w:szCs w:val="24"/>
        </w:rPr>
        <w:t>: Fundamental technologies like TCP/IP enable the global internet.</w:t>
      </w:r>
      <w:r w:rsidR="0058197C" w:rsidRPr="00CA4989">
        <w:rPr>
          <w:rFonts w:ascii="Georgia" w:hAnsi="Georgia"/>
          <w:sz w:val="24"/>
          <w:szCs w:val="24"/>
        </w:rPr>
        <w:br/>
        <w:t xml:space="preserve">- </w:t>
      </w:r>
      <w:r w:rsidR="0058197C" w:rsidRPr="002B6C46">
        <w:rPr>
          <w:rStyle w:val="Heading3Char"/>
        </w:rPr>
        <w:t>Social Media Platforms</w:t>
      </w:r>
      <w:r w:rsidR="0058197C" w:rsidRPr="00CA4989">
        <w:rPr>
          <w:rFonts w:ascii="Georgia" w:hAnsi="Georgia"/>
          <w:sz w:val="24"/>
          <w:szCs w:val="24"/>
        </w:rPr>
        <w:t>: Facilitate communication and business networking.</w:t>
      </w:r>
      <w:r w:rsidR="0058197C" w:rsidRPr="00CA4989">
        <w:rPr>
          <w:rFonts w:ascii="Georgia" w:hAnsi="Georgia"/>
          <w:sz w:val="24"/>
          <w:szCs w:val="24"/>
        </w:rPr>
        <w:br/>
        <w:t xml:space="preserve">- </w:t>
      </w:r>
      <w:r w:rsidR="0058197C" w:rsidRPr="002B6C46">
        <w:rPr>
          <w:rStyle w:val="Heading3Char"/>
        </w:rPr>
        <w:t>Online Services</w:t>
      </w:r>
      <w:r w:rsidR="0058197C" w:rsidRPr="00CA4989">
        <w:rPr>
          <w:rFonts w:ascii="Georgia" w:hAnsi="Georgia"/>
          <w:sz w:val="24"/>
          <w:szCs w:val="24"/>
        </w:rPr>
        <w:t>: E-commerce, streaming platforms, and cloud-based tool</w:t>
      </w:r>
      <w:bookmarkStart w:id="12" w:name="_Toc187075454"/>
    </w:p>
    <w:p w:rsidR="008A710E" w:rsidRPr="008A710E" w:rsidRDefault="008A710E" w:rsidP="008A710E">
      <w:pPr>
        <w:rPr>
          <w:rFonts w:ascii="Georgia" w:hAnsi="Georgia"/>
          <w:sz w:val="24"/>
          <w:szCs w:val="24"/>
        </w:rPr>
      </w:pPr>
    </w:p>
    <w:p w:rsidR="0058197C" w:rsidRPr="00CA4989" w:rsidRDefault="00E21B99" w:rsidP="004C4C7A">
      <w:pPr>
        <w:pStyle w:val="Heading1"/>
        <w:tabs>
          <w:tab w:val="left" w:pos="7425"/>
        </w:tabs>
      </w:pPr>
      <w:r w:rsidRPr="00E21B99">
        <w:lastRenderedPageBreak/>
        <w:t>Benefits of ICT</w:t>
      </w:r>
      <w:bookmarkEnd w:id="12"/>
    </w:p>
    <w:p w:rsidR="0058197C" w:rsidRPr="00CA4989" w:rsidRDefault="0058197C" w:rsidP="0058197C">
      <w:pPr>
        <w:rPr>
          <w:rFonts w:ascii="Georgia" w:hAnsi="Georgia"/>
          <w:sz w:val="24"/>
          <w:szCs w:val="24"/>
        </w:rPr>
      </w:pPr>
      <w:r w:rsidRPr="00CA4989">
        <w:rPr>
          <w:rFonts w:ascii="Georgia" w:hAnsi="Georgia"/>
          <w:sz w:val="24"/>
          <w:szCs w:val="24"/>
        </w:rPr>
        <w:t>1</w:t>
      </w:r>
      <w:r w:rsidRPr="002B6C46">
        <w:rPr>
          <w:rStyle w:val="Heading3Char"/>
        </w:rPr>
        <w:t>. Enhanced Communication</w:t>
      </w:r>
      <w:r w:rsidRPr="00CA4989">
        <w:rPr>
          <w:rFonts w:ascii="Georgia" w:hAnsi="Georgia"/>
          <w:sz w:val="24"/>
          <w:szCs w:val="24"/>
        </w:rPr>
        <w:t>: Instant connectivity across the globe fosters collaboration and innovation.</w:t>
      </w:r>
    </w:p>
    <w:p w:rsidR="0058197C" w:rsidRPr="00CA4989" w:rsidRDefault="0058197C" w:rsidP="0058197C">
      <w:pPr>
        <w:rPr>
          <w:rFonts w:ascii="Georgia" w:hAnsi="Georgia"/>
          <w:sz w:val="24"/>
          <w:szCs w:val="24"/>
        </w:rPr>
      </w:pPr>
      <w:r w:rsidRPr="00CA4989">
        <w:rPr>
          <w:rFonts w:ascii="Georgia" w:hAnsi="Georgia"/>
          <w:sz w:val="24"/>
          <w:szCs w:val="24"/>
        </w:rPr>
        <w:t xml:space="preserve">2. </w:t>
      </w:r>
      <w:r w:rsidRPr="002B6C46">
        <w:rPr>
          <w:rStyle w:val="Heading3Char"/>
        </w:rPr>
        <w:t>Access to Information</w:t>
      </w:r>
      <w:r w:rsidRPr="00CA4989">
        <w:rPr>
          <w:rFonts w:ascii="Georgia" w:hAnsi="Georgia"/>
          <w:sz w:val="24"/>
          <w:szCs w:val="24"/>
        </w:rPr>
        <w:t>: ICT provides vast repositories of knowledge through search engines and databases.</w:t>
      </w:r>
    </w:p>
    <w:p w:rsidR="0058197C" w:rsidRPr="00CA4989" w:rsidRDefault="0058197C" w:rsidP="0058197C">
      <w:pPr>
        <w:rPr>
          <w:rFonts w:ascii="Georgia" w:hAnsi="Georgia"/>
          <w:sz w:val="24"/>
          <w:szCs w:val="24"/>
        </w:rPr>
      </w:pPr>
      <w:r w:rsidRPr="00CA4989">
        <w:rPr>
          <w:rFonts w:ascii="Georgia" w:hAnsi="Georgia"/>
          <w:sz w:val="24"/>
          <w:szCs w:val="24"/>
        </w:rPr>
        <w:t>3</w:t>
      </w:r>
      <w:r w:rsidRPr="002B6C46">
        <w:rPr>
          <w:rStyle w:val="Heading3Char"/>
        </w:rPr>
        <w:t>. Economic Growth</w:t>
      </w:r>
      <w:r w:rsidRPr="00CA4989">
        <w:rPr>
          <w:rFonts w:ascii="Georgia" w:hAnsi="Georgia"/>
          <w:sz w:val="24"/>
          <w:szCs w:val="24"/>
        </w:rPr>
        <w:t>: Digital transformation has created new business opportunities and increased efficiency.</w:t>
      </w:r>
    </w:p>
    <w:p w:rsidR="0058197C" w:rsidRPr="00CA4989" w:rsidRDefault="0058197C" w:rsidP="0058197C">
      <w:pPr>
        <w:rPr>
          <w:rFonts w:ascii="Georgia" w:hAnsi="Georgia"/>
          <w:sz w:val="24"/>
          <w:szCs w:val="24"/>
        </w:rPr>
      </w:pPr>
      <w:r w:rsidRPr="00CA4989">
        <w:rPr>
          <w:rFonts w:ascii="Georgia" w:hAnsi="Georgia"/>
          <w:sz w:val="24"/>
          <w:szCs w:val="24"/>
        </w:rPr>
        <w:t xml:space="preserve">4. </w:t>
      </w:r>
      <w:r w:rsidRPr="002B6C46">
        <w:rPr>
          <w:rStyle w:val="Heading3Char"/>
        </w:rPr>
        <w:t>Educational Access</w:t>
      </w:r>
      <w:r w:rsidRPr="00CA4989">
        <w:rPr>
          <w:rFonts w:ascii="Georgia" w:hAnsi="Georgia"/>
          <w:sz w:val="24"/>
          <w:szCs w:val="24"/>
        </w:rPr>
        <w:t>: Distance learning platforms bring education to remote areas.</w:t>
      </w:r>
    </w:p>
    <w:p w:rsidR="0058197C" w:rsidRPr="00CA4989" w:rsidRDefault="0058197C" w:rsidP="0058197C">
      <w:pPr>
        <w:rPr>
          <w:rFonts w:ascii="Georgia" w:hAnsi="Georgia"/>
          <w:sz w:val="24"/>
          <w:szCs w:val="24"/>
        </w:rPr>
      </w:pPr>
      <w:r w:rsidRPr="00CA4989">
        <w:rPr>
          <w:rFonts w:ascii="Georgia" w:hAnsi="Georgia"/>
          <w:sz w:val="24"/>
          <w:szCs w:val="24"/>
        </w:rPr>
        <w:t xml:space="preserve">5. </w:t>
      </w:r>
      <w:r w:rsidRPr="002B6C46">
        <w:rPr>
          <w:rStyle w:val="Heading3Char"/>
        </w:rPr>
        <w:t>Healthcare Advancements</w:t>
      </w:r>
      <w:r w:rsidRPr="00CA4989">
        <w:rPr>
          <w:rFonts w:ascii="Georgia" w:hAnsi="Georgia"/>
          <w:sz w:val="24"/>
          <w:szCs w:val="24"/>
        </w:rPr>
        <w:t>: ICT supports telemedicine and health information systems.</w:t>
      </w:r>
    </w:p>
    <w:p w:rsidR="0058197C" w:rsidRPr="00CA4989" w:rsidRDefault="0058197C" w:rsidP="00D23394">
      <w:pPr>
        <w:pStyle w:val="Heading1"/>
      </w:pPr>
      <w:bookmarkStart w:id="13" w:name="_Toc187075455"/>
      <w:r w:rsidRPr="00CA4989">
        <w:t>Examples of ICT Applications</w:t>
      </w:r>
      <w:bookmarkEnd w:id="13"/>
    </w:p>
    <w:p w:rsidR="0058197C" w:rsidRPr="00CA4989" w:rsidRDefault="00314DA0" w:rsidP="00314DA0">
      <w:pPr>
        <w:jc w:val="both"/>
        <w:rPr>
          <w:rFonts w:ascii="Georgia" w:hAnsi="Georgia"/>
          <w:sz w:val="24"/>
          <w:szCs w:val="24"/>
        </w:rPr>
      </w:pPr>
      <w:r>
        <w:rPr>
          <w:noProof/>
        </w:rPr>
        <w:drawing>
          <wp:anchor distT="0" distB="0" distL="114300" distR="114300" simplePos="0" relativeHeight="251661312" behindDoc="0" locked="0" layoutInCell="1" allowOverlap="1" wp14:anchorId="25490C11">
            <wp:simplePos x="0" y="0"/>
            <wp:positionH relativeFrom="column">
              <wp:posOffset>2005330</wp:posOffset>
            </wp:positionH>
            <wp:positionV relativeFrom="paragraph">
              <wp:posOffset>66675</wp:posOffset>
            </wp:positionV>
            <wp:extent cx="4067175" cy="34861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 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7175" cy="3486150"/>
                    </a:xfrm>
                    <a:prstGeom prst="rect">
                      <a:avLst/>
                    </a:prstGeom>
                  </pic:spPr>
                </pic:pic>
              </a:graphicData>
            </a:graphic>
            <wp14:sizeRelH relativeFrom="margin">
              <wp14:pctWidth>0</wp14:pctWidth>
            </wp14:sizeRelH>
            <wp14:sizeRelV relativeFrom="margin">
              <wp14:pctHeight>0</wp14:pctHeight>
            </wp14:sizeRelV>
          </wp:anchor>
        </w:drawing>
      </w:r>
      <w:r w:rsidR="0058197C" w:rsidRPr="00CA4989">
        <w:rPr>
          <w:rFonts w:ascii="Georgia" w:hAnsi="Georgia"/>
          <w:sz w:val="24"/>
          <w:szCs w:val="24"/>
        </w:rPr>
        <w:t xml:space="preserve">1. </w:t>
      </w:r>
      <w:r w:rsidR="0058197C" w:rsidRPr="002B6C46">
        <w:rPr>
          <w:rStyle w:val="Heading3Char"/>
        </w:rPr>
        <w:t>E-Learning</w:t>
      </w:r>
      <w:r w:rsidR="0058197C" w:rsidRPr="00CA4989">
        <w:rPr>
          <w:rFonts w:ascii="Georgia" w:hAnsi="Georgia"/>
          <w:sz w:val="24"/>
          <w:szCs w:val="24"/>
        </w:rPr>
        <w:t>: Platforms like Coursera and Khan Academy enable global learning opportunities.</w:t>
      </w:r>
    </w:p>
    <w:p w:rsidR="0058197C" w:rsidRPr="00CA4989" w:rsidRDefault="0058197C" w:rsidP="0058197C">
      <w:pPr>
        <w:rPr>
          <w:rFonts w:ascii="Georgia" w:hAnsi="Georgia"/>
          <w:sz w:val="24"/>
          <w:szCs w:val="24"/>
        </w:rPr>
      </w:pPr>
      <w:r w:rsidRPr="00CA4989">
        <w:rPr>
          <w:rFonts w:ascii="Georgia" w:hAnsi="Georgia"/>
          <w:sz w:val="24"/>
          <w:szCs w:val="24"/>
        </w:rPr>
        <w:t xml:space="preserve">2. </w:t>
      </w:r>
      <w:r w:rsidRPr="002B6C46">
        <w:rPr>
          <w:rStyle w:val="Heading3Char"/>
        </w:rPr>
        <w:t>Telecommuting</w:t>
      </w:r>
      <w:r w:rsidRPr="00CA4989">
        <w:rPr>
          <w:rFonts w:ascii="Georgia" w:hAnsi="Georgia"/>
          <w:sz w:val="24"/>
          <w:szCs w:val="24"/>
        </w:rPr>
        <w:t>: Remote work solutions utilize tools like Zoom and Microsoft Teams.</w:t>
      </w:r>
    </w:p>
    <w:p w:rsidR="0058197C" w:rsidRPr="00CA4989" w:rsidRDefault="0058197C" w:rsidP="0058197C">
      <w:pPr>
        <w:rPr>
          <w:rFonts w:ascii="Georgia" w:hAnsi="Georgia"/>
          <w:sz w:val="24"/>
          <w:szCs w:val="24"/>
        </w:rPr>
      </w:pPr>
      <w:r w:rsidRPr="00CA4989">
        <w:rPr>
          <w:rFonts w:ascii="Georgia" w:hAnsi="Georgia"/>
          <w:sz w:val="24"/>
          <w:szCs w:val="24"/>
        </w:rPr>
        <w:t>3</w:t>
      </w:r>
      <w:r w:rsidRPr="002B6C46">
        <w:rPr>
          <w:rStyle w:val="Heading3Char"/>
        </w:rPr>
        <w:t>. E-Commerce</w:t>
      </w:r>
      <w:r w:rsidRPr="00CA4989">
        <w:rPr>
          <w:rFonts w:ascii="Georgia" w:hAnsi="Georgia"/>
          <w:sz w:val="24"/>
          <w:szCs w:val="24"/>
        </w:rPr>
        <w:t>: Platforms such as Amazon and eBay revolutionize retail.</w:t>
      </w:r>
    </w:p>
    <w:p w:rsidR="0058197C" w:rsidRPr="00CA4989" w:rsidRDefault="0058197C" w:rsidP="0058197C">
      <w:pPr>
        <w:rPr>
          <w:rFonts w:ascii="Georgia" w:hAnsi="Georgia"/>
          <w:sz w:val="24"/>
          <w:szCs w:val="24"/>
        </w:rPr>
      </w:pPr>
      <w:r w:rsidRPr="00CA4989">
        <w:rPr>
          <w:rFonts w:ascii="Georgia" w:hAnsi="Georgia"/>
          <w:sz w:val="24"/>
          <w:szCs w:val="24"/>
        </w:rPr>
        <w:t xml:space="preserve">4. </w:t>
      </w:r>
      <w:r w:rsidRPr="002B6C46">
        <w:rPr>
          <w:rStyle w:val="Heading3Char"/>
        </w:rPr>
        <w:t>Digital Healthcare</w:t>
      </w:r>
      <w:r w:rsidRPr="00CA4989">
        <w:rPr>
          <w:rFonts w:ascii="Georgia" w:hAnsi="Georgia"/>
          <w:sz w:val="24"/>
          <w:szCs w:val="24"/>
        </w:rPr>
        <w:t>: Telemedicine apps improve patient care.</w:t>
      </w:r>
    </w:p>
    <w:p w:rsidR="0058197C" w:rsidRPr="00CA4989" w:rsidRDefault="0058197C" w:rsidP="0058197C">
      <w:pPr>
        <w:rPr>
          <w:rFonts w:ascii="Georgia" w:hAnsi="Georgia"/>
          <w:sz w:val="24"/>
          <w:szCs w:val="24"/>
        </w:rPr>
      </w:pPr>
      <w:r w:rsidRPr="00CA4989">
        <w:rPr>
          <w:rFonts w:ascii="Georgia" w:hAnsi="Georgia"/>
          <w:sz w:val="24"/>
          <w:szCs w:val="24"/>
        </w:rPr>
        <w:t xml:space="preserve">5. </w:t>
      </w:r>
      <w:r w:rsidRPr="002B6C46">
        <w:rPr>
          <w:rStyle w:val="Heading3Char"/>
        </w:rPr>
        <w:t>Smart Cities</w:t>
      </w:r>
      <w:r w:rsidRPr="00CA4989">
        <w:rPr>
          <w:rFonts w:ascii="Georgia" w:hAnsi="Georgia"/>
          <w:sz w:val="24"/>
          <w:szCs w:val="24"/>
        </w:rPr>
        <w:t>: IoT-enabled solutions optimize urban management.</w:t>
      </w:r>
    </w:p>
    <w:p w:rsidR="004C4C7A" w:rsidRDefault="004C4C7A" w:rsidP="00D23394">
      <w:pPr>
        <w:pStyle w:val="Heading1"/>
      </w:pPr>
      <w:bookmarkStart w:id="14" w:name="_Toc187075456"/>
    </w:p>
    <w:p w:rsidR="004C4C7A" w:rsidRDefault="004C4C7A" w:rsidP="00D23394">
      <w:pPr>
        <w:pStyle w:val="Heading1"/>
      </w:pPr>
    </w:p>
    <w:p w:rsidR="004C4C7A" w:rsidRPr="008A710E" w:rsidRDefault="004C4C7A" w:rsidP="004C4C7A">
      <w:pPr>
        <w:rPr>
          <w:lang w:val="en-GB"/>
        </w:rPr>
      </w:pPr>
    </w:p>
    <w:p w:rsidR="0058197C" w:rsidRPr="00CA4989" w:rsidRDefault="0058197C" w:rsidP="00D23394">
      <w:pPr>
        <w:pStyle w:val="Heading1"/>
      </w:pPr>
      <w:r w:rsidRPr="00CA4989">
        <w:lastRenderedPageBreak/>
        <w:t>Challenges and Limitations of ICT</w:t>
      </w:r>
      <w:bookmarkEnd w:id="14"/>
    </w:p>
    <w:p w:rsidR="0058197C" w:rsidRPr="00CA4989" w:rsidRDefault="0058197C" w:rsidP="0058197C">
      <w:pPr>
        <w:rPr>
          <w:rFonts w:ascii="Georgia" w:hAnsi="Georgia"/>
          <w:sz w:val="24"/>
          <w:szCs w:val="24"/>
        </w:rPr>
      </w:pPr>
      <w:r w:rsidRPr="00CA4989">
        <w:rPr>
          <w:rFonts w:ascii="Georgia" w:hAnsi="Georgia"/>
          <w:sz w:val="24"/>
          <w:szCs w:val="24"/>
        </w:rPr>
        <w:t xml:space="preserve">1. </w:t>
      </w:r>
      <w:r w:rsidRPr="009573AA">
        <w:rPr>
          <w:rStyle w:val="Heading3Char"/>
        </w:rPr>
        <w:t>Digital Divide</w:t>
      </w:r>
      <w:r w:rsidRPr="00CA4989">
        <w:rPr>
          <w:rFonts w:ascii="Georgia" w:hAnsi="Georgia"/>
          <w:sz w:val="24"/>
          <w:szCs w:val="24"/>
        </w:rPr>
        <w:t>: Unequal access creates a gap between urban and rural populations.</w:t>
      </w:r>
    </w:p>
    <w:p w:rsidR="0058197C" w:rsidRPr="00CA4989" w:rsidRDefault="0058197C" w:rsidP="0058197C">
      <w:pPr>
        <w:rPr>
          <w:rFonts w:ascii="Georgia" w:hAnsi="Georgia"/>
          <w:sz w:val="24"/>
          <w:szCs w:val="24"/>
        </w:rPr>
      </w:pPr>
      <w:r w:rsidRPr="00CA4989">
        <w:rPr>
          <w:rFonts w:ascii="Georgia" w:hAnsi="Georgia"/>
          <w:sz w:val="24"/>
          <w:szCs w:val="24"/>
        </w:rPr>
        <w:t xml:space="preserve">2. </w:t>
      </w:r>
      <w:r w:rsidRPr="009573AA">
        <w:rPr>
          <w:rStyle w:val="Heading3Char"/>
        </w:rPr>
        <w:t>Cybersecurity Threats</w:t>
      </w:r>
      <w:r w:rsidRPr="00CA4989">
        <w:rPr>
          <w:rFonts w:ascii="Georgia" w:hAnsi="Georgia"/>
          <w:sz w:val="24"/>
          <w:szCs w:val="24"/>
        </w:rPr>
        <w:t>: Rising risks of hacking and data breaches require robust defenses.</w:t>
      </w:r>
    </w:p>
    <w:p w:rsidR="0058197C" w:rsidRPr="00CA4989" w:rsidRDefault="0058197C" w:rsidP="0058197C">
      <w:pPr>
        <w:rPr>
          <w:rFonts w:ascii="Georgia" w:hAnsi="Georgia"/>
          <w:sz w:val="24"/>
          <w:szCs w:val="24"/>
        </w:rPr>
      </w:pPr>
      <w:r w:rsidRPr="00CA4989">
        <w:rPr>
          <w:rFonts w:ascii="Georgia" w:hAnsi="Georgia"/>
          <w:sz w:val="24"/>
          <w:szCs w:val="24"/>
        </w:rPr>
        <w:t xml:space="preserve">3. </w:t>
      </w:r>
      <w:r w:rsidRPr="009573AA">
        <w:rPr>
          <w:rStyle w:val="Heading3Char"/>
        </w:rPr>
        <w:t>Privacy Concerns</w:t>
      </w:r>
      <w:r w:rsidRPr="00CA4989">
        <w:rPr>
          <w:rFonts w:ascii="Georgia" w:hAnsi="Georgia"/>
          <w:sz w:val="24"/>
          <w:szCs w:val="24"/>
        </w:rPr>
        <w:t>: Personal data usage demands strict regulation.</w:t>
      </w:r>
    </w:p>
    <w:p w:rsidR="0058197C" w:rsidRPr="00CA4989" w:rsidRDefault="0058197C" w:rsidP="0058197C">
      <w:pPr>
        <w:rPr>
          <w:rFonts w:ascii="Georgia" w:hAnsi="Georgia"/>
          <w:sz w:val="24"/>
          <w:szCs w:val="24"/>
        </w:rPr>
      </w:pPr>
      <w:r w:rsidRPr="00CA4989">
        <w:rPr>
          <w:rFonts w:ascii="Georgia" w:hAnsi="Georgia"/>
          <w:sz w:val="24"/>
          <w:szCs w:val="24"/>
        </w:rPr>
        <w:t xml:space="preserve">4. </w:t>
      </w:r>
      <w:r w:rsidRPr="009573AA">
        <w:rPr>
          <w:rStyle w:val="Heading3Char"/>
        </w:rPr>
        <w:t>Infrastructure Costs</w:t>
      </w:r>
      <w:r w:rsidRPr="00CA4989">
        <w:rPr>
          <w:rFonts w:ascii="Georgia" w:hAnsi="Georgia"/>
          <w:sz w:val="24"/>
          <w:szCs w:val="24"/>
        </w:rPr>
        <w:t>: Developing nations face challenges in deploying ICT infrastructure.</w:t>
      </w:r>
    </w:p>
    <w:p w:rsidR="0058197C" w:rsidRDefault="0058197C" w:rsidP="0058197C">
      <w:pPr>
        <w:rPr>
          <w:rFonts w:ascii="Georgia" w:hAnsi="Georgia"/>
          <w:sz w:val="24"/>
          <w:szCs w:val="24"/>
        </w:rPr>
      </w:pPr>
      <w:r w:rsidRPr="00CA4989">
        <w:rPr>
          <w:rFonts w:ascii="Georgia" w:hAnsi="Georgia"/>
          <w:sz w:val="24"/>
          <w:szCs w:val="24"/>
        </w:rPr>
        <w:t>5</w:t>
      </w:r>
      <w:r w:rsidRPr="009573AA">
        <w:rPr>
          <w:rStyle w:val="Heading3Char"/>
        </w:rPr>
        <w:t>. Over-Reliance</w:t>
      </w:r>
      <w:r w:rsidRPr="00CA4989">
        <w:rPr>
          <w:rFonts w:ascii="Georgia" w:hAnsi="Georgia"/>
          <w:sz w:val="24"/>
          <w:szCs w:val="24"/>
        </w:rPr>
        <w:t>: System failures can disrupt critical operations.</w:t>
      </w:r>
    </w:p>
    <w:p w:rsidR="004C4C7A" w:rsidRDefault="004C4C7A" w:rsidP="0058197C">
      <w:pPr>
        <w:rPr>
          <w:rFonts w:ascii="Georgia" w:hAnsi="Georgia"/>
          <w:sz w:val="24"/>
          <w:szCs w:val="24"/>
        </w:rPr>
      </w:pPr>
    </w:p>
    <w:p w:rsidR="004C4C7A" w:rsidRDefault="00314DA0" w:rsidP="0058197C">
      <w:pPr>
        <w:rPr>
          <w:rFonts w:ascii="Georgia" w:hAnsi="Georgia"/>
          <w:sz w:val="24"/>
          <w:szCs w:val="24"/>
        </w:rPr>
      </w:pPr>
      <w:r>
        <w:rPr>
          <w:rFonts w:ascii="Georgia" w:hAnsi="Georgia"/>
          <w:noProof/>
          <w:sz w:val="24"/>
          <w:szCs w:val="24"/>
        </w:rPr>
        <w:drawing>
          <wp:inline distT="0" distB="0" distL="0" distR="0" wp14:anchorId="0758C333" wp14:editId="73453D3D">
            <wp:extent cx="5591175" cy="4848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 5.jpg"/>
                    <pic:cNvPicPr/>
                  </pic:nvPicPr>
                  <pic:blipFill>
                    <a:blip r:embed="rId11">
                      <a:extLst>
                        <a:ext uri="{28A0092B-C50C-407E-A947-70E740481C1C}">
                          <a14:useLocalDpi xmlns:a14="http://schemas.microsoft.com/office/drawing/2010/main" val="0"/>
                        </a:ext>
                      </a:extLst>
                    </a:blip>
                    <a:stretch>
                      <a:fillRect/>
                    </a:stretch>
                  </pic:blipFill>
                  <pic:spPr>
                    <a:xfrm>
                      <a:off x="0" y="0"/>
                      <a:ext cx="5591175" cy="4848225"/>
                    </a:xfrm>
                    <a:prstGeom prst="rect">
                      <a:avLst/>
                    </a:prstGeom>
                  </pic:spPr>
                </pic:pic>
              </a:graphicData>
            </a:graphic>
          </wp:inline>
        </w:drawing>
      </w:r>
    </w:p>
    <w:p w:rsidR="004C4C7A" w:rsidRDefault="004C4C7A" w:rsidP="0058197C">
      <w:pPr>
        <w:rPr>
          <w:rFonts w:ascii="Georgia" w:hAnsi="Georgia"/>
          <w:sz w:val="24"/>
          <w:szCs w:val="24"/>
        </w:rPr>
      </w:pPr>
    </w:p>
    <w:p w:rsidR="004C4C7A" w:rsidRDefault="004C4C7A" w:rsidP="0058197C">
      <w:pPr>
        <w:rPr>
          <w:rFonts w:ascii="Georgia" w:hAnsi="Georgia"/>
          <w:sz w:val="24"/>
          <w:szCs w:val="24"/>
        </w:rPr>
      </w:pPr>
    </w:p>
    <w:p w:rsidR="004C4C7A" w:rsidRDefault="004C4C7A" w:rsidP="0058197C">
      <w:pPr>
        <w:rPr>
          <w:rFonts w:ascii="Georgia" w:hAnsi="Georgia"/>
          <w:sz w:val="24"/>
          <w:szCs w:val="24"/>
        </w:rPr>
      </w:pPr>
    </w:p>
    <w:p w:rsidR="004C4C7A" w:rsidRPr="004C4C7A" w:rsidRDefault="004C4C7A" w:rsidP="0058197C">
      <w:pPr>
        <w:rPr>
          <w:rFonts w:ascii="Georgia" w:hAnsi="Georgia"/>
          <w:sz w:val="24"/>
          <w:szCs w:val="24"/>
          <w:lang w:val="en-GB"/>
        </w:rPr>
      </w:pPr>
    </w:p>
    <w:p w:rsidR="0058197C" w:rsidRPr="00CA4989" w:rsidRDefault="0058197C" w:rsidP="00D23394">
      <w:pPr>
        <w:pStyle w:val="Heading1"/>
      </w:pPr>
      <w:bookmarkStart w:id="15" w:name="_Toc187075457"/>
      <w:r w:rsidRPr="00CA4989">
        <w:lastRenderedPageBreak/>
        <w:t>Future Evolution of ICT</w:t>
      </w:r>
      <w:bookmarkEnd w:id="15"/>
    </w:p>
    <w:p w:rsidR="0058197C" w:rsidRPr="00CA4989" w:rsidRDefault="0058197C" w:rsidP="0058197C">
      <w:pPr>
        <w:rPr>
          <w:rFonts w:ascii="Georgia" w:hAnsi="Georgia"/>
          <w:sz w:val="24"/>
          <w:szCs w:val="24"/>
        </w:rPr>
      </w:pPr>
      <w:r w:rsidRPr="00CA4989">
        <w:rPr>
          <w:rFonts w:ascii="Georgia" w:hAnsi="Georgia"/>
          <w:sz w:val="24"/>
          <w:szCs w:val="24"/>
        </w:rPr>
        <w:t xml:space="preserve">1. </w:t>
      </w:r>
      <w:r w:rsidRPr="009573AA">
        <w:rPr>
          <w:rStyle w:val="Heading3Char"/>
        </w:rPr>
        <w:t>Artificial Intelligence (AI)</w:t>
      </w:r>
      <w:r w:rsidRPr="00CA4989">
        <w:rPr>
          <w:rFonts w:ascii="Georgia" w:hAnsi="Georgia"/>
          <w:sz w:val="24"/>
          <w:szCs w:val="24"/>
        </w:rPr>
        <w:t>: AI-driven technologies will transform industries through automation and advanced analytics.</w:t>
      </w:r>
    </w:p>
    <w:p w:rsidR="0058197C" w:rsidRPr="00CA4989" w:rsidRDefault="0058197C" w:rsidP="0058197C">
      <w:pPr>
        <w:rPr>
          <w:rFonts w:ascii="Georgia" w:hAnsi="Georgia"/>
          <w:sz w:val="24"/>
          <w:szCs w:val="24"/>
        </w:rPr>
      </w:pPr>
      <w:r w:rsidRPr="00CA4989">
        <w:rPr>
          <w:rFonts w:ascii="Georgia" w:hAnsi="Georgia"/>
          <w:sz w:val="24"/>
          <w:szCs w:val="24"/>
        </w:rPr>
        <w:t xml:space="preserve">2. </w:t>
      </w:r>
      <w:r w:rsidRPr="009573AA">
        <w:rPr>
          <w:rStyle w:val="Heading3Char"/>
        </w:rPr>
        <w:t>Internet of Things (IoT)</w:t>
      </w:r>
      <w:r w:rsidRPr="00CA4989">
        <w:rPr>
          <w:rFonts w:ascii="Georgia" w:hAnsi="Georgia"/>
          <w:sz w:val="24"/>
          <w:szCs w:val="24"/>
        </w:rPr>
        <w:t>: Smart devices will enhance connectivity in homes, cities, and industries.</w:t>
      </w:r>
    </w:p>
    <w:p w:rsidR="0058197C" w:rsidRPr="00CA4989" w:rsidRDefault="0058197C" w:rsidP="0058197C">
      <w:pPr>
        <w:rPr>
          <w:rFonts w:ascii="Georgia" w:hAnsi="Georgia"/>
          <w:sz w:val="24"/>
          <w:szCs w:val="24"/>
        </w:rPr>
      </w:pPr>
      <w:r w:rsidRPr="00CA4989">
        <w:rPr>
          <w:rFonts w:ascii="Georgia" w:hAnsi="Georgia"/>
          <w:sz w:val="24"/>
          <w:szCs w:val="24"/>
        </w:rPr>
        <w:t xml:space="preserve">3. </w:t>
      </w:r>
      <w:r w:rsidRPr="009573AA">
        <w:rPr>
          <w:rStyle w:val="Heading3Char"/>
        </w:rPr>
        <w:t>Virtual Reality (VR) and Augmented Reality (AR)</w:t>
      </w:r>
      <w:r w:rsidRPr="00CA4989">
        <w:rPr>
          <w:rFonts w:ascii="Georgia" w:hAnsi="Georgia"/>
          <w:sz w:val="24"/>
          <w:szCs w:val="24"/>
        </w:rPr>
        <w:t>: Emerging technologies will redefine learning, gaming, and workplace training.</w:t>
      </w:r>
    </w:p>
    <w:p w:rsidR="0058197C" w:rsidRPr="00CA4989" w:rsidRDefault="0058197C" w:rsidP="0058197C">
      <w:pPr>
        <w:rPr>
          <w:rFonts w:ascii="Georgia" w:hAnsi="Georgia"/>
          <w:sz w:val="24"/>
          <w:szCs w:val="24"/>
        </w:rPr>
      </w:pPr>
      <w:r w:rsidRPr="00CA4989">
        <w:rPr>
          <w:rFonts w:ascii="Georgia" w:hAnsi="Georgia"/>
          <w:sz w:val="24"/>
          <w:szCs w:val="24"/>
        </w:rPr>
        <w:t>4</w:t>
      </w:r>
      <w:r w:rsidRPr="009573AA">
        <w:rPr>
          <w:rStyle w:val="Heading3Char"/>
        </w:rPr>
        <w:t>. 5G Networks</w:t>
      </w:r>
      <w:r w:rsidRPr="00CA4989">
        <w:rPr>
          <w:rFonts w:ascii="Georgia" w:hAnsi="Georgia"/>
          <w:sz w:val="24"/>
          <w:szCs w:val="24"/>
        </w:rPr>
        <w:t>: High-speed connectivity will unlock new possibilities for ICT applications.</w:t>
      </w:r>
    </w:p>
    <w:p w:rsidR="00D23394" w:rsidRDefault="0058197C" w:rsidP="00314DA0">
      <w:pPr>
        <w:rPr>
          <w:rFonts w:ascii="Georgia" w:hAnsi="Georgia"/>
          <w:sz w:val="24"/>
          <w:szCs w:val="24"/>
        </w:rPr>
      </w:pPr>
      <w:r w:rsidRPr="00CA4989">
        <w:rPr>
          <w:rFonts w:ascii="Georgia" w:hAnsi="Georgia"/>
          <w:sz w:val="24"/>
          <w:szCs w:val="24"/>
        </w:rPr>
        <w:t xml:space="preserve">5. </w:t>
      </w:r>
      <w:r w:rsidRPr="009573AA">
        <w:rPr>
          <w:rStyle w:val="Heading3Char"/>
        </w:rPr>
        <w:t>Cloud Computing Expansion</w:t>
      </w:r>
      <w:r w:rsidRPr="00CA4989">
        <w:rPr>
          <w:rFonts w:ascii="Georgia" w:hAnsi="Georgia"/>
          <w:sz w:val="24"/>
          <w:szCs w:val="24"/>
        </w:rPr>
        <w:t>: Cloud services will continue to grow, offering scalable and efficient solutions.</w:t>
      </w:r>
    </w:p>
    <w:p w:rsidR="000B1DF0" w:rsidRPr="00DA3362" w:rsidRDefault="00CE357C" w:rsidP="00DA3362">
      <w:pPr>
        <w:pStyle w:val="Heading1"/>
        <w:rPr>
          <w:lang w:val="en-GB"/>
        </w:rPr>
      </w:pPr>
      <w:bookmarkStart w:id="16" w:name="_Toc187075458"/>
      <w:r w:rsidRPr="00CA4989">
        <w:t>technologies related to TIC</w:t>
      </w:r>
      <w:bookmarkEnd w:id="16"/>
      <w:r w:rsidRPr="00CA4989">
        <w:t xml:space="preserve"> </w:t>
      </w:r>
    </w:p>
    <w:p w:rsidR="000B1DF0" w:rsidRPr="00CA4989" w:rsidRDefault="000B1DF0" w:rsidP="000B1DF0">
      <w:pPr>
        <w:rPr>
          <w:rFonts w:ascii="Georgia" w:hAnsi="Georgia"/>
          <w:sz w:val="24"/>
          <w:szCs w:val="24"/>
          <w:lang w:val="en-GB"/>
        </w:rPr>
      </w:pPr>
      <w:r w:rsidRPr="00CA4989">
        <w:rPr>
          <w:rFonts w:ascii="Georgia" w:hAnsi="Georgia"/>
          <w:sz w:val="24"/>
          <w:szCs w:val="24"/>
          <w:lang w:val="en-GB"/>
        </w:rPr>
        <w:t>Technologies related to Information and Communication Technology (ICT) include a broad range of tools, platforms, and services that facilitate communication, data management, and collaboration. Here's an overview of the mentioned technologies:</w:t>
      </w:r>
    </w:p>
    <w:p w:rsidR="000B1DF0" w:rsidRPr="00CA4989" w:rsidRDefault="000B1DF0" w:rsidP="00D23394">
      <w:pPr>
        <w:pStyle w:val="Heading2"/>
      </w:pPr>
      <w:bookmarkStart w:id="17" w:name="_Toc187075459"/>
      <w:r w:rsidRPr="00CA4989">
        <w:t>1. Google Services</w:t>
      </w:r>
      <w:bookmarkEnd w:id="17"/>
    </w:p>
    <w:p w:rsidR="000B1DF0" w:rsidRPr="00581DC8" w:rsidRDefault="000B1DF0" w:rsidP="00581DC8">
      <w:pPr>
        <w:pStyle w:val="ListParagraph"/>
        <w:numPr>
          <w:ilvl w:val="0"/>
          <w:numId w:val="17"/>
        </w:numPr>
        <w:rPr>
          <w:rFonts w:ascii="Georgia" w:hAnsi="Georgia"/>
          <w:sz w:val="24"/>
          <w:szCs w:val="24"/>
          <w:lang w:val="en-GB"/>
        </w:rPr>
      </w:pPr>
      <w:bookmarkStart w:id="18" w:name="_Toc187075460"/>
      <w:r w:rsidRPr="00581DC8">
        <w:rPr>
          <w:rStyle w:val="Heading3Char"/>
          <w:lang w:val="en-GB"/>
        </w:rPr>
        <w:t>Google Drive</w:t>
      </w:r>
      <w:bookmarkEnd w:id="18"/>
      <w:r w:rsidRPr="00581DC8">
        <w:rPr>
          <w:rFonts w:ascii="Georgia" w:hAnsi="Georgia"/>
          <w:sz w:val="24"/>
          <w:szCs w:val="24"/>
          <w:lang w:val="en-GB"/>
        </w:rPr>
        <w:t>: Cloud storage for file sharing and collaboration.</w:t>
      </w:r>
    </w:p>
    <w:p w:rsidR="000B1DF0" w:rsidRPr="00581DC8" w:rsidRDefault="00405781" w:rsidP="00581DC8">
      <w:pPr>
        <w:pStyle w:val="ListParagraph"/>
        <w:numPr>
          <w:ilvl w:val="0"/>
          <w:numId w:val="17"/>
        </w:numPr>
        <w:rPr>
          <w:rFonts w:ascii="Georgia" w:hAnsi="Georgia"/>
          <w:sz w:val="24"/>
          <w:szCs w:val="24"/>
          <w:lang w:val="en-GB"/>
        </w:rPr>
      </w:pPr>
      <w:bookmarkStart w:id="19" w:name="_Toc187075461"/>
      <w:r>
        <w:rPr>
          <w:rFonts w:ascii="Georgia" w:hAnsi="Georgia"/>
          <w:noProof/>
          <w:sz w:val="24"/>
          <w:szCs w:val="24"/>
          <w:lang w:val="en-GB"/>
        </w:rPr>
        <w:drawing>
          <wp:anchor distT="0" distB="0" distL="114300" distR="114300" simplePos="0" relativeHeight="251662336" behindDoc="0" locked="0" layoutInCell="1" allowOverlap="1">
            <wp:simplePos x="0" y="0"/>
            <wp:positionH relativeFrom="column">
              <wp:posOffset>3119755</wp:posOffset>
            </wp:positionH>
            <wp:positionV relativeFrom="paragraph">
              <wp:posOffset>222885</wp:posOffset>
            </wp:positionV>
            <wp:extent cx="2846070" cy="28670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 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070" cy="2867025"/>
                    </a:xfrm>
                    <a:prstGeom prst="rect">
                      <a:avLst/>
                    </a:prstGeom>
                  </pic:spPr>
                </pic:pic>
              </a:graphicData>
            </a:graphic>
            <wp14:sizeRelV relativeFrom="margin">
              <wp14:pctHeight>0</wp14:pctHeight>
            </wp14:sizeRelV>
          </wp:anchor>
        </w:drawing>
      </w:r>
      <w:r w:rsidR="000B1DF0" w:rsidRPr="00581DC8">
        <w:rPr>
          <w:rStyle w:val="Heading3Char"/>
          <w:lang w:val="en-GB"/>
        </w:rPr>
        <w:t>Google Docs</w:t>
      </w:r>
      <w:bookmarkEnd w:id="19"/>
      <w:r>
        <w:rPr>
          <w:rFonts w:ascii="Georgia" w:hAnsi="Georgia"/>
          <w:sz w:val="24"/>
          <w:szCs w:val="24"/>
          <w:lang w:val="en-GB"/>
        </w:rPr>
        <w:t>:</w:t>
      </w:r>
      <w:r w:rsidR="000B1DF0" w:rsidRPr="00581DC8">
        <w:rPr>
          <w:rFonts w:ascii="Georgia" w:hAnsi="Georgia"/>
          <w:sz w:val="24"/>
          <w:szCs w:val="24"/>
          <w:lang w:val="en-GB"/>
        </w:rPr>
        <w:t xml:space="preserve"> Sheets, and Slides: Online tools for word processing, spreadsheets, and presentations, enabling real-time collaboration.</w:t>
      </w:r>
    </w:p>
    <w:p w:rsidR="000B1DF0" w:rsidRPr="00581DC8" w:rsidRDefault="000B1DF0" w:rsidP="00581DC8">
      <w:pPr>
        <w:pStyle w:val="ListParagraph"/>
        <w:numPr>
          <w:ilvl w:val="0"/>
          <w:numId w:val="17"/>
        </w:numPr>
        <w:rPr>
          <w:rFonts w:ascii="Georgia" w:hAnsi="Georgia"/>
          <w:sz w:val="24"/>
          <w:szCs w:val="24"/>
          <w:lang w:val="en-GB"/>
        </w:rPr>
      </w:pPr>
      <w:bookmarkStart w:id="20" w:name="_Toc187075462"/>
      <w:r w:rsidRPr="00581DC8">
        <w:rPr>
          <w:rStyle w:val="Heading3Char"/>
          <w:lang w:val="en-GB"/>
        </w:rPr>
        <w:t>Google Workspace</w:t>
      </w:r>
      <w:bookmarkEnd w:id="20"/>
      <w:r w:rsidRPr="00581DC8">
        <w:rPr>
          <w:rFonts w:ascii="Georgia" w:hAnsi="Georgia"/>
          <w:sz w:val="24"/>
          <w:szCs w:val="24"/>
          <w:lang w:val="en-GB"/>
        </w:rPr>
        <w:t xml:space="preserve">: A suite of productivity tools including Gmail, Calendar, </w:t>
      </w:r>
      <w:r w:rsidR="00D23394" w:rsidRPr="00581DC8">
        <w:rPr>
          <w:rFonts w:ascii="Georgia" w:hAnsi="Georgia"/>
          <w:sz w:val="24"/>
          <w:szCs w:val="24"/>
          <w:lang w:val="en-GB"/>
        </w:rPr>
        <w:t>meet</w:t>
      </w:r>
      <w:r w:rsidRPr="00581DC8">
        <w:rPr>
          <w:rFonts w:ascii="Georgia" w:hAnsi="Georgia"/>
          <w:sz w:val="24"/>
          <w:szCs w:val="24"/>
          <w:lang w:val="en-GB"/>
        </w:rPr>
        <w:t xml:space="preserve"> (for video conferencing), and Keep (for note-taking).</w:t>
      </w:r>
    </w:p>
    <w:p w:rsidR="000B1DF0" w:rsidRPr="00581DC8" w:rsidRDefault="000B1DF0" w:rsidP="00581DC8">
      <w:pPr>
        <w:pStyle w:val="ListParagraph"/>
        <w:numPr>
          <w:ilvl w:val="0"/>
          <w:numId w:val="17"/>
        </w:numPr>
        <w:rPr>
          <w:rFonts w:ascii="Georgia" w:hAnsi="Georgia"/>
          <w:sz w:val="24"/>
          <w:szCs w:val="24"/>
          <w:lang w:val="en-GB"/>
        </w:rPr>
      </w:pPr>
      <w:bookmarkStart w:id="21" w:name="_Toc187075463"/>
      <w:r w:rsidRPr="00581DC8">
        <w:rPr>
          <w:rStyle w:val="Heading3Char"/>
          <w:lang w:val="en-GB"/>
        </w:rPr>
        <w:t>Google Cloud Platform (GCP)</w:t>
      </w:r>
      <w:bookmarkEnd w:id="21"/>
      <w:r w:rsidRPr="00581DC8">
        <w:rPr>
          <w:rFonts w:ascii="Georgia" w:hAnsi="Georgia"/>
          <w:sz w:val="24"/>
          <w:szCs w:val="24"/>
          <w:lang w:val="en-GB"/>
        </w:rPr>
        <w:t>: A cloud computing service offering infrastructure, analytics, and AI solutions.</w:t>
      </w:r>
    </w:p>
    <w:p w:rsidR="000B1DF0" w:rsidRPr="00581DC8" w:rsidRDefault="000B1DF0" w:rsidP="00581DC8">
      <w:pPr>
        <w:pStyle w:val="ListParagraph"/>
        <w:numPr>
          <w:ilvl w:val="0"/>
          <w:numId w:val="17"/>
        </w:numPr>
        <w:rPr>
          <w:rFonts w:ascii="Georgia" w:hAnsi="Georgia"/>
          <w:sz w:val="24"/>
          <w:szCs w:val="24"/>
          <w:lang w:val="en-GB"/>
        </w:rPr>
      </w:pPr>
      <w:bookmarkStart w:id="22" w:name="_Toc187075464"/>
      <w:r w:rsidRPr="00581DC8">
        <w:rPr>
          <w:rStyle w:val="Heading3Char"/>
          <w:lang w:val="en-GB"/>
        </w:rPr>
        <w:t>Google Classroom</w:t>
      </w:r>
      <w:bookmarkEnd w:id="22"/>
      <w:r w:rsidRPr="00581DC8">
        <w:rPr>
          <w:rFonts w:ascii="Georgia" w:hAnsi="Georgia"/>
          <w:sz w:val="24"/>
          <w:szCs w:val="24"/>
          <w:lang w:val="en-GB"/>
        </w:rPr>
        <w:t>: A platform for educators to manage learning resources and communication with students.</w:t>
      </w:r>
    </w:p>
    <w:p w:rsidR="000B1DF0" w:rsidRPr="00581DC8" w:rsidRDefault="000B1DF0" w:rsidP="00581DC8">
      <w:pPr>
        <w:pStyle w:val="ListParagraph"/>
        <w:numPr>
          <w:ilvl w:val="0"/>
          <w:numId w:val="17"/>
        </w:numPr>
        <w:rPr>
          <w:rFonts w:ascii="Georgia" w:hAnsi="Georgia"/>
          <w:sz w:val="24"/>
          <w:szCs w:val="24"/>
          <w:lang w:val="en-GB"/>
        </w:rPr>
      </w:pPr>
      <w:bookmarkStart w:id="23" w:name="_Toc187075465"/>
      <w:r w:rsidRPr="00581DC8">
        <w:rPr>
          <w:rStyle w:val="Heading3Char"/>
          <w:lang w:val="en-GB"/>
        </w:rPr>
        <w:t>Google Analytics</w:t>
      </w:r>
      <w:bookmarkEnd w:id="23"/>
      <w:r w:rsidRPr="00581DC8">
        <w:rPr>
          <w:rFonts w:ascii="Georgia" w:hAnsi="Georgia"/>
          <w:sz w:val="24"/>
          <w:szCs w:val="24"/>
          <w:lang w:val="en-GB"/>
        </w:rPr>
        <w:t>: A tool for website traffic and performance analysis.</w:t>
      </w:r>
    </w:p>
    <w:p w:rsidR="000B1DF0" w:rsidRDefault="000B1DF0" w:rsidP="000B1DF0">
      <w:pPr>
        <w:rPr>
          <w:rFonts w:ascii="Georgia" w:hAnsi="Georgia"/>
          <w:sz w:val="24"/>
          <w:szCs w:val="24"/>
          <w:lang w:val="en-GB"/>
        </w:rPr>
      </w:pPr>
    </w:p>
    <w:p w:rsidR="00314DA0" w:rsidRDefault="00314DA0" w:rsidP="000B1DF0">
      <w:pPr>
        <w:rPr>
          <w:rFonts w:ascii="Georgia" w:hAnsi="Georgia"/>
          <w:sz w:val="24"/>
          <w:szCs w:val="24"/>
          <w:lang w:val="en-GB"/>
        </w:rPr>
      </w:pPr>
    </w:p>
    <w:p w:rsidR="00314DA0" w:rsidRDefault="00314DA0" w:rsidP="000B1DF0">
      <w:pPr>
        <w:rPr>
          <w:rFonts w:ascii="Georgia" w:hAnsi="Georgia"/>
          <w:sz w:val="24"/>
          <w:szCs w:val="24"/>
          <w:lang w:val="en-GB"/>
        </w:rPr>
      </w:pPr>
    </w:p>
    <w:p w:rsidR="00314DA0" w:rsidRPr="00CA4989" w:rsidRDefault="00314DA0" w:rsidP="000B1DF0">
      <w:pPr>
        <w:rPr>
          <w:rFonts w:ascii="Georgia" w:hAnsi="Georgia"/>
          <w:sz w:val="24"/>
          <w:szCs w:val="24"/>
          <w:lang w:val="en-GB"/>
        </w:rPr>
      </w:pPr>
    </w:p>
    <w:p w:rsidR="000B1DF0" w:rsidRPr="00CA4989" w:rsidRDefault="000B1DF0" w:rsidP="00D23394">
      <w:pPr>
        <w:pStyle w:val="Heading2"/>
      </w:pPr>
      <w:bookmarkStart w:id="24" w:name="_Toc187075466"/>
      <w:r w:rsidRPr="00CA4989">
        <w:lastRenderedPageBreak/>
        <w:t>2. Microsoft Tools</w:t>
      </w:r>
      <w:bookmarkEnd w:id="24"/>
    </w:p>
    <w:p w:rsidR="000B1DF0" w:rsidRPr="00581DC8" w:rsidRDefault="000B1DF0" w:rsidP="00581DC8">
      <w:pPr>
        <w:pStyle w:val="ListParagraph"/>
        <w:numPr>
          <w:ilvl w:val="0"/>
          <w:numId w:val="15"/>
        </w:numPr>
        <w:rPr>
          <w:rFonts w:ascii="Georgia" w:hAnsi="Georgia"/>
          <w:sz w:val="24"/>
          <w:szCs w:val="24"/>
          <w:lang w:val="en-GB"/>
        </w:rPr>
      </w:pPr>
      <w:bookmarkStart w:id="25" w:name="_Toc187075467"/>
      <w:r w:rsidRPr="00581DC8">
        <w:rPr>
          <w:rStyle w:val="Heading3Char"/>
          <w:lang w:val="en-GB"/>
        </w:rPr>
        <w:t>Microsoft Office Suite</w:t>
      </w:r>
      <w:bookmarkEnd w:id="25"/>
      <w:r w:rsidRPr="00581DC8">
        <w:rPr>
          <w:rFonts w:ascii="Georgia" w:hAnsi="Georgia"/>
          <w:sz w:val="24"/>
          <w:szCs w:val="24"/>
          <w:lang w:val="en-GB"/>
        </w:rPr>
        <w:t>: Includes Word, Excel, PowerPoint, and Outlook for productivity tasks.</w:t>
      </w:r>
    </w:p>
    <w:p w:rsidR="000B1DF0" w:rsidRPr="00581DC8" w:rsidRDefault="000B1DF0" w:rsidP="00581DC8">
      <w:pPr>
        <w:pStyle w:val="ListParagraph"/>
        <w:numPr>
          <w:ilvl w:val="0"/>
          <w:numId w:val="15"/>
        </w:numPr>
        <w:rPr>
          <w:rFonts w:ascii="Georgia" w:hAnsi="Georgia"/>
          <w:sz w:val="24"/>
          <w:szCs w:val="24"/>
          <w:lang w:val="en-GB"/>
        </w:rPr>
      </w:pPr>
      <w:bookmarkStart w:id="26" w:name="_Toc187075468"/>
      <w:r w:rsidRPr="00581DC8">
        <w:rPr>
          <w:rStyle w:val="Heading3Char"/>
          <w:lang w:val="en-GB"/>
        </w:rPr>
        <w:t>Microsoft Word</w:t>
      </w:r>
      <w:bookmarkEnd w:id="26"/>
      <w:r w:rsidRPr="00581DC8">
        <w:rPr>
          <w:rFonts w:ascii="Georgia" w:hAnsi="Georgia"/>
          <w:sz w:val="24"/>
          <w:szCs w:val="24"/>
          <w:lang w:val="en-GB"/>
        </w:rPr>
        <w:t>: A word processing application for creating and editing text documents.</w:t>
      </w:r>
    </w:p>
    <w:p w:rsidR="000B1DF0" w:rsidRPr="00581DC8" w:rsidRDefault="000B1DF0" w:rsidP="00581DC8">
      <w:pPr>
        <w:pStyle w:val="ListParagraph"/>
        <w:numPr>
          <w:ilvl w:val="0"/>
          <w:numId w:val="15"/>
        </w:numPr>
        <w:rPr>
          <w:rFonts w:ascii="Georgia" w:hAnsi="Georgia"/>
          <w:sz w:val="24"/>
          <w:szCs w:val="24"/>
          <w:lang w:val="en-GB"/>
        </w:rPr>
      </w:pPr>
      <w:bookmarkStart w:id="27" w:name="_Toc187075469"/>
      <w:r w:rsidRPr="00581DC8">
        <w:rPr>
          <w:rStyle w:val="Heading3Char"/>
          <w:lang w:val="en-GB"/>
        </w:rPr>
        <w:t>Microsoft Excel</w:t>
      </w:r>
      <w:bookmarkEnd w:id="27"/>
      <w:r w:rsidRPr="00581DC8">
        <w:rPr>
          <w:rFonts w:ascii="Georgia" w:hAnsi="Georgia"/>
          <w:sz w:val="24"/>
          <w:szCs w:val="24"/>
          <w:lang w:val="en-GB"/>
        </w:rPr>
        <w:t>: A spreadsheet program used for data analysis, calculation, and visualization.</w:t>
      </w:r>
    </w:p>
    <w:p w:rsidR="000B1DF0" w:rsidRPr="00581DC8" w:rsidRDefault="000B1DF0" w:rsidP="00581DC8">
      <w:pPr>
        <w:pStyle w:val="ListParagraph"/>
        <w:numPr>
          <w:ilvl w:val="0"/>
          <w:numId w:val="15"/>
        </w:numPr>
        <w:rPr>
          <w:rFonts w:ascii="Georgia" w:hAnsi="Georgia"/>
          <w:sz w:val="24"/>
          <w:szCs w:val="24"/>
          <w:lang w:val="en-GB"/>
        </w:rPr>
      </w:pPr>
      <w:bookmarkStart w:id="28" w:name="_Toc187075470"/>
      <w:r w:rsidRPr="00581DC8">
        <w:rPr>
          <w:rStyle w:val="Heading3Char"/>
          <w:lang w:val="en-GB"/>
        </w:rPr>
        <w:t>Microsoft PowerPoint</w:t>
      </w:r>
      <w:bookmarkEnd w:id="28"/>
      <w:r w:rsidRPr="00581DC8">
        <w:rPr>
          <w:rFonts w:ascii="Georgia" w:hAnsi="Georgia"/>
          <w:sz w:val="24"/>
          <w:szCs w:val="24"/>
          <w:lang w:val="en-GB"/>
        </w:rPr>
        <w:t>: A tool for creating and delivering multimedia presentations</w:t>
      </w:r>
    </w:p>
    <w:p w:rsidR="000B1DF0" w:rsidRPr="00581DC8" w:rsidRDefault="000B1DF0" w:rsidP="00581DC8">
      <w:pPr>
        <w:pStyle w:val="ListParagraph"/>
        <w:numPr>
          <w:ilvl w:val="0"/>
          <w:numId w:val="15"/>
        </w:numPr>
        <w:rPr>
          <w:rFonts w:ascii="Georgia" w:hAnsi="Georgia"/>
          <w:sz w:val="24"/>
          <w:szCs w:val="24"/>
          <w:lang w:val="en-GB"/>
        </w:rPr>
      </w:pPr>
      <w:bookmarkStart w:id="29" w:name="_Toc187075471"/>
      <w:r w:rsidRPr="00581DC8">
        <w:rPr>
          <w:rStyle w:val="Heading3Char"/>
          <w:lang w:val="en-GB"/>
        </w:rPr>
        <w:t>Microsoft Teams</w:t>
      </w:r>
      <w:bookmarkEnd w:id="29"/>
      <w:r w:rsidRPr="00581DC8">
        <w:rPr>
          <w:rFonts w:ascii="Georgia" w:hAnsi="Georgia"/>
          <w:sz w:val="24"/>
          <w:szCs w:val="24"/>
          <w:lang w:val="en-GB"/>
        </w:rPr>
        <w:t>: A collaboration platform with chat, video meetings, and file sharing.</w:t>
      </w:r>
    </w:p>
    <w:p w:rsidR="000B1DF0" w:rsidRPr="00581DC8" w:rsidRDefault="000B1DF0" w:rsidP="00581DC8">
      <w:pPr>
        <w:pStyle w:val="ListParagraph"/>
        <w:numPr>
          <w:ilvl w:val="0"/>
          <w:numId w:val="15"/>
        </w:numPr>
        <w:rPr>
          <w:rFonts w:ascii="Georgia" w:hAnsi="Georgia"/>
          <w:sz w:val="24"/>
          <w:szCs w:val="24"/>
          <w:lang w:val="en-GB"/>
        </w:rPr>
      </w:pPr>
      <w:bookmarkStart w:id="30" w:name="_Toc187075472"/>
      <w:r w:rsidRPr="00581DC8">
        <w:rPr>
          <w:rStyle w:val="Heading3Char"/>
          <w:lang w:val="en-GB"/>
        </w:rPr>
        <w:t>OneDrive</w:t>
      </w:r>
      <w:bookmarkEnd w:id="30"/>
      <w:r w:rsidRPr="00581DC8">
        <w:rPr>
          <w:rFonts w:ascii="Georgia" w:hAnsi="Georgia"/>
          <w:sz w:val="24"/>
          <w:szCs w:val="24"/>
          <w:lang w:val="en-GB"/>
        </w:rPr>
        <w:t>: Cloud storage integrated with Windows and Microsoft Office.</w:t>
      </w:r>
    </w:p>
    <w:p w:rsidR="000B1DF0" w:rsidRPr="00581DC8" w:rsidRDefault="000B1DF0" w:rsidP="00581DC8">
      <w:pPr>
        <w:pStyle w:val="ListParagraph"/>
        <w:numPr>
          <w:ilvl w:val="0"/>
          <w:numId w:val="15"/>
        </w:numPr>
        <w:rPr>
          <w:rFonts w:ascii="Georgia" w:hAnsi="Georgia"/>
          <w:sz w:val="24"/>
          <w:szCs w:val="24"/>
          <w:lang w:val="en-GB"/>
        </w:rPr>
      </w:pPr>
      <w:bookmarkStart w:id="31" w:name="_Toc187075473"/>
      <w:r w:rsidRPr="00581DC8">
        <w:rPr>
          <w:rStyle w:val="Heading3Char"/>
          <w:lang w:val="en-GB"/>
        </w:rPr>
        <w:t>Azure</w:t>
      </w:r>
      <w:bookmarkEnd w:id="31"/>
      <w:r w:rsidRPr="00581DC8">
        <w:rPr>
          <w:rFonts w:ascii="Georgia" w:hAnsi="Georgia"/>
          <w:sz w:val="24"/>
          <w:szCs w:val="24"/>
          <w:lang w:val="en-GB"/>
        </w:rPr>
        <w:t>: A cloud computing service offering virtual machines, AI, data analytics, and more.</w:t>
      </w:r>
    </w:p>
    <w:p w:rsidR="000B1DF0" w:rsidRPr="00581DC8" w:rsidRDefault="000B1DF0" w:rsidP="00581DC8">
      <w:pPr>
        <w:pStyle w:val="ListParagraph"/>
        <w:numPr>
          <w:ilvl w:val="0"/>
          <w:numId w:val="15"/>
        </w:numPr>
        <w:rPr>
          <w:rFonts w:ascii="Georgia" w:hAnsi="Georgia"/>
          <w:sz w:val="24"/>
          <w:szCs w:val="24"/>
          <w:lang w:val="en-GB"/>
        </w:rPr>
      </w:pPr>
      <w:bookmarkStart w:id="32" w:name="_Toc187075474"/>
      <w:r w:rsidRPr="00581DC8">
        <w:rPr>
          <w:rStyle w:val="Heading3Char"/>
          <w:lang w:val="en-GB"/>
        </w:rPr>
        <w:t>Visual Studio</w:t>
      </w:r>
      <w:bookmarkEnd w:id="32"/>
      <w:r w:rsidRPr="00581DC8">
        <w:rPr>
          <w:rFonts w:ascii="Georgia" w:hAnsi="Georgia"/>
          <w:sz w:val="24"/>
          <w:szCs w:val="24"/>
          <w:lang w:val="en-GB"/>
        </w:rPr>
        <w:t>: An integrated development environment (IDE) for software development.</w:t>
      </w:r>
    </w:p>
    <w:p w:rsidR="000B1DF0" w:rsidRPr="00581DC8" w:rsidRDefault="000B1DF0" w:rsidP="00581DC8">
      <w:pPr>
        <w:pStyle w:val="ListParagraph"/>
        <w:numPr>
          <w:ilvl w:val="0"/>
          <w:numId w:val="15"/>
        </w:numPr>
        <w:rPr>
          <w:rFonts w:ascii="Georgia" w:hAnsi="Georgia"/>
          <w:sz w:val="24"/>
          <w:szCs w:val="24"/>
          <w:lang w:val="en-GB"/>
        </w:rPr>
      </w:pPr>
      <w:bookmarkStart w:id="33" w:name="_Toc187075475"/>
      <w:r w:rsidRPr="00581DC8">
        <w:rPr>
          <w:rStyle w:val="Heading3Char"/>
          <w:lang w:val="en-GB"/>
        </w:rPr>
        <w:t>Power BI</w:t>
      </w:r>
      <w:bookmarkEnd w:id="33"/>
      <w:r w:rsidRPr="00581DC8">
        <w:rPr>
          <w:rFonts w:ascii="Georgia" w:hAnsi="Georgia"/>
          <w:sz w:val="24"/>
          <w:szCs w:val="24"/>
          <w:lang w:val="en-GB"/>
        </w:rPr>
        <w:t>: A business analytics tool for interactive data visualization and business intelligence.</w:t>
      </w:r>
    </w:p>
    <w:p w:rsidR="000B1DF0" w:rsidRDefault="007577A6" w:rsidP="000B1DF0">
      <w:pPr>
        <w:rPr>
          <w:rFonts w:ascii="Georgia" w:hAnsi="Georgia"/>
          <w:sz w:val="24"/>
          <w:szCs w:val="24"/>
          <w:lang w:val="en-GB"/>
        </w:rPr>
      </w:pPr>
      <w:r>
        <w:rPr>
          <w:rFonts w:ascii="Georgia" w:hAnsi="Georgia"/>
          <w:noProof/>
          <w:sz w:val="24"/>
          <w:szCs w:val="24"/>
          <w:lang w:val="en-GB"/>
        </w:rPr>
        <w:drawing>
          <wp:inline distT="0" distB="0" distL="0" distR="0" wp14:anchorId="71EDC1BE" wp14:editId="492E775B">
            <wp:extent cx="5760720" cy="335100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 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351007"/>
                    </a:xfrm>
                    <a:prstGeom prst="rect">
                      <a:avLst/>
                    </a:prstGeom>
                  </pic:spPr>
                </pic:pic>
              </a:graphicData>
            </a:graphic>
          </wp:inline>
        </w:drawing>
      </w:r>
    </w:p>
    <w:p w:rsidR="008B1BFA" w:rsidRDefault="008B1BFA" w:rsidP="000B1DF0">
      <w:pPr>
        <w:rPr>
          <w:rFonts w:ascii="Georgia" w:hAnsi="Georgia"/>
          <w:sz w:val="24"/>
          <w:szCs w:val="24"/>
          <w:lang w:val="en-GB"/>
        </w:rPr>
      </w:pPr>
    </w:p>
    <w:p w:rsidR="008B1BFA" w:rsidRDefault="008B1BFA" w:rsidP="000B1DF0">
      <w:pPr>
        <w:rPr>
          <w:rFonts w:ascii="Georgia" w:hAnsi="Georgia"/>
          <w:sz w:val="24"/>
          <w:szCs w:val="24"/>
          <w:lang w:val="en-GB"/>
        </w:rPr>
      </w:pPr>
    </w:p>
    <w:p w:rsidR="008B1BFA" w:rsidRDefault="008B1BFA" w:rsidP="000B1DF0">
      <w:pPr>
        <w:rPr>
          <w:rFonts w:ascii="Georgia" w:hAnsi="Georgia"/>
          <w:sz w:val="24"/>
          <w:szCs w:val="24"/>
          <w:lang w:val="en-GB"/>
        </w:rPr>
      </w:pPr>
    </w:p>
    <w:p w:rsidR="008B1BFA" w:rsidRDefault="008B1BFA" w:rsidP="000B1DF0">
      <w:pPr>
        <w:rPr>
          <w:rFonts w:ascii="Georgia" w:hAnsi="Georgia"/>
          <w:sz w:val="24"/>
          <w:szCs w:val="24"/>
          <w:lang w:val="en-GB"/>
        </w:rPr>
      </w:pPr>
    </w:p>
    <w:p w:rsidR="008B1BFA" w:rsidRDefault="008B1BFA" w:rsidP="000B1DF0">
      <w:pPr>
        <w:rPr>
          <w:rFonts w:ascii="Georgia" w:hAnsi="Georgia"/>
          <w:sz w:val="24"/>
          <w:szCs w:val="24"/>
          <w:lang w:val="en-GB"/>
        </w:rPr>
      </w:pPr>
    </w:p>
    <w:p w:rsidR="008B1BFA" w:rsidRDefault="008B1BFA" w:rsidP="000B1DF0">
      <w:pPr>
        <w:rPr>
          <w:rFonts w:ascii="Georgia" w:hAnsi="Georgia"/>
          <w:sz w:val="24"/>
          <w:szCs w:val="24"/>
          <w:lang w:val="en-GB"/>
        </w:rPr>
      </w:pPr>
    </w:p>
    <w:p w:rsidR="008B1BFA" w:rsidRPr="00CA4989" w:rsidRDefault="008B1BFA" w:rsidP="000B1DF0">
      <w:pPr>
        <w:rPr>
          <w:rFonts w:ascii="Georgia" w:hAnsi="Georgia"/>
          <w:sz w:val="24"/>
          <w:szCs w:val="24"/>
          <w:lang w:val="en-GB"/>
        </w:rPr>
      </w:pPr>
    </w:p>
    <w:p w:rsidR="000B1DF0" w:rsidRPr="00CA4989" w:rsidRDefault="000B1DF0" w:rsidP="00D23394">
      <w:pPr>
        <w:pStyle w:val="Heading2"/>
      </w:pPr>
      <w:bookmarkStart w:id="34" w:name="_Toc187075476"/>
      <w:r w:rsidRPr="00CA4989">
        <w:t>3. Git</w:t>
      </w:r>
      <w:bookmarkEnd w:id="34"/>
    </w:p>
    <w:p w:rsidR="000B1DF0" w:rsidRPr="00DA3362" w:rsidRDefault="000B1DF0" w:rsidP="00DA3362">
      <w:pPr>
        <w:pStyle w:val="ListParagraph"/>
        <w:numPr>
          <w:ilvl w:val="0"/>
          <w:numId w:val="10"/>
        </w:numPr>
        <w:rPr>
          <w:rFonts w:ascii="Georgia" w:hAnsi="Georgia"/>
          <w:sz w:val="24"/>
          <w:szCs w:val="24"/>
          <w:lang w:val="en-GB"/>
        </w:rPr>
      </w:pPr>
      <w:bookmarkStart w:id="35" w:name="_Toc187075477"/>
      <w:r w:rsidRPr="00581DC8">
        <w:rPr>
          <w:rStyle w:val="Heading3Char"/>
          <w:lang w:val="en-GB"/>
        </w:rPr>
        <w:t>What it is</w:t>
      </w:r>
      <w:bookmarkEnd w:id="35"/>
      <w:r w:rsidRPr="00DA3362">
        <w:rPr>
          <w:rFonts w:ascii="Georgia" w:hAnsi="Georgia"/>
          <w:sz w:val="24"/>
          <w:szCs w:val="24"/>
          <w:lang w:val="en-GB"/>
        </w:rPr>
        <w:t>: A distributed version control system used to track changes in source code during software development.</w:t>
      </w:r>
    </w:p>
    <w:p w:rsidR="000B1DF0" w:rsidRPr="00DA3362" w:rsidRDefault="000B1DF0" w:rsidP="00DA3362">
      <w:pPr>
        <w:pStyle w:val="ListParagraph"/>
        <w:numPr>
          <w:ilvl w:val="0"/>
          <w:numId w:val="10"/>
        </w:numPr>
        <w:rPr>
          <w:rFonts w:ascii="Georgia" w:hAnsi="Georgia"/>
          <w:sz w:val="24"/>
          <w:szCs w:val="24"/>
          <w:lang w:val="en-GB"/>
        </w:rPr>
      </w:pPr>
      <w:bookmarkStart w:id="36" w:name="_Toc187075478"/>
      <w:r w:rsidRPr="00581DC8">
        <w:rPr>
          <w:rStyle w:val="Heading3Char"/>
          <w:lang w:val="en-GB"/>
        </w:rPr>
        <w:t>Features</w:t>
      </w:r>
      <w:bookmarkEnd w:id="36"/>
      <w:r w:rsidRPr="00DA3362">
        <w:rPr>
          <w:rFonts w:ascii="Georgia" w:hAnsi="Georgia"/>
          <w:sz w:val="24"/>
          <w:szCs w:val="24"/>
          <w:lang w:val="en-GB"/>
        </w:rPr>
        <w:t>:</w:t>
      </w:r>
    </w:p>
    <w:p w:rsidR="000B1DF0" w:rsidRPr="00581DC8" w:rsidRDefault="000B1DF0" w:rsidP="00581DC8">
      <w:pPr>
        <w:pStyle w:val="ListParagraph"/>
        <w:numPr>
          <w:ilvl w:val="0"/>
          <w:numId w:val="14"/>
        </w:numPr>
        <w:rPr>
          <w:rFonts w:ascii="Georgia" w:hAnsi="Georgia"/>
          <w:sz w:val="24"/>
          <w:szCs w:val="24"/>
          <w:lang w:val="en-GB"/>
        </w:rPr>
      </w:pPr>
      <w:r w:rsidRPr="00581DC8">
        <w:rPr>
          <w:rFonts w:ascii="Georgia" w:hAnsi="Georgia"/>
          <w:sz w:val="24"/>
          <w:szCs w:val="24"/>
          <w:lang w:val="en-GB"/>
        </w:rPr>
        <w:t>Enables collaboration among developers.</w:t>
      </w:r>
    </w:p>
    <w:p w:rsidR="000B1DF0" w:rsidRPr="00581DC8" w:rsidRDefault="000B1DF0" w:rsidP="00581DC8">
      <w:pPr>
        <w:pStyle w:val="ListParagraph"/>
        <w:numPr>
          <w:ilvl w:val="0"/>
          <w:numId w:val="14"/>
        </w:numPr>
        <w:rPr>
          <w:rFonts w:ascii="Georgia" w:hAnsi="Georgia"/>
          <w:sz w:val="24"/>
          <w:szCs w:val="24"/>
          <w:lang w:val="en-GB"/>
        </w:rPr>
      </w:pPr>
      <w:r w:rsidRPr="00581DC8">
        <w:rPr>
          <w:rFonts w:ascii="Georgia" w:hAnsi="Georgia"/>
          <w:sz w:val="24"/>
          <w:szCs w:val="24"/>
          <w:lang w:val="en-GB"/>
        </w:rPr>
        <w:t>Trucks history and facilitates branching and merging of code.</w:t>
      </w:r>
    </w:p>
    <w:p w:rsidR="000B1DF0" w:rsidRPr="00581DC8" w:rsidRDefault="000B1DF0" w:rsidP="00581DC8">
      <w:pPr>
        <w:pStyle w:val="ListParagraph"/>
        <w:numPr>
          <w:ilvl w:val="0"/>
          <w:numId w:val="14"/>
        </w:numPr>
        <w:rPr>
          <w:rFonts w:ascii="Georgia" w:hAnsi="Georgia"/>
          <w:sz w:val="24"/>
          <w:szCs w:val="24"/>
          <w:lang w:val="en-GB"/>
        </w:rPr>
      </w:pPr>
      <w:r w:rsidRPr="00581DC8">
        <w:rPr>
          <w:rFonts w:ascii="Georgia" w:hAnsi="Georgia"/>
          <w:sz w:val="24"/>
          <w:szCs w:val="24"/>
          <w:lang w:val="en-GB"/>
        </w:rPr>
        <w:t>Works locally, making it fast and offline-friendly.</w:t>
      </w:r>
    </w:p>
    <w:p w:rsidR="000B1DF0" w:rsidRPr="00CA4989" w:rsidRDefault="000B1DF0" w:rsidP="000B1DF0">
      <w:pPr>
        <w:rPr>
          <w:rFonts w:ascii="Georgia" w:hAnsi="Georgia"/>
          <w:sz w:val="24"/>
          <w:szCs w:val="24"/>
          <w:lang w:val="en-GB"/>
        </w:rPr>
      </w:pPr>
    </w:p>
    <w:p w:rsidR="000B1DF0" w:rsidRPr="00CA4989" w:rsidRDefault="000B1DF0" w:rsidP="00D23394">
      <w:pPr>
        <w:pStyle w:val="Heading2"/>
      </w:pPr>
      <w:bookmarkStart w:id="37" w:name="_Toc187075479"/>
      <w:r w:rsidRPr="00CA4989">
        <w:t>4. GitHub</w:t>
      </w:r>
      <w:bookmarkEnd w:id="37"/>
    </w:p>
    <w:p w:rsidR="000B1DF0" w:rsidRPr="00581DC8" w:rsidRDefault="000B1DF0" w:rsidP="00581DC8">
      <w:pPr>
        <w:pStyle w:val="ListParagraph"/>
        <w:numPr>
          <w:ilvl w:val="0"/>
          <w:numId w:val="11"/>
        </w:numPr>
        <w:rPr>
          <w:rFonts w:ascii="Georgia" w:hAnsi="Georgia"/>
          <w:sz w:val="24"/>
          <w:szCs w:val="24"/>
          <w:lang w:val="en-GB"/>
        </w:rPr>
      </w:pPr>
      <w:bookmarkStart w:id="38" w:name="_Toc187075480"/>
      <w:r w:rsidRPr="00581DC8">
        <w:rPr>
          <w:rStyle w:val="Heading3Char"/>
          <w:lang w:val="en-GB"/>
        </w:rPr>
        <w:t>What it is</w:t>
      </w:r>
      <w:bookmarkEnd w:id="38"/>
      <w:r w:rsidRPr="00581DC8">
        <w:rPr>
          <w:rFonts w:ascii="Georgia" w:hAnsi="Georgia"/>
          <w:sz w:val="24"/>
          <w:szCs w:val="24"/>
          <w:lang w:val="en-GB"/>
        </w:rPr>
        <w:t>: A web-based platform for version control using Git, as well as a collaborative tool for developers.</w:t>
      </w:r>
    </w:p>
    <w:p w:rsidR="000B1DF0" w:rsidRPr="00581DC8" w:rsidRDefault="000B1DF0" w:rsidP="00581DC8">
      <w:pPr>
        <w:pStyle w:val="ListParagraph"/>
        <w:numPr>
          <w:ilvl w:val="0"/>
          <w:numId w:val="11"/>
        </w:numPr>
        <w:rPr>
          <w:rFonts w:ascii="Georgia" w:hAnsi="Georgia"/>
          <w:sz w:val="24"/>
          <w:szCs w:val="24"/>
          <w:lang w:val="en-GB"/>
        </w:rPr>
      </w:pPr>
      <w:bookmarkStart w:id="39" w:name="_Toc187075481"/>
      <w:r w:rsidRPr="00581DC8">
        <w:rPr>
          <w:rStyle w:val="Heading3Char"/>
          <w:lang w:val="en-GB"/>
        </w:rPr>
        <w:t>Features</w:t>
      </w:r>
      <w:bookmarkEnd w:id="39"/>
      <w:r w:rsidRPr="00581DC8">
        <w:rPr>
          <w:rFonts w:ascii="Georgia" w:hAnsi="Georgia"/>
          <w:sz w:val="24"/>
          <w:szCs w:val="24"/>
          <w:lang w:val="en-GB"/>
        </w:rPr>
        <w:t>:</w:t>
      </w:r>
    </w:p>
    <w:p w:rsidR="000B1DF0" w:rsidRPr="00581DC8" w:rsidRDefault="000B1DF0" w:rsidP="00581DC8">
      <w:pPr>
        <w:pStyle w:val="ListParagraph"/>
        <w:numPr>
          <w:ilvl w:val="0"/>
          <w:numId w:val="12"/>
        </w:numPr>
        <w:rPr>
          <w:rFonts w:ascii="Georgia" w:hAnsi="Georgia"/>
          <w:sz w:val="24"/>
          <w:szCs w:val="24"/>
          <w:lang w:val="en-GB"/>
        </w:rPr>
      </w:pPr>
      <w:r w:rsidRPr="00581DC8">
        <w:rPr>
          <w:rFonts w:ascii="Georgia" w:hAnsi="Georgia"/>
          <w:sz w:val="24"/>
          <w:szCs w:val="24"/>
          <w:lang w:val="en-GB"/>
        </w:rPr>
        <w:t>Repository hosting for code.</w:t>
      </w:r>
    </w:p>
    <w:p w:rsidR="000B1DF0" w:rsidRPr="00581DC8" w:rsidRDefault="000B1DF0" w:rsidP="00581DC8">
      <w:pPr>
        <w:pStyle w:val="ListParagraph"/>
        <w:numPr>
          <w:ilvl w:val="0"/>
          <w:numId w:val="12"/>
        </w:numPr>
        <w:rPr>
          <w:rFonts w:ascii="Georgia" w:hAnsi="Georgia"/>
          <w:sz w:val="24"/>
          <w:szCs w:val="24"/>
          <w:lang w:val="en-GB"/>
        </w:rPr>
      </w:pPr>
      <w:r w:rsidRPr="00581DC8">
        <w:rPr>
          <w:rFonts w:ascii="Georgia" w:hAnsi="Georgia"/>
          <w:sz w:val="24"/>
          <w:szCs w:val="24"/>
          <w:lang w:val="en-GB"/>
        </w:rPr>
        <w:t>Collaboration tools such as pull requests and code reviews.</w:t>
      </w:r>
    </w:p>
    <w:p w:rsidR="000B1DF0" w:rsidRPr="00581DC8" w:rsidRDefault="000B1DF0" w:rsidP="00581DC8">
      <w:pPr>
        <w:pStyle w:val="ListParagraph"/>
        <w:numPr>
          <w:ilvl w:val="0"/>
          <w:numId w:val="12"/>
        </w:numPr>
        <w:rPr>
          <w:rFonts w:ascii="Georgia" w:hAnsi="Georgia"/>
          <w:sz w:val="24"/>
          <w:szCs w:val="24"/>
          <w:lang w:val="en-GB"/>
        </w:rPr>
      </w:pPr>
      <w:r w:rsidRPr="00581DC8">
        <w:rPr>
          <w:rFonts w:ascii="Georgia" w:hAnsi="Georgia"/>
          <w:sz w:val="24"/>
          <w:szCs w:val="24"/>
          <w:lang w:val="en-GB"/>
        </w:rPr>
        <w:t>GitHub Actions for CI/CD automation.</w:t>
      </w:r>
    </w:p>
    <w:p w:rsidR="000B1DF0" w:rsidRPr="00581DC8" w:rsidRDefault="000B1DF0" w:rsidP="00581DC8">
      <w:pPr>
        <w:pStyle w:val="ListParagraph"/>
        <w:numPr>
          <w:ilvl w:val="0"/>
          <w:numId w:val="12"/>
        </w:numPr>
        <w:rPr>
          <w:rFonts w:ascii="Georgia" w:hAnsi="Georgia"/>
          <w:sz w:val="24"/>
          <w:szCs w:val="24"/>
          <w:lang w:val="en-GB"/>
        </w:rPr>
      </w:pPr>
      <w:r w:rsidRPr="00581DC8">
        <w:rPr>
          <w:rFonts w:ascii="Georgia" w:hAnsi="Georgia"/>
          <w:sz w:val="24"/>
          <w:szCs w:val="24"/>
          <w:lang w:val="en-GB"/>
        </w:rPr>
        <w:t>Project management tools like Issues and Projects.</w:t>
      </w:r>
    </w:p>
    <w:p w:rsidR="000B1DF0" w:rsidRPr="00581DC8" w:rsidRDefault="000B1DF0" w:rsidP="00581DC8">
      <w:pPr>
        <w:pStyle w:val="ListParagraph"/>
        <w:numPr>
          <w:ilvl w:val="0"/>
          <w:numId w:val="12"/>
        </w:numPr>
        <w:rPr>
          <w:rFonts w:ascii="Georgia" w:hAnsi="Georgia"/>
          <w:sz w:val="24"/>
          <w:szCs w:val="24"/>
          <w:lang w:val="en-GB"/>
        </w:rPr>
      </w:pPr>
      <w:r w:rsidRPr="00581DC8">
        <w:rPr>
          <w:rFonts w:ascii="Georgia" w:hAnsi="Georgia"/>
          <w:sz w:val="24"/>
          <w:szCs w:val="24"/>
          <w:lang w:val="en-GB"/>
        </w:rPr>
        <w:t>A vibrant community for open-source development.</w:t>
      </w:r>
    </w:p>
    <w:p w:rsidR="000B1DF0" w:rsidRPr="00581DC8" w:rsidRDefault="000B1DF0" w:rsidP="00581DC8">
      <w:pPr>
        <w:pStyle w:val="ListParagraph"/>
        <w:numPr>
          <w:ilvl w:val="0"/>
          <w:numId w:val="12"/>
        </w:numPr>
        <w:rPr>
          <w:rFonts w:ascii="Georgia" w:hAnsi="Georgia"/>
          <w:sz w:val="24"/>
          <w:szCs w:val="24"/>
          <w:lang w:val="en-GB"/>
        </w:rPr>
      </w:pPr>
      <w:r w:rsidRPr="00581DC8">
        <w:rPr>
          <w:rFonts w:ascii="Georgia" w:hAnsi="Georgia"/>
          <w:sz w:val="24"/>
          <w:szCs w:val="24"/>
          <w:lang w:val="en-GB"/>
        </w:rPr>
        <w:t>These technologies enhance productivity, streamline workflows, and foster collaboration across diverse fields such as education, business, and software development.</w:t>
      </w:r>
    </w:p>
    <w:p w:rsidR="0020444A" w:rsidRDefault="007577A6" w:rsidP="00D23394">
      <w:pPr>
        <w:pStyle w:val="Heading1"/>
      </w:pPr>
      <w:bookmarkStart w:id="40" w:name="_Toc187075482"/>
      <w:r>
        <w:rPr>
          <w:noProof/>
        </w:rPr>
        <w:drawing>
          <wp:inline distT="0" distB="0" distL="0" distR="0" wp14:anchorId="55E993FC" wp14:editId="7CDF09ED">
            <wp:extent cx="576072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 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rsidR="007577A6" w:rsidRDefault="007577A6" w:rsidP="007577A6">
      <w:pPr>
        <w:rPr>
          <w:lang w:val="en-US"/>
        </w:rPr>
      </w:pPr>
    </w:p>
    <w:p w:rsidR="007577A6" w:rsidRDefault="007577A6" w:rsidP="007577A6">
      <w:pPr>
        <w:rPr>
          <w:lang w:val="en-US"/>
        </w:rPr>
      </w:pPr>
    </w:p>
    <w:p w:rsidR="007577A6" w:rsidRDefault="007577A6" w:rsidP="007577A6">
      <w:pPr>
        <w:rPr>
          <w:lang w:val="en-US"/>
        </w:rPr>
      </w:pPr>
    </w:p>
    <w:p w:rsidR="007577A6" w:rsidRPr="007577A6" w:rsidRDefault="007577A6" w:rsidP="007577A6">
      <w:pPr>
        <w:rPr>
          <w:lang w:val="en-US"/>
        </w:rPr>
      </w:pPr>
    </w:p>
    <w:p w:rsidR="0058197C" w:rsidRPr="00CA4989" w:rsidRDefault="0058197C" w:rsidP="00D23394">
      <w:pPr>
        <w:pStyle w:val="Heading1"/>
      </w:pPr>
      <w:r w:rsidRPr="00CA4989">
        <w:t>Key Statistics</w:t>
      </w:r>
      <w:bookmarkEnd w:id="40"/>
    </w:p>
    <w:p w:rsidR="0058197C" w:rsidRPr="00CA4989" w:rsidRDefault="0058197C" w:rsidP="0058197C">
      <w:pPr>
        <w:rPr>
          <w:rFonts w:ascii="Georgia" w:hAnsi="Georgia"/>
          <w:sz w:val="24"/>
          <w:szCs w:val="24"/>
        </w:rPr>
      </w:pPr>
      <w:r w:rsidRPr="00CA4989">
        <w:rPr>
          <w:rFonts w:ascii="Georgia" w:hAnsi="Georgia"/>
          <w:sz w:val="24"/>
          <w:szCs w:val="24"/>
        </w:rPr>
        <w:t>1. Global Internet Users: Exceeded 5 billion in 2023.</w:t>
      </w:r>
    </w:p>
    <w:p w:rsidR="0058197C" w:rsidRPr="00CA4989" w:rsidRDefault="0058197C" w:rsidP="0058197C">
      <w:pPr>
        <w:rPr>
          <w:rFonts w:ascii="Georgia" w:hAnsi="Georgia"/>
          <w:sz w:val="24"/>
          <w:szCs w:val="24"/>
        </w:rPr>
      </w:pPr>
      <w:r w:rsidRPr="00CA4989">
        <w:rPr>
          <w:rFonts w:ascii="Georgia" w:hAnsi="Georgia"/>
          <w:sz w:val="24"/>
          <w:szCs w:val="24"/>
        </w:rPr>
        <w:t>2. Mobile Penetration Rate: Reached 70% globally in 2024.</w:t>
      </w:r>
    </w:p>
    <w:p w:rsidR="0058197C" w:rsidRPr="00CA4989" w:rsidRDefault="0058197C" w:rsidP="0058197C">
      <w:pPr>
        <w:rPr>
          <w:rFonts w:ascii="Georgia" w:hAnsi="Georgia"/>
          <w:sz w:val="24"/>
          <w:szCs w:val="24"/>
        </w:rPr>
      </w:pPr>
      <w:r w:rsidRPr="00CA4989">
        <w:rPr>
          <w:rFonts w:ascii="Georgia" w:hAnsi="Georgia"/>
          <w:sz w:val="24"/>
          <w:szCs w:val="24"/>
        </w:rPr>
        <w:t>3. Projected ICT Market: Expected to reach $7 trillion by 2026.</w:t>
      </w:r>
    </w:p>
    <w:p w:rsidR="00D23394" w:rsidRDefault="002E2EB5" w:rsidP="0020444A">
      <w:pPr>
        <w:pStyle w:val="Heading1"/>
      </w:pPr>
      <w:r>
        <w:rPr>
          <w:noProof/>
          <w14:ligatures w14:val="standardContextual"/>
        </w:rPr>
        <w:drawing>
          <wp:inline distT="0" distB="0" distL="0" distR="0">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58197C" w:rsidRPr="00CA4989" w:rsidRDefault="0058197C" w:rsidP="00D23394">
      <w:pPr>
        <w:pStyle w:val="Heading1"/>
      </w:pPr>
      <w:bookmarkStart w:id="41" w:name="_Toc187075483"/>
      <w:r w:rsidRPr="00CA4989">
        <w:t>Conclusion</w:t>
      </w:r>
      <w:bookmarkEnd w:id="41"/>
    </w:p>
    <w:p w:rsidR="0058197C" w:rsidRPr="00CA4989" w:rsidRDefault="0058197C" w:rsidP="0058197C">
      <w:pPr>
        <w:rPr>
          <w:rFonts w:ascii="Georgia" w:hAnsi="Georgia"/>
          <w:sz w:val="24"/>
          <w:szCs w:val="24"/>
        </w:rPr>
      </w:pPr>
      <w:r w:rsidRPr="00CA4989">
        <w:rPr>
          <w:rFonts w:ascii="Georgia" w:hAnsi="Georgia"/>
          <w:sz w:val="24"/>
          <w:szCs w:val="24"/>
        </w:rPr>
        <w:t>ICT has revolutionized how the world operates, enabling unprecedented connectivity and innovation. As the field continues to evolve, it will play an even more integral role in shaping industries and societies.</w:t>
      </w:r>
    </w:p>
    <w:p w:rsidR="0058197C" w:rsidRPr="00CA4989" w:rsidRDefault="0058197C" w:rsidP="00D23394">
      <w:pPr>
        <w:pStyle w:val="Heading1"/>
      </w:pPr>
      <w:bookmarkStart w:id="42" w:name="_Toc187075484"/>
      <w:r w:rsidRPr="00CA4989">
        <w:t>References</w:t>
      </w:r>
      <w:bookmarkEnd w:id="42"/>
    </w:p>
    <w:p w:rsidR="0058197C" w:rsidRPr="00CA4989" w:rsidRDefault="0058197C" w:rsidP="0058197C">
      <w:pPr>
        <w:rPr>
          <w:rFonts w:ascii="Georgia" w:hAnsi="Georgia"/>
          <w:sz w:val="24"/>
          <w:szCs w:val="24"/>
        </w:rPr>
      </w:pPr>
      <w:r w:rsidRPr="00CA4989">
        <w:rPr>
          <w:rFonts w:ascii="Georgia" w:hAnsi="Georgia"/>
          <w:sz w:val="24"/>
          <w:szCs w:val="24"/>
        </w:rPr>
        <w:t>1. International Telecommunication Union (ITU).</w:t>
      </w:r>
    </w:p>
    <w:p w:rsidR="0058197C" w:rsidRPr="00CA4989" w:rsidRDefault="0058197C" w:rsidP="0058197C">
      <w:pPr>
        <w:rPr>
          <w:rFonts w:ascii="Georgia" w:hAnsi="Georgia"/>
          <w:sz w:val="24"/>
          <w:szCs w:val="24"/>
        </w:rPr>
      </w:pPr>
      <w:r w:rsidRPr="00CA4989">
        <w:rPr>
          <w:rFonts w:ascii="Georgia" w:hAnsi="Georgia"/>
          <w:sz w:val="24"/>
          <w:szCs w:val="24"/>
        </w:rPr>
        <w:t>2. Organisation for Economic Co-operation and Development (OECD).</w:t>
      </w:r>
    </w:p>
    <w:p w:rsidR="0058197C" w:rsidRPr="00CA4989" w:rsidRDefault="0058197C" w:rsidP="0058197C">
      <w:pPr>
        <w:rPr>
          <w:rFonts w:ascii="Georgia" w:hAnsi="Georgia"/>
          <w:sz w:val="24"/>
          <w:szCs w:val="24"/>
        </w:rPr>
      </w:pPr>
      <w:r w:rsidRPr="00CA4989">
        <w:rPr>
          <w:rFonts w:ascii="Georgia" w:hAnsi="Georgia"/>
          <w:sz w:val="24"/>
          <w:szCs w:val="24"/>
        </w:rPr>
        <w:t>3. Gartner Reports.</w:t>
      </w:r>
    </w:p>
    <w:p w:rsidR="0058197C" w:rsidRPr="00CA4989" w:rsidRDefault="0058197C" w:rsidP="0058197C">
      <w:pPr>
        <w:rPr>
          <w:rFonts w:ascii="Georgia" w:hAnsi="Georgia"/>
          <w:sz w:val="24"/>
          <w:szCs w:val="24"/>
        </w:rPr>
      </w:pPr>
      <w:r w:rsidRPr="00CA4989">
        <w:rPr>
          <w:rFonts w:ascii="Georgia" w:hAnsi="Georgia"/>
          <w:sz w:val="24"/>
          <w:szCs w:val="24"/>
        </w:rPr>
        <w:t>4. Official Websites of Leading ICT Companies.</w:t>
      </w:r>
    </w:p>
    <w:p w:rsidR="000B1DF0" w:rsidRPr="00FD51C2" w:rsidRDefault="0058197C" w:rsidP="00FD51C2">
      <w:pPr>
        <w:rPr>
          <w:rFonts w:ascii="Georgia" w:hAnsi="Georgia"/>
          <w:sz w:val="24"/>
          <w:szCs w:val="24"/>
          <w:lang w:val="en-GB"/>
        </w:rPr>
      </w:pPr>
      <w:r w:rsidRPr="00CA4989">
        <w:rPr>
          <w:rFonts w:ascii="Georgia" w:hAnsi="Georgia"/>
          <w:sz w:val="24"/>
          <w:szCs w:val="24"/>
        </w:rPr>
        <w:t>5. Research Articles and White Papers on ICT Trends.</w:t>
      </w:r>
      <w:bookmarkStart w:id="43" w:name="_GoBack"/>
      <w:bookmarkEnd w:id="43"/>
    </w:p>
    <w:sectPr w:rsidR="000B1DF0" w:rsidRPr="00FD51C2" w:rsidSect="009D3D88">
      <w:footerReference w:type="default" r:id="rId16"/>
      <w:pgSz w:w="11906" w:h="16838"/>
      <w:pgMar w:top="1417" w:right="1417" w:bottom="1417" w:left="1417"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9B4" w:rsidRDefault="004939B4" w:rsidP="00E21B99">
      <w:pPr>
        <w:spacing w:after="0" w:line="240" w:lineRule="auto"/>
      </w:pPr>
      <w:r>
        <w:separator/>
      </w:r>
    </w:p>
  </w:endnote>
  <w:endnote w:type="continuationSeparator" w:id="0">
    <w:p w:rsidR="004939B4" w:rsidRDefault="004939B4" w:rsidP="00E21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6C46" w:rsidRDefault="002B6C4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2B6C46" w:rsidRDefault="002B6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9B4" w:rsidRDefault="004939B4" w:rsidP="00E21B99">
      <w:pPr>
        <w:spacing w:after="0" w:line="240" w:lineRule="auto"/>
      </w:pPr>
      <w:r>
        <w:separator/>
      </w:r>
    </w:p>
  </w:footnote>
  <w:footnote w:type="continuationSeparator" w:id="0">
    <w:p w:rsidR="004939B4" w:rsidRDefault="004939B4" w:rsidP="00E21B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F6547"/>
    <w:multiLevelType w:val="hybridMultilevel"/>
    <w:tmpl w:val="4EE65A2C"/>
    <w:lvl w:ilvl="0" w:tplc="2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2C95860"/>
    <w:multiLevelType w:val="hybridMultilevel"/>
    <w:tmpl w:val="37728154"/>
    <w:lvl w:ilvl="0" w:tplc="EF02C4C4">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63C39CB"/>
    <w:multiLevelType w:val="hybridMultilevel"/>
    <w:tmpl w:val="AE5C7CEE"/>
    <w:lvl w:ilvl="0" w:tplc="EF02C4C4">
      <w:start w:val="1"/>
      <w:numFmt w:val="bullet"/>
      <w:lvlText w:val=""/>
      <w:lvlJc w:val="left"/>
      <w:pPr>
        <w:ind w:left="501" w:hanging="360"/>
      </w:pPr>
      <w:rPr>
        <w:rFonts w:ascii="Symbol" w:hAnsi="Symbol" w:cs="Symbol" w:hint="default"/>
      </w:rPr>
    </w:lvl>
    <w:lvl w:ilvl="1" w:tplc="10000003" w:tentative="1">
      <w:start w:val="1"/>
      <w:numFmt w:val="bullet"/>
      <w:lvlText w:val="o"/>
      <w:lvlJc w:val="left"/>
      <w:pPr>
        <w:ind w:left="1221" w:hanging="360"/>
      </w:pPr>
      <w:rPr>
        <w:rFonts w:ascii="Courier New" w:hAnsi="Courier New" w:cs="Courier New" w:hint="default"/>
      </w:rPr>
    </w:lvl>
    <w:lvl w:ilvl="2" w:tplc="10000005" w:tentative="1">
      <w:start w:val="1"/>
      <w:numFmt w:val="bullet"/>
      <w:lvlText w:val=""/>
      <w:lvlJc w:val="left"/>
      <w:pPr>
        <w:ind w:left="1941" w:hanging="360"/>
      </w:pPr>
      <w:rPr>
        <w:rFonts w:ascii="Wingdings" w:hAnsi="Wingdings" w:hint="default"/>
      </w:rPr>
    </w:lvl>
    <w:lvl w:ilvl="3" w:tplc="10000001" w:tentative="1">
      <w:start w:val="1"/>
      <w:numFmt w:val="bullet"/>
      <w:lvlText w:val=""/>
      <w:lvlJc w:val="left"/>
      <w:pPr>
        <w:ind w:left="2661" w:hanging="360"/>
      </w:pPr>
      <w:rPr>
        <w:rFonts w:ascii="Symbol" w:hAnsi="Symbol" w:hint="default"/>
      </w:rPr>
    </w:lvl>
    <w:lvl w:ilvl="4" w:tplc="10000003" w:tentative="1">
      <w:start w:val="1"/>
      <w:numFmt w:val="bullet"/>
      <w:lvlText w:val="o"/>
      <w:lvlJc w:val="left"/>
      <w:pPr>
        <w:ind w:left="3381" w:hanging="360"/>
      </w:pPr>
      <w:rPr>
        <w:rFonts w:ascii="Courier New" w:hAnsi="Courier New" w:cs="Courier New" w:hint="default"/>
      </w:rPr>
    </w:lvl>
    <w:lvl w:ilvl="5" w:tplc="10000005" w:tentative="1">
      <w:start w:val="1"/>
      <w:numFmt w:val="bullet"/>
      <w:lvlText w:val=""/>
      <w:lvlJc w:val="left"/>
      <w:pPr>
        <w:ind w:left="4101" w:hanging="360"/>
      </w:pPr>
      <w:rPr>
        <w:rFonts w:ascii="Wingdings" w:hAnsi="Wingdings" w:hint="default"/>
      </w:rPr>
    </w:lvl>
    <w:lvl w:ilvl="6" w:tplc="10000001" w:tentative="1">
      <w:start w:val="1"/>
      <w:numFmt w:val="bullet"/>
      <w:lvlText w:val=""/>
      <w:lvlJc w:val="left"/>
      <w:pPr>
        <w:ind w:left="4821" w:hanging="360"/>
      </w:pPr>
      <w:rPr>
        <w:rFonts w:ascii="Symbol" w:hAnsi="Symbol" w:hint="default"/>
      </w:rPr>
    </w:lvl>
    <w:lvl w:ilvl="7" w:tplc="10000003" w:tentative="1">
      <w:start w:val="1"/>
      <w:numFmt w:val="bullet"/>
      <w:lvlText w:val="o"/>
      <w:lvlJc w:val="left"/>
      <w:pPr>
        <w:ind w:left="5541" w:hanging="360"/>
      </w:pPr>
      <w:rPr>
        <w:rFonts w:ascii="Courier New" w:hAnsi="Courier New" w:cs="Courier New" w:hint="default"/>
      </w:rPr>
    </w:lvl>
    <w:lvl w:ilvl="8" w:tplc="10000005" w:tentative="1">
      <w:start w:val="1"/>
      <w:numFmt w:val="bullet"/>
      <w:lvlText w:val=""/>
      <w:lvlJc w:val="left"/>
      <w:pPr>
        <w:ind w:left="6261" w:hanging="360"/>
      </w:pPr>
      <w:rPr>
        <w:rFonts w:ascii="Wingdings" w:hAnsi="Wingdings" w:hint="default"/>
      </w:rPr>
    </w:lvl>
  </w:abstractNum>
  <w:abstractNum w:abstractNumId="3" w15:restartNumberingAfterBreak="0">
    <w:nsid w:val="18691872"/>
    <w:multiLevelType w:val="hybridMultilevel"/>
    <w:tmpl w:val="5A9A35BA"/>
    <w:lvl w:ilvl="0" w:tplc="2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F996B45"/>
    <w:multiLevelType w:val="hybridMultilevel"/>
    <w:tmpl w:val="FB5ED336"/>
    <w:lvl w:ilvl="0" w:tplc="2000000F">
      <w:start w:val="1"/>
      <w:numFmt w:val="decimal"/>
      <w:lvlText w:val="%1."/>
      <w:lvlJc w:val="left"/>
      <w:pPr>
        <w:ind w:left="1065" w:hanging="360"/>
      </w:pPr>
    </w:lvl>
    <w:lvl w:ilvl="1" w:tplc="10000019" w:tentative="1">
      <w:start w:val="1"/>
      <w:numFmt w:val="lowerLetter"/>
      <w:lvlText w:val="%2."/>
      <w:lvlJc w:val="left"/>
      <w:pPr>
        <w:ind w:left="1785" w:hanging="360"/>
      </w:pPr>
    </w:lvl>
    <w:lvl w:ilvl="2" w:tplc="1000001B" w:tentative="1">
      <w:start w:val="1"/>
      <w:numFmt w:val="lowerRoman"/>
      <w:lvlText w:val="%3."/>
      <w:lvlJc w:val="right"/>
      <w:pPr>
        <w:ind w:left="2505" w:hanging="180"/>
      </w:pPr>
    </w:lvl>
    <w:lvl w:ilvl="3" w:tplc="1000000F" w:tentative="1">
      <w:start w:val="1"/>
      <w:numFmt w:val="decimal"/>
      <w:lvlText w:val="%4."/>
      <w:lvlJc w:val="left"/>
      <w:pPr>
        <w:ind w:left="3225" w:hanging="360"/>
      </w:pPr>
    </w:lvl>
    <w:lvl w:ilvl="4" w:tplc="10000019" w:tentative="1">
      <w:start w:val="1"/>
      <w:numFmt w:val="lowerLetter"/>
      <w:lvlText w:val="%5."/>
      <w:lvlJc w:val="left"/>
      <w:pPr>
        <w:ind w:left="3945" w:hanging="360"/>
      </w:pPr>
    </w:lvl>
    <w:lvl w:ilvl="5" w:tplc="1000001B" w:tentative="1">
      <w:start w:val="1"/>
      <w:numFmt w:val="lowerRoman"/>
      <w:lvlText w:val="%6."/>
      <w:lvlJc w:val="right"/>
      <w:pPr>
        <w:ind w:left="4665" w:hanging="180"/>
      </w:pPr>
    </w:lvl>
    <w:lvl w:ilvl="6" w:tplc="1000000F" w:tentative="1">
      <w:start w:val="1"/>
      <w:numFmt w:val="decimal"/>
      <w:lvlText w:val="%7."/>
      <w:lvlJc w:val="left"/>
      <w:pPr>
        <w:ind w:left="5385" w:hanging="360"/>
      </w:pPr>
    </w:lvl>
    <w:lvl w:ilvl="7" w:tplc="10000019" w:tentative="1">
      <w:start w:val="1"/>
      <w:numFmt w:val="lowerLetter"/>
      <w:lvlText w:val="%8."/>
      <w:lvlJc w:val="left"/>
      <w:pPr>
        <w:ind w:left="6105" w:hanging="360"/>
      </w:pPr>
    </w:lvl>
    <w:lvl w:ilvl="8" w:tplc="1000001B" w:tentative="1">
      <w:start w:val="1"/>
      <w:numFmt w:val="lowerRoman"/>
      <w:lvlText w:val="%9."/>
      <w:lvlJc w:val="right"/>
      <w:pPr>
        <w:ind w:left="6825" w:hanging="180"/>
      </w:pPr>
    </w:lvl>
  </w:abstractNum>
  <w:abstractNum w:abstractNumId="5" w15:restartNumberingAfterBreak="0">
    <w:nsid w:val="26C052C8"/>
    <w:multiLevelType w:val="hybridMultilevel"/>
    <w:tmpl w:val="15D2674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FCC57E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D273BC"/>
    <w:multiLevelType w:val="hybridMultilevel"/>
    <w:tmpl w:val="DADCCDE0"/>
    <w:lvl w:ilvl="0" w:tplc="2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566678B"/>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C766C0F"/>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7851432"/>
    <w:multiLevelType w:val="hybridMultilevel"/>
    <w:tmpl w:val="ECF62E3E"/>
    <w:lvl w:ilvl="0" w:tplc="2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C8A3949"/>
    <w:multiLevelType w:val="hybridMultilevel"/>
    <w:tmpl w:val="E3AAA89C"/>
    <w:lvl w:ilvl="0" w:tplc="EF02C4C4">
      <w:start w:val="1"/>
      <w:numFmt w:val="bullet"/>
      <w:lvlText w:val=""/>
      <w:lvlJc w:val="left"/>
      <w:pPr>
        <w:ind w:left="501"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2602BAE"/>
    <w:multiLevelType w:val="hybridMultilevel"/>
    <w:tmpl w:val="8C66B3AA"/>
    <w:lvl w:ilvl="0" w:tplc="EF02C4C4">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2E61F23"/>
    <w:multiLevelType w:val="hybridMultilevel"/>
    <w:tmpl w:val="743460AA"/>
    <w:lvl w:ilvl="0" w:tplc="10000001">
      <w:start w:val="1"/>
      <w:numFmt w:val="bullet"/>
      <w:lvlText w:val=""/>
      <w:lvlJc w:val="left"/>
      <w:pPr>
        <w:ind w:left="501" w:hanging="360"/>
      </w:pPr>
      <w:rPr>
        <w:rFonts w:ascii="Symbol" w:hAnsi="Symbol" w:hint="default"/>
      </w:rPr>
    </w:lvl>
    <w:lvl w:ilvl="1" w:tplc="10000003" w:tentative="1">
      <w:start w:val="1"/>
      <w:numFmt w:val="bullet"/>
      <w:lvlText w:val="o"/>
      <w:lvlJc w:val="left"/>
      <w:pPr>
        <w:ind w:left="1221" w:hanging="360"/>
      </w:pPr>
      <w:rPr>
        <w:rFonts w:ascii="Courier New" w:hAnsi="Courier New" w:cs="Courier New" w:hint="default"/>
      </w:rPr>
    </w:lvl>
    <w:lvl w:ilvl="2" w:tplc="10000005" w:tentative="1">
      <w:start w:val="1"/>
      <w:numFmt w:val="bullet"/>
      <w:lvlText w:val=""/>
      <w:lvlJc w:val="left"/>
      <w:pPr>
        <w:ind w:left="1941" w:hanging="360"/>
      </w:pPr>
      <w:rPr>
        <w:rFonts w:ascii="Wingdings" w:hAnsi="Wingdings" w:hint="default"/>
      </w:rPr>
    </w:lvl>
    <w:lvl w:ilvl="3" w:tplc="10000001" w:tentative="1">
      <w:start w:val="1"/>
      <w:numFmt w:val="bullet"/>
      <w:lvlText w:val=""/>
      <w:lvlJc w:val="left"/>
      <w:pPr>
        <w:ind w:left="2661" w:hanging="360"/>
      </w:pPr>
      <w:rPr>
        <w:rFonts w:ascii="Symbol" w:hAnsi="Symbol" w:hint="default"/>
      </w:rPr>
    </w:lvl>
    <w:lvl w:ilvl="4" w:tplc="10000003" w:tentative="1">
      <w:start w:val="1"/>
      <w:numFmt w:val="bullet"/>
      <w:lvlText w:val="o"/>
      <w:lvlJc w:val="left"/>
      <w:pPr>
        <w:ind w:left="3381" w:hanging="360"/>
      </w:pPr>
      <w:rPr>
        <w:rFonts w:ascii="Courier New" w:hAnsi="Courier New" w:cs="Courier New" w:hint="default"/>
      </w:rPr>
    </w:lvl>
    <w:lvl w:ilvl="5" w:tplc="10000005" w:tentative="1">
      <w:start w:val="1"/>
      <w:numFmt w:val="bullet"/>
      <w:lvlText w:val=""/>
      <w:lvlJc w:val="left"/>
      <w:pPr>
        <w:ind w:left="4101" w:hanging="360"/>
      </w:pPr>
      <w:rPr>
        <w:rFonts w:ascii="Wingdings" w:hAnsi="Wingdings" w:hint="default"/>
      </w:rPr>
    </w:lvl>
    <w:lvl w:ilvl="6" w:tplc="10000001" w:tentative="1">
      <w:start w:val="1"/>
      <w:numFmt w:val="bullet"/>
      <w:lvlText w:val=""/>
      <w:lvlJc w:val="left"/>
      <w:pPr>
        <w:ind w:left="4821" w:hanging="360"/>
      </w:pPr>
      <w:rPr>
        <w:rFonts w:ascii="Symbol" w:hAnsi="Symbol" w:hint="default"/>
      </w:rPr>
    </w:lvl>
    <w:lvl w:ilvl="7" w:tplc="10000003" w:tentative="1">
      <w:start w:val="1"/>
      <w:numFmt w:val="bullet"/>
      <w:lvlText w:val="o"/>
      <w:lvlJc w:val="left"/>
      <w:pPr>
        <w:ind w:left="5541" w:hanging="360"/>
      </w:pPr>
      <w:rPr>
        <w:rFonts w:ascii="Courier New" w:hAnsi="Courier New" w:cs="Courier New" w:hint="default"/>
      </w:rPr>
    </w:lvl>
    <w:lvl w:ilvl="8" w:tplc="10000005" w:tentative="1">
      <w:start w:val="1"/>
      <w:numFmt w:val="bullet"/>
      <w:lvlText w:val=""/>
      <w:lvlJc w:val="left"/>
      <w:pPr>
        <w:ind w:left="6261" w:hanging="360"/>
      </w:pPr>
      <w:rPr>
        <w:rFonts w:ascii="Wingdings" w:hAnsi="Wingdings" w:hint="default"/>
      </w:rPr>
    </w:lvl>
  </w:abstractNum>
  <w:abstractNum w:abstractNumId="14" w15:restartNumberingAfterBreak="0">
    <w:nsid w:val="740B0EE1"/>
    <w:multiLevelType w:val="hybridMultilevel"/>
    <w:tmpl w:val="2F1C9220"/>
    <w:lvl w:ilvl="0" w:tplc="10000001">
      <w:start w:val="1"/>
      <w:numFmt w:val="bullet"/>
      <w:lvlText w:val=""/>
      <w:lvlJc w:val="left"/>
      <w:pPr>
        <w:ind w:left="501" w:hanging="360"/>
      </w:pPr>
      <w:rPr>
        <w:rFonts w:ascii="Symbol" w:hAnsi="Symbol" w:hint="default"/>
      </w:rPr>
    </w:lvl>
    <w:lvl w:ilvl="1" w:tplc="10000003" w:tentative="1">
      <w:start w:val="1"/>
      <w:numFmt w:val="bullet"/>
      <w:lvlText w:val="o"/>
      <w:lvlJc w:val="left"/>
      <w:pPr>
        <w:ind w:left="1221" w:hanging="360"/>
      </w:pPr>
      <w:rPr>
        <w:rFonts w:ascii="Courier New" w:hAnsi="Courier New" w:cs="Courier New" w:hint="default"/>
      </w:rPr>
    </w:lvl>
    <w:lvl w:ilvl="2" w:tplc="10000005" w:tentative="1">
      <w:start w:val="1"/>
      <w:numFmt w:val="bullet"/>
      <w:lvlText w:val=""/>
      <w:lvlJc w:val="left"/>
      <w:pPr>
        <w:ind w:left="1941" w:hanging="360"/>
      </w:pPr>
      <w:rPr>
        <w:rFonts w:ascii="Wingdings" w:hAnsi="Wingdings" w:hint="default"/>
      </w:rPr>
    </w:lvl>
    <w:lvl w:ilvl="3" w:tplc="10000001" w:tentative="1">
      <w:start w:val="1"/>
      <w:numFmt w:val="bullet"/>
      <w:lvlText w:val=""/>
      <w:lvlJc w:val="left"/>
      <w:pPr>
        <w:ind w:left="2661" w:hanging="360"/>
      </w:pPr>
      <w:rPr>
        <w:rFonts w:ascii="Symbol" w:hAnsi="Symbol" w:hint="default"/>
      </w:rPr>
    </w:lvl>
    <w:lvl w:ilvl="4" w:tplc="10000003" w:tentative="1">
      <w:start w:val="1"/>
      <w:numFmt w:val="bullet"/>
      <w:lvlText w:val="o"/>
      <w:lvlJc w:val="left"/>
      <w:pPr>
        <w:ind w:left="3381" w:hanging="360"/>
      </w:pPr>
      <w:rPr>
        <w:rFonts w:ascii="Courier New" w:hAnsi="Courier New" w:cs="Courier New" w:hint="default"/>
      </w:rPr>
    </w:lvl>
    <w:lvl w:ilvl="5" w:tplc="10000005" w:tentative="1">
      <w:start w:val="1"/>
      <w:numFmt w:val="bullet"/>
      <w:lvlText w:val=""/>
      <w:lvlJc w:val="left"/>
      <w:pPr>
        <w:ind w:left="4101" w:hanging="360"/>
      </w:pPr>
      <w:rPr>
        <w:rFonts w:ascii="Wingdings" w:hAnsi="Wingdings" w:hint="default"/>
      </w:rPr>
    </w:lvl>
    <w:lvl w:ilvl="6" w:tplc="10000001" w:tentative="1">
      <w:start w:val="1"/>
      <w:numFmt w:val="bullet"/>
      <w:lvlText w:val=""/>
      <w:lvlJc w:val="left"/>
      <w:pPr>
        <w:ind w:left="4821" w:hanging="360"/>
      </w:pPr>
      <w:rPr>
        <w:rFonts w:ascii="Symbol" w:hAnsi="Symbol" w:hint="default"/>
      </w:rPr>
    </w:lvl>
    <w:lvl w:ilvl="7" w:tplc="10000003" w:tentative="1">
      <w:start w:val="1"/>
      <w:numFmt w:val="bullet"/>
      <w:lvlText w:val="o"/>
      <w:lvlJc w:val="left"/>
      <w:pPr>
        <w:ind w:left="5541" w:hanging="360"/>
      </w:pPr>
      <w:rPr>
        <w:rFonts w:ascii="Courier New" w:hAnsi="Courier New" w:cs="Courier New" w:hint="default"/>
      </w:rPr>
    </w:lvl>
    <w:lvl w:ilvl="8" w:tplc="10000005" w:tentative="1">
      <w:start w:val="1"/>
      <w:numFmt w:val="bullet"/>
      <w:lvlText w:val=""/>
      <w:lvlJc w:val="left"/>
      <w:pPr>
        <w:ind w:left="6261" w:hanging="360"/>
      </w:pPr>
      <w:rPr>
        <w:rFonts w:ascii="Wingdings" w:hAnsi="Wingdings" w:hint="default"/>
      </w:rPr>
    </w:lvl>
  </w:abstractNum>
  <w:abstractNum w:abstractNumId="15" w15:restartNumberingAfterBreak="0">
    <w:nsid w:val="78193347"/>
    <w:multiLevelType w:val="hybridMultilevel"/>
    <w:tmpl w:val="C6FA1616"/>
    <w:lvl w:ilvl="0" w:tplc="EF02C4C4">
      <w:start w:val="1"/>
      <w:numFmt w:val="bullet"/>
      <w:lvlText w:val=""/>
      <w:lvlJc w:val="lef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7F827B4D"/>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3"/>
  </w:num>
  <w:num w:numId="3">
    <w:abstractNumId w:val="3"/>
  </w:num>
  <w:num w:numId="4">
    <w:abstractNumId w:val="7"/>
  </w:num>
  <w:num w:numId="5">
    <w:abstractNumId w:val="4"/>
  </w:num>
  <w:num w:numId="6">
    <w:abstractNumId w:val="5"/>
  </w:num>
  <w:num w:numId="7">
    <w:abstractNumId w:val="10"/>
  </w:num>
  <w:num w:numId="8">
    <w:abstractNumId w:val="0"/>
  </w:num>
  <w:num w:numId="9">
    <w:abstractNumId w:val="6"/>
  </w:num>
  <w:num w:numId="10">
    <w:abstractNumId w:val="9"/>
  </w:num>
  <w:num w:numId="11">
    <w:abstractNumId w:val="8"/>
  </w:num>
  <w:num w:numId="12">
    <w:abstractNumId w:val="1"/>
  </w:num>
  <w:num w:numId="13">
    <w:abstractNumId w:val="16"/>
  </w:num>
  <w:num w:numId="14">
    <w:abstractNumId w:val="12"/>
  </w:num>
  <w:num w:numId="15">
    <w:abstractNumId w:val="2"/>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o:colormru v:ext="edit" colors="#e8ee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57C"/>
    <w:rsid w:val="00097444"/>
    <w:rsid w:val="000B1DF0"/>
    <w:rsid w:val="000B628D"/>
    <w:rsid w:val="00117113"/>
    <w:rsid w:val="0020444A"/>
    <w:rsid w:val="002B6C46"/>
    <w:rsid w:val="002E2EB5"/>
    <w:rsid w:val="00314DA0"/>
    <w:rsid w:val="00361D33"/>
    <w:rsid w:val="00404F66"/>
    <w:rsid w:val="00405781"/>
    <w:rsid w:val="00486480"/>
    <w:rsid w:val="004939B4"/>
    <w:rsid w:val="004C4C7A"/>
    <w:rsid w:val="0058197C"/>
    <w:rsid w:val="00581DC8"/>
    <w:rsid w:val="005868DA"/>
    <w:rsid w:val="006459A2"/>
    <w:rsid w:val="006D131E"/>
    <w:rsid w:val="007577A6"/>
    <w:rsid w:val="007A256B"/>
    <w:rsid w:val="007F5056"/>
    <w:rsid w:val="008100AE"/>
    <w:rsid w:val="008A710E"/>
    <w:rsid w:val="008B1BFA"/>
    <w:rsid w:val="009573AA"/>
    <w:rsid w:val="00976EDE"/>
    <w:rsid w:val="009D3D88"/>
    <w:rsid w:val="009F33DF"/>
    <w:rsid w:val="00AC2B2E"/>
    <w:rsid w:val="00AC584A"/>
    <w:rsid w:val="00B46BF4"/>
    <w:rsid w:val="00B575B8"/>
    <w:rsid w:val="00B70A93"/>
    <w:rsid w:val="00CA4989"/>
    <w:rsid w:val="00CB311E"/>
    <w:rsid w:val="00CC6198"/>
    <w:rsid w:val="00CE357C"/>
    <w:rsid w:val="00D23394"/>
    <w:rsid w:val="00D23489"/>
    <w:rsid w:val="00DA3362"/>
    <w:rsid w:val="00DB03E8"/>
    <w:rsid w:val="00E21B99"/>
    <w:rsid w:val="00F50240"/>
    <w:rsid w:val="00FD51C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8eef8"/>
    </o:shapedefaults>
    <o:shapelayout v:ext="edit">
      <o:idmap v:ext="edit" data="1"/>
    </o:shapelayout>
  </w:shapeDefaults>
  <w:decimalSymbol w:val=","/>
  <w:listSeparator w:val=";"/>
  <w14:docId w14:val="389EAC6E"/>
  <w15:chartTrackingRefBased/>
  <w15:docId w15:val="{51A968B2-C352-46B5-A6D8-545B1922B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1DF0"/>
  </w:style>
  <w:style w:type="paragraph" w:styleId="Heading1">
    <w:name w:val="heading 1"/>
    <w:basedOn w:val="Normal"/>
    <w:next w:val="Normal"/>
    <w:link w:val="Heading1Char"/>
    <w:uiPriority w:val="9"/>
    <w:qFormat/>
    <w:rsid w:val="00117113"/>
    <w:pPr>
      <w:keepNext/>
      <w:keepLines/>
      <w:spacing w:before="480" w:after="0" w:line="276" w:lineRule="auto"/>
      <w:outlineLvl w:val="0"/>
    </w:pPr>
    <w:rPr>
      <w:rFonts w:ascii="Georgia" w:eastAsiaTheme="majorEastAsia" w:hAnsi="Georgia" w:cstheme="majorBidi"/>
      <w:b/>
      <w:bCs/>
      <w:color w:val="0D0D0D" w:themeColor="text1" w:themeTint="F2"/>
      <w:kern w:val="0"/>
      <w:sz w:val="44"/>
      <w:szCs w:val="28"/>
      <w:lang w:val="en-US"/>
      <w14:ligatures w14:val="none"/>
    </w:rPr>
  </w:style>
  <w:style w:type="paragraph" w:styleId="Heading2">
    <w:name w:val="heading 2"/>
    <w:basedOn w:val="Normal"/>
    <w:next w:val="Normal"/>
    <w:link w:val="Heading2Char"/>
    <w:uiPriority w:val="9"/>
    <w:unhideWhenUsed/>
    <w:qFormat/>
    <w:rsid w:val="00117113"/>
    <w:pPr>
      <w:keepNext/>
      <w:keepLines/>
      <w:spacing w:before="200" w:after="0" w:line="276" w:lineRule="auto"/>
      <w:outlineLvl w:val="1"/>
    </w:pPr>
    <w:rPr>
      <w:rFonts w:ascii="Georgia" w:eastAsiaTheme="majorEastAsia" w:hAnsi="Georgia" w:cstheme="majorBidi"/>
      <w:b/>
      <w:bCs/>
      <w:color w:val="0D0D0D" w:themeColor="text1" w:themeTint="F2"/>
      <w:kern w:val="0"/>
      <w:sz w:val="28"/>
      <w:szCs w:val="26"/>
      <w:lang w:val="en-US"/>
      <w14:ligatures w14:val="none"/>
    </w:rPr>
  </w:style>
  <w:style w:type="paragraph" w:styleId="Heading3">
    <w:name w:val="heading 3"/>
    <w:basedOn w:val="Normal"/>
    <w:next w:val="Normal"/>
    <w:link w:val="Heading3Char"/>
    <w:uiPriority w:val="9"/>
    <w:unhideWhenUsed/>
    <w:qFormat/>
    <w:rsid w:val="00581DC8"/>
    <w:pPr>
      <w:keepNext/>
      <w:keepLines/>
      <w:spacing w:before="40" w:after="0"/>
      <w:outlineLvl w:val="2"/>
    </w:pPr>
    <w:rPr>
      <w:rFonts w:ascii="Georgia" w:eastAsiaTheme="majorEastAsia" w:hAnsi="Georgia" w:cstheme="majorBidi"/>
      <w:b/>
      <w:color w:val="0D0D0D" w:themeColor="text1" w:themeTint="F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DF0"/>
    <w:pPr>
      <w:ind w:left="720"/>
      <w:contextualSpacing/>
    </w:pPr>
  </w:style>
  <w:style w:type="character" w:customStyle="1" w:styleId="Heading1Char">
    <w:name w:val="Heading 1 Char"/>
    <w:basedOn w:val="DefaultParagraphFont"/>
    <w:link w:val="Heading1"/>
    <w:uiPriority w:val="9"/>
    <w:rsid w:val="00117113"/>
    <w:rPr>
      <w:rFonts w:ascii="Georgia" w:eastAsiaTheme="majorEastAsia" w:hAnsi="Georgia" w:cstheme="majorBidi"/>
      <w:b/>
      <w:bCs/>
      <w:color w:val="0D0D0D" w:themeColor="text1" w:themeTint="F2"/>
      <w:kern w:val="0"/>
      <w:sz w:val="44"/>
      <w:szCs w:val="28"/>
      <w:lang w:val="en-US"/>
      <w14:ligatures w14:val="none"/>
    </w:rPr>
  </w:style>
  <w:style w:type="character" w:customStyle="1" w:styleId="Heading2Char">
    <w:name w:val="Heading 2 Char"/>
    <w:basedOn w:val="DefaultParagraphFont"/>
    <w:link w:val="Heading2"/>
    <w:uiPriority w:val="9"/>
    <w:rsid w:val="00117113"/>
    <w:rPr>
      <w:rFonts w:ascii="Georgia" w:eastAsiaTheme="majorEastAsia" w:hAnsi="Georgia" w:cstheme="majorBidi"/>
      <w:b/>
      <w:bCs/>
      <w:color w:val="0D0D0D" w:themeColor="text1" w:themeTint="F2"/>
      <w:kern w:val="0"/>
      <w:sz w:val="28"/>
      <w:szCs w:val="26"/>
      <w:lang w:val="en-US"/>
      <w14:ligatures w14:val="none"/>
    </w:rPr>
  </w:style>
  <w:style w:type="paragraph" w:customStyle="1" w:styleId="Style1">
    <w:name w:val="Style1"/>
    <w:basedOn w:val="Normal"/>
    <w:link w:val="Style1Char"/>
    <w:qFormat/>
    <w:rsid w:val="007F5056"/>
    <w:rPr>
      <w:rFonts w:ascii="Georgia" w:hAnsi="Georgia"/>
      <w:b/>
      <w:bCs/>
      <w:color w:val="000000" w:themeColor="text1"/>
      <w:sz w:val="28"/>
      <w:szCs w:val="28"/>
    </w:rPr>
  </w:style>
  <w:style w:type="character" w:customStyle="1" w:styleId="Style1Char">
    <w:name w:val="Style1 Char"/>
    <w:basedOn w:val="DefaultParagraphFont"/>
    <w:link w:val="Style1"/>
    <w:rsid w:val="007F5056"/>
    <w:rPr>
      <w:rFonts w:ascii="Georgia" w:hAnsi="Georgia"/>
      <w:b/>
      <w:bCs/>
      <w:color w:val="000000" w:themeColor="text1"/>
      <w:sz w:val="28"/>
      <w:szCs w:val="28"/>
    </w:rPr>
  </w:style>
  <w:style w:type="table" w:styleId="TableGrid">
    <w:name w:val="Table Grid"/>
    <w:basedOn w:val="TableNormal"/>
    <w:uiPriority w:val="39"/>
    <w:rsid w:val="0097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1B9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21B99"/>
  </w:style>
  <w:style w:type="paragraph" w:styleId="Footer">
    <w:name w:val="footer"/>
    <w:basedOn w:val="Normal"/>
    <w:link w:val="FooterChar"/>
    <w:uiPriority w:val="99"/>
    <w:unhideWhenUsed/>
    <w:rsid w:val="00E21B9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21B99"/>
  </w:style>
  <w:style w:type="paragraph" w:styleId="TOCHeading">
    <w:name w:val="TOC Heading"/>
    <w:basedOn w:val="Heading1"/>
    <w:next w:val="Normal"/>
    <w:uiPriority w:val="39"/>
    <w:unhideWhenUsed/>
    <w:qFormat/>
    <w:rsid w:val="00117113"/>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117113"/>
    <w:pPr>
      <w:spacing w:after="100"/>
      <w:ind w:left="220"/>
    </w:pPr>
  </w:style>
  <w:style w:type="character" w:styleId="Hyperlink">
    <w:name w:val="Hyperlink"/>
    <w:basedOn w:val="DefaultParagraphFont"/>
    <w:uiPriority w:val="99"/>
    <w:unhideWhenUsed/>
    <w:rsid w:val="00117113"/>
    <w:rPr>
      <w:color w:val="0563C1" w:themeColor="hyperlink"/>
      <w:u w:val="single"/>
    </w:rPr>
  </w:style>
  <w:style w:type="character" w:customStyle="1" w:styleId="Heading3Char">
    <w:name w:val="Heading 3 Char"/>
    <w:basedOn w:val="DefaultParagraphFont"/>
    <w:link w:val="Heading3"/>
    <w:uiPriority w:val="9"/>
    <w:rsid w:val="00581DC8"/>
    <w:rPr>
      <w:rFonts w:ascii="Georgia" w:eastAsiaTheme="majorEastAsia" w:hAnsi="Georgia" w:cstheme="majorBidi"/>
      <w:b/>
      <w:color w:val="0D0D0D" w:themeColor="text1" w:themeTint="F2"/>
      <w:sz w:val="24"/>
      <w:szCs w:val="24"/>
    </w:rPr>
  </w:style>
  <w:style w:type="paragraph" w:styleId="TOC1">
    <w:name w:val="toc 1"/>
    <w:basedOn w:val="Normal"/>
    <w:next w:val="Normal"/>
    <w:autoRedefine/>
    <w:uiPriority w:val="39"/>
    <w:unhideWhenUsed/>
    <w:rsid w:val="002B6C46"/>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B6C46"/>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Key Statistics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Series 1</c:v>
                </c:pt>
              </c:strCache>
            </c:strRef>
          </c:tx>
          <c:spPr>
            <a:solidFill>
              <a:schemeClr val="accent1"/>
            </a:solidFill>
            <a:ln>
              <a:noFill/>
            </a:ln>
            <a:effectLst/>
            <a:sp3d/>
          </c:spPr>
          <c:invertIfNegative val="0"/>
          <c:cat>
            <c:strRef>
              <c:f>Sheet1!$A$2:$A$4</c:f>
              <c:strCache>
                <c:ptCount val="3"/>
                <c:pt idx="0">
                  <c:v> Global Internet Users in 2023</c:v>
                </c:pt>
                <c:pt idx="1">
                  <c:v>Mobile Penetration Ratein 2024</c:v>
                </c:pt>
                <c:pt idx="2">
                  <c:v> Projected ICT Market in 2026</c:v>
                </c:pt>
              </c:strCache>
            </c:strRef>
          </c:cat>
          <c:val>
            <c:numRef>
              <c:f>Sheet1!$B$2:$B$4</c:f>
              <c:numCache>
                <c:formatCode>General</c:formatCode>
                <c:ptCount val="3"/>
                <c:pt idx="0">
                  <c:v>50</c:v>
                </c:pt>
                <c:pt idx="1">
                  <c:v>300</c:v>
                </c:pt>
                <c:pt idx="2">
                  <c:v>700</c:v>
                </c:pt>
              </c:numCache>
            </c:numRef>
          </c:val>
          <c:extLst>
            <c:ext xmlns:c16="http://schemas.microsoft.com/office/drawing/2014/chart" uri="{C3380CC4-5D6E-409C-BE32-E72D297353CC}">
              <c16:uniqueId val="{00000000-58D0-4DFE-8511-69C1F87EEAC7}"/>
            </c:ext>
          </c:extLst>
        </c:ser>
        <c:dLbls>
          <c:showLegendKey val="0"/>
          <c:showVal val="0"/>
          <c:showCatName val="0"/>
          <c:showSerName val="0"/>
          <c:showPercent val="0"/>
          <c:showBubbleSize val="0"/>
        </c:dLbls>
        <c:gapWidth val="150"/>
        <c:shape val="box"/>
        <c:axId val="1554288399"/>
        <c:axId val="1667788479"/>
        <c:axId val="0"/>
      </c:bar3DChart>
      <c:catAx>
        <c:axId val="155428839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667788479"/>
        <c:crosses val="autoZero"/>
        <c:auto val="1"/>
        <c:lblAlgn val="ctr"/>
        <c:lblOffset val="100"/>
        <c:noMultiLvlLbl val="0"/>
      </c:catAx>
      <c:valAx>
        <c:axId val="1667788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5542883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F8B61-06BF-4BC7-9E19-483CE7FC0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12</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ssm salz</dc:creator>
  <cp:keywords/>
  <dc:description/>
  <cp:lastModifiedBy>ssm salz</cp:lastModifiedBy>
  <cp:revision>18</cp:revision>
  <dcterms:created xsi:type="dcterms:W3CDTF">2024-12-31T11:09:00Z</dcterms:created>
  <dcterms:modified xsi:type="dcterms:W3CDTF">2025-01-06T18:15:00Z</dcterms:modified>
</cp:coreProperties>
</file>