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6CFFE4" w14:textId="77777777" w:rsidR="00FD2F39" w:rsidRDefault="00FD2F39">
      <w:r>
        <w:t xml:space="preserve">Tasks- </w:t>
      </w:r>
      <w:r w:rsidR="0020389F">
        <w:t>1</w:t>
      </w:r>
    </w:p>
    <w:p w14:paraId="15A1CF3B" w14:textId="77777777" w:rsidR="009A7F4E" w:rsidRDefault="00FD2F39">
      <w:r w:rsidRPr="00FD2F39">
        <w:t xml:space="preserve">Plot a scatter chart to </w:t>
      </w:r>
      <w:proofErr w:type="spellStart"/>
      <w:r w:rsidRPr="00FD2F39">
        <w:t>analyse</w:t>
      </w:r>
      <w:proofErr w:type="spellEnd"/>
      <w:r w:rsidRPr="00FD2F39">
        <w:t xml:space="preserve"> the relationship between media engagements and media views for tweets that received more than 10 replies. Highlight tweets with an engagement rate above 5% and this graph should work only between 6PM IST to 11 PM IST apart from that time we should not show this graph in dashboard itself and the tweet date should be odd number as well as tweet word count be above 50.</w:t>
      </w:r>
    </w:p>
    <w:p w14:paraId="7B97D881" w14:textId="77777777" w:rsidR="0020389F" w:rsidRDefault="0020389F" w:rsidP="00FD2F39">
      <w:r>
        <w:t>Task 2</w:t>
      </w:r>
    </w:p>
    <w:p w14:paraId="0B59D769" w14:textId="77777777" w:rsidR="00FD2F39" w:rsidRDefault="00FD2F39" w:rsidP="00FD2F39">
      <w:r>
        <w:t xml:space="preserve">Plot a scatter chart to </w:t>
      </w:r>
      <w:proofErr w:type="spellStart"/>
      <w:r>
        <w:t>analyse</w:t>
      </w:r>
      <w:proofErr w:type="spellEnd"/>
      <w:r>
        <w:t xml:space="preserve"> the relationship between media engagements and media views for tweets that received more than 10 replies. Highlight tweets with an engagement rate above 5% and this graph should work only between 6PM IST to 11 PM IST apart from that time we should not show this graph in dashboard itself and the tweet date should be odd number as well as tweet word count be above 50.</w:t>
      </w:r>
    </w:p>
    <w:p w14:paraId="10A98514" w14:textId="77777777" w:rsidR="0020389F" w:rsidRDefault="0020389F" w:rsidP="00FD2F39">
      <w:r>
        <w:t>Task 3</w:t>
      </w:r>
    </w:p>
    <w:p w14:paraId="52631101" w14:textId="77777777" w:rsidR="00FD2F39" w:rsidRDefault="00FD2F39" w:rsidP="00FD2F39">
      <w:r w:rsidRPr="00FD2F39">
        <w:t>Create a clustered bar chart that breaks down the sum of URL clicks, user profile clicks, and hashtag clicks by tweet category (e.g., tweets with media, tweets with links, tweets with hashtags). Only include tweets that have at least one of these interaction types and this graph should work only between 3PM IST to 5 PM IST apart from that time we should not show this graph in dashboard itself and the tweet date should be even number as well as tweet word count be above 40.</w:t>
      </w:r>
    </w:p>
    <w:p w14:paraId="3D902ACE" w14:textId="77777777" w:rsidR="0020389F" w:rsidRDefault="0020389F" w:rsidP="00FD2F39">
      <w:r>
        <w:t>Task 4</w:t>
      </w:r>
    </w:p>
    <w:p w14:paraId="5EC6F9B3" w14:textId="1B638DDF" w:rsidR="0020389F" w:rsidRDefault="0020389F" w:rsidP="0020389F">
      <w:r w:rsidRPr="0020389F">
        <w:t>Create a line chart showing the trend of the average engagement rate over each month of the year. Separate the lines for tweets with media content and those without and this graph should work only between 3PM IST to 5 PM IST and 7 AM to 11AM apart from that time we should not show this graph in dashboard itself and the tweet engagement should be even number and tweet date should be odd number as well as tweet character count should be above 20 and need to remove tweet word which has letter 'C'.</w:t>
      </w:r>
    </w:p>
    <w:p w14:paraId="55466127" w14:textId="4354FEE4" w:rsidR="0006469E" w:rsidRDefault="0006469E" w:rsidP="0020389F">
      <w:r>
        <w:t>Task 5</w:t>
      </w:r>
    </w:p>
    <w:p w14:paraId="131742CB" w14:textId="77777777" w:rsidR="0006469E" w:rsidRPr="0006469E" w:rsidRDefault="0006469E" w:rsidP="0006469E">
      <w:r w:rsidRPr="0006469E">
        <w:t>Develop a visualization that compares the number of replies, retweets, and likes for tweets that have received media engagements greater than the median value. Include a filter for tweets posted in between June and August of 2020 and this graph should work only between 3PM IST to 5 PM IST and 7 AM to 11AM apart from that time we should not show this graph in dashboard itself and tweet date should be odd number and media views should be even number as well as tweet character count should be above 20 and need to remove tweet word which has letter 'S'.</w:t>
      </w:r>
    </w:p>
    <w:p w14:paraId="2EC35A07" w14:textId="77777777" w:rsidR="0006469E" w:rsidRPr="0020389F" w:rsidRDefault="0006469E" w:rsidP="0020389F"/>
    <w:p w14:paraId="12663234" w14:textId="77777777" w:rsidR="0020389F" w:rsidRDefault="0020389F" w:rsidP="00FD2F39">
      <w:bookmarkStart w:id="0" w:name="_GoBack"/>
      <w:bookmarkEnd w:id="0"/>
    </w:p>
    <w:sectPr w:rsidR="00203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F39"/>
    <w:rsid w:val="0006469E"/>
    <w:rsid w:val="0020389F"/>
    <w:rsid w:val="009A7F4E"/>
    <w:rsid w:val="009F319D"/>
    <w:rsid w:val="00FD2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CB26"/>
  <w15:chartTrackingRefBased/>
  <w15:docId w15:val="{440C5DAB-DEF4-40C1-B929-5C2B390F9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80581">
      <w:bodyDiv w:val="1"/>
      <w:marLeft w:val="0"/>
      <w:marRight w:val="0"/>
      <w:marTop w:val="0"/>
      <w:marBottom w:val="0"/>
      <w:divBdr>
        <w:top w:val="none" w:sz="0" w:space="0" w:color="auto"/>
        <w:left w:val="none" w:sz="0" w:space="0" w:color="auto"/>
        <w:bottom w:val="none" w:sz="0" w:space="0" w:color="auto"/>
        <w:right w:val="none" w:sz="0" w:space="0" w:color="auto"/>
      </w:divBdr>
    </w:div>
    <w:div w:id="243074750">
      <w:bodyDiv w:val="1"/>
      <w:marLeft w:val="0"/>
      <w:marRight w:val="0"/>
      <w:marTop w:val="0"/>
      <w:marBottom w:val="0"/>
      <w:divBdr>
        <w:top w:val="none" w:sz="0" w:space="0" w:color="auto"/>
        <w:left w:val="none" w:sz="0" w:space="0" w:color="auto"/>
        <w:bottom w:val="none" w:sz="0" w:space="0" w:color="auto"/>
        <w:right w:val="none" w:sz="0" w:space="0" w:color="auto"/>
      </w:divBdr>
    </w:div>
    <w:div w:id="321591870">
      <w:bodyDiv w:val="1"/>
      <w:marLeft w:val="0"/>
      <w:marRight w:val="0"/>
      <w:marTop w:val="0"/>
      <w:marBottom w:val="0"/>
      <w:divBdr>
        <w:top w:val="none" w:sz="0" w:space="0" w:color="auto"/>
        <w:left w:val="none" w:sz="0" w:space="0" w:color="auto"/>
        <w:bottom w:val="none" w:sz="0" w:space="0" w:color="auto"/>
        <w:right w:val="none" w:sz="0" w:space="0" w:color="auto"/>
      </w:divBdr>
      <w:divsChild>
        <w:div w:id="1129205959">
          <w:marLeft w:val="0"/>
          <w:marRight w:val="0"/>
          <w:marTop w:val="0"/>
          <w:marBottom w:val="0"/>
          <w:divBdr>
            <w:top w:val="none" w:sz="0" w:space="0" w:color="auto"/>
            <w:left w:val="none" w:sz="0" w:space="0" w:color="auto"/>
            <w:bottom w:val="none" w:sz="0" w:space="0" w:color="auto"/>
            <w:right w:val="none" w:sz="0" w:space="0" w:color="auto"/>
          </w:divBdr>
          <w:divsChild>
            <w:div w:id="688028275">
              <w:marLeft w:val="0"/>
              <w:marRight w:val="0"/>
              <w:marTop w:val="0"/>
              <w:marBottom w:val="0"/>
              <w:divBdr>
                <w:top w:val="none" w:sz="0" w:space="0" w:color="auto"/>
                <w:left w:val="none" w:sz="0" w:space="0" w:color="auto"/>
                <w:bottom w:val="none" w:sz="0" w:space="0" w:color="auto"/>
                <w:right w:val="none" w:sz="0" w:space="0" w:color="auto"/>
              </w:divBdr>
              <w:divsChild>
                <w:div w:id="9063038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41230086">
      <w:bodyDiv w:val="1"/>
      <w:marLeft w:val="0"/>
      <w:marRight w:val="0"/>
      <w:marTop w:val="0"/>
      <w:marBottom w:val="0"/>
      <w:divBdr>
        <w:top w:val="none" w:sz="0" w:space="0" w:color="auto"/>
        <w:left w:val="none" w:sz="0" w:space="0" w:color="auto"/>
        <w:bottom w:val="none" w:sz="0" w:space="0" w:color="auto"/>
        <w:right w:val="none" w:sz="0" w:space="0" w:color="auto"/>
      </w:divBdr>
    </w:div>
    <w:div w:id="1116868759">
      <w:bodyDiv w:val="1"/>
      <w:marLeft w:val="0"/>
      <w:marRight w:val="0"/>
      <w:marTop w:val="0"/>
      <w:marBottom w:val="0"/>
      <w:divBdr>
        <w:top w:val="none" w:sz="0" w:space="0" w:color="auto"/>
        <w:left w:val="none" w:sz="0" w:space="0" w:color="auto"/>
        <w:bottom w:val="none" w:sz="0" w:space="0" w:color="auto"/>
        <w:right w:val="none" w:sz="0" w:space="0" w:color="auto"/>
      </w:divBdr>
    </w:div>
    <w:div w:id="1198156169">
      <w:bodyDiv w:val="1"/>
      <w:marLeft w:val="0"/>
      <w:marRight w:val="0"/>
      <w:marTop w:val="0"/>
      <w:marBottom w:val="0"/>
      <w:divBdr>
        <w:top w:val="none" w:sz="0" w:space="0" w:color="auto"/>
        <w:left w:val="none" w:sz="0" w:space="0" w:color="auto"/>
        <w:bottom w:val="none" w:sz="0" w:space="0" w:color="auto"/>
        <w:right w:val="none" w:sz="0" w:space="0" w:color="auto"/>
      </w:divBdr>
    </w:div>
    <w:div w:id="1294406243">
      <w:bodyDiv w:val="1"/>
      <w:marLeft w:val="0"/>
      <w:marRight w:val="0"/>
      <w:marTop w:val="0"/>
      <w:marBottom w:val="0"/>
      <w:divBdr>
        <w:top w:val="none" w:sz="0" w:space="0" w:color="auto"/>
        <w:left w:val="none" w:sz="0" w:space="0" w:color="auto"/>
        <w:bottom w:val="none" w:sz="0" w:space="0" w:color="auto"/>
        <w:right w:val="none" w:sz="0" w:space="0" w:color="auto"/>
      </w:divBdr>
    </w:div>
    <w:div w:id="142799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2026-01-28T10:26:00Z</dcterms:created>
  <dcterms:modified xsi:type="dcterms:W3CDTF">2026-03-04T13:05:00Z</dcterms:modified>
</cp:coreProperties>
</file>