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B0D9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Create a Kafka topic named </w:t>
      </w:r>
      <w:r w:rsidRPr="00C6756F">
        <w:rPr>
          <w:b/>
          <w:bCs/>
        </w:rPr>
        <w:t>cx_topic3</w:t>
      </w:r>
      <w:r w:rsidRPr="00C6756F">
        <w:t xml:space="preserve"> with </w:t>
      </w:r>
      <w:r w:rsidRPr="00C6756F">
        <w:rPr>
          <w:b/>
          <w:bCs/>
        </w:rPr>
        <w:t>3 partitions</w:t>
      </w:r>
      <w:r w:rsidRPr="00C6756F">
        <w:t xml:space="preserve">. </w:t>
      </w:r>
    </w:p>
    <w:p w14:paraId="02BC6754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Start a producer and publish messages to the topic. </w:t>
      </w:r>
    </w:p>
    <w:p w14:paraId="10D4A39C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Configure </w:t>
      </w:r>
      <w:r w:rsidRPr="00C6756F">
        <w:rPr>
          <w:b/>
          <w:bCs/>
        </w:rPr>
        <w:t>three consumers</w:t>
      </w:r>
      <w:r w:rsidRPr="00C6756F">
        <w:t xml:space="preserve"> that belong to the same consumer group (</w:t>
      </w:r>
      <w:r w:rsidRPr="00C6756F">
        <w:rPr>
          <w:b/>
          <w:bCs/>
        </w:rPr>
        <w:t>group1</w:t>
      </w:r>
      <w:r w:rsidRPr="00C6756F">
        <w:t xml:space="preserve">). </w:t>
      </w:r>
    </w:p>
    <w:p w14:paraId="489563F3" w14:textId="77777777" w:rsidR="00C6756F" w:rsidRPr="00C6756F" w:rsidRDefault="00C6756F" w:rsidP="00C6756F">
      <w:pPr>
        <w:numPr>
          <w:ilvl w:val="0"/>
          <w:numId w:val="1"/>
        </w:numPr>
      </w:pPr>
      <w:r w:rsidRPr="00C6756F">
        <w:t xml:space="preserve">Send the following messages through the producer: </w:t>
      </w:r>
    </w:p>
    <w:p w14:paraId="26284EAD" w14:textId="77777777" w:rsidR="00C6756F" w:rsidRPr="00C6756F" w:rsidRDefault="00C6756F" w:rsidP="00C6756F">
      <w:r w:rsidRPr="00C6756F">
        <w:t>1</w:t>
      </w:r>
      <w:r w:rsidRPr="00C6756F">
        <w:br/>
        <w:t>2</w:t>
      </w:r>
      <w:r w:rsidRPr="00C6756F">
        <w:br/>
        <w:t>3</w:t>
      </w:r>
      <w:r w:rsidRPr="00C6756F">
        <w:br/>
        <w:t>4</w:t>
      </w:r>
      <w:r w:rsidRPr="00C6756F">
        <w:br/>
        <w:t>5</w:t>
      </w:r>
      <w:r w:rsidRPr="00C6756F">
        <w:br/>
        <w:t>6</w:t>
      </w:r>
    </w:p>
    <w:p w14:paraId="735EFDD0" w14:textId="77777777" w:rsidR="00C6756F" w:rsidRPr="00C6756F" w:rsidRDefault="00C6756F" w:rsidP="00C6756F">
      <w:pPr>
        <w:numPr>
          <w:ilvl w:val="0"/>
          <w:numId w:val="2"/>
        </w:numPr>
      </w:pPr>
      <w:r w:rsidRPr="00C6756F">
        <w:t>Observe the consumers and answer the following:</w:t>
      </w:r>
    </w:p>
    <w:p w14:paraId="223874F1" w14:textId="77777777" w:rsidR="00522286" w:rsidRPr="00522286" w:rsidRDefault="00522286" w:rsidP="00522286">
      <w:pPr>
        <w:rPr>
          <w:b/>
          <w:bCs/>
        </w:rPr>
      </w:pPr>
      <w:r w:rsidRPr="00522286">
        <w:rPr>
          <w:b/>
          <w:bCs/>
        </w:rPr>
        <w:t>a. How are the messages distributed among the consumers?</w:t>
      </w:r>
    </w:p>
    <w:p w14:paraId="768C7E7E" w14:textId="6D3F20B3" w:rsidR="00522286" w:rsidRPr="00C6756F" w:rsidRDefault="00522286" w:rsidP="00522286">
      <w:r w:rsidRPr="00522286">
        <w:t xml:space="preserve">Kafka distributes messages based on partition assignment. Each consumer </w:t>
      </w:r>
      <w:r>
        <w:t>see one</w:t>
      </w:r>
      <w:r w:rsidRPr="00522286">
        <w:t xml:space="preserve"> partitions, and it </w:t>
      </w:r>
      <w:r>
        <w:t xml:space="preserve">only receives </w:t>
      </w:r>
      <w:r w:rsidRPr="00522286">
        <w:t>messages from its assigned partitions. This results in the messages being shared across the consumers rather than every consumer receiving every message.</w:t>
      </w:r>
    </w:p>
    <w:p w14:paraId="01AD9843" w14:textId="77777777" w:rsidR="00C6756F" w:rsidRPr="00522286" w:rsidRDefault="00C6756F" w:rsidP="00C6756F">
      <w:pPr>
        <w:rPr>
          <w:b/>
          <w:bCs/>
        </w:rPr>
      </w:pPr>
      <w:r w:rsidRPr="00522286">
        <w:rPr>
          <w:b/>
          <w:bCs/>
        </w:rPr>
        <w:t>b. Why does each consumer receive only a subset of the messages?</w:t>
      </w:r>
    </w:p>
    <w:p w14:paraId="1CFBDD4B" w14:textId="7BEFBCD9" w:rsidR="00522286" w:rsidRPr="00C6756F" w:rsidRDefault="00522286" w:rsidP="00522286">
      <w:r w:rsidRPr="00522286">
        <w:t>Because consumers in the same consumer group share the topic's partitions. Each partition is assigned to only one consumer in the group, so messages are divided among consumers</w:t>
      </w:r>
    </w:p>
    <w:p w14:paraId="7BB6F73C" w14:textId="77777777" w:rsidR="00C6756F" w:rsidRDefault="00C6756F" w:rsidP="00C6756F">
      <w:pPr>
        <w:rPr>
          <w:b/>
          <w:bCs/>
        </w:rPr>
      </w:pPr>
      <w:r w:rsidRPr="00522286">
        <w:rPr>
          <w:b/>
          <w:bCs/>
        </w:rPr>
        <w:t>c. What is the relationship between Kafka partitions and consumer groups?</w:t>
      </w:r>
    </w:p>
    <w:p w14:paraId="6B5CC309" w14:textId="4AB36976" w:rsidR="00522286" w:rsidRPr="00522286" w:rsidRDefault="00522286" w:rsidP="00522286">
      <w:r w:rsidRPr="00522286">
        <w:t>Kafka distributes partitions among consumers in a consumer group. A partition can be consumed by only one consumer within a group at a time, which enables parallel processing and load balancing.</w:t>
      </w:r>
    </w:p>
    <w:p w14:paraId="77020708" w14:textId="4CA5DD28" w:rsidR="00B8647F" w:rsidRDefault="00C6756F" w:rsidP="00522286">
      <w:pPr>
        <w:rPr>
          <w:b/>
          <w:bCs/>
        </w:rPr>
      </w:pPr>
      <w:r w:rsidRPr="00522286">
        <w:rPr>
          <w:b/>
          <w:bCs/>
        </w:rPr>
        <w:t>d. What would happen if a fourth consumer joined the same group?</w:t>
      </w:r>
    </w:p>
    <w:p w14:paraId="4258ABD5" w14:textId="4E47805F" w:rsidR="00522286" w:rsidRPr="00522286" w:rsidRDefault="00522286" w:rsidP="00522286">
      <w:r w:rsidRPr="00522286">
        <w:t>If the topic has only 3 partitions, the fourth consumer would remain idle because there are no unassigned partitions available. Kafka would rebalance the group, but only 3 consumers could actively consume messages.</w:t>
      </w:r>
    </w:p>
    <w:sectPr w:rsidR="00522286" w:rsidRPr="0052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B6D05"/>
    <w:multiLevelType w:val="multilevel"/>
    <w:tmpl w:val="37AE9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B5CCB"/>
    <w:multiLevelType w:val="multilevel"/>
    <w:tmpl w:val="31D6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80194"/>
    <w:multiLevelType w:val="hybridMultilevel"/>
    <w:tmpl w:val="56CE7D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086635">
    <w:abstractNumId w:val="1"/>
  </w:num>
  <w:num w:numId="2" w16cid:durableId="1717121885">
    <w:abstractNumId w:val="0"/>
  </w:num>
  <w:num w:numId="3" w16cid:durableId="208910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6F"/>
    <w:rsid w:val="001817EC"/>
    <w:rsid w:val="00522286"/>
    <w:rsid w:val="00976B15"/>
    <w:rsid w:val="00AB1A25"/>
    <w:rsid w:val="00B8647F"/>
    <w:rsid w:val="00C6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6624"/>
  <w15:chartTrackingRefBased/>
  <w15:docId w15:val="{385911D8-4F0D-4434-919A-2B3C7788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Dr.Heba Allah Sayed Ahmed Ahmed</dc:creator>
  <cp:keywords/>
  <dc:description/>
  <cp:lastModifiedBy>Asmaa Shawkey</cp:lastModifiedBy>
  <cp:revision>2</cp:revision>
  <dcterms:created xsi:type="dcterms:W3CDTF">2026-06-07T09:38:00Z</dcterms:created>
  <dcterms:modified xsi:type="dcterms:W3CDTF">2026-06-07T09:38:00Z</dcterms:modified>
</cp:coreProperties>
</file>