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2742" w14:textId="34919757" w:rsidR="00CF6799" w:rsidRDefault="00CF6799" w:rsidP="00CF6799">
      <w:pPr>
        <w:jc w:val="right"/>
      </w:pPr>
      <w:r>
        <w:t xml:space="preserve">Assigment3 Week 10 </w:t>
      </w:r>
    </w:p>
    <w:p w14:paraId="5067BA19" w14:textId="19C7AAC8" w:rsidR="00CF6799" w:rsidRDefault="00CF6799" w:rsidP="00CF6799">
      <w:pPr>
        <w:jc w:val="right"/>
      </w:pPr>
      <w:r>
        <w:t xml:space="preserve">Asmaa Alzahrani </w:t>
      </w:r>
    </w:p>
    <w:p w14:paraId="1BEF70AF" w14:textId="4BC29BA0" w:rsidR="00CF6799" w:rsidRDefault="00CF6799" w:rsidP="00CF6799">
      <w:pPr>
        <w:jc w:val="right"/>
      </w:pPr>
    </w:p>
    <w:p w14:paraId="03D92FDB" w14:textId="3E0D9929" w:rsidR="00CF6799" w:rsidRDefault="00CF6799" w:rsidP="00CF6799">
      <w:pPr>
        <w:jc w:val="right"/>
      </w:pPr>
    </w:p>
    <w:p w14:paraId="4FE3E959" w14:textId="4CDDC585" w:rsidR="00CF6799" w:rsidRDefault="00CF6799" w:rsidP="00CF6799">
      <w:pPr>
        <w:bidi w:val="0"/>
        <w:spacing w:after="45" w:line="600" w:lineRule="atLeast"/>
        <w:jc w:val="center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  <w:r w:rsidRPr="00CF6799"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  <w:t>A Few Simple Contracts</w:t>
      </w:r>
    </w:p>
    <w:p w14:paraId="72EF6657" w14:textId="65360E71" w:rsidR="00CF6799" w:rsidRDefault="00CF6799" w:rsidP="00CF6799">
      <w:pPr>
        <w:bidi w:val="0"/>
        <w:spacing w:after="45" w:line="600" w:lineRule="atLeast"/>
        <w:jc w:val="center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36"/>
          <w:szCs w:val="36"/>
        </w:rPr>
      </w:pPr>
    </w:p>
    <w:p w14:paraId="65D4E22F" w14:textId="4EF40027" w:rsidR="00CF6799" w:rsidRDefault="00CF6799" w:rsidP="00CF6799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</w:pPr>
      <w:r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  <w:t>Code:</w:t>
      </w:r>
    </w:p>
    <w:p w14:paraId="00950F36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CF6799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753938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92118CC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TheLoneliestContract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C12E70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myUint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67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1F60D9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1D3165D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A0DA3BB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myUint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4F34BF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F679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myUint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A747E0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7D109B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DF2AE94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201F73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25633909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A8FDD95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massage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C348505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5DFD18D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message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770C07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massage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message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15417C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A7DFCD4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590F22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9A65514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D1AD647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Bank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99B3EDA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3C721F7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6EC25F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9236E7B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transfer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acctToTransferTo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5258D2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]&gt;=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265F1B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1B8173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acctToTransferTo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41EF52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A86EEC3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5827DBE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bankBalance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r w:rsidRPr="00CF679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086CB5"/>
          <w:sz w:val="21"/>
          <w:szCs w:val="21"/>
        </w:rPr>
        <w:t>this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;}</w:t>
      </w:r>
    </w:p>
    <w:p w14:paraId="6A1E9FC3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3E3EF75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withdrawl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A661965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]&gt;=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9E912E1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D861DC1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D302AAF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transfer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amount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E276E7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F87B85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F38ABB"/>
          <w:sz w:val="21"/>
          <w:szCs w:val="21"/>
        </w:rPr>
        <w:t>receive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32BA89"/>
          <w:sz w:val="21"/>
          <w:szCs w:val="21"/>
        </w:rPr>
        <w:t>payable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CA7840A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        account_balance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sender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F6799">
        <w:rPr>
          <w:rFonts w:ascii="Consolas" w:eastAsia="Times New Roman" w:hAnsi="Consolas" w:cs="Times New Roman"/>
          <w:color w:val="007AA6"/>
          <w:sz w:val="21"/>
          <w:szCs w:val="21"/>
        </w:rPr>
        <w:t>msg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8174F6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70C8A0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7CD71FF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F9B359A" w14:textId="77777777" w:rsidR="00CF6799" w:rsidRPr="00CF6799" w:rsidRDefault="00CF6799" w:rsidP="00CF6799">
      <w:pPr>
        <w:shd w:val="clear" w:color="auto" w:fill="222336"/>
        <w:bidi w:val="0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F6799">
        <w:rPr>
          <w:rFonts w:ascii="Consolas" w:eastAsia="Times New Roman" w:hAnsi="Consolas" w:cs="Times New Roman"/>
          <w:color w:val="BABBCC"/>
          <w:sz w:val="21"/>
          <w:szCs w:val="21"/>
        </w:rPr>
        <w:t> </w:t>
      </w:r>
    </w:p>
    <w:p w14:paraId="1064395A" w14:textId="77777777" w:rsidR="00CF6799" w:rsidRPr="00CF6799" w:rsidRDefault="00CF6799" w:rsidP="00CF6799">
      <w:pPr>
        <w:shd w:val="clear" w:color="auto" w:fill="222336"/>
        <w:bidi w:val="0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712600E" w14:textId="48A3B3C1" w:rsidR="00CF6799" w:rsidRDefault="00CF6799" w:rsidP="00CF6799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</w:pPr>
      <w:r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  <w:t>Test:</w:t>
      </w:r>
    </w:p>
    <w:p w14:paraId="4B33C04B" w14:textId="204ABB08" w:rsidR="00CF6799" w:rsidRDefault="00CF6799" w:rsidP="00CF6799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</w:pPr>
      <w:r w:rsidRPr="0076258F">
        <w:rPr>
          <w:rFonts w:cs="Arial"/>
          <w:rtl/>
        </w:rPr>
        <w:drawing>
          <wp:inline distT="0" distB="0" distL="0" distR="0" wp14:anchorId="700BFDFC" wp14:editId="7B2A494B">
            <wp:extent cx="5274310" cy="2979420"/>
            <wp:effectExtent l="0" t="0" r="254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F440" w14:textId="5DE86460" w:rsidR="00CF6799" w:rsidRDefault="00CF6799" w:rsidP="001D7B56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</w:pPr>
      <w:r w:rsidRPr="0076258F">
        <w:rPr>
          <w:rFonts w:cs="Arial"/>
          <w:rtl/>
        </w:rPr>
        <w:drawing>
          <wp:inline distT="0" distB="0" distL="0" distR="0" wp14:anchorId="286C2352" wp14:editId="3ABE10C3">
            <wp:extent cx="5274310" cy="2969895"/>
            <wp:effectExtent l="0" t="0" r="2540" b="190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450" w14:textId="6D4945CF" w:rsidR="001D7B56" w:rsidRPr="00CF6799" w:rsidRDefault="001D7B56" w:rsidP="001D7B56">
      <w:pPr>
        <w:bidi w:val="0"/>
        <w:spacing w:after="45" w:line="600" w:lineRule="atLeast"/>
        <w:outlineLvl w:val="0"/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</w:pPr>
      <w:r w:rsidRPr="001D7B56">
        <w:rPr>
          <w:rFonts w:ascii="Gotham-Rounded-Bold" w:eastAsia="Times New Roman" w:hAnsi="Gotham-Rounded-Bold" w:cs="Times New Roman"/>
          <w:b/>
          <w:bCs/>
          <w:color w:val="3E4E5A"/>
          <w:kern w:val="36"/>
          <w:sz w:val="24"/>
          <w:szCs w:val="24"/>
        </w:rPr>
        <w:lastRenderedPageBreak/>
        <w:drawing>
          <wp:inline distT="0" distB="0" distL="0" distR="0" wp14:anchorId="2F07FCDA" wp14:editId="21ABC95E">
            <wp:extent cx="5274310" cy="2967990"/>
            <wp:effectExtent l="0" t="0" r="2540" b="381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101" w14:textId="77777777" w:rsidR="00CF6799" w:rsidRDefault="00CF6799" w:rsidP="00CF6799">
      <w:pPr>
        <w:jc w:val="right"/>
      </w:pPr>
    </w:p>
    <w:sectPr w:rsidR="00CF6799" w:rsidSect="002012D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99"/>
    <w:rsid w:val="001D7B56"/>
    <w:rsid w:val="002012D8"/>
    <w:rsid w:val="00C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73EE"/>
  <w15:chartTrackingRefBased/>
  <w15:docId w15:val="{F43F8CEA-3DD6-4D10-AA81-E442E36F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CF679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F67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ALZAHRANI</dc:creator>
  <cp:keywords/>
  <dc:description/>
  <cp:lastModifiedBy>FAHAD ALZAHRANI</cp:lastModifiedBy>
  <cp:revision>1</cp:revision>
  <dcterms:created xsi:type="dcterms:W3CDTF">2021-12-15T12:48:00Z</dcterms:created>
  <dcterms:modified xsi:type="dcterms:W3CDTF">2021-12-15T12:54:00Z</dcterms:modified>
</cp:coreProperties>
</file>