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5791A" w14:textId="3BB3CEF2" w:rsidR="00011DEE" w:rsidRPr="008063B8" w:rsidRDefault="008063B8" w:rsidP="008063B8">
      <w:pPr>
        <w:jc w:val="right"/>
        <w:rPr>
          <w:sz w:val="40"/>
          <w:szCs w:val="40"/>
        </w:rPr>
      </w:pPr>
      <w:proofErr w:type="spellStart"/>
      <w:r w:rsidRPr="008063B8">
        <w:rPr>
          <w:sz w:val="40"/>
          <w:szCs w:val="40"/>
        </w:rPr>
        <w:t>Asmaa</w:t>
      </w:r>
      <w:proofErr w:type="spellEnd"/>
      <w:r w:rsidRPr="008063B8">
        <w:rPr>
          <w:sz w:val="40"/>
          <w:szCs w:val="40"/>
        </w:rPr>
        <w:t xml:space="preserve"> </w:t>
      </w:r>
      <w:proofErr w:type="spellStart"/>
      <w:r w:rsidRPr="008063B8">
        <w:rPr>
          <w:sz w:val="40"/>
          <w:szCs w:val="40"/>
        </w:rPr>
        <w:t>Alzahrani</w:t>
      </w:r>
      <w:proofErr w:type="spellEnd"/>
      <w:r w:rsidRPr="008063B8">
        <w:rPr>
          <w:sz w:val="40"/>
          <w:szCs w:val="40"/>
        </w:rPr>
        <w:t xml:space="preserve"> </w:t>
      </w:r>
    </w:p>
    <w:p w14:paraId="43CDB2F1" w14:textId="06928346" w:rsidR="008063B8" w:rsidRDefault="008063B8" w:rsidP="008063B8">
      <w:pPr>
        <w:jc w:val="right"/>
        <w:rPr>
          <w:rFonts w:ascii="Gotham-Rounded-Bold" w:eastAsia="Times New Roman" w:hAnsi="Gotham-Rounded-Bold" w:cs="Times New Roman"/>
          <w:b/>
          <w:bCs/>
          <w:color w:val="3E4E5A"/>
          <w:sz w:val="27"/>
          <w:szCs w:val="27"/>
        </w:rPr>
      </w:pPr>
      <w:r w:rsidRPr="008063B8">
        <w:rPr>
          <w:sz w:val="40"/>
          <w:szCs w:val="40"/>
        </w:rPr>
        <w:t>12/16/2021</w:t>
      </w:r>
    </w:p>
    <w:p w14:paraId="3DC2B6E6" w14:textId="71EF5E4F" w:rsidR="008063B8" w:rsidRDefault="008063B8" w:rsidP="008063B8">
      <w:pPr>
        <w:jc w:val="right"/>
        <w:rPr>
          <w:rFonts w:ascii="Gotham-Rounded-Bold" w:eastAsia="Times New Roman" w:hAnsi="Gotham-Rounded-Bold" w:cs="Times New Roman"/>
          <w:b/>
          <w:bCs/>
          <w:color w:val="3E4E5A"/>
          <w:sz w:val="27"/>
          <w:szCs w:val="27"/>
        </w:rPr>
      </w:pPr>
    </w:p>
    <w:p w14:paraId="0701E4DA" w14:textId="77777777" w:rsidR="008063B8" w:rsidRPr="008063B8" w:rsidRDefault="008063B8" w:rsidP="008063B8">
      <w:pPr>
        <w:jc w:val="right"/>
        <w:rPr>
          <w:sz w:val="40"/>
          <w:szCs w:val="40"/>
        </w:rPr>
      </w:pPr>
    </w:p>
    <w:p w14:paraId="4556AF40" w14:textId="77777777" w:rsidR="008063B8" w:rsidRPr="008063B8" w:rsidRDefault="008063B8" w:rsidP="008063B8">
      <w:pPr>
        <w:numPr>
          <w:ilvl w:val="0"/>
          <w:numId w:val="1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8063B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Read the ERC-20 Introduction below</w:t>
      </w:r>
    </w:p>
    <w:p w14:paraId="298E1314" w14:textId="77777777" w:rsidR="008063B8" w:rsidRPr="008063B8" w:rsidRDefault="008063B8" w:rsidP="008063B8">
      <w:pPr>
        <w:numPr>
          <w:ilvl w:val="0"/>
          <w:numId w:val="1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8063B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Follow the instructions to implement an ERC-20 token.</w:t>
      </w:r>
    </w:p>
    <w:p w14:paraId="4A7E9E29" w14:textId="77777777" w:rsidR="008063B8" w:rsidRPr="008063B8" w:rsidRDefault="008063B8" w:rsidP="008063B8">
      <w:pPr>
        <w:numPr>
          <w:ilvl w:val="0"/>
          <w:numId w:val="1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8063B8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On the </w:t>
      </w:r>
      <w:proofErr w:type="spellStart"/>
      <w:r w:rsidRPr="008063B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Kovan</w:t>
      </w:r>
      <w:proofErr w:type="spellEnd"/>
      <w:r w:rsidRPr="008063B8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Public Ethereum Test Network, create and transact ERC-20 tokens of your definition between each member of your group. </w:t>
      </w:r>
    </w:p>
    <w:p w14:paraId="5DD3B127" w14:textId="77777777" w:rsidR="008063B8" w:rsidRPr="008063B8" w:rsidRDefault="008063B8" w:rsidP="008063B8">
      <w:pPr>
        <w:jc w:val="right"/>
        <w:rPr>
          <w:sz w:val="40"/>
          <w:szCs w:val="40"/>
        </w:rPr>
      </w:pPr>
    </w:p>
    <w:p w14:paraId="1ADDA26C" w14:textId="3ECA9D9C" w:rsidR="00011DEE" w:rsidRDefault="00011DEE">
      <w:pPr>
        <w:rPr>
          <w:rFonts w:hint="cs"/>
          <w:rtl/>
        </w:rPr>
      </w:pPr>
    </w:p>
    <w:p w14:paraId="7E0D357F" w14:textId="72193A44" w:rsidR="00613EFA" w:rsidRPr="008063B8" w:rsidRDefault="008063B8" w:rsidP="008063B8">
      <w:pPr>
        <w:jc w:val="right"/>
        <w:rPr>
          <w:sz w:val="32"/>
          <w:szCs w:val="32"/>
        </w:rPr>
      </w:pPr>
      <w:proofErr w:type="gramStart"/>
      <w:r w:rsidRPr="008063B8">
        <w:rPr>
          <w:sz w:val="32"/>
          <w:szCs w:val="32"/>
        </w:rPr>
        <w:t>Code ,</w:t>
      </w:r>
      <w:proofErr w:type="gramEnd"/>
      <w:r w:rsidRPr="008063B8">
        <w:rPr>
          <w:sz w:val="32"/>
          <w:szCs w:val="32"/>
        </w:rPr>
        <w:t xml:space="preserve"> Deploy and transfer :</w:t>
      </w:r>
    </w:p>
    <w:p w14:paraId="7963EC3F" w14:textId="082F83D6" w:rsidR="00613EFA" w:rsidRDefault="00613EFA">
      <w:pPr>
        <w:rPr>
          <w:rtl/>
        </w:rPr>
      </w:pPr>
      <w:r w:rsidRPr="00613EFA">
        <w:rPr>
          <w:rFonts w:cs="Arial"/>
          <w:rtl/>
        </w:rPr>
        <w:drawing>
          <wp:inline distT="0" distB="0" distL="0" distR="0" wp14:anchorId="3B73FB00" wp14:editId="2498DFEA">
            <wp:extent cx="5274310" cy="2165985"/>
            <wp:effectExtent l="0" t="0" r="2540" b="5715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5C12" w14:textId="4B2971AE" w:rsidR="00613EFA" w:rsidRDefault="00613EFA">
      <w:pPr>
        <w:rPr>
          <w:rtl/>
        </w:rPr>
      </w:pPr>
    </w:p>
    <w:p w14:paraId="0FFAEF0A" w14:textId="55F63746" w:rsidR="00613EFA" w:rsidRDefault="00613EFA">
      <w:pPr>
        <w:rPr>
          <w:rFonts w:hint="cs"/>
          <w:rtl/>
        </w:rPr>
      </w:pPr>
      <w:r w:rsidRPr="00613EFA">
        <w:rPr>
          <w:rFonts w:cs="Arial"/>
          <w:rtl/>
        </w:rPr>
        <w:lastRenderedPageBreak/>
        <w:drawing>
          <wp:inline distT="0" distB="0" distL="0" distR="0" wp14:anchorId="163ABB24" wp14:editId="662A1544">
            <wp:extent cx="4925112" cy="8068801"/>
            <wp:effectExtent l="0" t="0" r="8890" b="889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0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9D08" w14:textId="77777777" w:rsidR="00613EFA" w:rsidRDefault="00613EFA"/>
    <w:p w14:paraId="4D54D46D" w14:textId="77777777" w:rsidR="00613EFA" w:rsidRDefault="00613EFA"/>
    <w:p w14:paraId="565A3212" w14:textId="5D3FC0CB" w:rsidR="00011DEE" w:rsidRDefault="00011DEE">
      <w:pPr>
        <w:rPr>
          <w:rtl/>
        </w:rPr>
      </w:pPr>
    </w:p>
    <w:p w14:paraId="71D406EE" w14:textId="210A3766" w:rsidR="00011DEE" w:rsidRDefault="00011DEE">
      <w:pPr>
        <w:rPr>
          <w:rtl/>
        </w:rPr>
      </w:pPr>
      <w:r w:rsidRPr="00011DEE">
        <w:rPr>
          <w:rFonts w:cs="Arial"/>
          <w:rtl/>
        </w:rPr>
        <w:drawing>
          <wp:inline distT="0" distB="0" distL="0" distR="0" wp14:anchorId="356D989E" wp14:editId="049D491B">
            <wp:extent cx="5274310" cy="2966720"/>
            <wp:effectExtent l="0" t="0" r="2540" b="508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0C70" w14:textId="4BEBD4C1" w:rsidR="00011DEE" w:rsidRDefault="00011DEE">
      <w:pPr>
        <w:rPr>
          <w:rtl/>
        </w:rPr>
      </w:pPr>
    </w:p>
    <w:p w14:paraId="314DC8AE" w14:textId="10188984" w:rsidR="00011DEE" w:rsidRDefault="00011DEE">
      <w:pPr>
        <w:rPr>
          <w:rtl/>
        </w:rPr>
      </w:pPr>
    </w:p>
    <w:p w14:paraId="18603950" w14:textId="5465172E" w:rsidR="00011DEE" w:rsidRDefault="00011DEE">
      <w:pPr>
        <w:rPr>
          <w:rtl/>
        </w:rPr>
      </w:pPr>
      <w:r w:rsidRPr="00011DEE">
        <w:rPr>
          <w:rFonts w:cs="Arial"/>
          <w:rtl/>
        </w:rPr>
        <w:drawing>
          <wp:inline distT="0" distB="0" distL="0" distR="0" wp14:anchorId="1720BAC7" wp14:editId="584118E6">
            <wp:extent cx="5274310" cy="2980055"/>
            <wp:effectExtent l="0" t="0" r="254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2191" w14:textId="42F1EA4B" w:rsidR="00011DEE" w:rsidRDefault="00011DEE">
      <w:pPr>
        <w:rPr>
          <w:rtl/>
        </w:rPr>
      </w:pPr>
    </w:p>
    <w:p w14:paraId="55B61F87" w14:textId="46E4678B" w:rsidR="00011DEE" w:rsidRDefault="00011DEE">
      <w:pPr>
        <w:rPr>
          <w:rtl/>
        </w:rPr>
      </w:pPr>
    </w:p>
    <w:p w14:paraId="43650FBF" w14:textId="1719DA78" w:rsidR="00011DEE" w:rsidRDefault="00011DEE">
      <w:pPr>
        <w:rPr>
          <w:rtl/>
        </w:rPr>
      </w:pPr>
    </w:p>
    <w:p w14:paraId="55DEFD64" w14:textId="4DAD4036" w:rsidR="00011DEE" w:rsidRDefault="00011DEE">
      <w:pPr>
        <w:rPr>
          <w:rFonts w:hint="cs"/>
        </w:rPr>
      </w:pPr>
      <w:r w:rsidRPr="00011DEE">
        <w:rPr>
          <w:rFonts w:cs="Arial"/>
          <w:rtl/>
        </w:rPr>
        <w:lastRenderedPageBreak/>
        <w:drawing>
          <wp:inline distT="0" distB="0" distL="0" distR="0" wp14:anchorId="0A852D7D" wp14:editId="4FCB2BA9">
            <wp:extent cx="5274310" cy="4303395"/>
            <wp:effectExtent l="0" t="0" r="2540" b="190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DEE" w:rsidSect="007F17BC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Rounded-Bold">
    <w:altName w:val="Cambria"/>
    <w:panose1 w:val="00000000000000000000"/>
    <w:charset w:val="00"/>
    <w:family w:val="roman"/>
    <w:notTrueType/>
    <w:pitch w:val="default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B6606"/>
    <w:multiLevelType w:val="multilevel"/>
    <w:tmpl w:val="9DC2A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EE"/>
    <w:rsid w:val="00011DEE"/>
    <w:rsid w:val="00613EFA"/>
    <w:rsid w:val="007F17BC"/>
    <w:rsid w:val="0080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76358"/>
  <w15:chartTrackingRefBased/>
  <w15:docId w15:val="{1E71344F-122B-4920-95BC-B2FE7C56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8063B8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8063B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ALZAHRANI</dc:creator>
  <cp:keywords/>
  <dc:description/>
  <cp:lastModifiedBy>FAHAD ALZAHRANI</cp:lastModifiedBy>
  <cp:revision>1</cp:revision>
  <dcterms:created xsi:type="dcterms:W3CDTF">2021-12-16T10:52:00Z</dcterms:created>
  <dcterms:modified xsi:type="dcterms:W3CDTF">2021-12-16T11:26:00Z</dcterms:modified>
</cp:coreProperties>
</file>