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0d0d0d" w:val="clear"/>
        <w:spacing w:before="480" w:line="240.00042857142853" w:lineRule="auto"/>
        <w:jc w:val="both"/>
        <w:rPr>
          <w:b w:val="1"/>
          <w:color w:val="ffffff"/>
          <w:sz w:val="48"/>
          <w:szCs w:val="48"/>
        </w:rPr>
      </w:pPr>
      <w:bookmarkStart w:colFirst="0" w:colLast="0" w:name="_bdpkfrr5exuc" w:id="0"/>
      <w:bookmarkEnd w:id="0"/>
      <w:r w:rsidDel="00000000" w:rsidR="00000000" w:rsidRPr="00000000">
        <w:rPr>
          <w:b w:val="1"/>
          <w:color w:val="ffffff"/>
          <w:sz w:val="48"/>
          <w:szCs w:val="48"/>
          <w:rtl w:val="0"/>
        </w:rPr>
        <w:t xml:space="preserve">EXAMEN TEMA 11. SISTEMAS DE ARCHIVOS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Abrir la terminal de Linux y comprueba en qué directorio te encuentras.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 un solo comando posicionarse en nuestro directorio home (el de nuestro usuario).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Sin cambiar la ubicación listar todos los archivos del directorio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/bin.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Crea una carpeta llamada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Examen</w:t>
      </w:r>
      <w:r w:rsidDel="00000000" w:rsidR="00000000" w:rsidRPr="00000000">
        <w:rPr>
          <w:sz w:val="24"/>
          <w:szCs w:val="24"/>
          <w:rtl w:val="0"/>
        </w:rPr>
        <w:t xml:space="preserve">”. Comprobar que el directorio se ha creado correctamente.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4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89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Crear la siguiente estructura de carpetas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Examen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6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41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Comprobar que se ha creado la estructura correctamente.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41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¿Cuáles son 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valores</w:t>
      </w:r>
      <w:r w:rsidDel="00000000" w:rsidR="00000000" w:rsidRPr="00000000">
        <w:rPr>
          <w:sz w:val="24"/>
          <w:szCs w:val="24"/>
          <w:rtl w:val="0"/>
        </w:rPr>
        <w:t xml:space="preserve">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omisión</w:t>
      </w:r>
      <w:r w:rsidDel="00000000" w:rsidR="00000000" w:rsidRPr="00000000">
        <w:rPr>
          <w:sz w:val="24"/>
          <w:szCs w:val="24"/>
          <w:rtl w:val="0"/>
        </w:rPr>
        <w:t xml:space="preserve"> asignados a musica1.mp3?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58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Desplázate al directorio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camara</w:t>
      </w:r>
      <w:r w:rsidDel="00000000" w:rsidR="00000000" w:rsidRPr="00000000">
        <w:rPr>
          <w:sz w:val="24"/>
          <w:szCs w:val="24"/>
          <w:rtl w:val="0"/>
        </w:rPr>
        <w:t xml:space="preserve"> y crea </w:t>
      </w:r>
      <w:r w:rsidDel="00000000" w:rsidR="00000000" w:rsidRPr="00000000">
        <w:rPr>
          <w:b w:val="1"/>
          <w:sz w:val="24"/>
          <w:szCs w:val="24"/>
          <w:rtl w:val="0"/>
        </w:rPr>
        <w:t xml:space="preserve">dos</w:t>
      </w:r>
      <w:r w:rsidDel="00000000" w:rsidR="00000000" w:rsidRPr="00000000">
        <w:rPr>
          <w:sz w:val="24"/>
          <w:szCs w:val="24"/>
          <w:rtl w:val="0"/>
        </w:rPr>
        <w:t xml:space="preserve"> ficheros de texto por medio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nano</w:t>
      </w:r>
      <w:r w:rsidDel="00000000" w:rsidR="00000000" w:rsidRPr="00000000">
        <w:rPr>
          <w:sz w:val="24"/>
          <w:szCs w:val="24"/>
          <w:rtl w:val="0"/>
        </w:rPr>
        <w:t xml:space="preserve">, de nombre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prueba1.txt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prueba2.txt</w:t>
      </w:r>
      <w:r w:rsidDel="00000000" w:rsidR="00000000" w:rsidRPr="00000000">
        <w:rPr>
          <w:sz w:val="24"/>
          <w:szCs w:val="24"/>
          <w:rtl w:val="0"/>
        </w:rPr>
        <w:t xml:space="preserve">. El contenido de estos queda a tu elección (pero no los dejes vacíos).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89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Crear el fichero </w:t>
      </w:r>
      <w:r w:rsidDel="00000000" w:rsidR="00000000" w:rsidRPr="00000000">
        <w:rPr>
          <w:b w:val="1"/>
          <w:sz w:val="24"/>
          <w:szCs w:val="24"/>
          <w:rtl w:val="0"/>
        </w:rPr>
        <w:t xml:space="preserve">uno.txt</w:t>
      </w:r>
      <w:r w:rsidDel="00000000" w:rsidR="00000000" w:rsidRPr="00000000">
        <w:rPr>
          <w:sz w:val="24"/>
          <w:szCs w:val="24"/>
          <w:rtl w:val="0"/>
        </w:rPr>
        <w:t xml:space="preserve"> vacío dentro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musica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89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Quitarle todos 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permisos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todos</w:t>
      </w:r>
      <w:r w:rsidDel="00000000" w:rsidR="00000000" w:rsidRPr="00000000">
        <w:rPr>
          <w:sz w:val="24"/>
          <w:szCs w:val="24"/>
          <w:rtl w:val="0"/>
        </w:rPr>
        <w:t xml:space="preserve"> los usuarios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 fichero </w:t>
      </w:r>
      <w:r w:rsidDel="00000000" w:rsidR="00000000" w:rsidRPr="00000000">
        <w:rPr>
          <w:b w:val="1"/>
          <w:sz w:val="24"/>
          <w:szCs w:val="24"/>
          <w:rtl w:val="0"/>
        </w:rPr>
        <w:t xml:space="preserve">uno.txt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Comprobarlo</w:t>
      </w:r>
      <w:r w:rsidDel="00000000" w:rsidR="00000000" w:rsidRPr="00000000">
        <w:rPr>
          <w:sz w:val="24"/>
          <w:szCs w:val="24"/>
          <w:rtl w:val="0"/>
        </w:rPr>
        <w:t xml:space="preserve">. Intentar </w:t>
      </w:r>
      <w:r w:rsidDel="00000000" w:rsidR="00000000" w:rsidRPr="00000000">
        <w:rPr>
          <w:b w:val="1"/>
          <w:sz w:val="24"/>
          <w:szCs w:val="24"/>
          <w:rtl w:val="0"/>
        </w:rPr>
        <w:t xml:space="preserve">borrar</w:t>
      </w:r>
      <w:r w:rsidDel="00000000" w:rsidR="00000000" w:rsidRPr="00000000">
        <w:rPr>
          <w:sz w:val="24"/>
          <w:szCs w:val="24"/>
          <w:rtl w:val="0"/>
        </w:rPr>
        <w:t xml:space="preserve"> dicho fichero.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Sin salir de 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camara</w:t>
      </w:r>
      <w:r w:rsidDel="00000000" w:rsidR="00000000" w:rsidRPr="00000000">
        <w:rPr>
          <w:sz w:val="24"/>
          <w:szCs w:val="24"/>
          <w:rtl w:val="0"/>
        </w:rPr>
        <w:t xml:space="preserve"> copia el fichero </w:t>
      </w:r>
      <w:r w:rsidDel="00000000" w:rsidR="00000000" w:rsidRPr="00000000">
        <w:rPr>
          <w:b w:val="1"/>
          <w:sz w:val="24"/>
          <w:szCs w:val="24"/>
          <w:rtl w:val="0"/>
        </w:rPr>
        <w:t xml:space="preserve">fondo1.jpg</w:t>
      </w:r>
      <w:r w:rsidDel="00000000" w:rsidR="00000000" w:rsidRPr="00000000">
        <w:rPr>
          <w:sz w:val="24"/>
          <w:szCs w:val="24"/>
          <w:rtl w:val="0"/>
        </w:rPr>
        <w:t xml:space="preserve"> a 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videos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Vamos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mover</w:t>
      </w:r>
      <w:r w:rsidDel="00000000" w:rsidR="00000000" w:rsidRPr="00000000">
        <w:rPr>
          <w:sz w:val="24"/>
          <w:szCs w:val="24"/>
          <w:rtl w:val="0"/>
        </w:rPr>
        <w:t xml:space="preserve"> el fichero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rock.mp3</w:t>
      </w:r>
      <w:r w:rsidDel="00000000" w:rsidR="00000000" w:rsidRPr="00000000">
        <w:rPr>
          <w:sz w:val="24"/>
          <w:szCs w:val="24"/>
          <w:rtl w:val="0"/>
        </w:rPr>
        <w:t xml:space="preserve">” de la carpeta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musica</w:t>
      </w:r>
      <w:r w:rsidDel="00000000" w:rsidR="00000000" w:rsidRPr="00000000">
        <w:rPr>
          <w:sz w:val="24"/>
          <w:szCs w:val="24"/>
          <w:rtl w:val="0"/>
        </w:rPr>
        <w:t xml:space="preserve">” 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imágenes, camara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Eliminar</w:t>
      </w:r>
      <w:r w:rsidDel="00000000" w:rsidR="00000000" w:rsidRPr="00000000">
        <w:rPr>
          <w:sz w:val="24"/>
          <w:szCs w:val="24"/>
          <w:rtl w:val="0"/>
        </w:rPr>
        <w:t xml:space="preserve"> todos 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permisos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escritura</w:t>
      </w:r>
      <w:r w:rsidDel="00000000" w:rsidR="00000000" w:rsidRPr="00000000">
        <w:rPr>
          <w:sz w:val="24"/>
          <w:szCs w:val="24"/>
          <w:rtl w:val="0"/>
        </w:rPr>
        <w:t xml:space="preserve"> (propietario, grupo, otros) del directorio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videos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¿Cuáles son ahora los permisos asociados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videos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Volver a la carpeta HOME y borrar 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Examen.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Crear </w:t>
      </w:r>
      <w:r w:rsidDel="00000000" w:rsidR="00000000" w:rsidRPr="00000000">
        <w:rPr>
          <w:b w:val="1"/>
          <w:sz w:val="24"/>
          <w:szCs w:val="24"/>
          <w:rtl w:val="0"/>
        </w:rPr>
        <w:t xml:space="preserve">dos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sz w:val="24"/>
          <w:szCs w:val="24"/>
          <w:rtl w:val="0"/>
        </w:rPr>
        <w:t xml:space="preserve">, llamados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rosa</w:t>
      </w:r>
      <w:r w:rsidDel="00000000" w:rsidR="00000000" w:rsidRPr="00000000">
        <w:rPr>
          <w:sz w:val="24"/>
          <w:szCs w:val="24"/>
          <w:rtl w:val="0"/>
        </w:rPr>
        <w:t xml:space="preserve">” y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margarita</w:t>
      </w:r>
      <w:r w:rsidDel="00000000" w:rsidR="00000000" w:rsidRPr="00000000">
        <w:rPr>
          <w:sz w:val="24"/>
          <w:szCs w:val="24"/>
          <w:rtl w:val="0"/>
        </w:rPr>
        <w:t xml:space="preserve">”, comprobar que los usuarios se han creado satisfactoriamente.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Añadir</w:t>
      </w:r>
      <w:r w:rsidDel="00000000" w:rsidR="00000000" w:rsidRPr="00000000">
        <w:rPr>
          <w:sz w:val="24"/>
          <w:szCs w:val="24"/>
          <w:rtl w:val="0"/>
        </w:rPr>
        <w:t xml:space="preserve"> los 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sz w:val="24"/>
          <w:szCs w:val="24"/>
          <w:rtl w:val="0"/>
        </w:rPr>
        <w:t xml:space="preserve"> anteriores a los grupos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</w:t>
      </w:r>
      <w:r w:rsidDel="00000000" w:rsidR="00000000" w:rsidRPr="00000000">
        <w:rPr>
          <w:sz w:val="24"/>
          <w:szCs w:val="24"/>
          <w:rtl w:val="0"/>
        </w:rPr>
        <w:t xml:space="preserve">” y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adm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Crear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carpeta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jardín</w:t>
      </w:r>
      <w:r w:rsidDel="00000000" w:rsidR="00000000" w:rsidRPr="00000000">
        <w:rPr>
          <w:sz w:val="24"/>
          <w:szCs w:val="24"/>
          <w:rtl w:val="0"/>
        </w:rPr>
        <w:t xml:space="preserve">” en la que 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grupo</w:t>
      </w:r>
      <w:r w:rsidDel="00000000" w:rsidR="00000000" w:rsidRPr="00000000">
        <w:rPr>
          <w:sz w:val="24"/>
          <w:szCs w:val="24"/>
          <w:rtl w:val="0"/>
        </w:rPr>
        <w:t xml:space="preserve"> tengan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permiso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lectura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escritura</w:t>
      </w:r>
      <w:r w:rsidDel="00000000" w:rsidR="00000000" w:rsidRPr="00000000">
        <w:rPr>
          <w:sz w:val="24"/>
          <w:szCs w:val="24"/>
          <w:rtl w:val="0"/>
        </w:rPr>
        <w:t xml:space="preserve">, pero a la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otros</w:t>
      </w:r>
      <w:r w:rsidDel="00000000" w:rsidR="00000000" w:rsidRPr="00000000">
        <w:rPr>
          <w:sz w:val="24"/>
          <w:szCs w:val="24"/>
          <w:rtl w:val="0"/>
        </w:rPr>
        <w:t xml:space="preserve"> usuarios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tengan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acceso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Crea</w:t>
      </w:r>
      <w:r w:rsidDel="00000000" w:rsidR="00000000" w:rsidRPr="00000000">
        <w:rPr>
          <w:sz w:val="24"/>
          <w:szCs w:val="24"/>
          <w:rtl w:val="0"/>
        </w:rPr>
        <w:t xml:space="preserve">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fichero</w:t>
      </w:r>
      <w:r w:rsidDel="00000000" w:rsidR="00000000" w:rsidRPr="00000000">
        <w:rPr>
          <w:sz w:val="24"/>
          <w:szCs w:val="24"/>
          <w:rtl w:val="0"/>
        </w:rPr>
        <w:t xml:space="preserve"> con nombre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empleados.txt</w:t>
      </w:r>
      <w:r w:rsidDel="00000000" w:rsidR="00000000" w:rsidRPr="00000000">
        <w:rPr>
          <w:sz w:val="24"/>
          <w:szCs w:val="24"/>
          <w:rtl w:val="0"/>
        </w:rPr>
        <w:t xml:space="preserve">” al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pueda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acceder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cualquier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leer</w:t>
      </w:r>
      <w:r w:rsidDel="00000000" w:rsidR="00000000" w:rsidRPr="00000000">
        <w:rPr>
          <w:sz w:val="24"/>
          <w:szCs w:val="24"/>
          <w:rtl w:val="0"/>
        </w:rPr>
        <w:t xml:space="preserve"> su contenido, </w:t>
      </w:r>
      <w:r w:rsidDel="00000000" w:rsidR="00000000" w:rsidRPr="00000000">
        <w:rPr>
          <w:b w:val="1"/>
          <w:sz w:val="24"/>
          <w:szCs w:val="24"/>
          <w:rtl w:val="0"/>
        </w:rPr>
        <w:t xml:space="preserve">y cualquier usuario del mismo grupo podrá también escribir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Copia el fichero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empleados.txt</w:t>
      </w:r>
      <w:r w:rsidDel="00000000" w:rsidR="00000000" w:rsidRPr="00000000">
        <w:rPr>
          <w:sz w:val="24"/>
          <w:szCs w:val="24"/>
          <w:rtl w:val="0"/>
        </w:rPr>
        <w:t xml:space="preserve">” al directorio home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rosa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