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8F790A">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8F790A">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527E3C" w:rsidRPr="00585B6C">
            <w:rPr>
              <w:b/>
              <w:bCs/>
              <w:sz w:val="28"/>
              <w:szCs w:val="28"/>
            </w:rPr>
            <w:t>1</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924978">
            <w:rPr>
              <w:b/>
              <w:bCs/>
              <w:sz w:val="28"/>
              <w:szCs w:val="28"/>
            </w:rPr>
            <w:t>1</w:t>
          </w:r>
        </w:p>
        <w:p w:rsidR="00BD3778" w:rsidRPr="00585B6C" w:rsidRDefault="00BD3778" w:rsidP="00BD3778">
          <w:pPr>
            <w:pStyle w:val="TOC1"/>
            <w:rPr>
              <w:sz w:val="28"/>
              <w:szCs w:val="28"/>
            </w:rPr>
          </w:pPr>
          <w:r>
            <w:rPr>
              <w:b/>
              <w:bCs/>
              <w:sz w:val="28"/>
              <w:szCs w:val="28"/>
            </w:rPr>
            <w:t>3 USER INTERFACE</w:t>
          </w:r>
          <w:r w:rsidRPr="00585B6C">
            <w:rPr>
              <w:sz w:val="28"/>
              <w:szCs w:val="28"/>
            </w:rPr>
            <w:ptab w:relativeTo="margin" w:alignment="right" w:leader="dot"/>
          </w:r>
          <w:r>
            <w:rPr>
              <w:b/>
              <w:bCs/>
              <w:sz w:val="28"/>
              <w:szCs w:val="28"/>
            </w:rPr>
            <w:t>2</w:t>
          </w:r>
        </w:p>
        <w:p w:rsidR="00BD3778" w:rsidRPr="00BD3778" w:rsidRDefault="00BD3778" w:rsidP="00BD3778">
          <w:pPr>
            <w:pStyle w:val="TOC3"/>
            <w:ind w:left="446"/>
            <w:rPr>
              <w:sz w:val="28"/>
              <w:szCs w:val="28"/>
            </w:rPr>
          </w:pPr>
          <w:r>
            <w:rPr>
              <w:sz w:val="28"/>
              <w:szCs w:val="28"/>
            </w:rPr>
            <w:t>3.1 WIREFRAMES</w:t>
          </w:r>
          <w:r w:rsidRPr="00585B6C">
            <w:rPr>
              <w:sz w:val="28"/>
              <w:szCs w:val="28"/>
            </w:rPr>
            <w:ptab w:relativeTo="margin" w:alignment="right" w:leader="dot"/>
          </w:r>
          <w:r>
            <w:rPr>
              <w:sz w:val="28"/>
              <w:szCs w:val="28"/>
            </w:rPr>
            <w:t>2</w:t>
          </w:r>
        </w:p>
        <w:p w:rsidR="00BD3778" w:rsidRPr="00BD3778" w:rsidRDefault="00BD3778" w:rsidP="00BD3778">
          <w:pPr>
            <w:pStyle w:val="TOC3"/>
            <w:ind w:left="446"/>
            <w:rPr>
              <w:sz w:val="28"/>
              <w:szCs w:val="28"/>
            </w:rPr>
          </w:pPr>
          <w:r>
            <w:rPr>
              <w:sz w:val="28"/>
              <w:szCs w:val="28"/>
            </w:rPr>
            <w:t>3.1 DESCRIPTION AND CONSTRAINTS</w:t>
          </w:r>
          <w:r w:rsidRPr="00585B6C">
            <w:rPr>
              <w:sz w:val="28"/>
              <w:szCs w:val="28"/>
            </w:rPr>
            <w:ptab w:relativeTo="margin" w:alignment="right" w:leader="dot"/>
          </w:r>
          <w:r>
            <w:rPr>
              <w:sz w:val="28"/>
              <w:szCs w:val="28"/>
            </w:rPr>
            <w:t>2</w:t>
          </w:r>
        </w:p>
        <w:p w:rsidR="006F2579" w:rsidRPr="00585B6C" w:rsidRDefault="00BD3778" w:rsidP="006F2579">
          <w:pPr>
            <w:pStyle w:val="TOC1"/>
            <w:rPr>
              <w:sz w:val="28"/>
              <w:szCs w:val="28"/>
            </w:rPr>
          </w:pPr>
          <w:r>
            <w:rPr>
              <w:b/>
              <w:bCs/>
              <w:sz w:val="28"/>
              <w:szCs w:val="28"/>
            </w:rPr>
            <w:t>4</w:t>
          </w:r>
          <w:r w:rsidR="006F2579">
            <w:rPr>
              <w:b/>
              <w:bCs/>
              <w:sz w:val="28"/>
              <w:szCs w:val="28"/>
            </w:rPr>
            <w:t xml:space="preserve"> HIGH LEVEL DESIGN</w:t>
          </w:r>
          <w:r w:rsidR="006F2579" w:rsidRPr="00585B6C">
            <w:rPr>
              <w:sz w:val="28"/>
              <w:szCs w:val="28"/>
            </w:rPr>
            <w:ptab w:relativeTo="margin" w:alignment="right" w:leader="dot"/>
          </w:r>
          <w:r w:rsidR="006F2579">
            <w:rPr>
              <w:b/>
              <w:bCs/>
              <w:sz w:val="28"/>
              <w:szCs w:val="28"/>
            </w:rPr>
            <w:t>2</w:t>
          </w:r>
        </w:p>
        <w:p w:rsidR="006F2579" w:rsidRDefault="00BD3778" w:rsidP="006F2579">
          <w:pPr>
            <w:pStyle w:val="TOC3"/>
            <w:ind w:left="446"/>
            <w:rPr>
              <w:sz w:val="28"/>
              <w:szCs w:val="28"/>
            </w:rPr>
          </w:pPr>
          <w:r>
            <w:rPr>
              <w:sz w:val="28"/>
              <w:szCs w:val="28"/>
            </w:rPr>
            <w:t>4</w:t>
          </w:r>
          <w:r w:rsidR="006F2579">
            <w:rPr>
              <w:sz w:val="28"/>
              <w:szCs w:val="28"/>
            </w:rPr>
            <w:t>.1 SYSTEM ARCHITECTURE</w:t>
          </w:r>
          <w:r w:rsidR="00527E3C" w:rsidRPr="00585B6C">
            <w:rPr>
              <w:sz w:val="28"/>
              <w:szCs w:val="28"/>
            </w:rPr>
            <w:ptab w:relativeTo="margin" w:alignment="right" w:leader="dot"/>
          </w:r>
          <w:r w:rsidR="006F2579">
            <w:rPr>
              <w:sz w:val="28"/>
              <w:szCs w:val="28"/>
            </w:rPr>
            <w:t>2</w:t>
          </w:r>
        </w:p>
        <w:p w:rsidR="006F2579" w:rsidRDefault="00BD3778" w:rsidP="006F2579">
          <w:pPr>
            <w:pStyle w:val="TOC3"/>
            <w:ind w:left="446"/>
            <w:rPr>
              <w:sz w:val="28"/>
              <w:szCs w:val="28"/>
            </w:rPr>
          </w:pPr>
          <w:r>
            <w:rPr>
              <w:sz w:val="28"/>
              <w:szCs w:val="28"/>
            </w:rPr>
            <w:t>4</w:t>
          </w:r>
          <w:r w:rsidR="006F2579">
            <w:rPr>
              <w:sz w:val="28"/>
              <w:szCs w:val="28"/>
            </w:rPr>
            <w:t>.2 DESCRIPTION</w:t>
          </w:r>
          <w:r w:rsidR="006F2579" w:rsidRPr="00585B6C">
            <w:rPr>
              <w:sz w:val="28"/>
              <w:szCs w:val="28"/>
            </w:rPr>
            <w:ptab w:relativeTo="margin" w:alignment="right" w:leader="dot"/>
          </w:r>
          <w:r w:rsidR="006F2579">
            <w:rPr>
              <w:sz w:val="28"/>
              <w:szCs w:val="28"/>
            </w:rPr>
            <w:t>3</w:t>
          </w:r>
        </w:p>
        <w:p w:rsidR="00BD3778" w:rsidRPr="00BD3778" w:rsidRDefault="00BD3778" w:rsidP="00BD3778">
          <w:pPr>
            <w:pStyle w:val="TOC3"/>
            <w:ind w:left="446"/>
            <w:rPr>
              <w:sz w:val="28"/>
              <w:szCs w:val="28"/>
            </w:rPr>
          </w:pPr>
          <w:r>
            <w:rPr>
              <w:sz w:val="28"/>
              <w:szCs w:val="28"/>
            </w:rPr>
            <w:t>4.3 USE CASES</w:t>
          </w:r>
          <w:r w:rsidRPr="00585B6C">
            <w:rPr>
              <w:sz w:val="28"/>
              <w:szCs w:val="28"/>
            </w:rPr>
            <w:ptab w:relativeTo="margin" w:alignment="right" w:leader="dot"/>
          </w:r>
          <w:r>
            <w:rPr>
              <w:sz w:val="28"/>
              <w:szCs w:val="28"/>
            </w:rPr>
            <w:t>3</w:t>
          </w:r>
        </w:p>
        <w:p w:rsidR="006F2579" w:rsidRPr="00585B6C" w:rsidRDefault="00BD3778" w:rsidP="006F2579">
          <w:pPr>
            <w:pStyle w:val="TOC1"/>
            <w:rPr>
              <w:sz w:val="28"/>
              <w:szCs w:val="28"/>
            </w:rPr>
          </w:pPr>
          <w:r>
            <w:rPr>
              <w:b/>
              <w:bCs/>
              <w:sz w:val="28"/>
              <w:szCs w:val="28"/>
            </w:rPr>
            <w:t>5</w:t>
          </w:r>
          <w:r w:rsidR="006F2579">
            <w:rPr>
              <w:b/>
              <w:bCs/>
              <w:sz w:val="28"/>
              <w:szCs w:val="28"/>
            </w:rPr>
            <w:t xml:space="preserve"> LOW LEVEL DESIGN</w:t>
          </w:r>
          <w:r w:rsidR="006F2579" w:rsidRPr="00585B6C">
            <w:rPr>
              <w:sz w:val="28"/>
              <w:szCs w:val="28"/>
            </w:rPr>
            <w:ptab w:relativeTo="margin" w:alignment="right" w:leader="dot"/>
          </w:r>
          <w:r w:rsidR="006F2579">
            <w:rPr>
              <w:b/>
              <w:bCs/>
              <w:sz w:val="28"/>
              <w:szCs w:val="28"/>
            </w:rPr>
            <w:t>2</w:t>
          </w:r>
        </w:p>
        <w:p w:rsidR="006F2579" w:rsidRDefault="00BD3778" w:rsidP="00BD3778">
          <w:pPr>
            <w:pStyle w:val="TOC3"/>
            <w:ind w:left="446"/>
            <w:rPr>
              <w:sz w:val="28"/>
              <w:szCs w:val="28"/>
            </w:rPr>
          </w:pPr>
          <w:r>
            <w:rPr>
              <w:sz w:val="28"/>
              <w:szCs w:val="28"/>
            </w:rPr>
            <w:t>5</w:t>
          </w:r>
          <w:r w:rsidR="006F2579">
            <w:rPr>
              <w:sz w:val="28"/>
              <w:szCs w:val="28"/>
            </w:rPr>
            <w:t xml:space="preserve">.1 </w:t>
          </w:r>
          <w:r>
            <w:rPr>
              <w:sz w:val="28"/>
              <w:szCs w:val="28"/>
            </w:rPr>
            <w:t>DETAILED DESIGN</w:t>
          </w:r>
          <w:r w:rsidR="006F2579" w:rsidRPr="00585B6C">
            <w:rPr>
              <w:sz w:val="28"/>
              <w:szCs w:val="28"/>
            </w:rPr>
            <w:ptab w:relativeTo="margin" w:alignment="right" w:leader="dot"/>
          </w:r>
          <w:r w:rsidR="006F2579">
            <w:rPr>
              <w:sz w:val="28"/>
              <w:szCs w:val="28"/>
            </w:rPr>
            <w:t>2</w:t>
          </w:r>
        </w:p>
        <w:p w:rsidR="00BD3778" w:rsidRPr="00BD3778" w:rsidRDefault="00BD3778" w:rsidP="00BD3778">
          <w:pPr>
            <w:pStyle w:val="TOC3"/>
            <w:ind w:left="446" w:firstLine="274"/>
            <w:rPr>
              <w:sz w:val="28"/>
              <w:szCs w:val="28"/>
            </w:rPr>
          </w:pPr>
          <w:r>
            <w:rPr>
              <w:sz w:val="28"/>
              <w:szCs w:val="28"/>
            </w:rPr>
            <w:t>5.1.1 CLAS DIAGRAM</w:t>
          </w:r>
          <w:r w:rsidRPr="00585B6C">
            <w:rPr>
              <w:sz w:val="28"/>
              <w:szCs w:val="28"/>
            </w:rPr>
            <w:ptab w:relativeTo="margin" w:alignment="right" w:leader="dot"/>
          </w:r>
          <w:r>
            <w:rPr>
              <w:sz w:val="28"/>
              <w:szCs w:val="28"/>
            </w:rPr>
            <w:t>2</w:t>
          </w:r>
        </w:p>
        <w:p w:rsidR="006F2579" w:rsidRDefault="00BD3778" w:rsidP="00BD3778">
          <w:pPr>
            <w:ind w:firstLine="720"/>
            <w:rPr>
              <w:szCs w:val="28"/>
            </w:rPr>
          </w:pPr>
          <w:r>
            <w:rPr>
              <w:szCs w:val="28"/>
            </w:rPr>
            <w:t>5</w:t>
          </w:r>
          <w:r w:rsidR="006F2579">
            <w:rPr>
              <w:szCs w:val="28"/>
            </w:rPr>
            <w:t>.</w:t>
          </w:r>
          <w:r>
            <w:rPr>
              <w:szCs w:val="28"/>
            </w:rPr>
            <w:t>1.2</w:t>
          </w:r>
          <w:r w:rsidR="006F2579">
            <w:rPr>
              <w:szCs w:val="28"/>
            </w:rPr>
            <w:t xml:space="preserve"> DESCRIPTION</w:t>
          </w:r>
          <w:r w:rsidR="006F2579" w:rsidRPr="00585B6C">
            <w:rPr>
              <w:szCs w:val="28"/>
            </w:rPr>
            <w:ptab w:relativeTo="margin" w:alignment="right" w:leader="dot"/>
          </w:r>
          <w:r w:rsidR="006F2579">
            <w:rPr>
              <w:szCs w:val="28"/>
            </w:rPr>
            <w:t>3</w:t>
          </w:r>
        </w:p>
        <w:p w:rsidR="00BD3778" w:rsidRDefault="00BD3778" w:rsidP="00BD3778">
          <w:pPr>
            <w:ind w:firstLine="446"/>
            <w:rPr>
              <w:szCs w:val="28"/>
            </w:rPr>
          </w:pPr>
          <w:r>
            <w:rPr>
              <w:szCs w:val="28"/>
            </w:rPr>
            <w:t>5.2 DATA MODEL</w:t>
          </w:r>
          <w:r w:rsidRPr="00585B6C">
            <w:rPr>
              <w:szCs w:val="28"/>
            </w:rPr>
            <w:ptab w:relativeTo="margin" w:alignment="right" w:leader="dot"/>
          </w:r>
          <w:r>
            <w:rPr>
              <w:szCs w:val="28"/>
            </w:rPr>
            <w:t>3</w:t>
          </w:r>
        </w:p>
        <w:p w:rsidR="00BD3778" w:rsidRDefault="00BD3778" w:rsidP="00BD3778">
          <w:pPr>
            <w:ind w:firstLine="720"/>
            <w:rPr>
              <w:szCs w:val="28"/>
            </w:rPr>
          </w:pPr>
          <w:r>
            <w:rPr>
              <w:szCs w:val="28"/>
            </w:rPr>
            <w:t>5.2.1 ERD</w:t>
          </w:r>
          <w:r w:rsidRPr="00585B6C">
            <w:rPr>
              <w:szCs w:val="28"/>
            </w:rPr>
            <w:ptab w:relativeTo="margin" w:alignment="right" w:leader="dot"/>
          </w:r>
          <w:r>
            <w:rPr>
              <w:szCs w:val="28"/>
            </w:rPr>
            <w:t>3</w:t>
          </w:r>
        </w:p>
        <w:p w:rsidR="00527E3C" w:rsidRPr="00BD3778" w:rsidRDefault="00BD3778" w:rsidP="00BD3778">
          <w:pPr>
            <w:ind w:firstLine="720"/>
            <w:rPr>
              <w:szCs w:val="28"/>
            </w:rPr>
          </w:pPr>
          <w:r>
            <w:rPr>
              <w:szCs w:val="28"/>
            </w:rPr>
            <w:t>5.2.2 MAPPING</w:t>
          </w:r>
          <w:r w:rsidRPr="00585B6C">
            <w:rPr>
              <w:szCs w:val="28"/>
            </w:rPr>
            <w:ptab w:relativeTo="margin" w:alignment="right" w:leader="dot"/>
          </w:r>
          <w:r>
            <w:rPr>
              <w:szCs w:val="28"/>
            </w:rPr>
            <w:t>3</w:t>
          </w: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472578" w:rsidRDefault="00472578">
      <w:pPr>
        <w:spacing w:before="100"/>
      </w:pPr>
      <w:r>
        <w:br w:type="page"/>
      </w:r>
    </w:p>
    <w:p w:rsidR="00585B6C" w:rsidRDefault="00472578" w:rsidP="00472578">
      <w:pPr>
        <w:pStyle w:val="Title"/>
      </w:pPr>
      <w:r>
        <w:lastRenderedPageBreak/>
        <w:t>3 user interface</w:t>
      </w:r>
    </w:p>
    <w:p w:rsidR="00472578" w:rsidRDefault="00F75887" w:rsidP="008F790A">
      <w:pPr>
        <w:pStyle w:val="Subtitle"/>
        <w:ind w:left="567"/>
      </w:pPr>
      <w:r>
        <w:t>3.1 wireframes</w:t>
      </w:r>
    </w:p>
    <w:p w:rsidR="00011816" w:rsidRDefault="00011816" w:rsidP="00011816">
      <w:pPr>
        <w:pStyle w:val="Subtitle"/>
        <w:ind w:left="567"/>
      </w:pPr>
      <w:r>
        <w:t>3.2 Describtion and constraints</w:t>
      </w:r>
    </w:p>
    <w:p w:rsidR="00F75887" w:rsidRPr="008F790A" w:rsidRDefault="00F75887" w:rsidP="008F790A">
      <w:pPr>
        <w:ind w:left="709"/>
        <w:rPr>
          <w:color w:val="20394D" w:themeColor="background2" w:themeShade="40"/>
        </w:rPr>
      </w:pPr>
      <w:bookmarkStart w:id="0" w:name="_GoBack"/>
      <w:bookmarkEnd w:id="0"/>
    </w:p>
    <w:p w:rsidR="00472578" w:rsidRPr="00472578" w:rsidRDefault="00472578" w:rsidP="00472578"/>
    <w:sectPr w:rsidR="00472578" w:rsidRPr="00472578" w:rsidSect="00A27D62">
      <w:pgSz w:w="12240" w:h="15840"/>
      <w:pgMar w:top="1440" w:right="1440" w:bottom="1440" w:left="85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1042FE"/>
    <w:rsid w:val="00190D79"/>
    <w:rsid w:val="00201970"/>
    <w:rsid w:val="00472578"/>
    <w:rsid w:val="00527E3C"/>
    <w:rsid w:val="00585B6C"/>
    <w:rsid w:val="005A7EAA"/>
    <w:rsid w:val="006F2579"/>
    <w:rsid w:val="008A4BF7"/>
    <w:rsid w:val="008F790A"/>
    <w:rsid w:val="00924978"/>
    <w:rsid w:val="00A27D62"/>
    <w:rsid w:val="00B42DF5"/>
    <w:rsid w:val="00BD3778"/>
    <w:rsid w:val="00D60EDF"/>
    <w:rsid w:val="00E84D1E"/>
    <w:rsid w:val="00F75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2F4DEC-EBDE-44A1-86FB-CAF1555D5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4</cp:revision>
  <dcterms:created xsi:type="dcterms:W3CDTF">2019-05-06T14:06:00Z</dcterms:created>
  <dcterms:modified xsi:type="dcterms:W3CDTF">2019-05-06T20:08:00Z</dcterms:modified>
</cp:coreProperties>
</file>