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7CCBB" w14:textId="77777777" w:rsidR="00116DA5" w:rsidRDefault="00116DA5" w:rsidP="00116DA5">
      <w:pPr>
        <w:jc w:val="both"/>
        <w:rPr>
          <w:rFonts w:asciiTheme="majorBidi" w:eastAsia="Times New Roman" w:hAnsiTheme="majorBidi" w:cstheme="majorBidi"/>
          <w:i/>
          <w:color w:val="C00000"/>
          <w:sz w:val="28"/>
          <w:szCs w:val="28"/>
          <w:u w:val="single"/>
        </w:rPr>
      </w:pPr>
      <w:r>
        <w:rPr>
          <w:rFonts w:asciiTheme="majorBidi" w:eastAsia="Times New Roman" w:hAnsiTheme="majorBidi" w:cstheme="majorBidi"/>
          <w:i/>
          <w:color w:val="C00000"/>
          <w:sz w:val="28"/>
          <w:szCs w:val="28"/>
          <w:u w:val="single"/>
        </w:rPr>
        <w:t>Note about transactions</w:t>
      </w:r>
      <w:r w:rsidRPr="000829D9">
        <w:rPr>
          <w:rFonts w:asciiTheme="majorBidi" w:eastAsia="Times New Roman" w:hAnsiTheme="majorBidi" w:cstheme="majorBidi"/>
          <w:i/>
          <w:color w:val="C00000"/>
          <w:sz w:val="28"/>
          <w:szCs w:val="28"/>
          <w:u w:val="single"/>
        </w:rPr>
        <w:t>:</w:t>
      </w:r>
    </w:p>
    <w:p w14:paraId="7865E358" w14:textId="77777777" w:rsidR="00116DA5" w:rsidRDefault="00116DA5" w:rsidP="00116DA5">
      <w:pPr>
        <w:jc w:val="both"/>
        <w:rPr>
          <w:rFonts w:asciiTheme="majorBidi" w:eastAsia="Times New Roman" w:hAnsiTheme="majorBidi" w:cstheme="majorBidi"/>
          <w:i/>
          <w:color w:val="C00000"/>
          <w:sz w:val="28"/>
          <w:szCs w:val="28"/>
          <w:u w:val="single"/>
        </w:rPr>
      </w:pPr>
    </w:p>
    <w:p w14:paraId="77CF96C2" w14:textId="77777777" w:rsidR="00116DA5" w:rsidRPr="00B76784" w:rsidRDefault="00116DA5" w:rsidP="00116DA5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one update that</w:t>
      </w:r>
      <w:r w:rsidRPr="00B7678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absolutely require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  <w:r w:rsidRPr="00B76784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 transaction to be built is payment. A user cannot be accepted into a course or proceed any further without submitting the entire amount owed. Additionally, adding a course requires that a trainer be added simultaneously. You cannot have a course with no instructor. All other updates can occur independently.</w:t>
      </w:r>
    </w:p>
    <w:p w14:paraId="7E7CA6BD" w14:textId="77777777" w:rsidR="00C961A5" w:rsidRDefault="00C961A5">
      <w:bookmarkStart w:id="0" w:name="_GoBack"/>
      <w:bookmarkEnd w:id="0"/>
    </w:p>
    <w:sectPr w:rsidR="00C961A5" w:rsidSect="0045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1007A"/>
    <w:multiLevelType w:val="hybridMultilevel"/>
    <w:tmpl w:val="C880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DB"/>
    <w:rsid w:val="00116DA5"/>
    <w:rsid w:val="00455B89"/>
    <w:rsid w:val="004F45DB"/>
    <w:rsid w:val="00C9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4F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6DA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Kopy</dc:creator>
  <cp:keywords/>
  <dc:description/>
  <cp:lastModifiedBy>Nina Kopy</cp:lastModifiedBy>
  <cp:revision>2</cp:revision>
  <dcterms:created xsi:type="dcterms:W3CDTF">2016-11-15T14:49:00Z</dcterms:created>
  <dcterms:modified xsi:type="dcterms:W3CDTF">2016-11-15T14:49:00Z</dcterms:modified>
</cp:coreProperties>
</file>