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CA91F5" w14:textId="1D6C51B4" w:rsidR="00C44760" w:rsidRPr="00FE1D81" w:rsidRDefault="00C44760" w:rsidP="00FE1D81">
      <w:pPr>
        <w:jc w:val="both"/>
        <w:rPr>
          <w:rFonts w:ascii="Trebuchet MS" w:hAnsi="Trebuchet MS"/>
          <w:sz w:val="24"/>
          <w:szCs w:val="24"/>
        </w:rPr>
      </w:pPr>
      <w:r w:rsidRPr="00FE1D81">
        <w:rPr>
          <w:rFonts w:ascii="Trebuchet MS" w:hAnsi="Trebuchet MS"/>
          <w:sz w:val="24"/>
          <w:szCs w:val="24"/>
        </w:rPr>
        <w:t xml:space="preserve">Il est crucial que vous remplissiez avec la plus grande précision le tableau ci-dessous, en indiquant précisément l'emplacement de vos exigences conformément aux clauses de la norme ISO/IEC 17021-1. Assurez-vous de compléter intégralement </w:t>
      </w:r>
      <w:r w:rsidR="005068E7" w:rsidRPr="00FE1D81">
        <w:rPr>
          <w:rFonts w:ascii="Trebuchet MS" w:hAnsi="Trebuchet MS"/>
          <w:sz w:val="24"/>
          <w:szCs w:val="24"/>
        </w:rPr>
        <w:t xml:space="preserve">ce </w:t>
      </w:r>
      <w:r w:rsidR="00EB0F25" w:rsidRPr="00FE1D81">
        <w:rPr>
          <w:rFonts w:ascii="Trebuchet MS" w:hAnsi="Trebuchet MS"/>
          <w:sz w:val="24"/>
          <w:szCs w:val="24"/>
        </w:rPr>
        <w:t>document :</w:t>
      </w:r>
    </w:p>
    <w:p w14:paraId="104E4A0F" w14:textId="77777777" w:rsidR="005068E7" w:rsidRPr="00FE1D81" w:rsidRDefault="005068E7" w:rsidP="005068E7">
      <w:pPr>
        <w:pStyle w:val="Paragraphedeliste"/>
        <w:numPr>
          <w:ilvl w:val="0"/>
          <w:numId w:val="2"/>
        </w:numPr>
        <w:rPr>
          <w:rFonts w:ascii="Trebuchet MS" w:hAnsi="Trebuchet MS"/>
          <w:b/>
          <w:bCs/>
          <w:sz w:val="24"/>
          <w:szCs w:val="24"/>
        </w:rPr>
      </w:pPr>
      <w:r w:rsidRPr="00FE1D81">
        <w:rPr>
          <w:rFonts w:ascii="Trebuchet MS" w:hAnsi="Trebuchet MS"/>
          <w:b/>
          <w:bCs/>
          <w:sz w:val="24"/>
          <w:szCs w:val="24"/>
        </w:rPr>
        <w:t>Certification SME, SMQ &amp; SMSST</w:t>
      </w:r>
    </w:p>
    <w:tbl>
      <w:tblPr>
        <w:tblW w:w="14176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53"/>
        <w:gridCol w:w="3792"/>
        <w:gridCol w:w="3469"/>
        <w:gridCol w:w="2835"/>
        <w:gridCol w:w="2627"/>
      </w:tblGrid>
      <w:tr w:rsidR="00EB0F25" w:rsidRPr="00D42F4F" w14:paraId="636E3546" w14:textId="77777777" w:rsidTr="00C23176">
        <w:trPr>
          <w:tblHeader/>
        </w:trPr>
        <w:tc>
          <w:tcPr>
            <w:tcW w:w="5245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79E8FFA4" w14:textId="2278A3A3" w:rsidR="00EB0F25" w:rsidRPr="00D42F4F" w:rsidRDefault="00EB0F25" w:rsidP="00FE1D81">
            <w:pPr>
              <w:spacing w:before="120" w:after="120" w:line="240" w:lineRule="auto"/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Chapitre de la norme ISO/IEC 17021-1</w:t>
            </w:r>
          </w:p>
        </w:tc>
        <w:tc>
          <w:tcPr>
            <w:tcW w:w="3469" w:type="dxa"/>
            <w:vMerge w:val="restart"/>
            <w:shd w:val="clear" w:color="auto" w:fill="BFBFBF" w:themeFill="background1" w:themeFillShade="BF"/>
            <w:vAlign w:val="center"/>
          </w:tcPr>
          <w:p w14:paraId="7AA441DE" w14:textId="77777777" w:rsidR="00EB0F25" w:rsidRPr="00D42F4F" w:rsidRDefault="00EB0F25" w:rsidP="00FE1D81">
            <w:pPr>
              <w:spacing w:before="120" w:after="120" w:line="240" w:lineRule="auto"/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Documentation de référence chez l’OC</w:t>
            </w:r>
          </w:p>
        </w:tc>
        <w:tc>
          <w:tcPr>
            <w:tcW w:w="5462" w:type="dxa"/>
            <w:gridSpan w:val="2"/>
            <w:shd w:val="clear" w:color="auto" w:fill="BFBFBF" w:themeFill="background1" w:themeFillShade="BF"/>
            <w:vAlign w:val="center"/>
          </w:tcPr>
          <w:p w14:paraId="65254FAB" w14:textId="0CEA1EB6" w:rsidR="00EB0F25" w:rsidRPr="00D42F4F" w:rsidRDefault="00EB0F25" w:rsidP="00FE1D81">
            <w:pPr>
              <w:spacing w:before="120" w:after="120" w:line="240" w:lineRule="auto"/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Avis de l’équipe d’évaluation</w:t>
            </w:r>
          </w:p>
        </w:tc>
      </w:tr>
      <w:tr w:rsidR="00EB0F25" w:rsidRPr="00D42F4F" w14:paraId="06549315" w14:textId="77777777" w:rsidTr="00C23176">
        <w:trPr>
          <w:tblHeader/>
        </w:trPr>
        <w:tc>
          <w:tcPr>
            <w:tcW w:w="5245" w:type="dxa"/>
            <w:gridSpan w:val="2"/>
            <w:vMerge/>
            <w:shd w:val="clear" w:color="auto" w:fill="BFBFBF" w:themeFill="background1" w:themeFillShade="BF"/>
            <w:vAlign w:val="center"/>
          </w:tcPr>
          <w:p w14:paraId="6C787EA5" w14:textId="77777777" w:rsidR="00EB0F25" w:rsidRPr="00D42F4F" w:rsidRDefault="00EB0F25" w:rsidP="00FE1D81">
            <w:pPr>
              <w:spacing w:before="120" w:after="120" w:line="240" w:lineRule="auto"/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3469" w:type="dxa"/>
            <w:vMerge/>
            <w:shd w:val="clear" w:color="auto" w:fill="BFBFBF" w:themeFill="background1" w:themeFillShade="BF"/>
            <w:vAlign w:val="center"/>
          </w:tcPr>
          <w:p w14:paraId="659F81F1" w14:textId="77777777" w:rsidR="00EB0F25" w:rsidRPr="00D42F4F" w:rsidRDefault="00EB0F25" w:rsidP="00FE1D81">
            <w:pPr>
              <w:spacing w:before="120" w:after="120" w:line="240" w:lineRule="auto"/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shd w:val="clear" w:color="auto" w:fill="BFBFBF" w:themeFill="background1" w:themeFillShade="BF"/>
            <w:vAlign w:val="center"/>
          </w:tcPr>
          <w:p w14:paraId="3348DA16" w14:textId="629E9CDA" w:rsidR="00EB0F25" w:rsidRPr="00D42F4F" w:rsidRDefault="00EB0F25" w:rsidP="00FE1D81">
            <w:pPr>
              <w:spacing w:before="120" w:after="120" w:line="240" w:lineRule="auto"/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>
              <w:rPr>
                <w:rFonts w:ascii="Trebuchet MS" w:hAnsi="Trebuchet MS"/>
                <w:b/>
                <w:bCs/>
                <w:sz w:val="20"/>
                <w:szCs w:val="20"/>
              </w:rPr>
              <w:t>Conforme Oui /Non</w:t>
            </w:r>
          </w:p>
        </w:tc>
        <w:tc>
          <w:tcPr>
            <w:tcW w:w="2627" w:type="dxa"/>
            <w:shd w:val="clear" w:color="auto" w:fill="BFBFBF" w:themeFill="background1" w:themeFillShade="BF"/>
            <w:vAlign w:val="center"/>
          </w:tcPr>
          <w:p w14:paraId="0CE3482D" w14:textId="4CEEA3BA" w:rsidR="00EB0F25" w:rsidRPr="00D42F4F" w:rsidRDefault="00EB0F25" w:rsidP="00FE1D81">
            <w:pPr>
              <w:spacing w:before="120" w:after="120" w:line="240" w:lineRule="auto"/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EB0F25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Commentaire </w:t>
            </w:r>
          </w:p>
        </w:tc>
      </w:tr>
      <w:tr w:rsidR="00484647" w:rsidRPr="00D42F4F" w14:paraId="27EA9D6A" w14:textId="77777777" w:rsidTr="00C23176">
        <w:tc>
          <w:tcPr>
            <w:tcW w:w="1453" w:type="dxa"/>
            <w:vAlign w:val="center"/>
          </w:tcPr>
          <w:p w14:paraId="15FEBCB0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792" w:type="dxa"/>
            <w:vAlign w:val="center"/>
          </w:tcPr>
          <w:p w14:paraId="689961E2" w14:textId="77777777" w:rsidR="00484647" w:rsidRPr="000A30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0A30BB">
              <w:rPr>
                <w:rFonts w:ascii="Trebuchet MS" w:hAnsi="Trebuchet MS"/>
                <w:b/>
                <w:bCs/>
                <w:sz w:val="20"/>
                <w:szCs w:val="20"/>
              </w:rPr>
              <w:t>Exigences générales</w:t>
            </w:r>
          </w:p>
        </w:tc>
        <w:tc>
          <w:tcPr>
            <w:tcW w:w="3469" w:type="dxa"/>
          </w:tcPr>
          <w:p w14:paraId="5F4D12E9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2ADB5F7E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3CEB3F5D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5A4424EC" w14:textId="77777777" w:rsidTr="00C23176">
        <w:trPr>
          <w:trHeight w:val="349"/>
        </w:trPr>
        <w:tc>
          <w:tcPr>
            <w:tcW w:w="1453" w:type="dxa"/>
            <w:vAlign w:val="center"/>
          </w:tcPr>
          <w:p w14:paraId="6EA5C20C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5.1</w:t>
            </w:r>
          </w:p>
        </w:tc>
        <w:tc>
          <w:tcPr>
            <w:tcW w:w="3792" w:type="dxa"/>
            <w:vAlign w:val="center"/>
          </w:tcPr>
          <w:p w14:paraId="68123EB1" w14:textId="77777777" w:rsidR="00484647" w:rsidRPr="000A30BB" w:rsidRDefault="00484647" w:rsidP="00FE1D81">
            <w:pPr>
              <w:pStyle w:val="Titre5"/>
              <w:rPr>
                <w:rFonts w:ascii="Trebuchet MS" w:hAnsi="Trebuchet MS"/>
                <w:sz w:val="20"/>
                <w:szCs w:val="20"/>
              </w:rPr>
            </w:pPr>
            <w:r w:rsidRPr="000A30BB">
              <w:rPr>
                <w:rFonts w:ascii="Trebuchet MS" w:hAnsi="Trebuchet MS"/>
                <w:sz w:val="20"/>
                <w:szCs w:val="20"/>
              </w:rPr>
              <w:t xml:space="preserve">Domaine juridique et contractuel </w:t>
            </w:r>
          </w:p>
        </w:tc>
        <w:tc>
          <w:tcPr>
            <w:tcW w:w="3469" w:type="dxa"/>
          </w:tcPr>
          <w:p w14:paraId="1EFC01B7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44DA9528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10990AE8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2CB5FFA4" w14:textId="77777777" w:rsidTr="00C23176">
        <w:tc>
          <w:tcPr>
            <w:tcW w:w="1453" w:type="dxa"/>
            <w:vAlign w:val="center"/>
          </w:tcPr>
          <w:p w14:paraId="034945E2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5.1.1</w:t>
            </w:r>
          </w:p>
        </w:tc>
        <w:tc>
          <w:tcPr>
            <w:tcW w:w="3792" w:type="dxa"/>
            <w:vAlign w:val="center"/>
          </w:tcPr>
          <w:p w14:paraId="2D0AA1E8" w14:textId="77777777" w:rsidR="00484647" w:rsidRPr="000A30BB" w:rsidRDefault="00484647" w:rsidP="00FE1D81">
            <w:pPr>
              <w:pStyle w:val="Titre5"/>
              <w:rPr>
                <w:rFonts w:ascii="Trebuchet MS" w:hAnsi="Trebuchet MS"/>
                <w:sz w:val="20"/>
                <w:szCs w:val="20"/>
              </w:rPr>
            </w:pPr>
            <w:r w:rsidRPr="000A30BB">
              <w:rPr>
                <w:rFonts w:ascii="Trebuchet MS" w:hAnsi="Trebuchet MS"/>
                <w:sz w:val="20"/>
                <w:szCs w:val="20"/>
              </w:rPr>
              <w:t xml:space="preserve">Responsabilité juridique </w:t>
            </w:r>
          </w:p>
        </w:tc>
        <w:tc>
          <w:tcPr>
            <w:tcW w:w="3469" w:type="dxa"/>
          </w:tcPr>
          <w:p w14:paraId="0BF1FA9B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5D27D510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5C25AEF6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18CBF3F6" w14:textId="77777777" w:rsidTr="00C23176">
        <w:tc>
          <w:tcPr>
            <w:tcW w:w="1453" w:type="dxa"/>
            <w:vAlign w:val="center"/>
          </w:tcPr>
          <w:p w14:paraId="5D1CFC1C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5.1.2</w:t>
            </w:r>
          </w:p>
        </w:tc>
        <w:tc>
          <w:tcPr>
            <w:tcW w:w="3792" w:type="dxa"/>
            <w:vAlign w:val="center"/>
          </w:tcPr>
          <w:p w14:paraId="3C00AD97" w14:textId="77777777" w:rsidR="00484647" w:rsidRPr="000A30BB" w:rsidRDefault="00484647" w:rsidP="00FE1D81">
            <w:pPr>
              <w:pStyle w:val="Titre5"/>
              <w:rPr>
                <w:rFonts w:ascii="Trebuchet MS" w:hAnsi="Trebuchet MS"/>
                <w:sz w:val="20"/>
                <w:szCs w:val="20"/>
              </w:rPr>
            </w:pPr>
            <w:r w:rsidRPr="000A30BB">
              <w:rPr>
                <w:rFonts w:ascii="Trebuchet MS" w:hAnsi="Trebuchet MS"/>
                <w:sz w:val="20"/>
                <w:szCs w:val="20"/>
              </w:rPr>
              <w:t>Contrat de certification</w:t>
            </w:r>
          </w:p>
        </w:tc>
        <w:tc>
          <w:tcPr>
            <w:tcW w:w="3469" w:type="dxa"/>
          </w:tcPr>
          <w:p w14:paraId="01105785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6AFA3EBD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1D45C60F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143436A0" w14:textId="77777777" w:rsidTr="00C23176">
        <w:tc>
          <w:tcPr>
            <w:tcW w:w="1453" w:type="dxa"/>
            <w:vAlign w:val="center"/>
          </w:tcPr>
          <w:p w14:paraId="635AD4EB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5.1.3</w:t>
            </w:r>
          </w:p>
        </w:tc>
        <w:tc>
          <w:tcPr>
            <w:tcW w:w="3792" w:type="dxa"/>
            <w:vAlign w:val="center"/>
          </w:tcPr>
          <w:p w14:paraId="2EA73030" w14:textId="77777777" w:rsidR="00484647" w:rsidRPr="000A30BB" w:rsidRDefault="00484647" w:rsidP="00FE1D81">
            <w:pPr>
              <w:pStyle w:val="Titre5"/>
              <w:rPr>
                <w:rFonts w:ascii="Trebuchet MS" w:hAnsi="Trebuchet MS"/>
                <w:sz w:val="20"/>
                <w:szCs w:val="20"/>
              </w:rPr>
            </w:pPr>
            <w:r w:rsidRPr="000A30BB">
              <w:rPr>
                <w:rFonts w:ascii="Trebuchet MS" w:hAnsi="Trebuchet MS"/>
                <w:sz w:val="20"/>
                <w:szCs w:val="20"/>
              </w:rPr>
              <w:t>Responsabilité en matière de décisions de certification</w:t>
            </w:r>
          </w:p>
        </w:tc>
        <w:tc>
          <w:tcPr>
            <w:tcW w:w="3469" w:type="dxa"/>
          </w:tcPr>
          <w:p w14:paraId="5EF05BBB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45FBFAE9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6ED59EA6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32F8AD2E" w14:textId="77777777" w:rsidTr="00C23176">
        <w:tc>
          <w:tcPr>
            <w:tcW w:w="1453" w:type="dxa"/>
            <w:vAlign w:val="center"/>
          </w:tcPr>
          <w:p w14:paraId="32205664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5.2</w:t>
            </w:r>
          </w:p>
        </w:tc>
        <w:tc>
          <w:tcPr>
            <w:tcW w:w="3792" w:type="dxa"/>
            <w:vAlign w:val="center"/>
          </w:tcPr>
          <w:p w14:paraId="1D9F11FF" w14:textId="77777777" w:rsidR="00484647" w:rsidRPr="000A30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0A30BB">
              <w:rPr>
                <w:rFonts w:ascii="Trebuchet MS" w:hAnsi="Trebuchet MS"/>
                <w:b/>
                <w:bCs/>
                <w:sz w:val="20"/>
                <w:szCs w:val="20"/>
              </w:rPr>
              <w:t>Gestion de l'impartialité</w:t>
            </w:r>
          </w:p>
        </w:tc>
        <w:tc>
          <w:tcPr>
            <w:tcW w:w="3469" w:type="dxa"/>
          </w:tcPr>
          <w:p w14:paraId="7A822B0A" w14:textId="77777777" w:rsidR="00484647" w:rsidRPr="00D42F4F" w:rsidRDefault="00484647" w:rsidP="00741C28">
            <w:pPr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6EBA22CE" w14:textId="77777777" w:rsidR="00484647" w:rsidRPr="00D42F4F" w:rsidRDefault="00484647" w:rsidP="00741C28">
            <w:pPr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75D6228F" w14:textId="77777777" w:rsidR="00484647" w:rsidRPr="00D42F4F" w:rsidRDefault="00484647" w:rsidP="00741C28">
            <w:pPr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0C394F5C" w14:textId="77777777" w:rsidTr="00C23176">
        <w:tc>
          <w:tcPr>
            <w:tcW w:w="1453" w:type="dxa"/>
            <w:vAlign w:val="center"/>
          </w:tcPr>
          <w:p w14:paraId="0918807A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5.3</w:t>
            </w:r>
          </w:p>
        </w:tc>
        <w:tc>
          <w:tcPr>
            <w:tcW w:w="3792" w:type="dxa"/>
            <w:vAlign w:val="center"/>
          </w:tcPr>
          <w:p w14:paraId="0C0575BB" w14:textId="77777777" w:rsidR="00484647" w:rsidRPr="000A30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0A30BB">
              <w:rPr>
                <w:rFonts w:ascii="Trebuchet MS" w:hAnsi="Trebuchet MS"/>
                <w:b/>
                <w:bCs/>
                <w:sz w:val="20"/>
                <w:szCs w:val="20"/>
              </w:rPr>
              <w:t>Responsabilité et situation financière</w:t>
            </w:r>
          </w:p>
        </w:tc>
        <w:tc>
          <w:tcPr>
            <w:tcW w:w="3469" w:type="dxa"/>
          </w:tcPr>
          <w:p w14:paraId="48823D42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4774DAE7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68FEA629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6D468C02" w14:textId="77777777" w:rsidTr="00C23176">
        <w:tc>
          <w:tcPr>
            <w:tcW w:w="1453" w:type="dxa"/>
            <w:vAlign w:val="center"/>
          </w:tcPr>
          <w:p w14:paraId="0DA63572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792" w:type="dxa"/>
            <w:vAlign w:val="center"/>
          </w:tcPr>
          <w:p w14:paraId="3C5D12A8" w14:textId="77777777" w:rsidR="00484647" w:rsidRPr="000A30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0A30BB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Exigences structurelles </w:t>
            </w:r>
          </w:p>
        </w:tc>
        <w:tc>
          <w:tcPr>
            <w:tcW w:w="3469" w:type="dxa"/>
          </w:tcPr>
          <w:p w14:paraId="59A1925E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26790A19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0C8534C8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3BA84A71" w14:textId="77777777" w:rsidTr="00C23176">
        <w:tc>
          <w:tcPr>
            <w:tcW w:w="1453" w:type="dxa"/>
            <w:vAlign w:val="center"/>
          </w:tcPr>
          <w:p w14:paraId="46762123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6.1</w:t>
            </w:r>
          </w:p>
        </w:tc>
        <w:tc>
          <w:tcPr>
            <w:tcW w:w="3792" w:type="dxa"/>
            <w:vAlign w:val="center"/>
          </w:tcPr>
          <w:p w14:paraId="3CE211A8" w14:textId="77777777" w:rsidR="00484647" w:rsidRPr="000A30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0A30BB">
              <w:rPr>
                <w:rFonts w:ascii="Trebuchet MS" w:hAnsi="Trebuchet MS"/>
                <w:b/>
                <w:bCs/>
                <w:sz w:val="20"/>
                <w:szCs w:val="20"/>
              </w:rPr>
              <w:t>Organisation et direction</w:t>
            </w:r>
          </w:p>
        </w:tc>
        <w:tc>
          <w:tcPr>
            <w:tcW w:w="3469" w:type="dxa"/>
          </w:tcPr>
          <w:p w14:paraId="47CC40FC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01E5CD0E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67F84CD4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1A58140A" w14:textId="77777777" w:rsidTr="00C23176">
        <w:tc>
          <w:tcPr>
            <w:tcW w:w="1453" w:type="dxa"/>
            <w:vAlign w:val="center"/>
          </w:tcPr>
          <w:p w14:paraId="423CB155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6.2</w:t>
            </w:r>
          </w:p>
        </w:tc>
        <w:tc>
          <w:tcPr>
            <w:tcW w:w="3792" w:type="dxa"/>
            <w:vAlign w:val="center"/>
          </w:tcPr>
          <w:p w14:paraId="2D6BF361" w14:textId="77777777" w:rsidR="00484647" w:rsidRPr="000A30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0A30BB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Maîtrise opérationnelle </w:t>
            </w:r>
          </w:p>
        </w:tc>
        <w:tc>
          <w:tcPr>
            <w:tcW w:w="3469" w:type="dxa"/>
          </w:tcPr>
          <w:p w14:paraId="2164A07D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2C6DA37E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0525E893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25370397" w14:textId="77777777" w:rsidTr="00C23176">
        <w:tc>
          <w:tcPr>
            <w:tcW w:w="1453" w:type="dxa"/>
            <w:vAlign w:val="center"/>
          </w:tcPr>
          <w:p w14:paraId="400585CB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792" w:type="dxa"/>
            <w:vAlign w:val="center"/>
          </w:tcPr>
          <w:p w14:paraId="2EEAA57F" w14:textId="77777777" w:rsidR="00484647" w:rsidRPr="000A30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0A30BB">
              <w:rPr>
                <w:rFonts w:ascii="Trebuchet MS" w:hAnsi="Trebuchet MS"/>
                <w:b/>
                <w:bCs/>
                <w:sz w:val="20"/>
                <w:szCs w:val="20"/>
              </w:rPr>
              <w:t>Exigences relatives aux ressources</w:t>
            </w:r>
          </w:p>
        </w:tc>
        <w:tc>
          <w:tcPr>
            <w:tcW w:w="3469" w:type="dxa"/>
          </w:tcPr>
          <w:p w14:paraId="7ADBD06D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5DD7D6E3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3C5BB4E2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63C5A095" w14:textId="77777777" w:rsidTr="00C23176">
        <w:tc>
          <w:tcPr>
            <w:tcW w:w="1453" w:type="dxa"/>
            <w:vAlign w:val="center"/>
          </w:tcPr>
          <w:p w14:paraId="4A918841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7.1</w:t>
            </w:r>
          </w:p>
        </w:tc>
        <w:tc>
          <w:tcPr>
            <w:tcW w:w="3792" w:type="dxa"/>
            <w:vAlign w:val="center"/>
          </w:tcPr>
          <w:p w14:paraId="4C24FBA1" w14:textId="77777777" w:rsidR="00484647" w:rsidRPr="000A30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0A30BB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Compétence du personnel </w:t>
            </w:r>
          </w:p>
        </w:tc>
        <w:tc>
          <w:tcPr>
            <w:tcW w:w="3469" w:type="dxa"/>
          </w:tcPr>
          <w:p w14:paraId="41D63D69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52FEAA87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0EE0DE87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7FF07219" w14:textId="77777777" w:rsidTr="00C23176">
        <w:tc>
          <w:tcPr>
            <w:tcW w:w="1453" w:type="dxa"/>
            <w:vAlign w:val="center"/>
          </w:tcPr>
          <w:p w14:paraId="2FAE4F2B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7.1.1</w:t>
            </w:r>
          </w:p>
        </w:tc>
        <w:tc>
          <w:tcPr>
            <w:tcW w:w="3792" w:type="dxa"/>
            <w:vAlign w:val="center"/>
          </w:tcPr>
          <w:p w14:paraId="4D1FF2B2" w14:textId="77777777" w:rsidR="00484647" w:rsidRPr="000A30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0A30BB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Considérations générales </w:t>
            </w:r>
          </w:p>
        </w:tc>
        <w:tc>
          <w:tcPr>
            <w:tcW w:w="3469" w:type="dxa"/>
          </w:tcPr>
          <w:p w14:paraId="5DAE7AD7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09AB84B1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140E3413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497FECA4" w14:textId="77777777" w:rsidTr="00C23176">
        <w:tc>
          <w:tcPr>
            <w:tcW w:w="1453" w:type="dxa"/>
            <w:vAlign w:val="center"/>
          </w:tcPr>
          <w:p w14:paraId="465627F0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7.1.2</w:t>
            </w:r>
          </w:p>
        </w:tc>
        <w:tc>
          <w:tcPr>
            <w:tcW w:w="3792" w:type="dxa"/>
            <w:vAlign w:val="center"/>
          </w:tcPr>
          <w:p w14:paraId="4FADE20A" w14:textId="77777777" w:rsidR="00484647" w:rsidRPr="000A30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0A30BB">
              <w:rPr>
                <w:rFonts w:ascii="Trebuchet MS" w:hAnsi="Trebuchet MS"/>
                <w:b/>
                <w:bCs/>
                <w:sz w:val="20"/>
                <w:szCs w:val="20"/>
              </w:rPr>
              <w:t>Détermination des critères de compétence</w:t>
            </w:r>
          </w:p>
          <w:p w14:paraId="18095CD8" w14:textId="77777777" w:rsidR="000A30BB" w:rsidRPr="005E4956" w:rsidRDefault="000A30BB" w:rsidP="005E4956">
            <w:pPr>
              <w:spacing w:after="0"/>
              <w:rPr>
                <w:rFonts w:ascii="Trebuchet MS" w:hAnsi="Trebuchet MS"/>
                <w:b/>
                <w:bCs/>
                <w:color w:val="4472C4" w:themeColor="accent5"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color w:val="4472C4" w:themeColor="accent5"/>
                <w:sz w:val="20"/>
                <w:szCs w:val="20"/>
              </w:rPr>
              <w:lastRenderedPageBreak/>
              <w:t>Annexe A : Connaissances et savoir-faire exigés (normative)</w:t>
            </w:r>
          </w:p>
          <w:p w14:paraId="4E65932A" w14:textId="77777777" w:rsidR="000A30BB" w:rsidRPr="005E4956" w:rsidRDefault="000A30BB" w:rsidP="005E4956">
            <w:pPr>
              <w:spacing w:after="0"/>
              <w:rPr>
                <w:rFonts w:ascii="Trebuchet MS" w:hAnsi="Trebuchet MS"/>
                <w:b/>
                <w:bCs/>
                <w:color w:val="4472C4" w:themeColor="accent5"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color w:val="4472C4" w:themeColor="accent5"/>
                <w:sz w:val="20"/>
                <w:szCs w:val="20"/>
              </w:rPr>
              <w:t>ISO/IEC 17021-2</w:t>
            </w:r>
          </w:p>
          <w:p w14:paraId="74CCB7EC" w14:textId="77777777" w:rsidR="000A30BB" w:rsidRPr="005E4956" w:rsidRDefault="000A30BB" w:rsidP="005E4956">
            <w:pPr>
              <w:spacing w:after="0"/>
              <w:rPr>
                <w:rFonts w:ascii="Trebuchet MS" w:hAnsi="Trebuchet MS"/>
                <w:b/>
                <w:bCs/>
                <w:color w:val="4472C4" w:themeColor="accent5"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color w:val="4472C4" w:themeColor="accent5"/>
                <w:sz w:val="20"/>
                <w:szCs w:val="20"/>
              </w:rPr>
              <w:t>ISO/IEC 17021-3</w:t>
            </w:r>
          </w:p>
          <w:p w14:paraId="7246E997" w14:textId="0BF9B5CA" w:rsidR="000A30BB" w:rsidRPr="000A30BB" w:rsidRDefault="000A30BB" w:rsidP="005E4956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color w:val="4472C4" w:themeColor="accent5"/>
                <w:sz w:val="20"/>
                <w:szCs w:val="20"/>
              </w:rPr>
              <w:t>ISO/IEC TS 17021-10</w:t>
            </w:r>
          </w:p>
        </w:tc>
        <w:tc>
          <w:tcPr>
            <w:tcW w:w="3469" w:type="dxa"/>
          </w:tcPr>
          <w:p w14:paraId="257C4A08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2C30D845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68E58DDB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16CBC733" w14:textId="77777777" w:rsidTr="00C23176">
        <w:tc>
          <w:tcPr>
            <w:tcW w:w="1453" w:type="dxa"/>
            <w:vAlign w:val="center"/>
          </w:tcPr>
          <w:p w14:paraId="4BA62080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7.1.3</w:t>
            </w:r>
          </w:p>
        </w:tc>
        <w:tc>
          <w:tcPr>
            <w:tcW w:w="3792" w:type="dxa"/>
            <w:vAlign w:val="center"/>
          </w:tcPr>
          <w:p w14:paraId="3F39AEEF" w14:textId="77777777" w:rsidR="00484647" w:rsidRPr="000A30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0A30BB">
              <w:rPr>
                <w:rFonts w:ascii="Trebuchet MS" w:hAnsi="Trebuchet MS"/>
                <w:b/>
                <w:bCs/>
                <w:sz w:val="20"/>
                <w:szCs w:val="20"/>
              </w:rPr>
              <w:t>Processus d’évaluation</w:t>
            </w:r>
          </w:p>
        </w:tc>
        <w:tc>
          <w:tcPr>
            <w:tcW w:w="3469" w:type="dxa"/>
          </w:tcPr>
          <w:p w14:paraId="22F8D7E6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3F7F5A90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13C20F25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24628410" w14:textId="77777777" w:rsidTr="00C23176">
        <w:tc>
          <w:tcPr>
            <w:tcW w:w="1453" w:type="dxa"/>
            <w:vAlign w:val="center"/>
          </w:tcPr>
          <w:p w14:paraId="22A5B151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7.1.4</w:t>
            </w:r>
          </w:p>
        </w:tc>
        <w:tc>
          <w:tcPr>
            <w:tcW w:w="3792" w:type="dxa"/>
            <w:vAlign w:val="center"/>
          </w:tcPr>
          <w:p w14:paraId="49903655" w14:textId="77777777" w:rsidR="00484647" w:rsidRPr="000A30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0A30BB">
              <w:rPr>
                <w:rFonts w:ascii="Trebuchet MS" w:hAnsi="Trebuchet MS"/>
                <w:b/>
                <w:bCs/>
                <w:sz w:val="20"/>
                <w:szCs w:val="20"/>
              </w:rPr>
              <w:t>Autres considérations</w:t>
            </w:r>
          </w:p>
        </w:tc>
        <w:tc>
          <w:tcPr>
            <w:tcW w:w="3469" w:type="dxa"/>
          </w:tcPr>
          <w:p w14:paraId="3C8146C7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46850959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78C478FD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2F027DE4" w14:textId="77777777" w:rsidTr="00C23176">
        <w:trPr>
          <w:trHeight w:val="411"/>
        </w:trPr>
        <w:tc>
          <w:tcPr>
            <w:tcW w:w="1453" w:type="dxa"/>
            <w:vMerge w:val="restart"/>
            <w:vAlign w:val="center"/>
          </w:tcPr>
          <w:p w14:paraId="727120EB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7.2</w:t>
            </w:r>
          </w:p>
        </w:tc>
        <w:tc>
          <w:tcPr>
            <w:tcW w:w="3792" w:type="dxa"/>
            <w:vMerge w:val="restart"/>
            <w:vAlign w:val="center"/>
          </w:tcPr>
          <w:p w14:paraId="7908BFAB" w14:textId="77777777" w:rsidR="00484647" w:rsidRPr="000A30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0A30BB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Personnel intervenant dans les activités de certification </w:t>
            </w:r>
          </w:p>
        </w:tc>
        <w:tc>
          <w:tcPr>
            <w:tcW w:w="3469" w:type="dxa"/>
            <w:vMerge w:val="restart"/>
          </w:tcPr>
          <w:p w14:paraId="5FADFD54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vMerge w:val="restart"/>
          </w:tcPr>
          <w:p w14:paraId="30DC633F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  <w:vMerge w:val="restart"/>
          </w:tcPr>
          <w:p w14:paraId="11D838AA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161A0FC1" w14:textId="77777777" w:rsidTr="00C23176">
        <w:trPr>
          <w:trHeight w:val="411"/>
        </w:trPr>
        <w:tc>
          <w:tcPr>
            <w:tcW w:w="1453" w:type="dxa"/>
            <w:vMerge/>
            <w:vAlign w:val="center"/>
          </w:tcPr>
          <w:p w14:paraId="0DA46D25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3792" w:type="dxa"/>
            <w:vMerge/>
            <w:vAlign w:val="center"/>
          </w:tcPr>
          <w:p w14:paraId="77FBEBB2" w14:textId="77777777" w:rsidR="00484647" w:rsidRPr="000A30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3469" w:type="dxa"/>
            <w:vMerge/>
          </w:tcPr>
          <w:p w14:paraId="168E01E7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14:paraId="60EBC6AB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  <w:vMerge/>
          </w:tcPr>
          <w:p w14:paraId="50318076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4577138C" w14:textId="77777777" w:rsidTr="00C23176">
        <w:tc>
          <w:tcPr>
            <w:tcW w:w="1453" w:type="dxa"/>
            <w:vAlign w:val="center"/>
          </w:tcPr>
          <w:p w14:paraId="00DB0D46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7.3</w:t>
            </w:r>
          </w:p>
        </w:tc>
        <w:tc>
          <w:tcPr>
            <w:tcW w:w="3792" w:type="dxa"/>
            <w:vAlign w:val="center"/>
          </w:tcPr>
          <w:p w14:paraId="6E98E5B5" w14:textId="77777777" w:rsidR="00484647" w:rsidRPr="000A30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0A30BB">
              <w:rPr>
                <w:rFonts w:ascii="Trebuchet MS" w:hAnsi="Trebuchet MS"/>
                <w:b/>
                <w:bCs/>
                <w:sz w:val="20"/>
                <w:szCs w:val="20"/>
              </w:rPr>
              <w:t>Intervention d'auditeurs et d'experts techniques externes individuels</w:t>
            </w:r>
          </w:p>
        </w:tc>
        <w:tc>
          <w:tcPr>
            <w:tcW w:w="3469" w:type="dxa"/>
          </w:tcPr>
          <w:p w14:paraId="7AB14231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7D455DB0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69282DEF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73EDA4BD" w14:textId="77777777" w:rsidTr="00C23176">
        <w:tc>
          <w:tcPr>
            <w:tcW w:w="1453" w:type="dxa"/>
            <w:vAlign w:val="center"/>
          </w:tcPr>
          <w:p w14:paraId="0435C704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7.4</w:t>
            </w:r>
          </w:p>
        </w:tc>
        <w:tc>
          <w:tcPr>
            <w:tcW w:w="3792" w:type="dxa"/>
            <w:vAlign w:val="center"/>
          </w:tcPr>
          <w:p w14:paraId="1E20A02C" w14:textId="77777777" w:rsidR="00484647" w:rsidRPr="000A30BB" w:rsidRDefault="00484647" w:rsidP="00FE1D81">
            <w:pPr>
              <w:pStyle w:val="En-tte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0A30BB">
              <w:rPr>
                <w:rFonts w:ascii="Trebuchet MS" w:hAnsi="Trebuchet MS"/>
                <w:b/>
                <w:bCs/>
                <w:sz w:val="20"/>
                <w:szCs w:val="20"/>
              </w:rPr>
              <w:t>Enregistrements relatifs au personnel</w:t>
            </w:r>
          </w:p>
        </w:tc>
        <w:tc>
          <w:tcPr>
            <w:tcW w:w="3469" w:type="dxa"/>
          </w:tcPr>
          <w:p w14:paraId="64AD88E8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706A0CB6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2F76998E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4C96AD45" w14:textId="77777777" w:rsidTr="00C23176">
        <w:tc>
          <w:tcPr>
            <w:tcW w:w="1453" w:type="dxa"/>
            <w:vAlign w:val="center"/>
          </w:tcPr>
          <w:p w14:paraId="7ED5E3C9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7.5</w:t>
            </w:r>
          </w:p>
        </w:tc>
        <w:tc>
          <w:tcPr>
            <w:tcW w:w="3792" w:type="dxa"/>
            <w:vAlign w:val="center"/>
          </w:tcPr>
          <w:p w14:paraId="6E90A368" w14:textId="77777777" w:rsidR="00484647" w:rsidRPr="000A30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0A30BB">
              <w:rPr>
                <w:rFonts w:ascii="Trebuchet MS" w:hAnsi="Trebuchet MS"/>
                <w:b/>
                <w:bCs/>
                <w:sz w:val="20"/>
                <w:szCs w:val="20"/>
              </w:rPr>
              <w:t>Externalisation</w:t>
            </w:r>
          </w:p>
        </w:tc>
        <w:tc>
          <w:tcPr>
            <w:tcW w:w="3469" w:type="dxa"/>
          </w:tcPr>
          <w:p w14:paraId="3DD9C3B1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66354154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2418202A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0DEA82E0" w14:textId="77777777" w:rsidTr="00C23176">
        <w:tc>
          <w:tcPr>
            <w:tcW w:w="1453" w:type="dxa"/>
            <w:vAlign w:val="center"/>
          </w:tcPr>
          <w:p w14:paraId="566CCDDB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792" w:type="dxa"/>
            <w:vAlign w:val="center"/>
          </w:tcPr>
          <w:p w14:paraId="272239E7" w14:textId="77777777" w:rsidR="00484647" w:rsidRPr="000A30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0A30BB">
              <w:rPr>
                <w:rFonts w:ascii="Trebuchet MS" w:hAnsi="Trebuchet MS"/>
                <w:b/>
                <w:bCs/>
                <w:sz w:val="20"/>
                <w:szCs w:val="20"/>
              </w:rPr>
              <w:t>Exigences relatives aux informations</w:t>
            </w:r>
          </w:p>
        </w:tc>
        <w:tc>
          <w:tcPr>
            <w:tcW w:w="3469" w:type="dxa"/>
          </w:tcPr>
          <w:p w14:paraId="6714299C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0B8D2595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40E78BC9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4B51D36F" w14:textId="77777777" w:rsidTr="00C23176">
        <w:tc>
          <w:tcPr>
            <w:tcW w:w="1453" w:type="dxa"/>
            <w:vAlign w:val="center"/>
          </w:tcPr>
          <w:p w14:paraId="78AB9194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8.1</w:t>
            </w:r>
          </w:p>
        </w:tc>
        <w:tc>
          <w:tcPr>
            <w:tcW w:w="3792" w:type="dxa"/>
            <w:vAlign w:val="center"/>
          </w:tcPr>
          <w:p w14:paraId="68FCE289" w14:textId="77777777" w:rsidR="00484647" w:rsidRPr="000A30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0A30BB">
              <w:rPr>
                <w:rFonts w:ascii="Trebuchet MS" w:hAnsi="Trebuchet MS"/>
                <w:b/>
                <w:bCs/>
                <w:sz w:val="20"/>
                <w:szCs w:val="20"/>
              </w:rPr>
              <w:t>Informations publiques</w:t>
            </w:r>
          </w:p>
        </w:tc>
        <w:tc>
          <w:tcPr>
            <w:tcW w:w="3469" w:type="dxa"/>
          </w:tcPr>
          <w:p w14:paraId="488B80B4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2AD5588D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55B2E6EC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32B4A02D" w14:textId="77777777" w:rsidTr="00C23176">
        <w:tc>
          <w:tcPr>
            <w:tcW w:w="1453" w:type="dxa"/>
            <w:vAlign w:val="center"/>
          </w:tcPr>
          <w:p w14:paraId="1D293227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8.2</w:t>
            </w:r>
          </w:p>
        </w:tc>
        <w:tc>
          <w:tcPr>
            <w:tcW w:w="3792" w:type="dxa"/>
            <w:vAlign w:val="center"/>
          </w:tcPr>
          <w:p w14:paraId="5075BA10" w14:textId="77777777" w:rsidR="00484647" w:rsidRPr="000A30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0A30BB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Documents de certification </w:t>
            </w:r>
          </w:p>
        </w:tc>
        <w:tc>
          <w:tcPr>
            <w:tcW w:w="3469" w:type="dxa"/>
          </w:tcPr>
          <w:p w14:paraId="4F6FE4FB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12B063FA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13F82BCA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6E23EDDF" w14:textId="77777777" w:rsidTr="00C23176">
        <w:tc>
          <w:tcPr>
            <w:tcW w:w="1453" w:type="dxa"/>
            <w:vAlign w:val="bottom"/>
          </w:tcPr>
          <w:p w14:paraId="5671B63D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8.3</w:t>
            </w:r>
          </w:p>
        </w:tc>
        <w:tc>
          <w:tcPr>
            <w:tcW w:w="3792" w:type="dxa"/>
            <w:vAlign w:val="bottom"/>
          </w:tcPr>
          <w:p w14:paraId="63691E78" w14:textId="77777777" w:rsidR="00484647" w:rsidRPr="000A30BB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0A30BB">
              <w:rPr>
                <w:rFonts w:ascii="Trebuchet MS" w:hAnsi="Trebuchet MS"/>
                <w:b/>
                <w:bCs/>
                <w:sz w:val="20"/>
                <w:szCs w:val="20"/>
              </w:rPr>
              <w:t>Référence à la certification et utilisation des marques</w:t>
            </w:r>
          </w:p>
        </w:tc>
        <w:tc>
          <w:tcPr>
            <w:tcW w:w="3469" w:type="dxa"/>
          </w:tcPr>
          <w:p w14:paraId="52C2D967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181B2F45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65F11E4A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1FDF67B0" w14:textId="77777777" w:rsidTr="00C23176">
        <w:tc>
          <w:tcPr>
            <w:tcW w:w="1453" w:type="dxa"/>
            <w:vAlign w:val="bottom"/>
          </w:tcPr>
          <w:p w14:paraId="736980EA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8.4</w:t>
            </w:r>
          </w:p>
        </w:tc>
        <w:tc>
          <w:tcPr>
            <w:tcW w:w="3792" w:type="dxa"/>
            <w:vAlign w:val="bottom"/>
          </w:tcPr>
          <w:p w14:paraId="3183896B" w14:textId="77777777" w:rsidR="00484647" w:rsidRPr="000A30BB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0A30BB">
              <w:rPr>
                <w:rFonts w:ascii="Trebuchet MS" w:hAnsi="Trebuchet MS"/>
                <w:b/>
                <w:bCs/>
                <w:sz w:val="20"/>
                <w:szCs w:val="20"/>
              </w:rPr>
              <w:t>Confidentialité</w:t>
            </w:r>
          </w:p>
        </w:tc>
        <w:tc>
          <w:tcPr>
            <w:tcW w:w="3469" w:type="dxa"/>
          </w:tcPr>
          <w:p w14:paraId="1E3BA3D1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71084983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65F91675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12947FFB" w14:textId="77777777" w:rsidTr="00C23176">
        <w:tc>
          <w:tcPr>
            <w:tcW w:w="1453" w:type="dxa"/>
            <w:vAlign w:val="center"/>
          </w:tcPr>
          <w:p w14:paraId="589994F7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lastRenderedPageBreak/>
              <w:t>8.5</w:t>
            </w:r>
          </w:p>
        </w:tc>
        <w:tc>
          <w:tcPr>
            <w:tcW w:w="3792" w:type="dxa"/>
            <w:vAlign w:val="center"/>
          </w:tcPr>
          <w:p w14:paraId="16F4B341" w14:textId="77777777" w:rsidR="00484647" w:rsidRPr="000A30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0A30BB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Échange d'informations entre l'organisme de certification et ses clients </w:t>
            </w:r>
          </w:p>
        </w:tc>
        <w:tc>
          <w:tcPr>
            <w:tcW w:w="3469" w:type="dxa"/>
          </w:tcPr>
          <w:p w14:paraId="448D9131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0607D0B5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74DE634D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2309DFF8" w14:textId="77777777" w:rsidTr="00C23176">
        <w:tc>
          <w:tcPr>
            <w:tcW w:w="1453" w:type="dxa"/>
            <w:vAlign w:val="center"/>
          </w:tcPr>
          <w:p w14:paraId="65FE6F29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8.5.1</w:t>
            </w:r>
          </w:p>
        </w:tc>
        <w:tc>
          <w:tcPr>
            <w:tcW w:w="3792" w:type="dxa"/>
            <w:vAlign w:val="center"/>
          </w:tcPr>
          <w:p w14:paraId="6CFB73D3" w14:textId="77777777" w:rsidR="00484647" w:rsidRPr="000A30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0A30BB">
              <w:rPr>
                <w:rFonts w:ascii="Trebuchet MS" w:hAnsi="Trebuchet MS"/>
                <w:b/>
                <w:bCs/>
                <w:sz w:val="20"/>
                <w:szCs w:val="20"/>
              </w:rPr>
              <w:t>Informations relatives aux processus et aux exigences de certification</w:t>
            </w:r>
          </w:p>
        </w:tc>
        <w:tc>
          <w:tcPr>
            <w:tcW w:w="3469" w:type="dxa"/>
          </w:tcPr>
          <w:p w14:paraId="05975021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18E9B9D0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598A2066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4E8D5CB0" w14:textId="77777777" w:rsidTr="00C23176">
        <w:tc>
          <w:tcPr>
            <w:tcW w:w="1453" w:type="dxa"/>
            <w:vAlign w:val="center"/>
          </w:tcPr>
          <w:p w14:paraId="4CE1EAAF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8.5.2</w:t>
            </w:r>
          </w:p>
        </w:tc>
        <w:tc>
          <w:tcPr>
            <w:tcW w:w="3792" w:type="dxa"/>
            <w:vAlign w:val="center"/>
          </w:tcPr>
          <w:p w14:paraId="11F52141" w14:textId="77777777" w:rsidR="00484647" w:rsidRPr="000A30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0A30BB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Notification des modifications émanent d’un organisme de certification </w:t>
            </w:r>
          </w:p>
        </w:tc>
        <w:tc>
          <w:tcPr>
            <w:tcW w:w="3469" w:type="dxa"/>
          </w:tcPr>
          <w:p w14:paraId="040980C0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7B9CF9D2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5028F6B5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024A0078" w14:textId="77777777" w:rsidTr="00C23176">
        <w:tc>
          <w:tcPr>
            <w:tcW w:w="1453" w:type="dxa"/>
            <w:vAlign w:val="center"/>
          </w:tcPr>
          <w:p w14:paraId="2029AB19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8.5.3</w:t>
            </w:r>
          </w:p>
        </w:tc>
        <w:tc>
          <w:tcPr>
            <w:tcW w:w="3792" w:type="dxa"/>
            <w:vAlign w:val="center"/>
          </w:tcPr>
          <w:p w14:paraId="7995ABC8" w14:textId="77777777" w:rsidR="00484647" w:rsidRPr="000A30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0A30BB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Notification des modifications émanent d’un client certifié </w:t>
            </w:r>
          </w:p>
        </w:tc>
        <w:tc>
          <w:tcPr>
            <w:tcW w:w="3469" w:type="dxa"/>
          </w:tcPr>
          <w:p w14:paraId="7DEBFF5B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61B02EE2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3F037270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236900E8" w14:textId="77777777" w:rsidTr="00C23176">
        <w:tc>
          <w:tcPr>
            <w:tcW w:w="1453" w:type="dxa"/>
            <w:vAlign w:val="center"/>
          </w:tcPr>
          <w:p w14:paraId="6C009D89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3792" w:type="dxa"/>
            <w:vAlign w:val="center"/>
          </w:tcPr>
          <w:p w14:paraId="6EA87579" w14:textId="77777777" w:rsidR="00484647" w:rsidRPr="000A30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0A30BB">
              <w:rPr>
                <w:rFonts w:ascii="Trebuchet MS" w:hAnsi="Trebuchet MS"/>
                <w:b/>
                <w:bCs/>
                <w:sz w:val="20"/>
                <w:szCs w:val="20"/>
              </w:rPr>
              <w:t>Exigences relatives aux processus</w:t>
            </w:r>
          </w:p>
        </w:tc>
        <w:tc>
          <w:tcPr>
            <w:tcW w:w="3469" w:type="dxa"/>
          </w:tcPr>
          <w:p w14:paraId="4FAF98AB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1E80BFC0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4C48E43E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5E6D6AEF" w14:textId="77777777" w:rsidTr="00C23176">
        <w:tc>
          <w:tcPr>
            <w:tcW w:w="1453" w:type="dxa"/>
            <w:vAlign w:val="center"/>
          </w:tcPr>
          <w:p w14:paraId="0E548AB8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9.1</w:t>
            </w:r>
          </w:p>
        </w:tc>
        <w:tc>
          <w:tcPr>
            <w:tcW w:w="3792" w:type="dxa"/>
            <w:vAlign w:val="center"/>
          </w:tcPr>
          <w:p w14:paraId="5C5A5E6D" w14:textId="1A6781AA" w:rsidR="00484647" w:rsidRPr="000A30BB" w:rsidRDefault="00FE1D81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0A30BB">
              <w:rPr>
                <w:rFonts w:ascii="Trebuchet MS" w:hAnsi="Trebuchet MS"/>
                <w:b/>
                <w:bCs/>
                <w:sz w:val="20"/>
                <w:szCs w:val="20"/>
              </w:rPr>
              <w:t>Activités</w:t>
            </w:r>
            <w:r w:rsidR="00484647" w:rsidRPr="000A30BB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 préalables à la certification</w:t>
            </w:r>
          </w:p>
        </w:tc>
        <w:tc>
          <w:tcPr>
            <w:tcW w:w="3469" w:type="dxa"/>
          </w:tcPr>
          <w:p w14:paraId="11E57489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2AB465B1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65ADFA6F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65AA2362" w14:textId="77777777" w:rsidTr="00C23176">
        <w:tc>
          <w:tcPr>
            <w:tcW w:w="1453" w:type="dxa"/>
            <w:vAlign w:val="center"/>
          </w:tcPr>
          <w:p w14:paraId="3A8FAF24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9.1.1</w:t>
            </w:r>
          </w:p>
        </w:tc>
        <w:tc>
          <w:tcPr>
            <w:tcW w:w="3792" w:type="dxa"/>
            <w:vAlign w:val="center"/>
          </w:tcPr>
          <w:p w14:paraId="353EC2DC" w14:textId="77777777" w:rsidR="00484647" w:rsidRPr="000A30BB" w:rsidDel="00EF73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0A30BB">
              <w:rPr>
                <w:rFonts w:ascii="Trebuchet MS" w:hAnsi="Trebuchet MS"/>
                <w:b/>
                <w:bCs/>
                <w:sz w:val="20"/>
                <w:szCs w:val="20"/>
              </w:rPr>
              <w:t>Demande de certification</w:t>
            </w:r>
          </w:p>
        </w:tc>
        <w:tc>
          <w:tcPr>
            <w:tcW w:w="3469" w:type="dxa"/>
          </w:tcPr>
          <w:p w14:paraId="43C6300A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252DB95D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662CF46F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2DE092FD" w14:textId="77777777" w:rsidTr="00C23176">
        <w:tc>
          <w:tcPr>
            <w:tcW w:w="1453" w:type="dxa"/>
            <w:vAlign w:val="center"/>
          </w:tcPr>
          <w:p w14:paraId="4B1C575E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9.1.2</w:t>
            </w:r>
          </w:p>
        </w:tc>
        <w:tc>
          <w:tcPr>
            <w:tcW w:w="3792" w:type="dxa"/>
            <w:vAlign w:val="center"/>
          </w:tcPr>
          <w:p w14:paraId="19509927" w14:textId="77777777" w:rsidR="00484647" w:rsidRPr="00B6360B" w:rsidDel="00EF73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Revue de la demande </w:t>
            </w:r>
          </w:p>
        </w:tc>
        <w:tc>
          <w:tcPr>
            <w:tcW w:w="3469" w:type="dxa"/>
          </w:tcPr>
          <w:p w14:paraId="44102524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3A6DA3DB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1B33D0DE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04BB29C5" w14:textId="77777777" w:rsidTr="00C23176">
        <w:tc>
          <w:tcPr>
            <w:tcW w:w="1453" w:type="dxa"/>
            <w:vAlign w:val="center"/>
          </w:tcPr>
          <w:p w14:paraId="1B73D28C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9.1.3</w:t>
            </w:r>
          </w:p>
        </w:tc>
        <w:tc>
          <w:tcPr>
            <w:tcW w:w="3792" w:type="dxa"/>
            <w:vAlign w:val="center"/>
          </w:tcPr>
          <w:p w14:paraId="45610825" w14:textId="77777777" w:rsidR="00484647" w:rsidRPr="00B6360B" w:rsidDel="00EF73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>Programme d’audit</w:t>
            </w:r>
          </w:p>
        </w:tc>
        <w:tc>
          <w:tcPr>
            <w:tcW w:w="3469" w:type="dxa"/>
          </w:tcPr>
          <w:p w14:paraId="368251A1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40824D54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61DD6010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19852469" w14:textId="77777777" w:rsidTr="00C23176">
        <w:tc>
          <w:tcPr>
            <w:tcW w:w="1453" w:type="dxa"/>
            <w:vAlign w:val="center"/>
          </w:tcPr>
          <w:p w14:paraId="1B3E29E2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9.1.4</w:t>
            </w:r>
          </w:p>
        </w:tc>
        <w:tc>
          <w:tcPr>
            <w:tcW w:w="3792" w:type="dxa"/>
            <w:vAlign w:val="center"/>
          </w:tcPr>
          <w:p w14:paraId="3AD9893C" w14:textId="77777777" w:rsidR="00484647" w:rsidRPr="00B6360B" w:rsidDel="00EF73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>Détermination du temps d’audit</w:t>
            </w:r>
          </w:p>
        </w:tc>
        <w:tc>
          <w:tcPr>
            <w:tcW w:w="3469" w:type="dxa"/>
          </w:tcPr>
          <w:p w14:paraId="46729D3C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3606E9DA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42462EFB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4034FC12" w14:textId="77777777" w:rsidTr="00C23176">
        <w:tc>
          <w:tcPr>
            <w:tcW w:w="1453" w:type="dxa"/>
            <w:vAlign w:val="center"/>
          </w:tcPr>
          <w:p w14:paraId="23D27FBA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9.1.5</w:t>
            </w:r>
          </w:p>
        </w:tc>
        <w:tc>
          <w:tcPr>
            <w:tcW w:w="3792" w:type="dxa"/>
            <w:vAlign w:val="center"/>
          </w:tcPr>
          <w:p w14:paraId="5D7AC328" w14:textId="77777777" w:rsidR="00484647" w:rsidRPr="00B6360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Echantillonnage multisite </w:t>
            </w:r>
          </w:p>
        </w:tc>
        <w:tc>
          <w:tcPr>
            <w:tcW w:w="3469" w:type="dxa"/>
          </w:tcPr>
          <w:p w14:paraId="499DC566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44AABB29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64DAFD51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25FF31D6" w14:textId="77777777" w:rsidTr="00C23176">
        <w:tc>
          <w:tcPr>
            <w:tcW w:w="1453" w:type="dxa"/>
            <w:vAlign w:val="center"/>
          </w:tcPr>
          <w:p w14:paraId="4BB70ABE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9.1.6</w:t>
            </w:r>
          </w:p>
        </w:tc>
        <w:tc>
          <w:tcPr>
            <w:tcW w:w="3792" w:type="dxa"/>
            <w:vAlign w:val="center"/>
          </w:tcPr>
          <w:p w14:paraId="4823EA72" w14:textId="77777777" w:rsidR="00484647" w:rsidRPr="00B6360B" w:rsidDel="00EF73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Normes de systèmes de management multiples </w:t>
            </w:r>
          </w:p>
        </w:tc>
        <w:tc>
          <w:tcPr>
            <w:tcW w:w="3469" w:type="dxa"/>
          </w:tcPr>
          <w:p w14:paraId="24E605EF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277E7898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39E51FBC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18707664" w14:textId="77777777" w:rsidTr="00C23176">
        <w:tc>
          <w:tcPr>
            <w:tcW w:w="1453" w:type="dxa"/>
            <w:vAlign w:val="center"/>
          </w:tcPr>
          <w:p w14:paraId="4A279D9B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9.2</w:t>
            </w:r>
          </w:p>
        </w:tc>
        <w:tc>
          <w:tcPr>
            <w:tcW w:w="3792" w:type="dxa"/>
            <w:vAlign w:val="center"/>
          </w:tcPr>
          <w:p w14:paraId="6CD62C5B" w14:textId="06E71430" w:rsidR="00484647" w:rsidRPr="00B6360B" w:rsidRDefault="00FE1D81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>Planification</w:t>
            </w:r>
            <w:r w:rsidR="00484647"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 des audits </w:t>
            </w:r>
          </w:p>
        </w:tc>
        <w:tc>
          <w:tcPr>
            <w:tcW w:w="3469" w:type="dxa"/>
          </w:tcPr>
          <w:p w14:paraId="6F709239" w14:textId="77777777" w:rsidR="00484647" w:rsidRPr="00D42F4F" w:rsidRDefault="00484647" w:rsidP="00741C28">
            <w:pPr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4CA67597" w14:textId="77777777" w:rsidR="00484647" w:rsidRPr="00D42F4F" w:rsidRDefault="00484647" w:rsidP="00741C28">
            <w:pPr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28F9F674" w14:textId="77777777" w:rsidR="00484647" w:rsidRPr="00D42F4F" w:rsidRDefault="00484647" w:rsidP="00741C28">
            <w:pPr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2FD47864" w14:textId="77777777" w:rsidTr="00C23176">
        <w:tc>
          <w:tcPr>
            <w:tcW w:w="1453" w:type="dxa"/>
            <w:vAlign w:val="center"/>
          </w:tcPr>
          <w:p w14:paraId="2D7AA149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lastRenderedPageBreak/>
              <w:t>9.2.1</w:t>
            </w:r>
          </w:p>
        </w:tc>
        <w:tc>
          <w:tcPr>
            <w:tcW w:w="3792" w:type="dxa"/>
            <w:vAlign w:val="center"/>
          </w:tcPr>
          <w:p w14:paraId="548A47E2" w14:textId="77777777" w:rsidR="00484647" w:rsidRPr="00B6360B" w:rsidDel="00EF73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>Détermination des objectifs, du périmètre et des critères d’audit</w:t>
            </w:r>
          </w:p>
        </w:tc>
        <w:tc>
          <w:tcPr>
            <w:tcW w:w="3469" w:type="dxa"/>
          </w:tcPr>
          <w:p w14:paraId="57F48530" w14:textId="77777777" w:rsidR="00484647" w:rsidRPr="00D42F4F" w:rsidRDefault="00484647" w:rsidP="00741C28">
            <w:pPr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5AA66557" w14:textId="77777777" w:rsidR="00484647" w:rsidRPr="00D42F4F" w:rsidRDefault="00484647" w:rsidP="00741C28">
            <w:pPr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3C8AB1D1" w14:textId="77777777" w:rsidR="00484647" w:rsidRPr="00D42F4F" w:rsidRDefault="00484647" w:rsidP="00741C28">
            <w:pPr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0024125C" w14:textId="77777777" w:rsidTr="00C23176">
        <w:tc>
          <w:tcPr>
            <w:tcW w:w="1453" w:type="dxa"/>
            <w:vAlign w:val="center"/>
          </w:tcPr>
          <w:p w14:paraId="051B6987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9.2.2</w:t>
            </w:r>
          </w:p>
        </w:tc>
        <w:tc>
          <w:tcPr>
            <w:tcW w:w="3792" w:type="dxa"/>
            <w:vAlign w:val="center"/>
          </w:tcPr>
          <w:p w14:paraId="07AC0151" w14:textId="77777777" w:rsidR="00484647" w:rsidRPr="00B6360B" w:rsidDel="00EF73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Constitution de l’équipe d’audit et affectation des missions </w:t>
            </w:r>
          </w:p>
        </w:tc>
        <w:tc>
          <w:tcPr>
            <w:tcW w:w="3469" w:type="dxa"/>
          </w:tcPr>
          <w:p w14:paraId="6CBB2669" w14:textId="77777777" w:rsidR="00484647" w:rsidRPr="00D42F4F" w:rsidRDefault="00484647" w:rsidP="00741C28">
            <w:pPr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62BD8DDE" w14:textId="77777777" w:rsidR="00484647" w:rsidRPr="00D42F4F" w:rsidRDefault="00484647" w:rsidP="00741C28">
            <w:pPr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1CF86414" w14:textId="77777777" w:rsidR="00484647" w:rsidRPr="00D42F4F" w:rsidRDefault="00484647" w:rsidP="00741C28">
            <w:pPr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5B444662" w14:textId="77777777" w:rsidTr="00C23176">
        <w:tc>
          <w:tcPr>
            <w:tcW w:w="1453" w:type="dxa"/>
            <w:vAlign w:val="center"/>
          </w:tcPr>
          <w:p w14:paraId="02E104A7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9.2.3</w:t>
            </w:r>
          </w:p>
        </w:tc>
        <w:tc>
          <w:tcPr>
            <w:tcW w:w="3792" w:type="dxa"/>
            <w:vAlign w:val="center"/>
          </w:tcPr>
          <w:p w14:paraId="0D7C3B1C" w14:textId="77777777" w:rsidR="00484647" w:rsidRPr="00B6360B" w:rsidDel="00EF73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>Plan d’audit</w:t>
            </w:r>
          </w:p>
        </w:tc>
        <w:tc>
          <w:tcPr>
            <w:tcW w:w="3469" w:type="dxa"/>
          </w:tcPr>
          <w:p w14:paraId="71F46B1D" w14:textId="77777777" w:rsidR="00484647" w:rsidRPr="00D42F4F" w:rsidRDefault="00484647" w:rsidP="00741C28">
            <w:pPr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48BE1C33" w14:textId="77777777" w:rsidR="00484647" w:rsidRPr="00D42F4F" w:rsidRDefault="00484647" w:rsidP="00741C28">
            <w:pPr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404CBEE6" w14:textId="77777777" w:rsidR="00484647" w:rsidRPr="00D42F4F" w:rsidRDefault="00484647" w:rsidP="00741C28">
            <w:pPr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5C943E0C" w14:textId="77777777" w:rsidTr="00C23176">
        <w:tc>
          <w:tcPr>
            <w:tcW w:w="1453" w:type="dxa"/>
            <w:vAlign w:val="center"/>
          </w:tcPr>
          <w:p w14:paraId="654D0CB8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9.3</w:t>
            </w:r>
          </w:p>
        </w:tc>
        <w:tc>
          <w:tcPr>
            <w:tcW w:w="3792" w:type="dxa"/>
            <w:vAlign w:val="center"/>
          </w:tcPr>
          <w:p w14:paraId="57EDD6FE" w14:textId="77777777" w:rsidR="00484647" w:rsidRPr="00B6360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Certification initiale </w:t>
            </w:r>
          </w:p>
        </w:tc>
        <w:tc>
          <w:tcPr>
            <w:tcW w:w="3469" w:type="dxa"/>
          </w:tcPr>
          <w:p w14:paraId="5A5DBA8B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58CA5264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64C7B5BF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2497EC27" w14:textId="77777777" w:rsidTr="00C23176">
        <w:tc>
          <w:tcPr>
            <w:tcW w:w="1453" w:type="dxa"/>
            <w:vAlign w:val="center"/>
          </w:tcPr>
          <w:p w14:paraId="3E1D2E26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9.3.1</w:t>
            </w:r>
          </w:p>
        </w:tc>
        <w:tc>
          <w:tcPr>
            <w:tcW w:w="3792" w:type="dxa"/>
            <w:vAlign w:val="center"/>
          </w:tcPr>
          <w:p w14:paraId="00802ED7" w14:textId="77777777" w:rsidR="00484647" w:rsidRPr="00B6360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>Audit de certification initiale</w:t>
            </w:r>
          </w:p>
        </w:tc>
        <w:tc>
          <w:tcPr>
            <w:tcW w:w="3469" w:type="dxa"/>
          </w:tcPr>
          <w:p w14:paraId="5091A913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7F1015DE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2723D465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2301BBB8" w14:textId="77777777" w:rsidTr="00C23176">
        <w:tc>
          <w:tcPr>
            <w:tcW w:w="1453" w:type="dxa"/>
            <w:vAlign w:val="center"/>
          </w:tcPr>
          <w:p w14:paraId="734B5640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9.4</w:t>
            </w:r>
          </w:p>
        </w:tc>
        <w:tc>
          <w:tcPr>
            <w:tcW w:w="3792" w:type="dxa"/>
            <w:vAlign w:val="center"/>
          </w:tcPr>
          <w:p w14:paraId="2C38DD65" w14:textId="77777777" w:rsidR="00484647" w:rsidRPr="00B6360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Réalisation des audits </w:t>
            </w:r>
          </w:p>
        </w:tc>
        <w:tc>
          <w:tcPr>
            <w:tcW w:w="3469" w:type="dxa"/>
          </w:tcPr>
          <w:p w14:paraId="1C92472E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32C1813C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4487A640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7A8E9A8A" w14:textId="77777777" w:rsidTr="00C23176">
        <w:tc>
          <w:tcPr>
            <w:tcW w:w="1453" w:type="dxa"/>
            <w:vAlign w:val="center"/>
          </w:tcPr>
          <w:p w14:paraId="148B4CDA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9.4.1</w:t>
            </w:r>
          </w:p>
        </w:tc>
        <w:tc>
          <w:tcPr>
            <w:tcW w:w="3792" w:type="dxa"/>
            <w:vAlign w:val="center"/>
          </w:tcPr>
          <w:p w14:paraId="3F0FF3DA" w14:textId="77777777" w:rsidR="00484647" w:rsidRPr="00B6360B" w:rsidDel="00EF73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Généralités </w:t>
            </w:r>
          </w:p>
        </w:tc>
        <w:tc>
          <w:tcPr>
            <w:tcW w:w="3469" w:type="dxa"/>
          </w:tcPr>
          <w:p w14:paraId="620AD5EC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54BDB5DF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0CF6FE83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46A29332" w14:textId="77777777" w:rsidTr="00C23176">
        <w:tc>
          <w:tcPr>
            <w:tcW w:w="1453" w:type="dxa"/>
            <w:vAlign w:val="center"/>
          </w:tcPr>
          <w:p w14:paraId="4BCB8DC1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9.4.2</w:t>
            </w:r>
          </w:p>
        </w:tc>
        <w:tc>
          <w:tcPr>
            <w:tcW w:w="3792" w:type="dxa"/>
            <w:vAlign w:val="center"/>
          </w:tcPr>
          <w:p w14:paraId="5B09F50F" w14:textId="77777777" w:rsidR="00484647" w:rsidRPr="00B6360B" w:rsidDel="00EF73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Conduite de la réunion d’ouverture </w:t>
            </w:r>
          </w:p>
        </w:tc>
        <w:tc>
          <w:tcPr>
            <w:tcW w:w="3469" w:type="dxa"/>
          </w:tcPr>
          <w:p w14:paraId="280B3963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51A544E2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4C507B9A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4724941B" w14:textId="77777777" w:rsidTr="00C23176">
        <w:tc>
          <w:tcPr>
            <w:tcW w:w="1453" w:type="dxa"/>
            <w:vAlign w:val="center"/>
          </w:tcPr>
          <w:p w14:paraId="65F5AD3E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9.4.3</w:t>
            </w:r>
          </w:p>
        </w:tc>
        <w:tc>
          <w:tcPr>
            <w:tcW w:w="3792" w:type="dxa"/>
            <w:vAlign w:val="center"/>
          </w:tcPr>
          <w:p w14:paraId="1D0419B0" w14:textId="77777777" w:rsidR="00484647" w:rsidRPr="00B6360B" w:rsidDel="00EF73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>Communication pendant l’audit</w:t>
            </w:r>
          </w:p>
        </w:tc>
        <w:tc>
          <w:tcPr>
            <w:tcW w:w="3469" w:type="dxa"/>
          </w:tcPr>
          <w:p w14:paraId="415A3992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3D5F7E91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13874311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58CEE94D" w14:textId="77777777" w:rsidTr="00C23176">
        <w:tc>
          <w:tcPr>
            <w:tcW w:w="1453" w:type="dxa"/>
            <w:vAlign w:val="center"/>
          </w:tcPr>
          <w:p w14:paraId="61529ABC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9.4.4</w:t>
            </w:r>
          </w:p>
        </w:tc>
        <w:tc>
          <w:tcPr>
            <w:tcW w:w="3792" w:type="dxa"/>
            <w:vAlign w:val="center"/>
          </w:tcPr>
          <w:p w14:paraId="390710B7" w14:textId="77777777" w:rsidR="00484647" w:rsidRPr="00B6360B" w:rsidDel="00EF73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Obtention et vérification des informations </w:t>
            </w:r>
          </w:p>
        </w:tc>
        <w:tc>
          <w:tcPr>
            <w:tcW w:w="3469" w:type="dxa"/>
          </w:tcPr>
          <w:p w14:paraId="5F18FDF7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5CD3E37E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47CB2ECA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719A5434" w14:textId="77777777" w:rsidTr="00C23176">
        <w:tc>
          <w:tcPr>
            <w:tcW w:w="1453" w:type="dxa"/>
            <w:vAlign w:val="center"/>
          </w:tcPr>
          <w:p w14:paraId="14D91AB9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9.4.5</w:t>
            </w:r>
          </w:p>
        </w:tc>
        <w:tc>
          <w:tcPr>
            <w:tcW w:w="3792" w:type="dxa"/>
            <w:vAlign w:val="center"/>
          </w:tcPr>
          <w:p w14:paraId="67E2E653" w14:textId="77777777" w:rsidR="00484647" w:rsidRPr="00B6360B" w:rsidDel="00EF73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>Identification et enregistrement des constats d’audit</w:t>
            </w:r>
          </w:p>
        </w:tc>
        <w:tc>
          <w:tcPr>
            <w:tcW w:w="3469" w:type="dxa"/>
          </w:tcPr>
          <w:p w14:paraId="06AAE40F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64FBC81F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2A3941B4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416E343E" w14:textId="77777777" w:rsidTr="00C23176">
        <w:tc>
          <w:tcPr>
            <w:tcW w:w="1453" w:type="dxa"/>
            <w:vAlign w:val="center"/>
          </w:tcPr>
          <w:p w14:paraId="489D4979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9.4.6</w:t>
            </w:r>
          </w:p>
        </w:tc>
        <w:tc>
          <w:tcPr>
            <w:tcW w:w="3792" w:type="dxa"/>
            <w:vAlign w:val="center"/>
          </w:tcPr>
          <w:p w14:paraId="55188717" w14:textId="77777777" w:rsidR="00484647" w:rsidRPr="00B6360B" w:rsidDel="00EF73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>Préparation des conclusions d’audit</w:t>
            </w:r>
          </w:p>
        </w:tc>
        <w:tc>
          <w:tcPr>
            <w:tcW w:w="3469" w:type="dxa"/>
          </w:tcPr>
          <w:p w14:paraId="290358EB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007707DE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7175709D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05D57987" w14:textId="77777777" w:rsidTr="00C23176">
        <w:tc>
          <w:tcPr>
            <w:tcW w:w="1453" w:type="dxa"/>
            <w:vAlign w:val="center"/>
          </w:tcPr>
          <w:p w14:paraId="3BD7019F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9.4.7</w:t>
            </w:r>
          </w:p>
        </w:tc>
        <w:tc>
          <w:tcPr>
            <w:tcW w:w="3792" w:type="dxa"/>
            <w:vAlign w:val="center"/>
          </w:tcPr>
          <w:p w14:paraId="4265F519" w14:textId="77777777" w:rsidR="00484647" w:rsidRPr="00B6360B" w:rsidDel="00EF73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Conduite de la réunion de clôture </w:t>
            </w:r>
          </w:p>
        </w:tc>
        <w:tc>
          <w:tcPr>
            <w:tcW w:w="3469" w:type="dxa"/>
          </w:tcPr>
          <w:p w14:paraId="5C788CBB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17BBDB2C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1CD3D66B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636D093C" w14:textId="77777777" w:rsidTr="00C23176">
        <w:tc>
          <w:tcPr>
            <w:tcW w:w="1453" w:type="dxa"/>
            <w:vAlign w:val="center"/>
          </w:tcPr>
          <w:p w14:paraId="69A3DB6D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9.4.8</w:t>
            </w:r>
          </w:p>
        </w:tc>
        <w:tc>
          <w:tcPr>
            <w:tcW w:w="3792" w:type="dxa"/>
            <w:vAlign w:val="center"/>
          </w:tcPr>
          <w:p w14:paraId="4E25C4F4" w14:textId="77777777" w:rsidR="00484647" w:rsidRPr="00B6360B" w:rsidDel="00EF73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>Rapport d’audit</w:t>
            </w:r>
          </w:p>
        </w:tc>
        <w:tc>
          <w:tcPr>
            <w:tcW w:w="3469" w:type="dxa"/>
          </w:tcPr>
          <w:p w14:paraId="1A01B51C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4E8DBF4C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2EF0B56E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211C605A" w14:textId="77777777" w:rsidTr="00C23176">
        <w:tc>
          <w:tcPr>
            <w:tcW w:w="1453" w:type="dxa"/>
            <w:vAlign w:val="center"/>
          </w:tcPr>
          <w:p w14:paraId="69083F8D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lastRenderedPageBreak/>
              <w:t>9.4.9</w:t>
            </w:r>
          </w:p>
        </w:tc>
        <w:tc>
          <w:tcPr>
            <w:tcW w:w="3792" w:type="dxa"/>
            <w:vAlign w:val="center"/>
          </w:tcPr>
          <w:p w14:paraId="7C7AEE9E" w14:textId="77777777" w:rsidR="00484647" w:rsidRPr="00B6360B" w:rsidDel="00EF73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Analyse des causes de non-conformités </w:t>
            </w:r>
          </w:p>
        </w:tc>
        <w:tc>
          <w:tcPr>
            <w:tcW w:w="3469" w:type="dxa"/>
          </w:tcPr>
          <w:p w14:paraId="132120E8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78F82158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62242E98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3B2BCBDD" w14:textId="77777777" w:rsidTr="00C23176">
        <w:tc>
          <w:tcPr>
            <w:tcW w:w="1453" w:type="dxa"/>
            <w:vAlign w:val="center"/>
          </w:tcPr>
          <w:p w14:paraId="58A91C15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9.4.10</w:t>
            </w:r>
          </w:p>
        </w:tc>
        <w:tc>
          <w:tcPr>
            <w:tcW w:w="3792" w:type="dxa"/>
            <w:vAlign w:val="center"/>
          </w:tcPr>
          <w:p w14:paraId="6AA74517" w14:textId="77777777" w:rsidR="00484647" w:rsidRPr="00B6360B" w:rsidDel="00EF73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>Efficacité des corrections et actions correctives</w:t>
            </w:r>
          </w:p>
        </w:tc>
        <w:tc>
          <w:tcPr>
            <w:tcW w:w="3469" w:type="dxa"/>
          </w:tcPr>
          <w:p w14:paraId="2E12800A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16C6BCB4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6141FA4A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3F52CF07" w14:textId="77777777" w:rsidTr="00C23176">
        <w:tc>
          <w:tcPr>
            <w:tcW w:w="1453" w:type="dxa"/>
            <w:vAlign w:val="center"/>
          </w:tcPr>
          <w:p w14:paraId="1A38B51B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9.5</w:t>
            </w:r>
          </w:p>
        </w:tc>
        <w:tc>
          <w:tcPr>
            <w:tcW w:w="3792" w:type="dxa"/>
            <w:vAlign w:val="center"/>
          </w:tcPr>
          <w:p w14:paraId="0C887BCB" w14:textId="77777777" w:rsidR="00484647" w:rsidRPr="00B6360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>Décision de certification</w:t>
            </w:r>
          </w:p>
        </w:tc>
        <w:tc>
          <w:tcPr>
            <w:tcW w:w="3469" w:type="dxa"/>
          </w:tcPr>
          <w:p w14:paraId="6B01C9F3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3EAD59C0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1B58F8F0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07C40469" w14:textId="77777777" w:rsidTr="00C23176">
        <w:tc>
          <w:tcPr>
            <w:tcW w:w="1453" w:type="dxa"/>
            <w:vAlign w:val="center"/>
          </w:tcPr>
          <w:p w14:paraId="66DD1017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9.5.1</w:t>
            </w:r>
          </w:p>
        </w:tc>
        <w:tc>
          <w:tcPr>
            <w:tcW w:w="3792" w:type="dxa"/>
            <w:vAlign w:val="center"/>
          </w:tcPr>
          <w:p w14:paraId="49BF264F" w14:textId="77777777" w:rsidR="00484647" w:rsidRPr="00B6360B" w:rsidDel="00EF73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Généralités </w:t>
            </w:r>
          </w:p>
        </w:tc>
        <w:tc>
          <w:tcPr>
            <w:tcW w:w="3469" w:type="dxa"/>
          </w:tcPr>
          <w:p w14:paraId="452D8A60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7F22715E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676423F3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26A20154" w14:textId="77777777" w:rsidTr="00C23176">
        <w:tc>
          <w:tcPr>
            <w:tcW w:w="1453" w:type="dxa"/>
            <w:vAlign w:val="center"/>
          </w:tcPr>
          <w:p w14:paraId="05E9EF8A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9.5.2</w:t>
            </w:r>
          </w:p>
        </w:tc>
        <w:tc>
          <w:tcPr>
            <w:tcW w:w="3792" w:type="dxa"/>
            <w:vAlign w:val="center"/>
          </w:tcPr>
          <w:p w14:paraId="7A9727DE" w14:textId="77777777" w:rsidR="00484647" w:rsidRPr="00B6360B" w:rsidDel="00EF73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Actions précédant la prise de décision </w:t>
            </w:r>
          </w:p>
        </w:tc>
        <w:tc>
          <w:tcPr>
            <w:tcW w:w="3469" w:type="dxa"/>
          </w:tcPr>
          <w:p w14:paraId="13E16C55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4A05B5F2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5821E02D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641EEEC7" w14:textId="77777777" w:rsidTr="00C23176">
        <w:tc>
          <w:tcPr>
            <w:tcW w:w="1453" w:type="dxa"/>
            <w:vAlign w:val="center"/>
          </w:tcPr>
          <w:p w14:paraId="3019CB55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9.5.3</w:t>
            </w:r>
          </w:p>
        </w:tc>
        <w:tc>
          <w:tcPr>
            <w:tcW w:w="3792" w:type="dxa"/>
            <w:vAlign w:val="center"/>
          </w:tcPr>
          <w:p w14:paraId="689A5138" w14:textId="77777777" w:rsidR="00484647" w:rsidRPr="00B6360B" w:rsidDel="00EF73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Informations sur la délivrance d’une certification initiale </w:t>
            </w:r>
          </w:p>
        </w:tc>
        <w:tc>
          <w:tcPr>
            <w:tcW w:w="3469" w:type="dxa"/>
          </w:tcPr>
          <w:p w14:paraId="032ACD47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1C11E0E8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74EDDC07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2B34342B" w14:textId="77777777" w:rsidTr="00C23176">
        <w:tc>
          <w:tcPr>
            <w:tcW w:w="1453" w:type="dxa"/>
            <w:vAlign w:val="center"/>
          </w:tcPr>
          <w:p w14:paraId="11BB3A69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9.5.4</w:t>
            </w:r>
          </w:p>
        </w:tc>
        <w:tc>
          <w:tcPr>
            <w:tcW w:w="3792" w:type="dxa"/>
            <w:vAlign w:val="center"/>
          </w:tcPr>
          <w:p w14:paraId="56BC9A1F" w14:textId="77777777" w:rsidR="00484647" w:rsidRPr="00B6360B" w:rsidDel="00EF73B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>Informations pour la délivrance d’un renouvellement de certification</w:t>
            </w:r>
          </w:p>
        </w:tc>
        <w:tc>
          <w:tcPr>
            <w:tcW w:w="3469" w:type="dxa"/>
          </w:tcPr>
          <w:p w14:paraId="1C717826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481AF7F6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4DA76E02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10FD1323" w14:textId="77777777" w:rsidTr="00C23176">
        <w:trPr>
          <w:trHeight w:val="232"/>
        </w:trPr>
        <w:tc>
          <w:tcPr>
            <w:tcW w:w="1453" w:type="dxa"/>
            <w:vMerge w:val="restart"/>
            <w:vAlign w:val="center"/>
          </w:tcPr>
          <w:p w14:paraId="0CC22F9D" w14:textId="77777777" w:rsidR="00484647" w:rsidRPr="00D42F4F" w:rsidRDefault="00484647" w:rsidP="00FE1D81">
            <w:pPr>
              <w:spacing w:after="0" w:line="240" w:lineRule="auto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9.6</w:t>
            </w:r>
          </w:p>
        </w:tc>
        <w:tc>
          <w:tcPr>
            <w:tcW w:w="3792" w:type="dxa"/>
            <w:vMerge w:val="restart"/>
            <w:vAlign w:val="center"/>
          </w:tcPr>
          <w:p w14:paraId="10A95349" w14:textId="4C1CECC7" w:rsidR="00484647" w:rsidRPr="00B6360B" w:rsidRDefault="00FE1D81" w:rsidP="00FE1D81">
            <w:pPr>
              <w:spacing w:after="0" w:line="240" w:lineRule="auto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>Maintien</w:t>
            </w:r>
            <w:r w:rsidR="00484647"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 de la certification </w:t>
            </w:r>
          </w:p>
        </w:tc>
        <w:tc>
          <w:tcPr>
            <w:tcW w:w="3469" w:type="dxa"/>
            <w:vMerge w:val="restart"/>
          </w:tcPr>
          <w:p w14:paraId="4AECC24E" w14:textId="77777777" w:rsidR="00484647" w:rsidRPr="00D42F4F" w:rsidRDefault="00484647" w:rsidP="00FE1D81">
            <w:pPr>
              <w:spacing w:after="0" w:line="240" w:lineRule="auto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vMerge w:val="restart"/>
          </w:tcPr>
          <w:p w14:paraId="77E6F94F" w14:textId="77777777" w:rsidR="00484647" w:rsidRPr="00D42F4F" w:rsidRDefault="00484647" w:rsidP="00FE1D81">
            <w:pPr>
              <w:spacing w:after="0" w:line="240" w:lineRule="auto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  <w:vMerge w:val="restart"/>
          </w:tcPr>
          <w:p w14:paraId="72F736C5" w14:textId="77777777" w:rsidR="00484647" w:rsidRPr="00D42F4F" w:rsidRDefault="00484647" w:rsidP="00FE1D81">
            <w:pPr>
              <w:spacing w:after="0" w:line="240" w:lineRule="auto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0DA2A125" w14:textId="77777777" w:rsidTr="00C23176">
        <w:trPr>
          <w:trHeight w:val="411"/>
        </w:trPr>
        <w:tc>
          <w:tcPr>
            <w:tcW w:w="1453" w:type="dxa"/>
            <w:vMerge/>
            <w:vAlign w:val="center"/>
          </w:tcPr>
          <w:p w14:paraId="57D3EB06" w14:textId="77777777" w:rsidR="00484647" w:rsidRPr="00D42F4F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3792" w:type="dxa"/>
            <w:vMerge/>
            <w:vAlign w:val="center"/>
          </w:tcPr>
          <w:p w14:paraId="77EC1FB1" w14:textId="77777777" w:rsidR="00484647" w:rsidRPr="00B6360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3469" w:type="dxa"/>
            <w:vMerge/>
          </w:tcPr>
          <w:p w14:paraId="3888B353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14:paraId="6F5451E3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  <w:vMerge/>
          </w:tcPr>
          <w:p w14:paraId="10D67066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1B3A4A0D" w14:textId="77777777" w:rsidTr="00C23176">
        <w:trPr>
          <w:trHeight w:val="562"/>
        </w:trPr>
        <w:tc>
          <w:tcPr>
            <w:tcW w:w="1453" w:type="dxa"/>
            <w:vAlign w:val="center"/>
          </w:tcPr>
          <w:p w14:paraId="330CC2BD" w14:textId="77777777" w:rsidR="00484647" w:rsidRPr="00D42F4F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9.6.1</w:t>
            </w:r>
          </w:p>
        </w:tc>
        <w:tc>
          <w:tcPr>
            <w:tcW w:w="3792" w:type="dxa"/>
            <w:vAlign w:val="center"/>
          </w:tcPr>
          <w:p w14:paraId="0B978C47" w14:textId="77777777" w:rsidR="00484647" w:rsidRPr="00B6360B" w:rsidDel="00EF73BB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Généralités </w:t>
            </w:r>
          </w:p>
        </w:tc>
        <w:tc>
          <w:tcPr>
            <w:tcW w:w="3469" w:type="dxa"/>
          </w:tcPr>
          <w:p w14:paraId="4FED3B6F" w14:textId="77777777" w:rsidR="00484647" w:rsidRPr="00D42F4F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5B0E01A4" w14:textId="77777777" w:rsidR="00484647" w:rsidRPr="00D42F4F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4361D522" w14:textId="77777777" w:rsidR="00484647" w:rsidRPr="00D42F4F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54AE6530" w14:textId="77777777" w:rsidTr="00C23176">
        <w:tc>
          <w:tcPr>
            <w:tcW w:w="1453" w:type="dxa"/>
            <w:vAlign w:val="center"/>
          </w:tcPr>
          <w:p w14:paraId="2637A041" w14:textId="77777777" w:rsidR="00484647" w:rsidRPr="00D42F4F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9.6.2</w:t>
            </w:r>
          </w:p>
        </w:tc>
        <w:tc>
          <w:tcPr>
            <w:tcW w:w="3792" w:type="dxa"/>
            <w:vAlign w:val="center"/>
          </w:tcPr>
          <w:p w14:paraId="3F0B94B0" w14:textId="77777777" w:rsidR="00484647" w:rsidRPr="00B6360B" w:rsidDel="00EF73BB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>Activités de surveillance</w:t>
            </w:r>
          </w:p>
        </w:tc>
        <w:tc>
          <w:tcPr>
            <w:tcW w:w="3469" w:type="dxa"/>
          </w:tcPr>
          <w:p w14:paraId="3A53EAD2" w14:textId="77777777" w:rsidR="00484647" w:rsidRPr="00D42F4F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40644DAF" w14:textId="77777777" w:rsidR="00484647" w:rsidRPr="00D42F4F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630512C8" w14:textId="77777777" w:rsidR="00484647" w:rsidRPr="00D42F4F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26D5CADD" w14:textId="77777777" w:rsidTr="00C23176">
        <w:tc>
          <w:tcPr>
            <w:tcW w:w="1453" w:type="dxa"/>
            <w:vAlign w:val="bottom"/>
          </w:tcPr>
          <w:p w14:paraId="416CB6CF" w14:textId="77777777" w:rsidR="00484647" w:rsidRPr="00D42F4F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9.6.3</w:t>
            </w:r>
          </w:p>
        </w:tc>
        <w:tc>
          <w:tcPr>
            <w:tcW w:w="3792" w:type="dxa"/>
            <w:vAlign w:val="bottom"/>
          </w:tcPr>
          <w:p w14:paraId="02ADEAE9" w14:textId="77777777" w:rsidR="00484647" w:rsidRPr="00B6360B" w:rsidDel="00EF73BB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>Renouvellement de la certification</w:t>
            </w:r>
          </w:p>
        </w:tc>
        <w:tc>
          <w:tcPr>
            <w:tcW w:w="3469" w:type="dxa"/>
          </w:tcPr>
          <w:p w14:paraId="65199999" w14:textId="77777777" w:rsidR="00484647" w:rsidRPr="00D42F4F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22268230" w14:textId="77777777" w:rsidR="00484647" w:rsidRPr="00D42F4F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3A5D42BB" w14:textId="77777777" w:rsidR="00484647" w:rsidRPr="00D42F4F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7CFB6E3F" w14:textId="77777777" w:rsidTr="00C23176">
        <w:tc>
          <w:tcPr>
            <w:tcW w:w="1453" w:type="dxa"/>
            <w:vAlign w:val="center"/>
          </w:tcPr>
          <w:p w14:paraId="72D44C56" w14:textId="77777777" w:rsidR="00484647" w:rsidRPr="00FE1D81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FE1D81">
              <w:rPr>
                <w:rFonts w:ascii="Trebuchet MS" w:hAnsi="Trebuchet MS"/>
                <w:b/>
                <w:bCs/>
                <w:sz w:val="20"/>
                <w:szCs w:val="20"/>
              </w:rPr>
              <w:t>9.6.4</w:t>
            </w:r>
          </w:p>
        </w:tc>
        <w:tc>
          <w:tcPr>
            <w:tcW w:w="3792" w:type="dxa"/>
            <w:vAlign w:val="center"/>
          </w:tcPr>
          <w:p w14:paraId="55816718" w14:textId="77777777" w:rsidR="00484647" w:rsidRPr="00B6360B" w:rsidDel="00EF73BB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>Audits particuliers</w:t>
            </w:r>
          </w:p>
        </w:tc>
        <w:tc>
          <w:tcPr>
            <w:tcW w:w="3469" w:type="dxa"/>
          </w:tcPr>
          <w:p w14:paraId="605CD444" w14:textId="77777777" w:rsidR="00484647" w:rsidRPr="00D42F4F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644818A8" w14:textId="77777777" w:rsidR="00484647" w:rsidRPr="00D42F4F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3CE6CAB6" w14:textId="77777777" w:rsidR="00484647" w:rsidRPr="00D42F4F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0E9517CB" w14:textId="77777777" w:rsidTr="00C23176">
        <w:tc>
          <w:tcPr>
            <w:tcW w:w="1453" w:type="dxa"/>
            <w:vAlign w:val="center"/>
          </w:tcPr>
          <w:p w14:paraId="54C167B0" w14:textId="77777777" w:rsidR="00484647" w:rsidRPr="00FE1D81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FE1D81">
              <w:rPr>
                <w:rFonts w:ascii="Trebuchet MS" w:hAnsi="Trebuchet MS"/>
                <w:b/>
                <w:bCs/>
                <w:sz w:val="20"/>
                <w:szCs w:val="20"/>
              </w:rPr>
              <w:t>9.6.5</w:t>
            </w:r>
          </w:p>
        </w:tc>
        <w:tc>
          <w:tcPr>
            <w:tcW w:w="3792" w:type="dxa"/>
            <w:vAlign w:val="center"/>
          </w:tcPr>
          <w:p w14:paraId="1AB3AE12" w14:textId="77777777" w:rsidR="00484647" w:rsidRPr="00B6360B" w:rsidDel="00EF73BB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>Suspension, retrait ou réduction du périmètre de la certification</w:t>
            </w:r>
          </w:p>
        </w:tc>
        <w:tc>
          <w:tcPr>
            <w:tcW w:w="3469" w:type="dxa"/>
          </w:tcPr>
          <w:p w14:paraId="7A29A7ED" w14:textId="77777777" w:rsidR="00484647" w:rsidRPr="00D42F4F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2B1C2290" w14:textId="77777777" w:rsidR="00484647" w:rsidRPr="00D42F4F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7166C4B4" w14:textId="77777777" w:rsidR="00484647" w:rsidRPr="00D42F4F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34D18F25" w14:textId="77777777" w:rsidTr="00C23176">
        <w:tc>
          <w:tcPr>
            <w:tcW w:w="1453" w:type="dxa"/>
            <w:vAlign w:val="center"/>
          </w:tcPr>
          <w:p w14:paraId="08BE7787" w14:textId="77777777" w:rsidR="00484647" w:rsidRPr="00FE1D81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FE1D81">
              <w:rPr>
                <w:rFonts w:ascii="Trebuchet MS" w:hAnsi="Trebuchet MS"/>
                <w:b/>
                <w:bCs/>
                <w:sz w:val="20"/>
                <w:szCs w:val="20"/>
              </w:rPr>
              <w:t>9.7</w:t>
            </w:r>
          </w:p>
        </w:tc>
        <w:tc>
          <w:tcPr>
            <w:tcW w:w="3792" w:type="dxa"/>
            <w:vAlign w:val="center"/>
          </w:tcPr>
          <w:p w14:paraId="0DFC330A" w14:textId="77777777" w:rsidR="00484647" w:rsidRPr="00B6360B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>Appels</w:t>
            </w:r>
          </w:p>
        </w:tc>
        <w:tc>
          <w:tcPr>
            <w:tcW w:w="3469" w:type="dxa"/>
          </w:tcPr>
          <w:p w14:paraId="1F3EB491" w14:textId="77777777" w:rsidR="00484647" w:rsidRPr="00D42F4F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43A1DF6A" w14:textId="77777777" w:rsidR="00484647" w:rsidRPr="00D42F4F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3404BCF3" w14:textId="77777777" w:rsidR="00484647" w:rsidRPr="00D42F4F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20EAB92B" w14:textId="77777777" w:rsidTr="00C23176">
        <w:tc>
          <w:tcPr>
            <w:tcW w:w="1453" w:type="dxa"/>
            <w:vAlign w:val="center"/>
          </w:tcPr>
          <w:p w14:paraId="666D4240" w14:textId="77777777" w:rsidR="00484647" w:rsidRPr="00FE1D81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FE1D81">
              <w:rPr>
                <w:rFonts w:ascii="Trebuchet MS" w:hAnsi="Trebuchet MS"/>
                <w:b/>
                <w:bCs/>
                <w:sz w:val="20"/>
                <w:szCs w:val="20"/>
              </w:rPr>
              <w:t>9.8</w:t>
            </w:r>
          </w:p>
        </w:tc>
        <w:tc>
          <w:tcPr>
            <w:tcW w:w="3792" w:type="dxa"/>
            <w:vAlign w:val="center"/>
          </w:tcPr>
          <w:p w14:paraId="089379DB" w14:textId="77777777" w:rsidR="00484647" w:rsidRPr="00B6360B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>Plaintes</w:t>
            </w:r>
          </w:p>
        </w:tc>
        <w:tc>
          <w:tcPr>
            <w:tcW w:w="3469" w:type="dxa"/>
          </w:tcPr>
          <w:p w14:paraId="1CB6698D" w14:textId="77777777" w:rsidR="00484647" w:rsidRPr="00D42F4F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1CFC1965" w14:textId="77777777" w:rsidR="00484647" w:rsidRPr="00D42F4F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0E6702FF" w14:textId="77777777" w:rsidR="00484647" w:rsidRPr="00D42F4F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6F32F45E" w14:textId="77777777" w:rsidTr="00C23176">
        <w:tc>
          <w:tcPr>
            <w:tcW w:w="1453" w:type="dxa"/>
            <w:vAlign w:val="center"/>
          </w:tcPr>
          <w:p w14:paraId="67CE79DD" w14:textId="77777777" w:rsidR="00484647" w:rsidRPr="00FE1D81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FE1D81">
              <w:rPr>
                <w:rFonts w:ascii="Trebuchet MS" w:hAnsi="Trebuchet MS"/>
                <w:b/>
                <w:bCs/>
                <w:sz w:val="20"/>
                <w:szCs w:val="20"/>
              </w:rPr>
              <w:t>9.9</w:t>
            </w:r>
          </w:p>
        </w:tc>
        <w:tc>
          <w:tcPr>
            <w:tcW w:w="3792" w:type="dxa"/>
            <w:vAlign w:val="center"/>
          </w:tcPr>
          <w:p w14:paraId="77260BEB" w14:textId="77777777" w:rsidR="00484647" w:rsidRPr="00B6360B" w:rsidRDefault="00484647" w:rsidP="00FE1D81">
            <w:pPr>
              <w:pStyle w:val="En-tte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>Enregistrements relatifs au client</w:t>
            </w:r>
          </w:p>
        </w:tc>
        <w:tc>
          <w:tcPr>
            <w:tcW w:w="3469" w:type="dxa"/>
          </w:tcPr>
          <w:p w14:paraId="09A42126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78985C22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08138070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6BC97B0E" w14:textId="77777777" w:rsidTr="00C23176">
        <w:tc>
          <w:tcPr>
            <w:tcW w:w="1453" w:type="dxa"/>
            <w:vAlign w:val="center"/>
          </w:tcPr>
          <w:p w14:paraId="1CF6B925" w14:textId="77777777" w:rsidR="00484647" w:rsidRPr="00FE1D81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FE1D81">
              <w:rPr>
                <w:rFonts w:ascii="Trebuchet MS" w:hAnsi="Trebuchet MS"/>
                <w:b/>
                <w:bCs/>
                <w:sz w:val="20"/>
                <w:szCs w:val="20"/>
              </w:rPr>
              <w:lastRenderedPageBreak/>
              <w:t xml:space="preserve">10 </w:t>
            </w:r>
          </w:p>
        </w:tc>
        <w:tc>
          <w:tcPr>
            <w:tcW w:w="3792" w:type="dxa"/>
            <w:vAlign w:val="center"/>
          </w:tcPr>
          <w:p w14:paraId="40297EC8" w14:textId="77777777" w:rsidR="00484647" w:rsidRPr="00B6360B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Exigences relatives au système de management des organismes de certification </w:t>
            </w:r>
          </w:p>
        </w:tc>
        <w:tc>
          <w:tcPr>
            <w:tcW w:w="3469" w:type="dxa"/>
          </w:tcPr>
          <w:p w14:paraId="12F19D4B" w14:textId="77777777" w:rsidR="00484647" w:rsidRPr="00D42F4F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5A2C0988" w14:textId="77777777" w:rsidR="00484647" w:rsidRPr="00D42F4F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66768497" w14:textId="77777777" w:rsidR="00484647" w:rsidRPr="00D42F4F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11EA287C" w14:textId="77777777" w:rsidTr="00C23176">
        <w:tc>
          <w:tcPr>
            <w:tcW w:w="1453" w:type="dxa"/>
            <w:vAlign w:val="center"/>
          </w:tcPr>
          <w:p w14:paraId="2B82BF00" w14:textId="77777777" w:rsidR="00484647" w:rsidRPr="00FE1D81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FE1D81">
              <w:rPr>
                <w:rFonts w:ascii="Trebuchet MS" w:hAnsi="Trebuchet MS"/>
                <w:b/>
                <w:bCs/>
                <w:sz w:val="20"/>
                <w:szCs w:val="20"/>
              </w:rPr>
              <w:t>10.1</w:t>
            </w:r>
          </w:p>
        </w:tc>
        <w:tc>
          <w:tcPr>
            <w:tcW w:w="3792" w:type="dxa"/>
            <w:vAlign w:val="center"/>
          </w:tcPr>
          <w:p w14:paraId="51E620AA" w14:textId="77777777" w:rsidR="00484647" w:rsidRPr="00B6360B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Options </w:t>
            </w:r>
          </w:p>
        </w:tc>
        <w:tc>
          <w:tcPr>
            <w:tcW w:w="3469" w:type="dxa"/>
          </w:tcPr>
          <w:p w14:paraId="04800668" w14:textId="77777777" w:rsidR="00484647" w:rsidRPr="00D42F4F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3E8285CB" w14:textId="77777777" w:rsidR="00484647" w:rsidRPr="00D42F4F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3053978F" w14:textId="77777777" w:rsidR="00484647" w:rsidRPr="00D42F4F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3D0F99B6" w14:textId="77777777" w:rsidTr="00C23176">
        <w:tc>
          <w:tcPr>
            <w:tcW w:w="1453" w:type="dxa"/>
            <w:vAlign w:val="center"/>
          </w:tcPr>
          <w:p w14:paraId="5F1FE739" w14:textId="77777777" w:rsidR="00484647" w:rsidRPr="00FE1D81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FE1D81">
              <w:rPr>
                <w:rFonts w:ascii="Trebuchet MS" w:hAnsi="Trebuchet MS"/>
                <w:b/>
                <w:bCs/>
                <w:sz w:val="20"/>
                <w:szCs w:val="20"/>
              </w:rPr>
              <w:t>10.2</w:t>
            </w:r>
          </w:p>
        </w:tc>
        <w:tc>
          <w:tcPr>
            <w:tcW w:w="3792" w:type="dxa"/>
            <w:vAlign w:val="center"/>
          </w:tcPr>
          <w:p w14:paraId="65F66F2A" w14:textId="77777777" w:rsidR="00484647" w:rsidRPr="00B6360B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Option </w:t>
            </w:r>
            <w:proofErr w:type="gramStart"/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>A:</w:t>
            </w:r>
            <w:proofErr w:type="gramEnd"/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 Exigences générales relatives au système de management </w:t>
            </w:r>
          </w:p>
        </w:tc>
        <w:tc>
          <w:tcPr>
            <w:tcW w:w="3469" w:type="dxa"/>
          </w:tcPr>
          <w:p w14:paraId="3A1388F5" w14:textId="77777777" w:rsidR="00484647" w:rsidRPr="00D42F4F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1A79EBA8" w14:textId="77777777" w:rsidR="00484647" w:rsidRPr="00D42F4F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52525EE7" w14:textId="77777777" w:rsidR="00484647" w:rsidRPr="00D42F4F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69F087D9" w14:textId="77777777" w:rsidTr="00C23176">
        <w:tc>
          <w:tcPr>
            <w:tcW w:w="1453" w:type="dxa"/>
            <w:vAlign w:val="center"/>
          </w:tcPr>
          <w:p w14:paraId="1A88B422" w14:textId="77777777" w:rsidR="00484647" w:rsidRPr="00FE1D81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FE1D81">
              <w:rPr>
                <w:rFonts w:ascii="Trebuchet MS" w:hAnsi="Trebuchet MS"/>
                <w:b/>
                <w:bCs/>
                <w:sz w:val="20"/>
                <w:szCs w:val="20"/>
              </w:rPr>
              <w:t>10.3</w:t>
            </w:r>
          </w:p>
        </w:tc>
        <w:tc>
          <w:tcPr>
            <w:tcW w:w="3792" w:type="dxa"/>
            <w:vAlign w:val="center"/>
          </w:tcPr>
          <w:p w14:paraId="09734E1A" w14:textId="77777777" w:rsidR="00484647" w:rsidRPr="00B6360B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Option </w:t>
            </w:r>
            <w:proofErr w:type="gramStart"/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>B:</w:t>
            </w:r>
            <w:proofErr w:type="gramEnd"/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 Exigences relatives au système de management conformément à l'ISO 9001</w:t>
            </w:r>
          </w:p>
        </w:tc>
        <w:tc>
          <w:tcPr>
            <w:tcW w:w="3469" w:type="dxa"/>
          </w:tcPr>
          <w:p w14:paraId="2787F571" w14:textId="77777777" w:rsidR="00484647" w:rsidRPr="00D42F4F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25DFBA28" w14:textId="77777777" w:rsidR="00484647" w:rsidRPr="00D42F4F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12F55CA9" w14:textId="77777777" w:rsidR="00484647" w:rsidRPr="00D42F4F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62337B24" w14:textId="77777777" w:rsidTr="00C23176">
        <w:tc>
          <w:tcPr>
            <w:tcW w:w="1453" w:type="dxa"/>
            <w:vAlign w:val="center"/>
          </w:tcPr>
          <w:p w14:paraId="4B988279" w14:textId="77777777" w:rsidR="00484647" w:rsidRPr="00FE1D81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FE1D81">
              <w:rPr>
                <w:rFonts w:ascii="Trebuchet MS" w:hAnsi="Trebuchet MS"/>
                <w:b/>
                <w:bCs/>
                <w:sz w:val="20"/>
                <w:szCs w:val="20"/>
              </w:rPr>
              <w:t>IAF MD 1</w:t>
            </w:r>
          </w:p>
        </w:tc>
        <w:tc>
          <w:tcPr>
            <w:tcW w:w="3792" w:type="dxa"/>
            <w:vAlign w:val="center"/>
          </w:tcPr>
          <w:p w14:paraId="34D2325A" w14:textId="03404728" w:rsidR="00484647" w:rsidRPr="00B6360B" w:rsidRDefault="00C23176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hyperlink r:id="rId7" w:history="1">
              <w:r w:rsidRPr="00B6360B">
                <w:rPr>
                  <w:rFonts w:ascii="Trebuchet MS" w:hAnsi="Trebuchet MS"/>
                  <w:b/>
                  <w:bCs/>
                  <w:sz w:val="20"/>
                  <w:szCs w:val="20"/>
                </w:rPr>
                <w:t>Certification multisite</w:t>
              </w:r>
              <w:r w:rsidR="00D42F4F" w:rsidRPr="00B6360B">
                <w:rPr>
                  <w:rFonts w:ascii="Trebuchet MS" w:hAnsi="Trebuchet MS"/>
                  <w:b/>
                  <w:bCs/>
                  <w:sz w:val="20"/>
                  <w:szCs w:val="20"/>
                </w:rPr>
                <w:t xml:space="preserve"> sur la base d'un échantillonnage</w:t>
              </w:r>
            </w:hyperlink>
          </w:p>
        </w:tc>
        <w:tc>
          <w:tcPr>
            <w:tcW w:w="3469" w:type="dxa"/>
          </w:tcPr>
          <w:p w14:paraId="7EE26ABA" w14:textId="77777777" w:rsidR="00484647" w:rsidRPr="00D42F4F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4F255F13" w14:textId="77777777" w:rsidR="00484647" w:rsidRPr="00D42F4F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67BD3F55" w14:textId="77777777" w:rsidR="00484647" w:rsidRPr="00D42F4F" w:rsidRDefault="00484647" w:rsidP="00B6360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14E1AE27" w14:textId="77777777" w:rsidTr="00C23176">
        <w:tc>
          <w:tcPr>
            <w:tcW w:w="1453" w:type="dxa"/>
            <w:vAlign w:val="center"/>
          </w:tcPr>
          <w:p w14:paraId="6C07F70E" w14:textId="77777777" w:rsidR="00484647" w:rsidRPr="00FE1D81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FE1D81">
              <w:rPr>
                <w:rFonts w:ascii="Trebuchet MS" w:hAnsi="Trebuchet MS"/>
                <w:b/>
                <w:bCs/>
                <w:sz w:val="20"/>
                <w:szCs w:val="20"/>
              </w:rPr>
              <w:t>IAF MD 2</w:t>
            </w:r>
          </w:p>
        </w:tc>
        <w:tc>
          <w:tcPr>
            <w:tcW w:w="3792" w:type="dxa"/>
            <w:vAlign w:val="center"/>
          </w:tcPr>
          <w:p w14:paraId="089DD245" w14:textId="78CFB2C0" w:rsidR="00484647" w:rsidRPr="00B6360B" w:rsidRDefault="00D42F4F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hyperlink r:id="rId8" w:history="1">
              <w:r w:rsidRPr="00B6360B">
                <w:rPr>
                  <w:rFonts w:ascii="Trebuchet MS" w:hAnsi="Trebuchet MS"/>
                  <w:b/>
                  <w:bCs/>
                  <w:sz w:val="20"/>
                  <w:szCs w:val="20"/>
                </w:rPr>
                <w:t xml:space="preserve"> Transfert d’une certification sous accréditée des systèmes de management</w:t>
              </w:r>
            </w:hyperlink>
          </w:p>
        </w:tc>
        <w:tc>
          <w:tcPr>
            <w:tcW w:w="3469" w:type="dxa"/>
          </w:tcPr>
          <w:p w14:paraId="2998500C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5343B1ED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670DBB92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39909E0B" w14:textId="77777777" w:rsidTr="00C23176">
        <w:tc>
          <w:tcPr>
            <w:tcW w:w="1453" w:type="dxa"/>
            <w:vAlign w:val="center"/>
          </w:tcPr>
          <w:p w14:paraId="63DD0C7A" w14:textId="77777777" w:rsidR="00484647" w:rsidRPr="00FE1D81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FE1D81">
              <w:rPr>
                <w:rFonts w:ascii="Trebuchet MS" w:hAnsi="Trebuchet MS"/>
                <w:b/>
                <w:bCs/>
                <w:sz w:val="20"/>
                <w:szCs w:val="20"/>
              </w:rPr>
              <w:t>IA</w:t>
            </w:r>
            <w:r w:rsidR="002F0C00" w:rsidRPr="00FE1D81">
              <w:rPr>
                <w:rFonts w:ascii="Trebuchet MS" w:hAnsi="Trebuchet MS"/>
                <w:b/>
                <w:bCs/>
                <w:sz w:val="20"/>
                <w:szCs w:val="20"/>
              </w:rPr>
              <w:t>F MD 4</w:t>
            </w:r>
          </w:p>
        </w:tc>
        <w:tc>
          <w:tcPr>
            <w:tcW w:w="3792" w:type="dxa"/>
            <w:vAlign w:val="center"/>
          </w:tcPr>
          <w:p w14:paraId="32349D68" w14:textId="4494F6F4" w:rsidR="00484647" w:rsidRPr="00B6360B" w:rsidRDefault="00D42F4F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hyperlink r:id="rId9" w:history="1">
              <w:r w:rsidRPr="00B6360B">
                <w:rPr>
                  <w:rFonts w:ascii="Trebuchet MS" w:hAnsi="Trebuchet MS"/>
                  <w:b/>
                  <w:bCs/>
                  <w:sz w:val="20"/>
                  <w:szCs w:val="20"/>
                </w:rPr>
                <w:t xml:space="preserve"> Utilisation des technologies de l'information et de la communication (TIC) pour l'audit et l'évaluation  </w:t>
              </w:r>
            </w:hyperlink>
          </w:p>
        </w:tc>
        <w:tc>
          <w:tcPr>
            <w:tcW w:w="3469" w:type="dxa"/>
          </w:tcPr>
          <w:p w14:paraId="278766A4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10795C7A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1ADD5EF5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C35573" w14:paraId="4EC6FA82" w14:textId="77777777" w:rsidTr="00C23176">
        <w:tc>
          <w:tcPr>
            <w:tcW w:w="1453" w:type="dxa"/>
            <w:vAlign w:val="center"/>
          </w:tcPr>
          <w:p w14:paraId="7C0BD8F2" w14:textId="77777777" w:rsidR="00484647" w:rsidRPr="00FE1D81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FE1D81">
              <w:rPr>
                <w:rFonts w:ascii="Trebuchet MS" w:hAnsi="Trebuchet MS"/>
                <w:b/>
                <w:bCs/>
                <w:sz w:val="20"/>
                <w:szCs w:val="20"/>
              </w:rPr>
              <w:t>IAF MD 5</w:t>
            </w:r>
          </w:p>
        </w:tc>
        <w:tc>
          <w:tcPr>
            <w:tcW w:w="3792" w:type="dxa"/>
            <w:vAlign w:val="center"/>
          </w:tcPr>
          <w:p w14:paraId="6D8EAAA8" w14:textId="77777777" w:rsidR="00484647" w:rsidRPr="00B6360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  <w:lang w:val="en-US"/>
              </w:rPr>
            </w:pPr>
            <w:hyperlink r:id="rId10" w:history="1">
              <w:r w:rsidRPr="00B6360B">
                <w:rPr>
                  <w:rFonts w:ascii="Trebuchet MS" w:hAnsi="Trebuchet MS"/>
                  <w:b/>
                  <w:bCs/>
                  <w:sz w:val="20"/>
                  <w:szCs w:val="20"/>
                  <w:lang w:val="en-US"/>
                </w:rPr>
                <w:t xml:space="preserve"> Determination of Audit Time of Quality and Environmental Management Systems</w:t>
              </w:r>
            </w:hyperlink>
          </w:p>
        </w:tc>
        <w:tc>
          <w:tcPr>
            <w:tcW w:w="3469" w:type="dxa"/>
          </w:tcPr>
          <w:p w14:paraId="1535DADB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</w:tcPr>
          <w:p w14:paraId="4E19C5B8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627" w:type="dxa"/>
          </w:tcPr>
          <w:p w14:paraId="4DC30C98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  <w:lang w:val="en-US"/>
              </w:rPr>
            </w:pPr>
          </w:p>
        </w:tc>
      </w:tr>
      <w:tr w:rsidR="00484647" w:rsidRPr="00D42F4F" w14:paraId="1EE76976" w14:textId="77777777" w:rsidTr="00C23176">
        <w:tc>
          <w:tcPr>
            <w:tcW w:w="1453" w:type="dxa"/>
            <w:vAlign w:val="center"/>
          </w:tcPr>
          <w:p w14:paraId="42853E85" w14:textId="77777777" w:rsidR="00484647" w:rsidRPr="00FE1D81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FE1D81">
              <w:rPr>
                <w:rFonts w:ascii="Trebuchet MS" w:hAnsi="Trebuchet MS"/>
                <w:b/>
                <w:bCs/>
                <w:sz w:val="20"/>
                <w:szCs w:val="20"/>
              </w:rPr>
              <w:t>IAF MD 11</w:t>
            </w:r>
          </w:p>
        </w:tc>
        <w:tc>
          <w:tcPr>
            <w:tcW w:w="3792" w:type="dxa"/>
            <w:vAlign w:val="center"/>
          </w:tcPr>
          <w:p w14:paraId="0CBC405F" w14:textId="4F875ED2" w:rsidR="00484647" w:rsidRPr="00B6360B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hyperlink r:id="rId11" w:history="1">
              <w:r w:rsidRPr="00B6360B">
                <w:rPr>
                  <w:rFonts w:ascii="Trebuchet MS" w:hAnsi="Trebuchet MS"/>
                  <w:b/>
                  <w:bCs/>
                  <w:sz w:val="20"/>
                  <w:szCs w:val="20"/>
                </w:rPr>
                <w:t xml:space="preserve"> </w:t>
              </w:r>
            </w:hyperlink>
            <w:r w:rsidR="00D42F4F"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>Document obligatoire de l’IAF pour l’application de la norme ISO/IEC 17021 pour les audits de management intégré</w:t>
            </w:r>
          </w:p>
        </w:tc>
        <w:tc>
          <w:tcPr>
            <w:tcW w:w="3469" w:type="dxa"/>
          </w:tcPr>
          <w:p w14:paraId="2CFE3E00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309D5666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1F085D13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484647" w:rsidRPr="00D42F4F" w14:paraId="116884DC" w14:textId="77777777" w:rsidTr="00C23176">
        <w:tc>
          <w:tcPr>
            <w:tcW w:w="1453" w:type="dxa"/>
            <w:vAlign w:val="center"/>
          </w:tcPr>
          <w:p w14:paraId="31287525" w14:textId="77777777" w:rsidR="00484647" w:rsidRPr="00FE1D81" w:rsidRDefault="00484647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hyperlink r:id="rId12" w:history="1">
              <w:r w:rsidRPr="00FE1D81">
                <w:rPr>
                  <w:rFonts w:ascii="Trebuchet MS" w:hAnsi="Trebuchet MS"/>
                  <w:b/>
                  <w:bCs/>
                  <w:sz w:val="20"/>
                  <w:szCs w:val="20"/>
                </w:rPr>
                <w:t>IAF MD 22</w:t>
              </w:r>
            </w:hyperlink>
          </w:p>
        </w:tc>
        <w:tc>
          <w:tcPr>
            <w:tcW w:w="3792" w:type="dxa"/>
            <w:vAlign w:val="center"/>
          </w:tcPr>
          <w:p w14:paraId="7822E11B" w14:textId="170D3876" w:rsidR="00484647" w:rsidRPr="00B6360B" w:rsidRDefault="00D42F4F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Application de la norme ISO/IEC 17021-1 pour la certification des </w:t>
            </w: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lastRenderedPageBreak/>
              <w:t>systèmes de management de la santé et de la sécurité au travail (SMSST)</w:t>
            </w:r>
          </w:p>
        </w:tc>
        <w:tc>
          <w:tcPr>
            <w:tcW w:w="3469" w:type="dxa"/>
          </w:tcPr>
          <w:p w14:paraId="6D22D2C0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6BFBF906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3C8D3CF6" w14:textId="77777777" w:rsidR="00484647" w:rsidRPr="00D42F4F" w:rsidRDefault="00484647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D42F4F" w:rsidRPr="0003256D" w14:paraId="20436111" w14:textId="77777777" w:rsidTr="00C23176">
        <w:tc>
          <w:tcPr>
            <w:tcW w:w="1453" w:type="dxa"/>
            <w:vAlign w:val="center"/>
          </w:tcPr>
          <w:p w14:paraId="6C0A51AB" w14:textId="60779904" w:rsidR="00D42F4F" w:rsidRPr="00FE1D81" w:rsidRDefault="00D42F4F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FE1D81">
              <w:rPr>
                <w:rFonts w:ascii="Trebuchet MS" w:hAnsi="Trebuchet MS"/>
                <w:b/>
                <w:bCs/>
                <w:sz w:val="20"/>
                <w:szCs w:val="20"/>
              </w:rPr>
              <w:t>IAF MD 28</w:t>
            </w:r>
          </w:p>
        </w:tc>
        <w:tc>
          <w:tcPr>
            <w:tcW w:w="3792" w:type="dxa"/>
            <w:vAlign w:val="center"/>
          </w:tcPr>
          <w:p w14:paraId="62EBEF5A" w14:textId="149A74C6" w:rsidR="00D42F4F" w:rsidRPr="00B6360B" w:rsidRDefault="0003256D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>Document obligatoire de l'IAF pour le téléchargement et la maintenance des données sur la base de données de l'IAF</w:t>
            </w:r>
          </w:p>
        </w:tc>
        <w:tc>
          <w:tcPr>
            <w:tcW w:w="3469" w:type="dxa"/>
          </w:tcPr>
          <w:p w14:paraId="104A2EA2" w14:textId="77777777" w:rsidR="00D42F4F" w:rsidRPr="0003256D" w:rsidRDefault="00D42F4F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08EBB5A7" w14:textId="77777777" w:rsidR="00D42F4F" w:rsidRPr="0003256D" w:rsidRDefault="00D42F4F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627" w:type="dxa"/>
          </w:tcPr>
          <w:p w14:paraId="55A46F01" w14:textId="77777777" w:rsidR="00D42F4F" w:rsidRPr="0003256D" w:rsidRDefault="00D42F4F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</w:tbl>
    <w:p w14:paraId="035F68B4" w14:textId="77777777" w:rsidR="00FE1D81" w:rsidRDefault="00FE1D81" w:rsidP="001F21AE">
      <w:pPr>
        <w:pStyle w:val="Paragraphedeliste"/>
        <w:numPr>
          <w:ilvl w:val="0"/>
          <w:numId w:val="2"/>
        </w:numPr>
        <w:rPr>
          <w:rFonts w:ascii="Trebuchet MS" w:hAnsi="Trebuchet MS"/>
          <w:b/>
          <w:bCs/>
          <w:sz w:val="20"/>
          <w:szCs w:val="20"/>
        </w:rPr>
        <w:sectPr w:rsidR="00FE1D81" w:rsidSect="00C44760">
          <w:headerReference w:type="default" r:id="rId13"/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14:paraId="197CDF4E" w14:textId="77777777" w:rsidR="005068E7" w:rsidRPr="00FE1D81" w:rsidRDefault="005068E7" w:rsidP="001F21AE">
      <w:pPr>
        <w:pStyle w:val="Paragraphedeliste"/>
        <w:numPr>
          <w:ilvl w:val="0"/>
          <w:numId w:val="2"/>
        </w:numPr>
        <w:rPr>
          <w:rFonts w:ascii="Trebuchet MS" w:hAnsi="Trebuchet MS"/>
          <w:b/>
          <w:bCs/>
          <w:sz w:val="24"/>
          <w:szCs w:val="24"/>
        </w:rPr>
      </w:pPr>
      <w:r w:rsidRPr="00FE1D81">
        <w:rPr>
          <w:rFonts w:ascii="Trebuchet MS" w:hAnsi="Trebuchet MS"/>
          <w:b/>
          <w:bCs/>
          <w:sz w:val="24"/>
          <w:szCs w:val="24"/>
        </w:rPr>
        <w:lastRenderedPageBreak/>
        <w:t>Certification SMSDA</w:t>
      </w:r>
    </w:p>
    <w:tbl>
      <w:tblPr>
        <w:tblW w:w="14176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53"/>
        <w:gridCol w:w="3792"/>
        <w:gridCol w:w="2268"/>
        <w:gridCol w:w="2369"/>
        <w:gridCol w:w="2145"/>
        <w:gridCol w:w="2149"/>
      </w:tblGrid>
      <w:tr w:rsidR="00EB0F25" w:rsidRPr="00D42F4F" w14:paraId="403EFF7A" w14:textId="77777777" w:rsidTr="00EB0F25">
        <w:trPr>
          <w:trHeight w:val="345"/>
          <w:tblHeader/>
        </w:trPr>
        <w:tc>
          <w:tcPr>
            <w:tcW w:w="5245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2F9E9501" w14:textId="3DADC34B" w:rsidR="00EB0F25" w:rsidRPr="00D42F4F" w:rsidRDefault="00EB0F25" w:rsidP="00D42F4F">
            <w:pPr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Chapitre de la norme ISO/IEC 17021-1 &amp; ISO 22003-1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  <w:vAlign w:val="center"/>
          </w:tcPr>
          <w:p w14:paraId="71C70EB1" w14:textId="77777777" w:rsidR="00EB0F25" w:rsidRPr="00D42F4F" w:rsidRDefault="00EB0F25" w:rsidP="00D42F4F">
            <w:pPr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Documentation de référence chez l’OC</w:t>
            </w:r>
          </w:p>
        </w:tc>
        <w:tc>
          <w:tcPr>
            <w:tcW w:w="2369" w:type="dxa"/>
            <w:vMerge w:val="restart"/>
            <w:shd w:val="clear" w:color="auto" w:fill="BFBFBF" w:themeFill="background1" w:themeFillShade="BF"/>
            <w:vAlign w:val="center"/>
          </w:tcPr>
          <w:p w14:paraId="7C8B9981" w14:textId="77777777" w:rsidR="00EB0F25" w:rsidRPr="00D42F4F" w:rsidRDefault="00EB0F25" w:rsidP="00D42F4F">
            <w:pPr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Résumé de la conformité</w:t>
            </w:r>
          </w:p>
        </w:tc>
        <w:tc>
          <w:tcPr>
            <w:tcW w:w="4294" w:type="dxa"/>
            <w:gridSpan w:val="2"/>
            <w:shd w:val="clear" w:color="auto" w:fill="BFBFBF" w:themeFill="background1" w:themeFillShade="BF"/>
            <w:vAlign w:val="center"/>
          </w:tcPr>
          <w:p w14:paraId="128CD7C9" w14:textId="0CB356A0" w:rsidR="00EB0F25" w:rsidRPr="00D42F4F" w:rsidRDefault="00EB0F25" w:rsidP="00D42F4F">
            <w:pPr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Avis de l’équipe d’évaluation</w:t>
            </w:r>
          </w:p>
        </w:tc>
      </w:tr>
      <w:tr w:rsidR="00EB0F25" w:rsidRPr="00D42F4F" w14:paraId="4B146FF3" w14:textId="319B6424" w:rsidTr="00EB0F25">
        <w:trPr>
          <w:trHeight w:val="465"/>
          <w:tblHeader/>
        </w:trPr>
        <w:tc>
          <w:tcPr>
            <w:tcW w:w="5245" w:type="dxa"/>
            <w:gridSpan w:val="2"/>
            <w:vMerge/>
            <w:shd w:val="clear" w:color="auto" w:fill="BFBFBF" w:themeFill="background1" w:themeFillShade="BF"/>
            <w:vAlign w:val="center"/>
          </w:tcPr>
          <w:p w14:paraId="7E617CA9" w14:textId="77777777" w:rsidR="00EB0F25" w:rsidRPr="00D42F4F" w:rsidRDefault="00EB0F25" w:rsidP="00EB0F25">
            <w:pPr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shd w:val="clear" w:color="auto" w:fill="BFBFBF" w:themeFill="background1" w:themeFillShade="BF"/>
            <w:vAlign w:val="center"/>
          </w:tcPr>
          <w:p w14:paraId="7CF857BA" w14:textId="77777777" w:rsidR="00EB0F25" w:rsidRPr="00D42F4F" w:rsidRDefault="00EB0F25" w:rsidP="00EB0F25">
            <w:pPr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  <w:vMerge/>
            <w:shd w:val="clear" w:color="auto" w:fill="BFBFBF" w:themeFill="background1" w:themeFillShade="BF"/>
            <w:vAlign w:val="center"/>
          </w:tcPr>
          <w:p w14:paraId="5E4A6FFB" w14:textId="77777777" w:rsidR="00EB0F25" w:rsidRPr="00D42F4F" w:rsidRDefault="00EB0F25" w:rsidP="00EB0F25">
            <w:pPr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145" w:type="dxa"/>
            <w:shd w:val="clear" w:color="auto" w:fill="BFBFBF" w:themeFill="background1" w:themeFillShade="BF"/>
            <w:vAlign w:val="center"/>
          </w:tcPr>
          <w:p w14:paraId="68B6E24C" w14:textId="50FA1B38" w:rsidR="00EB0F25" w:rsidRPr="00D42F4F" w:rsidRDefault="00EB0F25" w:rsidP="00EB0F25">
            <w:pPr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>
              <w:rPr>
                <w:rFonts w:ascii="Trebuchet MS" w:hAnsi="Trebuchet MS"/>
                <w:b/>
                <w:bCs/>
                <w:sz w:val="20"/>
                <w:szCs w:val="20"/>
              </w:rPr>
              <w:t>Conforme Oui /Non</w:t>
            </w:r>
          </w:p>
        </w:tc>
        <w:tc>
          <w:tcPr>
            <w:tcW w:w="2149" w:type="dxa"/>
            <w:shd w:val="clear" w:color="auto" w:fill="BFBFBF" w:themeFill="background1" w:themeFillShade="BF"/>
            <w:vAlign w:val="center"/>
          </w:tcPr>
          <w:p w14:paraId="315D8CB3" w14:textId="25F3053E" w:rsidR="00EB0F25" w:rsidRPr="00D42F4F" w:rsidRDefault="00EB0F25" w:rsidP="00EB0F25">
            <w:pPr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EB0F25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Commentaire </w:t>
            </w:r>
          </w:p>
        </w:tc>
      </w:tr>
      <w:tr w:rsidR="00EB0F25" w:rsidRPr="00D42F4F" w14:paraId="0D5E8EDF" w14:textId="3C506486" w:rsidTr="00EB0F25">
        <w:tc>
          <w:tcPr>
            <w:tcW w:w="1453" w:type="dxa"/>
            <w:vAlign w:val="center"/>
          </w:tcPr>
          <w:p w14:paraId="4BDBD3C5" w14:textId="77777777" w:rsidR="00EB0F25" w:rsidRPr="00FE1D81" w:rsidRDefault="00EB0F25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FE1D81">
              <w:rPr>
                <w:rFonts w:ascii="Trebuchet MS" w:hAnsi="Trebuchet MS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792" w:type="dxa"/>
            <w:vAlign w:val="center"/>
          </w:tcPr>
          <w:p w14:paraId="4B580E59" w14:textId="77777777" w:rsidR="00EB0F25" w:rsidRPr="00B6360B" w:rsidRDefault="00EB0F25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>Exigences générales</w:t>
            </w:r>
          </w:p>
        </w:tc>
        <w:tc>
          <w:tcPr>
            <w:tcW w:w="2268" w:type="dxa"/>
          </w:tcPr>
          <w:p w14:paraId="0C2B47BF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736C34F0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145" w:type="dxa"/>
          </w:tcPr>
          <w:p w14:paraId="1937D121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149" w:type="dxa"/>
          </w:tcPr>
          <w:p w14:paraId="732D3195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B0F25" w:rsidRPr="00D42F4F" w14:paraId="2C4B4EA8" w14:textId="1411F454" w:rsidTr="00EB0F25">
        <w:tc>
          <w:tcPr>
            <w:tcW w:w="1453" w:type="dxa"/>
            <w:vAlign w:val="center"/>
          </w:tcPr>
          <w:p w14:paraId="7F9BB71B" w14:textId="77777777" w:rsidR="00EB0F25" w:rsidRPr="00FE1D81" w:rsidRDefault="00EB0F25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FE1D81">
              <w:rPr>
                <w:rFonts w:ascii="Trebuchet MS" w:hAnsi="Trebuchet MS"/>
                <w:b/>
                <w:bCs/>
                <w:sz w:val="20"/>
                <w:szCs w:val="20"/>
              </w:rPr>
              <w:t>5.1</w:t>
            </w:r>
          </w:p>
        </w:tc>
        <w:tc>
          <w:tcPr>
            <w:tcW w:w="3792" w:type="dxa"/>
            <w:vAlign w:val="center"/>
          </w:tcPr>
          <w:p w14:paraId="13CC8C8F" w14:textId="77777777" w:rsidR="00EB0F25" w:rsidRPr="00B6360B" w:rsidRDefault="00EB0F25" w:rsidP="00FE1D81">
            <w:pPr>
              <w:pStyle w:val="Titre5"/>
              <w:rPr>
                <w:rFonts w:ascii="Trebuchet MS" w:hAnsi="Trebuchet MS"/>
                <w:sz w:val="20"/>
                <w:szCs w:val="20"/>
              </w:rPr>
            </w:pPr>
            <w:r w:rsidRPr="00B6360B">
              <w:rPr>
                <w:rFonts w:ascii="Trebuchet MS" w:hAnsi="Trebuchet MS"/>
                <w:sz w:val="20"/>
                <w:szCs w:val="20"/>
              </w:rPr>
              <w:t xml:space="preserve">Domaine juridique et contractuel </w:t>
            </w:r>
          </w:p>
        </w:tc>
        <w:tc>
          <w:tcPr>
            <w:tcW w:w="2268" w:type="dxa"/>
          </w:tcPr>
          <w:p w14:paraId="29390645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0BB24103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145" w:type="dxa"/>
          </w:tcPr>
          <w:p w14:paraId="5074CF8E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149" w:type="dxa"/>
          </w:tcPr>
          <w:p w14:paraId="0FD704B3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B0F25" w:rsidRPr="00D42F4F" w14:paraId="672A0AFF" w14:textId="01FA7EE5" w:rsidTr="00EB0F25">
        <w:tc>
          <w:tcPr>
            <w:tcW w:w="1453" w:type="dxa"/>
            <w:vAlign w:val="center"/>
          </w:tcPr>
          <w:p w14:paraId="6015553A" w14:textId="77777777" w:rsidR="00EB0F25" w:rsidRPr="00FE1D81" w:rsidRDefault="00EB0F25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FE1D81">
              <w:rPr>
                <w:rFonts w:ascii="Trebuchet MS" w:hAnsi="Trebuchet MS"/>
                <w:b/>
                <w:bCs/>
                <w:sz w:val="20"/>
                <w:szCs w:val="20"/>
              </w:rPr>
              <w:t>5.1.1</w:t>
            </w:r>
          </w:p>
        </w:tc>
        <w:tc>
          <w:tcPr>
            <w:tcW w:w="3792" w:type="dxa"/>
            <w:vAlign w:val="center"/>
          </w:tcPr>
          <w:p w14:paraId="2D7375E0" w14:textId="77777777" w:rsidR="00EB0F25" w:rsidRPr="00B6360B" w:rsidRDefault="00EB0F25" w:rsidP="00FE1D81">
            <w:pPr>
              <w:pStyle w:val="Titre5"/>
              <w:rPr>
                <w:rFonts w:ascii="Trebuchet MS" w:hAnsi="Trebuchet MS"/>
                <w:sz w:val="20"/>
                <w:szCs w:val="20"/>
              </w:rPr>
            </w:pPr>
            <w:r w:rsidRPr="00B6360B">
              <w:rPr>
                <w:rFonts w:ascii="Trebuchet MS" w:hAnsi="Trebuchet MS"/>
                <w:sz w:val="20"/>
                <w:szCs w:val="20"/>
              </w:rPr>
              <w:t xml:space="preserve">Responsabilité juridique </w:t>
            </w:r>
          </w:p>
        </w:tc>
        <w:tc>
          <w:tcPr>
            <w:tcW w:w="2268" w:type="dxa"/>
          </w:tcPr>
          <w:p w14:paraId="417DEA1E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168B4F47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145" w:type="dxa"/>
          </w:tcPr>
          <w:p w14:paraId="796D0A1E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149" w:type="dxa"/>
          </w:tcPr>
          <w:p w14:paraId="01E2D0E4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B0F25" w:rsidRPr="00D42F4F" w14:paraId="0F6DF639" w14:textId="235B49D4" w:rsidTr="00EB0F25">
        <w:tc>
          <w:tcPr>
            <w:tcW w:w="1453" w:type="dxa"/>
            <w:vAlign w:val="center"/>
          </w:tcPr>
          <w:p w14:paraId="52F4BA44" w14:textId="77777777" w:rsidR="00EB0F25" w:rsidRPr="00FE1D81" w:rsidRDefault="00EB0F25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FE1D81">
              <w:rPr>
                <w:rFonts w:ascii="Trebuchet MS" w:hAnsi="Trebuchet MS"/>
                <w:b/>
                <w:bCs/>
                <w:sz w:val="20"/>
                <w:szCs w:val="20"/>
              </w:rPr>
              <w:t>5.1.2</w:t>
            </w:r>
          </w:p>
        </w:tc>
        <w:tc>
          <w:tcPr>
            <w:tcW w:w="3792" w:type="dxa"/>
            <w:vAlign w:val="center"/>
          </w:tcPr>
          <w:p w14:paraId="119AB68C" w14:textId="77777777" w:rsidR="00EB0F25" w:rsidRPr="00B6360B" w:rsidRDefault="00EB0F25" w:rsidP="00FE1D81">
            <w:pPr>
              <w:pStyle w:val="Titre5"/>
              <w:rPr>
                <w:rFonts w:ascii="Trebuchet MS" w:hAnsi="Trebuchet MS"/>
                <w:sz w:val="20"/>
                <w:szCs w:val="20"/>
              </w:rPr>
            </w:pPr>
            <w:r w:rsidRPr="00B6360B">
              <w:rPr>
                <w:rFonts w:ascii="Trebuchet MS" w:hAnsi="Trebuchet MS"/>
                <w:sz w:val="20"/>
                <w:szCs w:val="20"/>
              </w:rPr>
              <w:t>Contrat de certification</w:t>
            </w:r>
          </w:p>
        </w:tc>
        <w:tc>
          <w:tcPr>
            <w:tcW w:w="2268" w:type="dxa"/>
          </w:tcPr>
          <w:p w14:paraId="7759C54A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49F29D12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145" w:type="dxa"/>
          </w:tcPr>
          <w:p w14:paraId="7B8098AC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149" w:type="dxa"/>
          </w:tcPr>
          <w:p w14:paraId="002C0A02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B0F25" w:rsidRPr="00D42F4F" w14:paraId="48DA05AF" w14:textId="3A97142B" w:rsidTr="00EB0F25">
        <w:tc>
          <w:tcPr>
            <w:tcW w:w="1453" w:type="dxa"/>
            <w:vAlign w:val="center"/>
          </w:tcPr>
          <w:p w14:paraId="088BA660" w14:textId="77777777" w:rsidR="00EB0F25" w:rsidRPr="00FE1D81" w:rsidRDefault="00EB0F25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FE1D81">
              <w:rPr>
                <w:rFonts w:ascii="Trebuchet MS" w:hAnsi="Trebuchet MS"/>
                <w:b/>
                <w:bCs/>
                <w:sz w:val="20"/>
                <w:szCs w:val="20"/>
              </w:rPr>
              <w:t>5.1.3</w:t>
            </w:r>
          </w:p>
        </w:tc>
        <w:tc>
          <w:tcPr>
            <w:tcW w:w="3792" w:type="dxa"/>
            <w:vAlign w:val="center"/>
          </w:tcPr>
          <w:p w14:paraId="707A7728" w14:textId="77777777" w:rsidR="00EB0F25" w:rsidRPr="00B6360B" w:rsidRDefault="00EB0F25" w:rsidP="00FE1D81">
            <w:pPr>
              <w:pStyle w:val="Titre5"/>
              <w:rPr>
                <w:rFonts w:ascii="Trebuchet MS" w:hAnsi="Trebuchet MS"/>
                <w:sz w:val="20"/>
                <w:szCs w:val="20"/>
              </w:rPr>
            </w:pPr>
            <w:r w:rsidRPr="00B6360B">
              <w:rPr>
                <w:rFonts w:ascii="Trebuchet MS" w:hAnsi="Trebuchet MS"/>
                <w:sz w:val="20"/>
                <w:szCs w:val="20"/>
              </w:rPr>
              <w:t>Responsabilité en matière de décisions de certification</w:t>
            </w:r>
          </w:p>
        </w:tc>
        <w:tc>
          <w:tcPr>
            <w:tcW w:w="2268" w:type="dxa"/>
          </w:tcPr>
          <w:p w14:paraId="253A21E9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42339C2B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145" w:type="dxa"/>
          </w:tcPr>
          <w:p w14:paraId="50FB041F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149" w:type="dxa"/>
          </w:tcPr>
          <w:p w14:paraId="50ED7FF3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B0F25" w:rsidRPr="00D42F4F" w14:paraId="22895C4B" w14:textId="1062F4B1" w:rsidTr="00EB0F25">
        <w:tc>
          <w:tcPr>
            <w:tcW w:w="1453" w:type="dxa"/>
            <w:vAlign w:val="center"/>
          </w:tcPr>
          <w:p w14:paraId="6F18DE0B" w14:textId="77777777" w:rsidR="00EB0F25" w:rsidRPr="00FE1D81" w:rsidRDefault="00EB0F25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FE1D81">
              <w:rPr>
                <w:rFonts w:ascii="Trebuchet MS" w:hAnsi="Trebuchet MS"/>
                <w:b/>
                <w:bCs/>
                <w:sz w:val="20"/>
                <w:szCs w:val="20"/>
              </w:rPr>
              <w:t>5.2</w:t>
            </w:r>
          </w:p>
        </w:tc>
        <w:tc>
          <w:tcPr>
            <w:tcW w:w="3792" w:type="dxa"/>
            <w:vAlign w:val="center"/>
          </w:tcPr>
          <w:p w14:paraId="280B332D" w14:textId="77777777" w:rsidR="00EB0F25" w:rsidRPr="00B6360B" w:rsidRDefault="00EB0F25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>Gestion de l'impartialité</w:t>
            </w:r>
          </w:p>
        </w:tc>
        <w:tc>
          <w:tcPr>
            <w:tcW w:w="2268" w:type="dxa"/>
          </w:tcPr>
          <w:p w14:paraId="50B6FD78" w14:textId="77777777" w:rsidR="00EB0F25" w:rsidRPr="00D42F4F" w:rsidRDefault="00EB0F25" w:rsidP="00741C28">
            <w:pPr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1726C04F" w14:textId="77777777" w:rsidR="00EB0F25" w:rsidRPr="00D42F4F" w:rsidRDefault="00EB0F25" w:rsidP="00741C28">
            <w:pPr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145" w:type="dxa"/>
          </w:tcPr>
          <w:p w14:paraId="44AC56C3" w14:textId="77777777" w:rsidR="00EB0F25" w:rsidRPr="00D42F4F" w:rsidRDefault="00EB0F25" w:rsidP="00741C28">
            <w:pPr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149" w:type="dxa"/>
          </w:tcPr>
          <w:p w14:paraId="3F51D935" w14:textId="77777777" w:rsidR="00EB0F25" w:rsidRPr="00D42F4F" w:rsidRDefault="00EB0F25" w:rsidP="00741C28">
            <w:pPr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B0F25" w:rsidRPr="00D42F4F" w14:paraId="34C560EC" w14:textId="57749755" w:rsidTr="00EB0F25">
        <w:tc>
          <w:tcPr>
            <w:tcW w:w="1453" w:type="dxa"/>
            <w:vAlign w:val="center"/>
          </w:tcPr>
          <w:p w14:paraId="0AA680D7" w14:textId="77777777" w:rsidR="00EB0F25" w:rsidRPr="00FE1D81" w:rsidRDefault="00EB0F25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FE1D81">
              <w:rPr>
                <w:rFonts w:ascii="Trebuchet MS" w:hAnsi="Trebuchet MS"/>
                <w:b/>
                <w:bCs/>
                <w:sz w:val="20"/>
                <w:szCs w:val="20"/>
              </w:rPr>
              <w:t>5.3</w:t>
            </w:r>
          </w:p>
        </w:tc>
        <w:tc>
          <w:tcPr>
            <w:tcW w:w="3792" w:type="dxa"/>
            <w:vAlign w:val="center"/>
          </w:tcPr>
          <w:p w14:paraId="30A9788C" w14:textId="77777777" w:rsidR="00EB0F25" w:rsidRPr="00B6360B" w:rsidRDefault="00EB0F25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>Responsabilité et situation financière</w:t>
            </w:r>
          </w:p>
        </w:tc>
        <w:tc>
          <w:tcPr>
            <w:tcW w:w="2268" w:type="dxa"/>
          </w:tcPr>
          <w:p w14:paraId="70824E6D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520794F2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145" w:type="dxa"/>
          </w:tcPr>
          <w:p w14:paraId="07E9F0BE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149" w:type="dxa"/>
          </w:tcPr>
          <w:p w14:paraId="2EDE734B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B0F25" w:rsidRPr="00D42F4F" w14:paraId="1A8959F0" w14:textId="493D6675" w:rsidTr="00EB0F25">
        <w:tc>
          <w:tcPr>
            <w:tcW w:w="1453" w:type="dxa"/>
            <w:vAlign w:val="center"/>
          </w:tcPr>
          <w:p w14:paraId="1324048B" w14:textId="77777777" w:rsidR="00EB0F25" w:rsidRPr="00FE1D81" w:rsidRDefault="00EB0F25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FE1D81">
              <w:rPr>
                <w:rFonts w:ascii="Trebuchet MS" w:hAnsi="Trebuchet MS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792" w:type="dxa"/>
            <w:vAlign w:val="center"/>
          </w:tcPr>
          <w:p w14:paraId="67CF14EC" w14:textId="77777777" w:rsidR="00EB0F25" w:rsidRPr="00B6360B" w:rsidRDefault="00EB0F25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Exigences structurelles </w:t>
            </w:r>
          </w:p>
        </w:tc>
        <w:tc>
          <w:tcPr>
            <w:tcW w:w="2268" w:type="dxa"/>
          </w:tcPr>
          <w:p w14:paraId="0E628611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74BDF5F7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145" w:type="dxa"/>
          </w:tcPr>
          <w:p w14:paraId="369202FC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149" w:type="dxa"/>
          </w:tcPr>
          <w:p w14:paraId="539078E2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B0F25" w:rsidRPr="00D42F4F" w14:paraId="7D6D8629" w14:textId="7D2B20D5" w:rsidTr="00EB0F25">
        <w:tc>
          <w:tcPr>
            <w:tcW w:w="1453" w:type="dxa"/>
            <w:vAlign w:val="center"/>
          </w:tcPr>
          <w:p w14:paraId="224BFE3E" w14:textId="77777777" w:rsidR="00EB0F25" w:rsidRPr="00FE1D81" w:rsidRDefault="00EB0F25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FE1D81">
              <w:rPr>
                <w:rFonts w:ascii="Trebuchet MS" w:hAnsi="Trebuchet MS"/>
                <w:b/>
                <w:bCs/>
                <w:sz w:val="20"/>
                <w:szCs w:val="20"/>
              </w:rPr>
              <w:t>6.1</w:t>
            </w:r>
          </w:p>
        </w:tc>
        <w:tc>
          <w:tcPr>
            <w:tcW w:w="3792" w:type="dxa"/>
            <w:vAlign w:val="center"/>
          </w:tcPr>
          <w:p w14:paraId="586550E3" w14:textId="77777777" w:rsidR="00EB0F25" w:rsidRPr="00B6360B" w:rsidRDefault="00EB0F25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>Organisation et direction</w:t>
            </w:r>
          </w:p>
        </w:tc>
        <w:tc>
          <w:tcPr>
            <w:tcW w:w="2268" w:type="dxa"/>
          </w:tcPr>
          <w:p w14:paraId="41DCEF6E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53DA1611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145" w:type="dxa"/>
          </w:tcPr>
          <w:p w14:paraId="708D7279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149" w:type="dxa"/>
          </w:tcPr>
          <w:p w14:paraId="7A977506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B0F25" w:rsidRPr="00D42F4F" w14:paraId="468B6672" w14:textId="6679287C" w:rsidTr="00EB0F25">
        <w:tc>
          <w:tcPr>
            <w:tcW w:w="1453" w:type="dxa"/>
            <w:vAlign w:val="center"/>
          </w:tcPr>
          <w:p w14:paraId="6DC0DCFC" w14:textId="77777777" w:rsidR="00EB0F25" w:rsidRPr="00FE1D81" w:rsidRDefault="00EB0F25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FE1D81">
              <w:rPr>
                <w:rFonts w:ascii="Trebuchet MS" w:hAnsi="Trebuchet MS"/>
                <w:b/>
                <w:bCs/>
                <w:sz w:val="20"/>
                <w:szCs w:val="20"/>
              </w:rPr>
              <w:t>6.2</w:t>
            </w:r>
          </w:p>
        </w:tc>
        <w:tc>
          <w:tcPr>
            <w:tcW w:w="3792" w:type="dxa"/>
            <w:vAlign w:val="center"/>
          </w:tcPr>
          <w:p w14:paraId="1AEAA6C3" w14:textId="77777777" w:rsidR="00EB0F25" w:rsidRPr="00B6360B" w:rsidRDefault="00EB0F25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Maîtrise opérationnelle </w:t>
            </w:r>
          </w:p>
        </w:tc>
        <w:tc>
          <w:tcPr>
            <w:tcW w:w="2268" w:type="dxa"/>
          </w:tcPr>
          <w:p w14:paraId="370C3A04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6B1A879D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145" w:type="dxa"/>
          </w:tcPr>
          <w:p w14:paraId="73D17BE8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149" w:type="dxa"/>
          </w:tcPr>
          <w:p w14:paraId="51130CFD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B0F25" w:rsidRPr="00D42F4F" w14:paraId="4CFDB763" w14:textId="7C1E01FA" w:rsidTr="00EB0F25">
        <w:tc>
          <w:tcPr>
            <w:tcW w:w="1453" w:type="dxa"/>
            <w:vAlign w:val="center"/>
          </w:tcPr>
          <w:p w14:paraId="6CE6044B" w14:textId="77777777" w:rsidR="00EB0F25" w:rsidRPr="00FE1D81" w:rsidRDefault="00EB0F25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FE1D81">
              <w:rPr>
                <w:rFonts w:ascii="Trebuchet MS" w:hAnsi="Trebuchet MS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792" w:type="dxa"/>
            <w:vAlign w:val="center"/>
          </w:tcPr>
          <w:p w14:paraId="4F3FAC21" w14:textId="77777777" w:rsidR="00EB0F25" w:rsidRPr="00B6360B" w:rsidRDefault="00EB0F25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>Exigences relatives aux ressources</w:t>
            </w:r>
          </w:p>
        </w:tc>
        <w:tc>
          <w:tcPr>
            <w:tcW w:w="2268" w:type="dxa"/>
          </w:tcPr>
          <w:p w14:paraId="58BB43A1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231E68EF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145" w:type="dxa"/>
          </w:tcPr>
          <w:p w14:paraId="60AC4C73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149" w:type="dxa"/>
          </w:tcPr>
          <w:p w14:paraId="263EBF58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B0F25" w:rsidRPr="00D42F4F" w14:paraId="25468473" w14:textId="795FB51B" w:rsidTr="00EB0F25">
        <w:tc>
          <w:tcPr>
            <w:tcW w:w="1453" w:type="dxa"/>
            <w:vAlign w:val="center"/>
          </w:tcPr>
          <w:p w14:paraId="3C71221D" w14:textId="77777777" w:rsidR="00EB0F25" w:rsidRPr="00FE1D81" w:rsidRDefault="00EB0F25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FE1D81">
              <w:rPr>
                <w:rFonts w:ascii="Trebuchet MS" w:hAnsi="Trebuchet MS"/>
                <w:b/>
                <w:bCs/>
                <w:sz w:val="20"/>
                <w:szCs w:val="20"/>
              </w:rPr>
              <w:t>7.1</w:t>
            </w:r>
          </w:p>
        </w:tc>
        <w:tc>
          <w:tcPr>
            <w:tcW w:w="3792" w:type="dxa"/>
            <w:vAlign w:val="center"/>
          </w:tcPr>
          <w:p w14:paraId="5513434C" w14:textId="047E8AC1" w:rsidR="00EB0F25" w:rsidRPr="00B6360B" w:rsidRDefault="00EB0F25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6360B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Compétence du personnel </w:t>
            </w:r>
          </w:p>
        </w:tc>
        <w:tc>
          <w:tcPr>
            <w:tcW w:w="2268" w:type="dxa"/>
          </w:tcPr>
          <w:p w14:paraId="5F09AA1A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10CF8C14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145" w:type="dxa"/>
          </w:tcPr>
          <w:p w14:paraId="053D8C93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149" w:type="dxa"/>
          </w:tcPr>
          <w:p w14:paraId="67B3BD46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B0F25" w:rsidRPr="00D42F4F" w14:paraId="78031B8A" w14:textId="1AE42003" w:rsidTr="00EB0F25">
        <w:tc>
          <w:tcPr>
            <w:tcW w:w="1453" w:type="dxa"/>
            <w:vAlign w:val="center"/>
          </w:tcPr>
          <w:p w14:paraId="1D53E73A" w14:textId="77777777" w:rsidR="00EB0F25" w:rsidRPr="00FE1D81" w:rsidRDefault="00EB0F25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FE1D81">
              <w:rPr>
                <w:rFonts w:ascii="Trebuchet MS" w:hAnsi="Trebuchet MS"/>
                <w:b/>
                <w:bCs/>
                <w:sz w:val="20"/>
                <w:szCs w:val="20"/>
              </w:rPr>
              <w:t>7.1.1</w:t>
            </w:r>
          </w:p>
        </w:tc>
        <w:tc>
          <w:tcPr>
            <w:tcW w:w="3792" w:type="dxa"/>
            <w:vAlign w:val="center"/>
          </w:tcPr>
          <w:p w14:paraId="728BE41D" w14:textId="57ADF908" w:rsidR="00EB0F25" w:rsidRPr="00B6360B" w:rsidRDefault="00EB0F25" w:rsidP="000A30BB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color w:val="4472C4" w:themeColor="accent5"/>
                <w:sz w:val="20"/>
                <w:szCs w:val="20"/>
              </w:rPr>
              <w:t xml:space="preserve">Considérations générales </w:t>
            </w:r>
            <w:r w:rsidRPr="005E4956">
              <w:rPr>
                <w:rFonts w:ascii="Trebuchet MS" w:hAnsi="Trebuchet MS" w:cs="Cambria"/>
                <w:b/>
                <w:bCs/>
                <w:color w:val="4472C4" w:themeColor="accent5"/>
                <w:sz w:val="20"/>
                <w:szCs w:val="20"/>
              </w:rPr>
              <w:t>Les fonctions de certification pour lesquelles une compétence doit être identifiée sont celles énoncées à l’</w:t>
            </w:r>
            <w:r w:rsidRPr="005E4956">
              <w:rPr>
                <w:rFonts w:ascii="Trebuchet MS" w:hAnsi="Trebuchet MS"/>
                <w:b/>
                <w:bCs/>
                <w:color w:val="4472C4" w:themeColor="accent5"/>
                <w:sz w:val="20"/>
                <w:szCs w:val="20"/>
              </w:rPr>
              <w:t>Annexe C</w:t>
            </w:r>
            <w:r w:rsidRPr="005E4956">
              <w:rPr>
                <w:rFonts w:ascii="Trebuchet MS" w:hAnsi="Trebuchet MS" w:cs="Cambria"/>
                <w:b/>
                <w:bCs/>
                <w:color w:val="4472C4" w:themeColor="accent5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14:paraId="7BBB0E9D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522C9465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145" w:type="dxa"/>
          </w:tcPr>
          <w:p w14:paraId="1345CE2C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149" w:type="dxa"/>
          </w:tcPr>
          <w:p w14:paraId="3CACD1F5" w14:textId="77777777" w:rsidR="00EB0F25" w:rsidRPr="00D42F4F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2C514EA9" w14:textId="77777777" w:rsidTr="00FE1D81">
        <w:tc>
          <w:tcPr>
            <w:tcW w:w="1453" w:type="dxa"/>
            <w:vAlign w:val="center"/>
          </w:tcPr>
          <w:p w14:paraId="2A4467C2" w14:textId="77777777" w:rsidR="00EF7DAE" w:rsidRPr="00D42F4F" w:rsidRDefault="00EF7DAE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7.1.2</w:t>
            </w:r>
          </w:p>
        </w:tc>
        <w:tc>
          <w:tcPr>
            <w:tcW w:w="3792" w:type="dxa"/>
            <w:vAlign w:val="center"/>
          </w:tcPr>
          <w:p w14:paraId="1D4D433D" w14:textId="77777777" w:rsidR="00EF7DAE" w:rsidRPr="00D42F4F" w:rsidRDefault="00EF7DAE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Détermination des critères de compétence</w:t>
            </w:r>
          </w:p>
          <w:p w14:paraId="6F98AEE4" w14:textId="13EDD4E8" w:rsidR="005E4956" w:rsidRPr="005E4956" w:rsidRDefault="005E4956" w:rsidP="005E4956">
            <w:pPr>
              <w:spacing w:after="0"/>
              <w:rPr>
                <w:rFonts w:ascii="Trebuchet MS" w:hAnsi="Trebuchet MS" w:cs="Cambria"/>
                <w:b/>
                <w:bCs/>
                <w:color w:val="4472C4" w:themeColor="accent5"/>
                <w:sz w:val="20"/>
                <w:szCs w:val="20"/>
              </w:rPr>
            </w:pPr>
            <w:r w:rsidRPr="005E4956">
              <w:rPr>
                <w:rFonts w:ascii="Trebuchet MS" w:hAnsi="Trebuchet MS" w:cs="Cambria"/>
                <w:b/>
                <w:bCs/>
                <w:color w:val="4472C4" w:themeColor="accent5"/>
                <w:sz w:val="20"/>
                <w:szCs w:val="20"/>
              </w:rPr>
              <w:lastRenderedPageBreak/>
              <w:t>Annexe A de l’ISO/IEC 17021-1</w:t>
            </w:r>
          </w:p>
          <w:p w14:paraId="41C8078C" w14:textId="013529FE" w:rsidR="005E4956" w:rsidRPr="005E4956" w:rsidRDefault="005E4956" w:rsidP="005E4956">
            <w:pPr>
              <w:spacing w:after="0"/>
              <w:rPr>
                <w:rFonts w:ascii="Trebuchet MS" w:hAnsi="Trebuchet MS" w:cs="Cambria"/>
                <w:b/>
                <w:bCs/>
                <w:color w:val="4472C4" w:themeColor="accent5"/>
                <w:sz w:val="20"/>
                <w:szCs w:val="20"/>
              </w:rPr>
            </w:pPr>
            <w:r w:rsidRPr="005E4956">
              <w:rPr>
                <w:rFonts w:ascii="Trebuchet MS" w:hAnsi="Trebuchet MS" w:cs="Cambria"/>
                <w:b/>
                <w:bCs/>
                <w:color w:val="4472C4" w:themeColor="accent5"/>
                <w:sz w:val="20"/>
                <w:szCs w:val="20"/>
              </w:rPr>
              <w:t>Annexe A de l’ISO 22003-1</w:t>
            </w:r>
          </w:p>
          <w:p w14:paraId="24C641D8" w14:textId="0A4F85C4" w:rsidR="001F21AE" w:rsidRPr="005E4956" w:rsidRDefault="005E4956" w:rsidP="005E4956">
            <w:pPr>
              <w:spacing w:after="0"/>
              <w:rPr>
                <w:rFonts w:ascii="Trebuchet MS" w:hAnsi="Trebuchet MS" w:cs="Cambria"/>
                <w:color w:val="000000"/>
                <w:sz w:val="20"/>
                <w:szCs w:val="20"/>
              </w:rPr>
            </w:pPr>
            <w:r w:rsidRPr="005E4956">
              <w:rPr>
                <w:rFonts w:ascii="Trebuchet MS" w:hAnsi="Trebuchet MS" w:cs="Cambria"/>
                <w:b/>
                <w:bCs/>
                <w:color w:val="4472C4" w:themeColor="accent5"/>
                <w:sz w:val="20"/>
                <w:szCs w:val="20"/>
              </w:rPr>
              <w:t>Annexe C de l’ISO 22003-1</w:t>
            </w:r>
          </w:p>
        </w:tc>
        <w:tc>
          <w:tcPr>
            <w:tcW w:w="2268" w:type="dxa"/>
          </w:tcPr>
          <w:p w14:paraId="64D8B7EF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69153C11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6EAE35C2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270C470C" w14:textId="77777777" w:rsidTr="00FE1D81">
        <w:tc>
          <w:tcPr>
            <w:tcW w:w="1453" w:type="dxa"/>
            <w:vAlign w:val="center"/>
          </w:tcPr>
          <w:p w14:paraId="4643748C" w14:textId="77777777" w:rsidR="00EF7DAE" w:rsidRPr="00D42F4F" w:rsidRDefault="00EF7DAE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7.1.3</w:t>
            </w:r>
          </w:p>
        </w:tc>
        <w:tc>
          <w:tcPr>
            <w:tcW w:w="3792" w:type="dxa"/>
            <w:vAlign w:val="center"/>
          </w:tcPr>
          <w:p w14:paraId="24DAFFD2" w14:textId="77777777" w:rsidR="00EF7DAE" w:rsidRPr="005E4956" w:rsidRDefault="00EF7DAE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>Processus d’évaluation</w:t>
            </w:r>
          </w:p>
          <w:p w14:paraId="0094D06B" w14:textId="77777777" w:rsidR="001F21AE" w:rsidRPr="005E4956" w:rsidRDefault="001F21AE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 w:cs="Cambria"/>
                <w:b/>
                <w:bCs/>
                <w:color w:val="000000"/>
                <w:sz w:val="20"/>
                <w:szCs w:val="20"/>
              </w:rPr>
              <w:t>Evaluation des connaissances de l’individu en matière de sécurité des denrées alimentaires, y compris ses connaissances des programmes prérequis (PRP) spécifiques, des dangers liés à la sécurité des denrées alimentaires et des mesures de maîtrise concernant les catégories qui entrent dans le périmètre d’action du personnel de l’organisme de certification.</w:t>
            </w:r>
          </w:p>
        </w:tc>
        <w:tc>
          <w:tcPr>
            <w:tcW w:w="2268" w:type="dxa"/>
          </w:tcPr>
          <w:p w14:paraId="680C4407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399AB25C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7EB9555A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05E4AA6A" w14:textId="77777777" w:rsidTr="00FE1D81">
        <w:tc>
          <w:tcPr>
            <w:tcW w:w="1453" w:type="dxa"/>
            <w:vAlign w:val="center"/>
          </w:tcPr>
          <w:p w14:paraId="1D0E59D3" w14:textId="77777777" w:rsidR="00EF7DAE" w:rsidRPr="00FE1D81" w:rsidRDefault="00EF7DAE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FE1D81">
              <w:rPr>
                <w:rFonts w:ascii="Trebuchet MS" w:hAnsi="Trebuchet MS"/>
                <w:b/>
                <w:bCs/>
                <w:sz w:val="20"/>
                <w:szCs w:val="20"/>
              </w:rPr>
              <w:t>7.1.4</w:t>
            </w:r>
          </w:p>
        </w:tc>
        <w:tc>
          <w:tcPr>
            <w:tcW w:w="3792" w:type="dxa"/>
            <w:vAlign w:val="center"/>
          </w:tcPr>
          <w:p w14:paraId="4A98AB8C" w14:textId="77777777" w:rsidR="00EF7DAE" w:rsidRPr="005E4956" w:rsidRDefault="00EF7DAE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>Autres considérations</w:t>
            </w:r>
          </w:p>
        </w:tc>
        <w:tc>
          <w:tcPr>
            <w:tcW w:w="2268" w:type="dxa"/>
          </w:tcPr>
          <w:p w14:paraId="5DFA0707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5BEC8A55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1C83C336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259817A0" w14:textId="77777777" w:rsidTr="00FE1D81">
        <w:trPr>
          <w:trHeight w:val="411"/>
        </w:trPr>
        <w:tc>
          <w:tcPr>
            <w:tcW w:w="1453" w:type="dxa"/>
            <w:vMerge w:val="restart"/>
            <w:vAlign w:val="center"/>
          </w:tcPr>
          <w:p w14:paraId="306A5609" w14:textId="77777777" w:rsidR="00EF7DAE" w:rsidRPr="00FE1D81" w:rsidRDefault="00EF7DAE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FE1D81">
              <w:rPr>
                <w:rFonts w:ascii="Trebuchet MS" w:hAnsi="Trebuchet MS"/>
                <w:b/>
                <w:bCs/>
                <w:sz w:val="20"/>
                <w:szCs w:val="20"/>
              </w:rPr>
              <w:t>7.2</w:t>
            </w:r>
          </w:p>
        </w:tc>
        <w:tc>
          <w:tcPr>
            <w:tcW w:w="3792" w:type="dxa"/>
            <w:vMerge w:val="restart"/>
            <w:vAlign w:val="center"/>
          </w:tcPr>
          <w:p w14:paraId="7A737394" w14:textId="77777777" w:rsidR="00EF7DAE" w:rsidRPr="005E4956" w:rsidRDefault="00EF7DAE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Personnel intervenant dans les activités de certification </w:t>
            </w:r>
          </w:p>
        </w:tc>
        <w:tc>
          <w:tcPr>
            <w:tcW w:w="2268" w:type="dxa"/>
            <w:vMerge w:val="restart"/>
          </w:tcPr>
          <w:p w14:paraId="3A25EC94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  <w:vMerge w:val="restart"/>
          </w:tcPr>
          <w:p w14:paraId="5BF1AE53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  <w:vMerge w:val="restart"/>
          </w:tcPr>
          <w:p w14:paraId="61B987B5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7CF5A251" w14:textId="77777777" w:rsidTr="00FE1D81">
        <w:trPr>
          <w:trHeight w:val="411"/>
        </w:trPr>
        <w:tc>
          <w:tcPr>
            <w:tcW w:w="1453" w:type="dxa"/>
            <w:vMerge/>
            <w:vAlign w:val="center"/>
          </w:tcPr>
          <w:p w14:paraId="56CF2C0A" w14:textId="77777777" w:rsidR="00EF7DAE" w:rsidRPr="00FE1D81" w:rsidRDefault="00EF7DAE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3792" w:type="dxa"/>
            <w:vMerge/>
            <w:vAlign w:val="center"/>
          </w:tcPr>
          <w:p w14:paraId="64D97072" w14:textId="77777777" w:rsidR="00EF7DAE" w:rsidRPr="005E4956" w:rsidRDefault="00EF7DAE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14:paraId="04BBA613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  <w:vMerge/>
          </w:tcPr>
          <w:p w14:paraId="2DDEE685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  <w:vMerge/>
          </w:tcPr>
          <w:p w14:paraId="5B3E37F5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75845D9D" w14:textId="77777777" w:rsidTr="00FE1D81">
        <w:tc>
          <w:tcPr>
            <w:tcW w:w="1453" w:type="dxa"/>
            <w:vAlign w:val="center"/>
          </w:tcPr>
          <w:p w14:paraId="76610857" w14:textId="77777777" w:rsidR="00EF7DAE" w:rsidRPr="00FE1D81" w:rsidRDefault="00EF7DAE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FE1D81">
              <w:rPr>
                <w:rFonts w:ascii="Trebuchet MS" w:hAnsi="Trebuchet MS"/>
                <w:b/>
                <w:bCs/>
                <w:sz w:val="20"/>
                <w:szCs w:val="20"/>
              </w:rPr>
              <w:t>7.3</w:t>
            </w:r>
          </w:p>
        </w:tc>
        <w:tc>
          <w:tcPr>
            <w:tcW w:w="3792" w:type="dxa"/>
            <w:vAlign w:val="center"/>
          </w:tcPr>
          <w:p w14:paraId="0389E8D2" w14:textId="77777777" w:rsidR="00EF7DAE" w:rsidRPr="005E4956" w:rsidRDefault="00EF7DAE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>Intervention d'auditeurs et d'experts techniques externes individuels</w:t>
            </w:r>
          </w:p>
        </w:tc>
        <w:tc>
          <w:tcPr>
            <w:tcW w:w="2268" w:type="dxa"/>
          </w:tcPr>
          <w:p w14:paraId="5CB57377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381B7865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10E67E34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1A5E3120" w14:textId="77777777" w:rsidTr="00FE1D81">
        <w:tc>
          <w:tcPr>
            <w:tcW w:w="1453" w:type="dxa"/>
            <w:vAlign w:val="center"/>
          </w:tcPr>
          <w:p w14:paraId="7208503C" w14:textId="77777777" w:rsidR="00EF7DAE" w:rsidRPr="00FE1D81" w:rsidRDefault="00EF7DAE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FE1D81">
              <w:rPr>
                <w:rFonts w:ascii="Trebuchet MS" w:hAnsi="Trebuchet MS"/>
                <w:b/>
                <w:bCs/>
                <w:sz w:val="20"/>
                <w:szCs w:val="20"/>
              </w:rPr>
              <w:t>7.4</w:t>
            </w:r>
          </w:p>
        </w:tc>
        <w:tc>
          <w:tcPr>
            <w:tcW w:w="3792" w:type="dxa"/>
            <w:vAlign w:val="center"/>
          </w:tcPr>
          <w:p w14:paraId="43FB05E8" w14:textId="77777777" w:rsidR="00EF7DAE" w:rsidRPr="005E4956" w:rsidRDefault="00EF7DAE" w:rsidP="00FE1D81">
            <w:pPr>
              <w:pStyle w:val="En-tte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>Enregistrements relatifs au personnel</w:t>
            </w:r>
          </w:p>
        </w:tc>
        <w:tc>
          <w:tcPr>
            <w:tcW w:w="2268" w:type="dxa"/>
          </w:tcPr>
          <w:p w14:paraId="101E75B8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7B96BE8D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61191597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722D08CD" w14:textId="77777777" w:rsidTr="00FE1D81">
        <w:tc>
          <w:tcPr>
            <w:tcW w:w="1453" w:type="dxa"/>
            <w:vAlign w:val="center"/>
          </w:tcPr>
          <w:p w14:paraId="2A8F685A" w14:textId="77777777" w:rsidR="00EF7DAE" w:rsidRPr="00FE1D81" w:rsidRDefault="00EF7DAE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FE1D81">
              <w:rPr>
                <w:rFonts w:ascii="Trebuchet MS" w:hAnsi="Trebuchet MS"/>
                <w:b/>
                <w:bCs/>
                <w:sz w:val="20"/>
                <w:szCs w:val="20"/>
              </w:rPr>
              <w:t>7.5</w:t>
            </w:r>
          </w:p>
        </w:tc>
        <w:tc>
          <w:tcPr>
            <w:tcW w:w="3792" w:type="dxa"/>
            <w:vAlign w:val="center"/>
          </w:tcPr>
          <w:p w14:paraId="5AA3025C" w14:textId="77777777" w:rsidR="00EF7DAE" w:rsidRPr="005E4956" w:rsidRDefault="00EF7DAE" w:rsidP="00FE1D81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>Externalisation</w:t>
            </w:r>
          </w:p>
        </w:tc>
        <w:tc>
          <w:tcPr>
            <w:tcW w:w="2268" w:type="dxa"/>
          </w:tcPr>
          <w:p w14:paraId="3A9E7012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6B3E248C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4A0D1009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56B97F6C" w14:textId="77777777" w:rsidTr="00741C28">
        <w:tc>
          <w:tcPr>
            <w:tcW w:w="1453" w:type="dxa"/>
            <w:vAlign w:val="bottom"/>
          </w:tcPr>
          <w:p w14:paraId="701E35C8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792" w:type="dxa"/>
            <w:vAlign w:val="bottom"/>
          </w:tcPr>
          <w:p w14:paraId="52022E78" w14:textId="77777777" w:rsidR="00EF7DAE" w:rsidRPr="005E4956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>Exigences relatives aux informations</w:t>
            </w:r>
          </w:p>
        </w:tc>
        <w:tc>
          <w:tcPr>
            <w:tcW w:w="2268" w:type="dxa"/>
          </w:tcPr>
          <w:p w14:paraId="38BD9254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5BA36719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26B707F8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1877CDB1" w14:textId="77777777" w:rsidTr="00741C28">
        <w:tc>
          <w:tcPr>
            <w:tcW w:w="1453" w:type="dxa"/>
            <w:vAlign w:val="bottom"/>
          </w:tcPr>
          <w:p w14:paraId="255A3345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lastRenderedPageBreak/>
              <w:t>8.1</w:t>
            </w:r>
          </w:p>
        </w:tc>
        <w:tc>
          <w:tcPr>
            <w:tcW w:w="3792" w:type="dxa"/>
            <w:vAlign w:val="bottom"/>
          </w:tcPr>
          <w:p w14:paraId="106D9A2A" w14:textId="77777777" w:rsidR="00EF7DAE" w:rsidRPr="005E4956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>Informations publiques</w:t>
            </w:r>
          </w:p>
        </w:tc>
        <w:tc>
          <w:tcPr>
            <w:tcW w:w="2268" w:type="dxa"/>
          </w:tcPr>
          <w:p w14:paraId="57BFE44B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77A6036F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36DEB2A2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7968A9B5" w14:textId="77777777" w:rsidTr="00741C28">
        <w:tc>
          <w:tcPr>
            <w:tcW w:w="1453" w:type="dxa"/>
            <w:vAlign w:val="bottom"/>
          </w:tcPr>
          <w:p w14:paraId="471AB4CD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8.2</w:t>
            </w:r>
          </w:p>
        </w:tc>
        <w:tc>
          <w:tcPr>
            <w:tcW w:w="3792" w:type="dxa"/>
            <w:vAlign w:val="bottom"/>
          </w:tcPr>
          <w:p w14:paraId="6696EA79" w14:textId="77777777" w:rsidR="00EF7DAE" w:rsidRPr="005E4956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Documents de certification </w:t>
            </w:r>
          </w:p>
        </w:tc>
        <w:tc>
          <w:tcPr>
            <w:tcW w:w="2268" w:type="dxa"/>
          </w:tcPr>
          <w:p w14:paraId="46AE012B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1C6FA6F7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02650B21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73AE8754" w14:textId="77777777" w:rsidTr="00741C28">
        <w:tc>
          <w:tcPr>
            <w:tcW w:w="1453" w:type="dxa"/>
            <w:vAlign w:val="bottom"/>
          </w:tcPr>
          <w:p w14:paraId="3F4371DA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8.3</w:t>
            </w:r>
          </w:p>
        </w:tc>
        <w:tc>
          <w:tcPr>
            <w:tcW w:w="3792" w:type="dxa"/>
            <w:vAlign w:val="bottom"/>
          </w:tcPr>
          <w:p w14:paraId="197394BC" w14:textId="77777777" w:rsidR="00EF7DAE" w:rsidRPr="005E4956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>Référence à la certification et utilisation des marques</w:t>
            </w:r>
          </w:p>
        </w:tc>
        <w:tc>
          <w:tcPr>
            <w:tcW w:w="2268" w:type="dxa"/>
          </w:tcPr>
          <w:p w14:paraId="021DB04A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4800BF01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5FAC6514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48BC8689" w14:textId="77777777" w:rsidTr="00741C28">
        <w:tc>
          <w:tcPr>
            <w:tcW w:w="1453" w:type="dxa"/>
            <w:vAlign w:val="bottom"/>
          </w:tcPr>
          <w:p w14:paraId="098AA445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8.4</w:t>
            </w:r>
          </w:p>
        </w:tc>
        <w:tc>
          <w:tcPr>
            <w:tcW w:w="3792" w:type="dxa"/>
            <w:vAlign w:val="bottom"/>
          </w:tcPr>
          <w:p w14:paraId="26CC9D32" w14:textId="77777777" w:rsidR="00EF7DAE" w:rsidRPr="005E4956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>Confidentialité</w:t>
            </w:r>
          </w:p>
        </w:tc>
        <w:tc>
          <w:tcPr>
            <w:tcW w:w="2268" w:type="dxa"/>
          </w:tcPr>
          <w:p w14:paraId="12B74E80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1D4B34FB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693C48AA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3EFCE09C" w14:textId="77777777" w:rsidTr="00741C28">
        <w:tc>
          <w:tcPr>
            <w:tcW w:w="1453" w:type="dxa"/>
            <w:vAlign w:val="bottom"/>
          </w:tcPr>
          <w:p w14:paraId="03821B60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8.5</w:t>
            </w:r>
          </w:p>
        </w:tc>
        <w:tc>
          <w:tcPr>
            <w:tcW w:w="3792" w:type="dxa"/>
            <w:vAlign w:val="bottom"/>
          </w:tcPr>
          <w:p w14:paraId="3160F10A" w14:textId="77777777" w:rsidR="00EF7DAE" w:rsidRPr="005E4956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Échange d'informations entre l'organisme de certification et ses clients </w:t>
            </w:r>
          </w:p>
        </w:tc>
        <w:tc>
          <w:tcPr>
            <w:tcW w:w="2268" w:type="dxa"/>
          </w:tcPr>
          <w:p w14:paraId="6F0BEB31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374A997B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43EEE611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48DFB4A2" w14:textId="77777777" w:rsidTr="00741C28">
        <w:tc>
          <w:tcPr>
            <w:tcW w:w="1453" w:type="dxa"/>
            <w:vAlign w:val="bottom"/>
          </w:tcPr>
          <w:p w14:paraId="064190A0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8.5.1</w:t>
            </w:r>
          </w:p>
        </w:tc>
        <w:tc>
          <w:tcPr>
            <w:tcW w:w="3792" w:type="dxa"/>
            <w:vAlign w:val="bottom"/>
          </w:tcPr>
          <w:p w14:paraId="1C55F656" w14:textId="77777777" w:rsidR="00EF7DAE" w:rsidRPr="005E4956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>Informations relatives aux processus et aux exigences de certification</w:t>
            </w:r>
          </w:p>
        </w:tc>
        <w:tc>
          <w:tcPr>
            <w:tcW w:w="2268" w:type="dxa"/>
          </w:tcPr>
          <w:p w14:paraId="28D7FB2A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00CB3D66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0FFF1BF1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573E4D3A" w14:textId="77777777" w:rsidTr="00741C28">
        <w:tc>
          <w:tcPr>
            <w:tcW w:w="1453" w:type="dxa"/>
            <w:vAlign w:val="bottom"/>
          </w:tcPr>
          <w:p w14:paraId="49218627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8.5.2</w:t>
            </w:r>
          </w:p>
        </w:tc>
        <w:tc>
          <w:tcPr>
            <w:tcW w:w="3792" w:type="dxa"/>
            <w:vAlign w:val="bottom"/>
          </w:tcPr>
          <w:p w14:paraId="2624597D" w14:textId="77777777" w:rsidR="00EF7DAE" w:rsidRPr="005E4956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Notification des modifications émanent d’un organisme de certification </w:t>
            </w:r>
          </w:p>
        </w:tc>
        <w:tc>
          <w:tcPr>
            <w:tcW w:w="2268" w:type="dxa"/>
          </w:tcPr>
          <w:p w14:paraId="5B89E9A6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54D56BF5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1A9B6A00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256D5233" w14:textId="77777777" w:rsidTr="00741C28">
        <w:tc>
          <w:tcPr>
            <w:tcW w:w="1453" w:type="dxa"/>
            <w:vAlign w:val="bottom"/>
          </w:tcPr>
          <w:p w14:paraId="0C259200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8.5.3</w:t>
            </w:r>
          </w:p>
        </w:tc>
        <w:tc>
          <w:tcPr>
            <w:tcW w:w="3792" w:type="dxa"/>
            <w:vAlign w:val="bottom"/>
          </w:tcPr>
          <w:p w14:paraId="185EBB01" w14:textId="77777777" w:rsidR="00EF7DAE" w:rsidRPr="005E4956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Notification des modifications émanent d’un client certifié </w:t>
            </w:r>
          </w:p>
        </w:tc>
        <w:tc>
          <w:tcPr>
            <w:tcW w:w="2268" w:type="dxa"/>
          </w:tcPr>
          <w:p w14:paraId="0538E744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730CBD45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4AC5E84B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708C6707" w14:textId="77777777" w:rsidTr="00741C28">
        <w:tc>
          <w:tcPr>
            <w:tcW w:w="1453" w:type="dxa"/>
            <w:vAlign w:val="bottom"/>
          </w:tcPr>
          <w:p w14:paraId="6DF736E8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3792" w:type="dxa"/>
            <w:vAlign w:val="bottom"/>
          </w:tcPr>
          <w:p w14:paraId="40024DF4" w14:textId="77777777" w:rsidR="00EF7DAE" w:rsidRPr="005E4956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>Exigences relatives aux processus</w:t>
            </w:r>
          </w:p>
        </w:tc>
        <w:tc>
          <w:tcPr>
            <w:tcW w:w="2268" w:type="dxa"/>
          </w:tcPr>
          <w:p w14:paraId="3375643B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3992F610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55F69A5B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2F0C00" w:rsidRPr="00D42F4F" w14:paraId="33A69641" w14:textId="77777777" w:rsidTr="0003256D">
        <w:trPr>
          <w:trHeight w:val="549"/>
        </w:trPr>
        <w:tc>
          <w:tcPr>
            <w:tcW w:w="1453" w:type="dxa"/>
            <w:vAlign w:val="bottom"/>
          </w:tcPr>
          <w:p w14:paraId="55596CCE" w14:textId="77777777" w:rsidR="002F0C00" w:rsidRPr="00D42F4F" w:rsidRDefault="002F0C00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9.1</w:t>
            </w:r>
          </w:p>
        </w:tc>
        <w:tc>
          <w:tcPr>
            <w:tcW w:w="3792" w:type="dxa"/>
            <w:vAlign w:val="bottom"/>
          </w:tcPr>
          <w:p w14:paraId="14D710AD" w14:textId="353DC081" w:rsidR="002F0C00" w:rsidRPr="005E4956" w:rsidRDefault="0003256D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>A</w:t>
            </w:r>
            <w:r w:rsidR="002F0C00"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>ctivités préalables à la certification</w:t>
            </w:r>
          </w:p>
        </w:tc>
        <w:tc>
          <w:tcPr>
            <w:tcW w:w="2268" w:type="dxa"/>
          </w:tcPr>
          <w:p w14:paraId="19A7769F" w14:textId="77777777" w:rsidR="002F0C00" w:rsidRPr="00D42F4F" w:rsidRDefault="002F0C00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487E66F6" w14:textId="77777777" w:rsidR="002F0C00" w:rsidRPr="00D42F4F" w:rsidRDefault="002F0C00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3440C3DC" w14:textId="77777777" w:rsidR="002F0C00" w:rsidRPr="00D42F4F" w:rsidRDefault="002F0C00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35105A8C" w14:textId="77777777" w:rsidTr="00741C28">
        <w:tc>
          <w:tcPr>
            <w:tcW w:w="1453" w:type="dxa"/>
            <w:vAlign w:val="bottom"/>
          </w:tcPr>
          <w:p w14:paraId="18DF1275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9.1.1</w:t>
            </w:r>
          </w:p>
        </w:tc>
        <w:tc>
          <w:tcPr>
            <w:tcW w:w="3792" w:type="dxa"/>
            <w:vAlign w:val="bottom"/>
          </w:tcPr>
          <w:p w14:paraId="40D3D9FC" w14:textId="77777777" w:rsidR="00EF7DAE" w:rsidRPr="005E4956" w:rsidRDefault="00EF7DAE" w:rsidP="000A30BB">
            <w:pPr>
              <w:spacing w:after="0"/>
              <w:rPr>
                <w:rFonts w:ascii="Trebuchet MS" w:hAnsi="Trebuchet MS"/>
                <w:b/>
                <w:bCs/>
                <w:color w:val="4472C4" w:themeColor="accent5"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color w:val="4472C4" w:themeColor="accent5"/>
                <w:sz w:val="20"/>
                <w:szCs w:val="20"/>
              </w:rPr>
              <w:t>Demande de certification</w:t>
            </w:r>
          </w:p>
          <w:p w14:paraId="1A5E7D54" w14:textId="77777777" w:rsidR="002F0C00" w:rsidRPr="005E4956" w:rsidDel="00EF73BB" w:rsidRDefault="002F0C00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color w:val="4472C4" w:themeColor="accent5"/>
                <w:sz w:val="20"/>
                <w:szCs w:val="20"/>
              </w:rPr>
              <w:t>Annexes A et B</w:t>
            </w:r>
          </w:p>
        </w:tc>
        <w:tc>
          <w:tcPr>
            <w:tcW w:w="2268" w:type="dxa"/>
          </w:tcPr>
          <w:p w14:paraId="35FABEC2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6F74D7A3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70818D23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6CE25EED" w14:textId="77777777" w:rsidTr="00741C28">
        <w:tc>
          <w:tcPr>
            <w:tcW w:w="1453" w:type="dxa"/>
            <w:vAlign w:val="bottom"/>
          </w:tcPr>
          <w:p w14:paraId="4F6E76D0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9.1.2</w:t>
            </w:r>
          </w:p>
        </w:tc>
        <w:tc>
          <w:tcPr>
            <w:tcW w:w="3792" w:type="dxa"/>
            <w:vAlign w:val="bottom"/>
          </w:tcPr>
          <w:p w14:paraId="5BD0EE1D" w14:textId="77777777" w:rsidR="00EF7DAE" w:rsidRPr="005E4956" w:rsidRDefault="00EF7DAE" w:rsidP="000A30BB">
            <w:pPr>
              <w:spacing w:after="0"/>
              <w:rPr>
                <w:rFonts w:ascii="Trebuchet MS" w:hAnsi="Trebuchet MS"/>
                <w:b/>
                <w:bCs/>
                <w:color w:val="4472C4" w:themeColor="accent5"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color w:val="4472C4" w:themeColor="accent5"/>
                <w:sz w:val="20"/>
                <w:szCs w:val="20"/>
              </w:rPr>
              <w:t xml:space="preserve">Revue de la demande </w:t>
            </w:r>
          </w:p>
          <w:p w14:paraId="794BC598" w14:textId="77777777" w:rsidR="002F0C00" w:rsidRPr="005E4956" w:rsidDel="00EF73BB" w:rsidRDefault="002F0C00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color w:val="4472C4" w:themeColor="accent5"/>
                <w:sz w:val="20"/>
                <w:szCs w:val="20"/>
              </w:rPr>
              <w:t>Annexe A</w:t>
            </w:r>
          </w:p>
        </w:tc>
        <w:tc>
          <w:tcPr>
            <w:tcW w:w="2268" w:type="dxa"/>
          </w:tcPr>
          <w:p w14:paraId="6AE84A1C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6C6FF19B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1D94B4A2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121E2E6D" w14:textId="77777777" w:rsidTr="00741C28">
        <w:tc>
          <w:tcPr>
            <w:tcW w:w="1453" w:type="dxa"/>
            <w:vAlign w:val="bottom"/>
          </w:tcPr>
          <w:p w14:paraId="43608D27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9.1.3</w:t>
            </w:r>
          </w:p>
        </w:tc>
        <w:tc>
          <w:tcPr>
            <w:tcW w:w="3792" w:type="dxa"/>
            <w:vAlign w:val="bottom"/>
          </w:tcPr>
          <w:p w14:paraId="6A13F01A" w14:textId="77777777" w:rsidR="00EF7DAE" w:rsidRPr="005E4956" w:rsidDel="00EF73BB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>Programme d’audit</w:t>
            </w:r>
          </w:p>
        </w:tc>
        <w:tc>
          <w:tcPr>
            <w:tcW w:w="2268" w:type="dxa"/>
          </w:tcPr>
          <w:p w14:paraId="19EEF49B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7F2AAC01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2315B06E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5CA1D41A" w14:textId="77777777" w:rsidTr="00741C28">
        <w:tc>
          <w:tcPr>
            <w:tcW w:w="1453" w:type="dxa"/>
            <w:vAlign w:val="bottom"/>
          </w:tcPr>
          <w:p w14:paraId="2AE7C37F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lastRenderedPageBreak/>
              <w:t>9.1.4</w:t>
            </w:r>
          </w:p>
        </w:tc>
        <w:tc>
          <w:tcPr>
            <w:tcW w:w="3792" w:type="dxa"/>
            <w:vAlign w:val="bottom"/>
          </w:tcPr>
          <w:p w14:paraId="1843A5F2" w14:textId="77777777" w:rsidR="00EF7DAE" w:rsidRPr="005E4956" w:rsidRDefault="00EF7DAE" w:rsidP="000A30BB">
            <w:pPr>
              <w:spacing w:after="0"/>
              <w:rPr>
                <w:rFonts w:ascii="Trebuchet MS" w:hAnsi="Trebuchet MS"/>
                <w:b/>
                <w:bCs/>
                <w:color w:val="4472C4" w:themeColor="accent5"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color w:val="4472C4" w:themeColor="accent5"/>
                <w:sz w:val="20"/>
                <w:szCs w:val="20"/>
              </w:rPr>
              <w:t>Détermination du temps d’audit</w:t>
            </w:r>
          </w:p>
          <w:p w14:paraId="76420157" w14:textId="77777777" w:rsidR="002F0C00" w:rsidRPr="005E4956" w:rsidDel="00EF73BB" w:rsidRDefault="002F0C00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color w:val="4472C4" w:themeColor="accent5"/>
                <w:sz w:val="20"/>
                <w:szCs w:val="20"/>
              </w:rPr>
              <w:t>Annexe B</w:t>
            </w:r>
          </w:p>
        </w:tc>
        <w:tc>
          <w:tcPr>
            <w:tcW w:w="2268" w:type="dxa"/>
          </w:tcPr>
          <w:p w14:paraId="5D3A4AEF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2059950F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27B818F2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3A5468EE" w14:textId="77777777" w:rsidTr="00741C28">
        <w:tc>
          <w:tcPr>
            <w:tcW w:w="1453" w:type="dxa"/>
            <w:vAlign w:val="bottom"/>
          </w:tcPr>
          <w:p w14:paraId="4752E1A1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9.1.5</w:t>
            </w:r>
          </w:p>
        </w:tc>
        <w:tc>
          <w:tcPr>
            <w:tcW w:w="3792" w:type="dxa"/>
            <w:vAlign w:val="bottom"/>
          </w:tcPr>
          <w:p w14:paraId="51A6C4D0" w14:textId="77777777" w:rsidR="00EF7DAE" w:rsidRPr="005E4956" w:rsidRDefault="00EF7DAE" w:rsidP="005E4956">
            <w:pPr>
              <w:spacing w:after="0"/>
              <w:rPr>
                <w:rFonts w:ascii="Trebuchet MS" w:hAnsi="Trebuchet MS"/>
                <w:b/>
                <w:bCs/>
                <w:color w:val="4472C4" w:themeColor="accent5"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color w:val="4472C4" w:themeColor="accent5"/>
                <w:sz w:val="20"/>
                <w:szCs w:val="20"/>
              </w:rPr>
              <w:t xml:space="preserve">Echantillonnage multisite </w:t>
            </w:r>
          </w:p>
          <w:p w14:paraId="05D94BEA" w14:textId="77777777" w:rsidR="002F0C00" w:rsidRPr="005E4956" w:rsidRDefault="002F0C00" w:rsidP="005E4956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color w:val="4472C4" w:themeColor="accent5"/>
                <w:sz w:val="20"/>
                <w:szCs w:val="20"/>
              </w:rPr>
              <w:t>Tableau A.1</w:t>
            </w:r>
          </w:p>
        </w:tc>
        <w:tc>
          <w:tcPr>
            <w:tcW w:w="2268" w:type="dxa"/>
          </w:tcPr>
          <w:p w14:paraId="7C41F625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098CD4BE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7ACA34B1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0DB8016A" w14:textId="77777777" w:rsidTr="00741C28">
        <w:tc>
          <w:tcPr>
            <w:tcW w:w="1453" w:type="dxa"/>
            <w:vAlign w:val="bottom"/>
          </w:tcPr>
          <w:p w14:paraId="534A4B66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9.1.6</w:t>
            </w:r>
          </w:p>
        </w:tc>
        <w:tc>
          <w:tcPr>
            <w:tcW w:w="3792" w:type="dxa"/>
            <w:vAlign w:val="bottom"/>
          </w:tcPr>
          <w:p w14:paraId="643B7932" w14:textId="77777777" w:rsidR="00EF7DAE" w:rsidRPr="005E4956" w:rsidDel="00EF73BB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Normes de systèmes de management multiples </w:t>
            </w:r>
          </w:p>
        </w:tc>
        <w:tc>
          <w:tcPr>
            <w:tcW w:w="2268" w:type="dxa"/>
          </w:tcPr>
          <w:p w14:paraId="58A557A4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5A201EAB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1D457C23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4943F1BF" w14:textId="77777777" w:rsidTr="00741C28">
        <w:tc>
          <w:tcPr>
            <w:tcW w:w="1453" w:type="dxa"/>
            <w:vAlign w:val="bottom"/>
          </w:tcPr>
          <w:p w14:paraId="671B09E9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9.2</w:t>
            </w:r>
          </w:p>
        </w:tc>
        <w:tc>
          <w:tcPr>
            <w:tcW w:w="3792" w:type="dxa"/>
            <w:vAlign w:val="bottom"/>
          </w:tcPr>
          <w:p w14:paraId="135817A6" w14:textId="4AD9F88D" w:rsidR="00EF7DAE" w:rsidRPr="005E4956" w:rsidRDefault="00EB0F25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>Planification</w:t>
            </w:r>
            <w:r w:rsidR="00EF7DAE"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 des audits </w:t>
            </w:r>
          </w:p>
        </w:tc>
        <w:tc>
          <w:tcPr>
            <w:tcW w:w="2268" w:type="dxa"/>
          </w:tcPr>
          <w:p w14:paraId="358FF347" w14:textId="77777777" w:rsidR="00EF7DAE" w:rsidRPr="00D42F4F" w:rsidRDefault="00EF7DAE" w:rsidP="00741C28">
            <w:pPr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6E74B891" w14:textId="77777777" w:rsidR="00EF7DAE" w:rsidRPr="00D42F4F" w:rsidRDefault="00EF7DAE" w:rsidP="00741C28">
            <w:pPr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0ED98159" w14:textId="77777777" w:rsidR="00EF7DAE" w:rsidRPr="00D42F4F" w:rsidRDefault="00EF7DAE" w:rsidP="00741C28">
            <w:pPr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0E5D5904" w14:textId="77777777" w:rsidTr="00741C28">
        <w:tc>
          <w:tcPr>
            <w:tcW w:w="1453" w:type="dxa"/>
            <w:vAlign w:val="bottom"/>
          </w:tcPr>
          <w:p w14:paraId="4E9E11FD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9.2.1</w:t>
            </w:r>
          </w:p>
        </w:tc>
        <w:tc>
          <w:tcPr>
            <w:tcW w:w="3792" w:type="dxa"/>
            <w:vAlign w:val="bottom"/>
          </w:tcPr>
          <w:p w14:paraId="2124FC71" w14:textId="77777777" w:rsidR="00EF7DAE" w:rsidRPr="005E4956" w:rsidDel="00EF73BB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>Détermination des objectifs, du périmètre et des critères d’audit</w:t>
            </w:r>
          </w:p>
        </w:tc>
        <w:tc>
          <w:tcPr>
            <w:tcW w:w="2268" w:type="dxa"/>
          </w:tcPr>
          <w:p w14:paraId="22F53340" w14:textId="77777777" w:rsidR="00EF7DAE" w:rsidRPr="00D42F4F" w:rsidRDefault="00EF7DAE" w:rsidP="00741C28">
            <w:pPr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33BBDA91" w14:textId="77777777" w:rsidR="00EF7DAE" w:rsidRPr="00D42F4F" w:rsidRDefault="00EF7DAE" w:rsidP="00741C28">
            <w:pPr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48BCCEFB" w14:textId="77777777" w:rsidR="00EF7DAE" w:rsidRPr="00D42F4F" w:rsidRDefault="00EF7DAE" w:rsidP="00741C28">
            <w:pPr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1C5252C3" w14:textId="77777777" w:rsidTr="00741C28">
        <w:tc>
          <w:tcPr>
            <w:tcW w:w="1453" w:type="dxa"/>
            <w:vAlign w:val="bottom"/>
          </w:tcPr>
          <w:p w14:paraId="2E2C9C29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9.2.2</w:t>
            </w:r>
          </w:p>
        </w:tc>
        <w:tc>
          <w:tcPr>
            <w:tcW w:w="3792" w:type="dxa"/>
            <w:vAlign w:val="bottom"/>
          </w:tcPr>
          <w:p w14:paraId="006FA318" w14:textId="77777777" w:rsidR="00EF7DAE" w:rsidRPr="005E4956" w:rsidDel="00EF73BB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Constitution de l’équipe d’audit et affectation des missions </w:t>
            </w:r>
          </w:p>
        </w:tc>
        <w:tc>
          <w:tcPr>
            <w:tcW w:w="2268" w:type="dxa"/>
          </w:tcPr>
          <w:p w14:paraId="55D08D29" w14:textId="77777777" w:rsidR="00EF7DAE" w:rsidRPr="00D42F4F" w:rsidRDefault="00EF7DAE" w:rsidP="00741C28">
            <w:pPr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3CC435A3" w14:textId="77777777" w:rsidR="00EF7DAE" w:rsidRPr="00D42F4F" w:rsidRDefault="00EF7DAE" w:rsidP="00741C28">
            <w:pPr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4E4A880E" w14:textId="77777777" w:rsidR="00EF7DAE" w:rsidRPr="00D42F4F" w:rsidRDefault="00EF7DAE" w:rsidP="00741C28">
            <w:pPr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0B09A88F" w14:textId="77777777" w:rsidTr="00741C28">
        <w:tc>
          <w:tcPr>
            <w:tcW w:w="1453" w:type="dxa"/>
            <w:vAlign w:val="bottom"/>
          </w:tcPr>
          <w:p w14:paraId="1D3DB5DE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9.2.3</w:t>
            </w:r>
          </w:p>
        </w:tc>
        <w:tc>
          <w:tcPr>
            <w:tcW w:w="3792" w:type="dxa"/>
            <w:vAlign w:val="bottom"/>
          </w:tcPr>
          <w:p w14:paraId="6376D3DF" w14:textId="77777777" w:rsidR="00EF7DAE" w:rsidRPr="005E4956" w:rsidDel="00EF73BB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>Plan d’audit</w:t>
            </w:r>
          </w:p>
        </w:tc>
        <w:tc>
          <w:tcPr>
            <w:tcW w:w="2268" w:type="dxa"/>
          </w:tcPr>
          <w:p w14:paraId="60AB0420" w14:textId="77777777" w:rsidR="00EF7DAE" w:rsidRPr="00D42F4F" w:rsidRDefault="00EF7DAE" w:rsidP="00741C28">
            <w:pPr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1BCA31F8" w14:textId="77777777" w:rsidR="00EF7DAE" w:rsidRPr="00D42F4F" w:rsidRDefault="00EF7DAE" w:rsidP="00741C28">
            <w:pPr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36EBB19D" w14:textId="77777777" w:rsidR="00EF7DAE" w:rsidRPr="00D42F4F" w:rsidRDefault="00EF7DAE" w:rsidP="00741C28">
            <w:pPr>
              <w:jc w:val="center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4FA9CF28" w14:textId="77777777" w:rsidTr="00741C28">
        <w:tc>
          <w:tcPr>
            <w:tcW w:w="1453" w:type="dxa"/>
            <w:vAlign w:val="bottom"/>
          </w:tcPr>
          <w:p w14:paraId="0C94253C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9.3</w:t>
            </w:r>
          </w:p>
        </w:tc>
        <w:tc>
          <w:tcPr>
            <w:tcW w:w="3792" w:type="dxa"/>
            <w:vAlign w:val="bottom"/>
          </w:tcPr>
          <w:p w14:paraId="2A651383" w14:textId="77777777" w:rsidR="00EF7DAE" w:rsidRPr="005E4956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Certification initiale </w:t>
            </w:r>
          </w:p>
        </w:tc>
        <w:tc>
          <w:tcPr>
            <w:tcW w:w="2268" w:type="dxa"/>
          </w:tcPr>
          <w:p w14:paraId="02AA6295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5D94A75F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2AE5DF07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1295BCC2" w14:textId="77777777" w:rsidTr="00741C28">
        <w:tc>
          <w:tcPr>
            <w:tcW w:w="1453" w:type="dxa"/>
            <w:vAlign w:val="bottom"/>
          </w:tcPr>
          <w:p w14:paraId="407D138A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9.3.1</w:t>
            </w:r>
          </w:p>
        </w:tc>
        <w:tc>
          <w:tcPr>
            <w:tcW w:w="3792" w:type="dxa"/>
            <w:vAlign w:val="bottom"/>
          </w:tcPr>
          <w:p w14:paraId="19635F17" w14:textId="77777777" w:rsidR="00EF7DAE" w:rsidRPr="005E4956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>Audit de certification initiale</w:t>
            </w:r>
          </w:p>
        </w:tc>
        <w:tc>
          <w:tcPr>
            <w:tcW w:w="2268" w:type="dxa"/>
          </w:tcPr>
          <w:p w14:paraId="1443B38D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044BD290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6BD98379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5D7AB792" w14:textId="77777777" w:rsidTr="00741C28">
        <w:tc>
          <w:tcPr>
            <w:tcW w:w="1453" w:type="dxa"/>
            <w:vAlign w:val="bottom"/>
          </w:tcPr>
          <w:p w14:paraId="15772570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9.4</w:t>
            </w:r>
          </w:p>
        </w:tc>
        <w:tc>
          <w:tcPr>
            <w:tcW w:w="3792" w:type="dxa"/>
            <w:vAlign w:val="bottom"/>
          </w:tcPr>
          <w:p w14:paraId="16E3EDB1" w14:textId="77777777" w:rsidR="00EF7DAE" w:rsidRPr="005E4956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Réalisation des audits </w:t>
            </w:r>
          </w:p>
        </w:tc>
        <w:tc>
          <w:tcPr>
            <w:tcW w:w="2268" w:type="dxa"/>
          </w:tcPr>
          <w:p w14:paraId="41225506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5D24AA15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629DDED7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039B9DDA" w14:textId="77777777" w:rsidTr="00741C28">
        <w:tc>
          <w:tcPr>
            <w:tcW w:w="1453" w:type="dxa"/>
            <w:vAlign w:val="bottom"/>
          </w:tcPr>
          <w:p w14:paraId="47E1313B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9.4.1</w:t>
            </w:r>
          </w:p>
        </w:tc>
        <w:tc>
          <w:tcPr>
            <w:tcW w:w="3792" w:type="dxa"/>
            <w:vAlign w:val="bottom"/>
          </w:tcPr>
          <w:p w14:paraId="252A926E" w14:textId="77777777" w:rsidR="00EF7DAE" w:rsidRPr="005E4956" w:rsidDel="00EF73BB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Généralités </w:t>
            </w:r>
          </w:p>
        </w:tc>
        <w:tc>
          <w:tcPr>
            <w:tcW w:w="2268" w:type="dxa"/>
          </w:tcPr>
          <w:p w14:paraId="6D40524F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57A2A46C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158AA9AA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3B91680C" w14:textId="77777777" w:rsidTr="00741C28">
        <w:tc>
          <w:tcPr>
            <w:tcW w:w="1453" w:type="dxa"/>
            <w:vAlign w:val="bottom"/>
          </w:tcPr>
          <w:p w14:paraId="0403656D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9.4.2</w:t>
            </w:r>
          </w:p>
        </w:tc>
        <w:tc>
          <w:tcPr>
            <w:tcW w:w="3792" w:type="dxa"/>
            <w:vAlign w:val="bottom"/>
          </w:tcPr>
          <w:p w14:paraId="1156C70A" w14:textId="77777777" w:rsidR="00EF7DAE" w:rsidRPr="005E4956" w:rsidDel="00EF73BB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Conduite de la réunion d’ouverture </w:t>
            </w:r>
          </w:p>
        </w:tc>
        <w:tc>
          <w:tcPr>
            <w:tcW w:w="2268" w:type="dxa"/>
          </w:tcPr>
          <w:p w14:paraId="491E8633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330F3BE1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6A78E90C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59D0CBC4" w14:textId="77777777" w:rsidTr="00741C28">
        <w:tc>
          <w:tcPr>
            <w:tcW w:w="1453" w:type="dxa"/>
            <w:vAlign w:val="bottom"/>
          </w:tcPr>
          <w:p w14:paraId="54516368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9.4.3</w:t>
            </w:r>
          </w:p>
        </w:tc>
        <w:tc>
          <w:tcPr>
            <w:tcW w:w="3792" w:type="dxa"/>
            <w:vAlign w:val="bottom"/>
          </w:tcPr>
          <w:p w14:paraId="515F7ED2" w14:textId="77777777" w:rsidR="00EF7DAE" w:rsidRPr="005E4956" w:rsidDel="00EF73BB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>Communication pendant l’audit</w:t>
            </w:r>
          </w:p>
        </w:tc>
        <w:tc>
          <w:tcPr>
            <w:tcW w:w="2268" w:type="dxa"/>
          </w:tcPr>
          <w:p w14:paraId="579129A9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76F81D65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278CA633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53763C0F" w14:textId="77777777" w:rsidTr="00741C28">
        <w:tc>
          <w:tcPr>
            <w:tcW w:w="1453" w:type="dxa"/>
            <w:vAlign w:val="bottom"/>
          </w:tcPr>
          <w:p w14:paraId="3A2604DB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9.4.4</w:t>
            </w:r>
          </w:p>
        </w:tc>
        <w:tc>
          <w:tcPr>
            <w:tcW w:w="3792" w:type="dxa"/>
            <w:vAlign w:val="bottom"/>
          </w:tcPr>
          <w:p w14:paraId="5F95198D" w14:textId="77777777" w:rsidR="00EF7DAE" w:rsidRPr="005E4956" w:rsidDel="00EF73BB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Obtention et vérification des informations </w:t>
            </w:r>
          </w:p>
        </w:tc>
        <w:tc>
          <w:tcPr>
            <w:tcW w:w="2268" w:type="dxa"/>
          </w:tcPr>
          <w:p w14:paraId="760227D0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4BBE3E7D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5C7018DA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05958C32" w14:textId="77777777" w:rsidTr="00741C28">
        <w:tc>
          <w:tcPr>
            <w:tcW w:w="1453" w:type="dxa"/>
            <w:vAlign w:val="bottom"/>
          </w:tcPr>
          <w:p w14:paraId="79EAF59F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lastRenderedPageBreak/>
              <w:t>9.4.5</w:t>
            </w:r>
          </w:p>
        </w:tc>
        <w:tc>
          <w:tcPr>
            <w:tcW w:w="3792" w:type="dxa"/>
            <w:vAlign w:val="bottom"/>
          </w:tcPr>
          <w:p w14:paraId="45DDBD5D" w14:textId="77777777" w:rsidR="00EF7DAE" w:rsidRPr="005E4956" w:rsidDel="00EF73BB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>Identification et enregistrement des constats d’audit</w:t>
            </w:r>
          </w:p>
        </w:tc>
        <w:tc>
          <w:tcPr>
            <w:tcW w:w="2268" w:type="dxa"/>
          </w:tcPr>
          <w:p w14:paraId="66B66223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7DDFD23F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0E91AC8E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5854545D" w14:textId="77777777" w:rsidTr="00741C28">
        <w:tc>
          <w:tcPr>
            <w:tcW w:w="1453" w:type="dxa"/>
            <w:vAlign w:val="bottom"/>
          </w:tcPr>
          <w:p w14:paraId="55300E03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9.4.6</w:t>
            </w:r>
          </w:p>
        </w:tc>
        <w:tc>
          <w:tcPr>
            <w:tcW w:w="3792" w:type="dxa"/>
            <w:vAlign w:val="bottom"/>
          </w:tcPr>
          <w:p w14:paraId="2F967D9B" w14:textId="77777777" w:rsidR="00EF7DAE" w:rsidRPr="005E4956" w:rsidDel="00EF73BB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>Préparation des conclusions d’audit</w:t>
            </w:r>
          </w:p>
        </w:tc>
        <w:tc>
          <w:tcPr>
            <w:tcW w:w="2268" w:type="dxa"/>
          </w:tcPr>
          <w:p w14:paraId="3B5D6818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096F30D2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09B0A270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03F18EA5" w14:textId="77777777" w:rsidTr="00741C28">
        <w:tc>
          <w:tcPr>
            <w:tcW w:w="1453" w:type="dxa"/>
            <w:vAlign w:val="bottom"/>
          </w:tcPr>
          <w:p w14:paraId="36355E09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9.4.7</w:t>
            </w:r>
          </w:p>
        </w:tc>
        <w:tc>
          <w:tcPr>
            <w:tcW w:w="3792" w:type="dxa"/>
            <w:vAlign w:val="bottom"/>
          </w:tcPr>
          <w:p w14:paraId="3865487A" w14:textId="77777777" w:rsidR="00EF7DAE" w:rsidRPr="005E4956" w:rsidDel="00EF73BB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Conduite de la réunion de clôture </w:t>
            </w:r>
          </w:p>
        </w:tc>
        <w:tc>
          <w:tcPr>
            <w:tcW w:w="2268" w:type="dxa"/>
          </w:tcPr>
          <w:p w14:paraId="209A358E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57055C21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03AC4C23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1FE33BF6" w14:textId="77777777" w:rsidTr="00741C28">
        <w:tc>
          <w:tcPr>
            <w:tcW w:w="1453" w:type="dxa"/>
            <w:vAlign w:val="bottom"/>
          </w:tcPr>
          <w:p w14:paraId="64F9FEB2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9.4.8</w:t>
            </w:r>
          </w:p>
        </w:tc>
        <w:tc>
          <w:tcPr>
            <w:tcW w:w="3792" w:type="dxa"/>
            <w:vAlign w:val="bottom"/>
          </w:tcPr>
          <w:p w14:paraId="65ACD9B0" w14:textId="77777777" w:rsidR="00EF7DAE" w:rsidRPr="005E4956" w:rsidDel="00EF73BB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>Rapport d’audit</w:t>
            </w:r>
          </w:p>
        </w:tc>
        <w:tc>
          <w:tcPr>
            <w:tcW w:w="2268" w:type="dxa"/>
          </w:tcPr>
          <w:p w14:paraId="33282BC6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272427EB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311C25CF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30D32008" w14:textId="77777777" w:rsidTr="00741C28">
        <w:tc>
          <w:tcPr>
            <w:tcW w:w="1453" w:type="dxa"/>
            <w:vAlign w:val="bottom"/>
          </w:tcPr>
          <w:p w14:paraId="6B8003F6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9.4.9</w:t>
            </w:r>
          </w:p>
        </w:tc>
        <w:tc>
          <w:tcPr>
            <w:tcW w:w="3792" w:type="dxa"/>
            <w:vAlign w:val="bottom"/>
          </w:tcPr>
          <w:p w14:paraId="2924EC08" w14:textId="77777777" w:rsidR="00EF7DAE" w:rsidRPr="005E4956" w:rsidDel="00EF73BB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Analyse des causes de non-conformités </w:t>
            </w:r>
          </w:p>
        </w:tc>
        <w:tc>
          <w:tcPr>
            <w:tcW w:w="2268" w:type="dxa"/>
          </w:tcPr>
          <w:p w14:paraId="087FA588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23FE15D8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6598C53A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14A05A7F" w14:textId="77777777" w:rsidTr="00741C28">
        <w:tc>
          <w:tcPr>
            <w:tcW w:w="1453" w:type="dxa"/>
            <w:vAlign w:val="bottom"/>
          </w:tcPr>
          <w:p w14:paraId="2E80A434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9.4.10</w:t>
            </w:r>
          </w:p>
        </w:tc>
        <w:tc>
          <w:tcPr>
            <w:tcW w:w="3792" w:type="dxa"/>
            <w:vAlign w:val="bottom"/>
          </w:tcPr>
          <w:p w14:paraId="18283BCE" w14:textId="77777777" w:rsidR="00EF7DAE" w:rsidRPr="005E4956" w:rsidDel="00EF73BB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>Efficacité des corrections et actions correctives</w:t>
            </w:r>
          </w:p>
        </w:tc>
        <w:tc>
          <w:tcPr>
            <w:tcW w:w="2268" w:type="dxa"/>
          </w:tcPr>
          <w:p w14:paraId="5A8B0A4D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23171C38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48A24791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163D51CA" w14:textId="77777777" w:rsidTr="00741C28">
        <w:tc>
          <w:tcPr>
            <w:tcW w:w="1453" w:type="dxa"/>
            <w:vAlign w:val="bottom"/>
          </w:tcPr>
          <w:p w14:paraId="66BC854A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9.5</w:t>
            </w:r>
          </w:p>
        </w:tc>
        <w:tc>
          <w:tcPr>
            <w:tcW w:w="3792" w:type="dxa"/>
            <w:vAlign w:val="bottom"/>
          </w:tcPr>
          <w:p w14:paraId="695248D6" w14:textId="77777777" w:rsidR="00EF7DAE" w:rsidRPr="005E4956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>Décision de certification</w:t>
            </w:r>
          </w:p>
        </w:tc>
        <w:tc>
          <w:tcPr>
            <w:tcW w:w="2268" w:type="dxa"/>
          </w:tcPr>
          <w:p w14:paraId="14C13B99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541807BD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38EDCF7A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74A8E24C" w14:textId="77777777" w:rsidTr="00741C28">
        <w:tc>
          <w:tcPr>
            <w:tcW w:w="1453" w:type="dxa"/>
            <w:vAlign w:val="bottom"/>
          </w:tcPr>
          <w:p w14:paraId="49777D63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9.5.1</w:t>
            </w:r>
          </w:p>
        </w:tc>
        <w:tc>
          <w:tcPr>
            <w:tcW w:w="3792" w:type="dxa"/>
            <w:vAlign w:val="bottom"/>
          </w:tcPr>
          <w:p w14:paraId="081211FD" w14:textId="77777777" w:rsidR="00EF7DAE" w:rsidRPr="005E4956" w:rsidDel="00EF73BB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Généralités </w:t>
            </w:r>
          </w:p>
        </w:tc>
        <w:tc>
          <w:tcPr>
            <w:tcW w:w="2268" w:type="dxa"/>
          </w:tcPr>
          <w:p w14:paraId="3848D447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5D047890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0F92252D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49D808EB" w14:textId="77777777" w:rsidTr="00741C28">
        <w:tc>
          <w:tcPr>
            <w:tcW w:w="1453" w:type="dxa"/>
            <w:vAlign w:val="bottom"/>
          </w:tcPr>
          <w:p w14:paraId="0DFE6B3C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9.5.2</w:t>
            </w:r>
          </w:p>
        </w:tc>
        <w:tc>
          <w:tcPr>
            <w:tcW w:w="3792" w:type="dxa"/>
            <w:vAlign w:val="bottom"/>
          </w:tcPr>
          <w:p w14:paraId="74648661" w14:textId="77777777" w:rsidR="00EF7DAE" w:rsidRPr="005E4956" w:rsidDel="00EF73BB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Actions précédant la prise de décision </w:t>
            </w:r>
          </w:p>
        </w:tc>
        <w:tc>
          <w:tcPr>
            <w:tcW w:w="2268" w:type="dxa"/>
          </w:tcPr>
          <w:p w14:paraId="4F84302C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1D38E86B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2B3921F2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3FF12089" w14:textId="77777777" w:rsidTr="00741C28">
        <w:tc>
          <w:tcPr>
            <w:tcW w:w="1453" w:type="dxa"/>
            <w:vAlign w:val="bottom"/>
          </w:tcPr>
          <w:p w14:paraId="7FDB0E90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9.5.3</w:t>
            </w:r>
          </w:p>
        </w:tc>
        <w:tc>
          <w:tcPr>
            <w:tcW w:w="3792" w:type="dxa"/>
            <w:vAlign w:val="bottom"/>
          </w:tcPr>
          <w:p w14:paraId="11CA996F" w14:textId="77777777" w:rsidR="00EF7DAE" w:rsidRPr="005E4956" w:rsidDel="00EF73BB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Informations sur la délivrance d’une certification initiale </w:t>
            </w:r>
          </w:p>
        </w:tc>
        <w:tc>
          <w:tcPr>
            <w:tcW w:w="2268" w:type="dxa"/>
          </w:tcPr>
          <w:p w14:paraId="246CF930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03A07351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3D74ABD7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5D1F0E20" w14:textId="77777777" w:rsidTr="005E4956">
        <w:tc>
          <w:tcPr>
            <w:tcW w:w="1453" w:type="dxa"/>
            <w:vAlign w:val="center"/>
          </w:tcPr>
          <w:p w14:paraId="207A01E9" w14:textId="77777777" w:rsidR="00EF7DAE" w:rsidRPr="00D42F4F" w:rsidRDefault="00EF7DAE" w:rsidP="005E4956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9.5.4</w:t>
            </w:r>
          </w:p>
        </w:tc>
        <w:tc>
          <w:tcPr>
            <w:tcW w:w="3792" w:type="dxa"/>
            <w:vAlign w:val="bottom"/>
          </w:tcPr>
          <w:p w14:paraId="03A80ED5" w14:textId="77777777" w:rsidR="00EF7DAE" w:rsidRPr="005E4956" w:rsidDel="00EF73BB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>Informations pour la délivrance d’un renouvellement de certification</w:t>
            </w:r>
          </w:p>
        </w:tc>
        <w:tc>
          <w:tcPr>
            <w:tcW w:w="2268" w:type="dxa"/>
          </w:tcPr>
          <w:p w14:paraId="614DA3EB" w14:textId="77777777" w:rsidR="00EF7DAE" w:rsidRPr="00D42F4F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7A966474" w14:textId="77777777" w:rsidR="00EF7DAE" w:rsidRPr="00D42F4F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7698C088" w14:textId="77777777" w:rsidR="00EF7DAE" w:rsidRPr="00D42F4F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1C8B2B3B" w14:textId="77777777" w:rsidTr="005E4956">
        <w:trPr>
          <w:trHeight w:val="411"/>
        </w:trPr>
        <w:tc>
          <w:tcPr>
            <w:tcW w:w="1453" w:type="dxa"/>
            <w:vMerge w:val="restart"/>
            <w:vAlign w:val="center"/>
          </w:tcPr>
          <w:p w14:paraId="0B6DD10C" w14:textId="77777777" w:rsidR="00EF7DAE" w:rsidRPr="00D42F4F" w:rsidRDefault="00EF7DAE" w:rsidP="005E4956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9.6</w:t>
            </w:r>
          </w:p>
        </w:tc>
        <w:tc>
          <w:tcPr>
            <w:tcW w:w="3792" w:type="dxa"/>
            <w:vMerge w:val="restart"/>
            <w:vAlign w:val="center"/>
          </w:tcPr>
          <w:p w14:paraId="0EF970A9" w14:textId="5E10024F" w:rsidR="00EF7DAE" w:rsidRPr="005E4956" w:rsidRDefault="00EB0F25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>Maintien</w:t>
            </w:r>
            <w:r w:rsidR="00EF7DAE"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 de la certification </w:t>
            </w:r>
          </w:p>
        </w:tc>
        <w:tc>
          <w:tcPr>
            <w:tcW w:w="2268" w:type="dxa"/>
            <w:vMerge w:val="restart"/>
          </w:tcPr>
          <w:p w14:paraId="1263B8D2" w14:textId="77777777" w:rsidR="00EF7DAE" w:rsidRPr="00D42F4F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  <w:vMerge w:val="restart"/>
          </w:tcPr>
          <w:p w14:paraId="16B61753" w14:textId="77777777" w:rsidR="00EF7DAE" w:rsidRPr="00D42F4F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  <w:vMerge w:val="restart"/>
          </w:tcPr>
          <w:p w14:paraId="62A9861E" w14:textId="77777777" w:rsidR="00EF7DAE" w:rsidRPr="00D42F4F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2B8ACBED" w14:textId="77777777" w:rsidTr="005E4956">
        <w:trPr>
          <w:trHeight w:val="251"/>
        </w:trPr>
        <w:tc>
          <w:tcPr>
            <w:tcW w:w="1453" w:type="dxa"/>
            <w:vMerge/>
            <w:vAlign w:val="center"/>
          </w:tcPr>
          <w:p w14:paraId="2206335A" w14:textId="77777777" w:rsidR="00EF7DAE" w:rsidRPr="00D42F4F" w:rsidRDefault="00EF7DAE" w:rsidP="005E4956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3792" w:type="dxa"/>
            <w:vMerge/>
            <w:vAlign w:val="bottom"/>
          </w:tcPr>
          <w:p w14:paraId="62ECD105" w14:textId="77777777" w:rsidR="00EF7DAE" w:rsidRPr="005E4956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14:paraId="321B980A" w14:textId="77777777" w:rsidR="00EF7DAE" w:rsidRPr="00D42F4F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  <w:vMerge/>
          </w:tcPr>
          <w:p w14:paraId="67A48EB3" w14:textId="77777777" w:rsidR="00EF7DAE" w:rsidRPr="00D42F4F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  <w:vMerge/>
          </w:tcPr>
          <w:p w14:paraId="2F03456A" w14:textId="77777777" w:rsidR="00EF7DAE" w:rsidRPr="00D42F4F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2BEC2301" w14:textId="77777777" w:rsidTr="005E4956">
        <w:trPr>
          <w:trHeight w:val="246"/>
        </w:trPr>
        <w:tc>
          <w:tcPr>
            <w:tcW w:w="1453" w:type="dxa"/>
            <w:vAlign w:val="center"/>
          </w:tcPr>
          <w:p w14:paraId="06BE0377" w14:textId="77777777" w:rsidR="00EF7DAE" w:rsidRPr="00D42F4F" w:rsidRDefault="00EF7DAE" w:rsidP="005E4956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9.6.1</w:t>
            </w:r>
          </w:p>
        </w:tc>
        <w:tc>
          <w:tcPr>
            <w:tcW w:w="3792" w:type="dxa"/>
            <w:vAlign w:val="bottom"/>
          </w:tcPr>
          <w:p w14:paraId="4297A0D5" w14:textId="77777777" w:rsidR="00EF7DAE" w:rsidRPr="005E4956" w:rsidDel="00EF73BB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Généralités </w:t>
            </w:r>
          </w:p>
        </w:tc>
        <w:tc>
          <w:tcPr>
            <w:tcW w:w="2268" w:type="dxa"/>
          </w:tcPr>
          <w:p w14:paraId="4E01D27C" w14:textId="77777777" w:rsidR="00EF7DAE" w:rsidRPr="00D42F4F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36F4C759" w14:textId="77777777" w:rsidR="00EF7DAE" w:rsidRPr="00D42F4F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6790752D" w14:textId="77777777" w:rsidR="00EF7DAE" w:rsidRPr="00D42F4F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1BE6D22B" w14:textId="77777777" w:rsidTr="005E4956">
        <w:tc>
          <w:tcPr>
            <w:tcW w:w="1453" w:type="dxa"/>
            <w:vAlign w:val="center"/>
          </w:tcPr>
          <w:p w14:paraId="1D07A72C" w14:textId="77777777" w:rsidR="00EF7DAE" w:rsidRPr="00D42F4F" w:rsidRDefault="00EF7DAE" w:rsidP="005E4956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9.6.2</w:t>
            </w:r>
          </w:p>
        </w:tc>
        <w:tc>
          <w:tcPr>
            <w:tcW w:w="3792" w:type="dxa"/>
            <w:vAlign w:val="bottom"/>
          </w:tcPr>
          <w:p w14:paraId="49A4F33D" w14:textId="77777777" w:rsidR="00EF7DAE" w:rsidRPr="005E4956" w:rsidDel="00EF73BB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>Activités de surveillance</w:t>
            </w:r>
          </w:p>
        </w:tc>
        <w:tc>
          <w:tcPr>
            <w:tcW w:w="2268" w:type="dxa"/>
          </w:tcPr>
          <w:p w14:paraId="58144419" w14:textId="77777777" w:rsidR="00EF7DAE" w:rsidRPr="00D42F4F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1C85643A" w14:textId="77777777" w:rsidR="00EF7DAE" w:rsidRPr="00D42F4F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4462C330" w14:textId="77777777" w:rsidR="00EF7DAE" w:rsidRPr="00D42F4F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29C3B93E" w14:textId="77777777" w:rsidTr="005E4956">
        <w:tc>
          <w:tcPr>
            <w:tcW w:w="1453" w:type="dxa"/>
            <w:vAlign w:val="center"/>
          </w:tcPr>
          <w:p w14:paraId="01198B46" w14:textId="77777777" w:rsidR="00EF7DAE" w:rsidRPr="00D42F4F" w:rsidRDefault="00EF7DAE" w:rsidP="005E4956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9.6.3</w:t>
            </w:r>
          </w:p>
        </w:tc>
        <w:tc>
          <w:tcPr>
            <w:tcW w:w="3792" w:type="dxa"/>
            <w:vAlign w:val="bottom"/>
          </w:tcPr>
          <w:p w14:paraId="4C00B320" w14:textId="77777777" w:rsidR="00EF7DAE" w:rsidRPr="005E4956" w:rsidDel="00EF73BB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>Renouvellement de la certification</w:t>
            </w:r>
          </w:p>
        </w:tc>
        <w:tc>
          <w:tcPr>
            <w:tcW w:w="2268" w:type="dxa"/>
          </w:tcPr>
          <w:p w14:paraId="51E4C364" w14:textId="77777777" w:rsidR="00EF7DAE" w:rsidRPr="00D42F4F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5028C6CB" w14:textId="77777777" w:rsidR="00EF7DAE" w:rsidRPr="00D42F4F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475F3010" w14:textId="77777777" w:rsidR="00EF7DAE" w:rsidRPr="00D42F4F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1EC9F354" w14:textId="77777777" w:rsidTr="005E4956">
        <w:tc>
          <w:tcPr>
            <w:tcW w:w="1453" w:type="dxa"/>
            <w:vAlign w:val="center"/>
          </w:tcPr>
          <w:p w14:paraId="54A65AC9" w14:textId="77777777" w:rsidR="00EF7DAE" w:rsidRPr="00D42F4F" w:rsidRDefault="00EF7DAE" w:rsidP="005E4956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9.6.4</w:t>
            </w:r>
          </w:p>
        </w:tc>
        <w:tc>
          <w:tcPr>
            <w:tcW w:w="3792" w:type="dxa"/>
            <w:vAlign w:val="bottom"/>
          </w:tcPr>
          <w:p w14:paraId="0CF5B401" w14:textId="77777777" w:rsidR="00EF7DAE" w:rsidRPr="005E4956" w:rsidDel="00EF73BB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>Audits particuliers</w:t>
            </w:r>
          </w:p>
        </w:tc>
        <w:tc>
          <w:tcPr>
            <w:tcW w:w="2268" w:type="dxa"/>
          </w:tcPr>
          <w:p w14:paraId="49073BD1" w14:textId="77777777" w:rsidR="00EF7DAE" w:rsidRPr="00D42F4F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358E9645" w14:textId="77777777" w:rsidR="00EF7DAE" w:rsidRPr="00D42F4F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3A27AAA3" w14:textId="77777777" w:rsidR="00EF7DAE" w:rsidRPr="00D42F4F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43AD9DD2" w14:textId="77777777" w:rsidTr="005E4956">
        <w:tc>
          <w:tcPr>
            <w:tcW w:w="1453" w:type="dxa"/>
            <w:vAlign w:val="center"/>
          </w:tcPr>
          <w:p w14:paraId="44889543" w14:textId="77777777" w:rsidR="00EF7DAE" w:rsidRPr="00D42F4F" w:rsidRDefault="00EF7DAE" w:rsidP="005E4956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lastRenderedPageBreak/>
              <w:t>9.6.5</w:t>
            </w:r>
          </w:p>
        </w:tc>
        <w:tc>
          <w:tcPr>
            <w:tcW w:w="3792" w:type="dxa"/>
            <w:vAlign w:val="bottom"/>
          </w:tcPr>
          <w:p w14:paraId="46D30A93" w14:textId="77777777" w:rsidR="00EF7DAE" w:rsidRPr="005E4956" w:rsidDel="00EF73BB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>Suspension, retrait ou réduction du périmètre de la certification</w:t>
            </w:r>
          </w:p>
        </w:tc>
        <w:tc>
          <w:tcPr>
            <w:tcW w:w="2268" w:type="dxa"/>
          </w:tcPr>
          <w:p w14:paraId="29497E13" w14:textId="77777777" w:rsidR="00EF7DAE" w:rsidRPr="00D42F4F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03765C1F" w14:textId="77777777" w:rsidR="00EF7DAE" w:rsidRPr="00D42F4F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6EB8D418" w14:textId="77777777" w:rsidR="00EF7DAE" w:rsidRPr="00D42F4F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0392CCAD" w14:textId="77777777" w:rsidTr="005E4956">
        <w:tc>
          <w:tcPr>
            <w:tcW w:w="1453" w:type="dxa"/>
            <w:vAlign w:val="center"/>
          </w:tcPr>
          <w:p w14:paraId="768C59ED" w14:textId="77777777" w:rsidR="00EF7DAE" w:rsidRPr="00D42F4F" w:rsidRDefault="00EF7DAE" w:rsidP="005E4956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9.7</w:t>
            </w:r>
          </w:p>
        </w:tc>
        <w:tc>
          <w:tcPr>
            <w:tcW w:w="3792" w:type="dxa"/>
            <w:vAlign w:val="bottom"/>
          </w:tcPr>
          <w:p w14:paraId="0162D4BC" w14:textId="77777777" w:rsidR="00EF7DAE" w:rsidRPr="005E4956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>Appels</w:t>
            </w:r>
          </w:p>
        </w:tc>
        <w:tc>
          <w:tcPr>
            <w:tcW w:w="2268" w:type="dxa"/>
          </w:tcPr>
          <w:p w14:paraId="4787D8AF" w14:textId="77777777" w:rsidR="00EF7DAE" w:rsidRPr="00D42F4F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419087BE" w14:textId="77777777" w:rsidR="00EF7DAE" w:rsidRPr="00D42F4F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60B464FB" w14:textId="77777777" w:rsidR="00EF7DAE" w:rsidRPr="00D42F4F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20071F1A" w14:textId="77777777" w:rsidTr="005E4956">
        <w:tc>
          <w:tcPr>
            <w:tcW w:w="1453" w:type="dxa"/>
            <w:vAlign w:val="center"/>
          </w:tcPr>
          <w:p w14:paraId="31C2B402" w14:textId="77777777" w:rsidR="00EF7DAE" w:rsidRPr="00D42F4F" w:rsidRDefault="00EF7DAE" w:rsidP="005E4956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9.8</w:t>
            </w:r>
          </w:p>
        </w:tc>
        <w:tc>
          <w:tcPr>
            <w:tcW w:w="3792" w:type="dxa"/>
            <w:vAlign w:val="bottom"/>
          </w:tcPr>
          <w:p w14:paraId="15807C2F" w14:textId="77777777" w:rsidR="00EF7DAE" w:rsidRPr="005E4956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>Plaintes</w:t>
            </w:r>
          </w:p>
        </w:tc>
        <w:tc>
          <w:tcPr>
            <w:tcW w:w="2268" w:type="dxa"/>
          </w:tcPr>
          <w:p w14:paraId="7D28C72D" w14:textId="77777777" w:rsidR="00EF7DAE" w:rsidRPr="00D42F4F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206DFAB7" w14:textId="77777777" w:rsidR="00EF7DAE" w:rsidRPr="00D42F4F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36381194" w14:textId="77777777" w:rsidR="00EF7DAE" w:rsidRPr="00D42F4F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71CF18F1" w14:textId="77777777" w:rsidTr="005E4956">
        <w:tc>
          <w:tcPr>
            <w:tcW w:w="1453" w:type="dxa"/>
            <w:vAlign w:val="center"/>
          </w:tcPr>
          <w:p w14:paraId="4C40F519" w14:textId="77777777" w:rsidR="00EF7DAE" w:rsidRPr="00D42F4F" w:rsidRDefault="00EF7DAE" w:rsidP="005E4956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9.9</w:t>
            </w:r>
          </w:p>
        </w:tc>
        <w:tc>
          <w:tcPr>
            <w:tcW w:w="3792" w:type="dxa"/>
            <w:vAlign w:val="bottom"/>
          </w:tcPr>
          <w:p w14:paraId="730792F3" w14:textId="77777777" w:rsidR="00EF7DAE" w:rsidRPr="005E4956" w:rsidRDefault="00EF7DAE" w:rsidP="000A30BB">
            <w:pPr>
              <w:pStyle w:val="En-tte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>Enregistrements relatifs au client</w:t>
            </w:r>
          </w:p>
        </w:tc>
        <w:tc>
          <w:tcPr>
            <w:tcW w:w="2268" w:type="dxa"/>
          </w:tcPr>
          <w:p w14:paraId="049D7070" w14:textId="77777777" w:rsidR="00EF7DAE" w:rsidRPr="00D42F4F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26EF2B6A" w14:textId="77777777" w:rsidR="00EF7DAE" w:rsidRPr="00D42F4F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40615A39" w14:textId="77777777" w:rsidR="00EF7DAE" w:rsidRPr="00D42F4F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326C1AD0" w14:textId="77777777" w:rsidTr="005E4956">
        <w:tc>
          <w:tcPr>
            <w:tcW w:w="1453" w:type="dxa"/>
            <w:vAlign w:val="center"/>
          </w:tcPr>
          <w:p w14:paraId="433CFEA6" w14:textId="6A0C2E4E" w:rsidR="00EF7DAE" w:rsidRPr="00D42F4F" w:rsidRDefault="00EF7DAE" w:rsidP="005E4956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3792" w:type="dxa"/>
            <w:vAlign w:val="bottom"/>
          </w:tcPr>
          <w:p w14:paraId="1601FB0D" w14:textId="77777777" w:rsidR="00EF7DAE" w:rsidRPr="005E4956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Exigences relatives au système de management des organismes de certification </w:t>
            </w:r>
          </w:p>
        </w:tc>
        <w:tc>
          <w:tcPr>
            <w:tcW w:w="2268" w:type="dxa"/>
          </w:tcPr>
          <w:p w14:paraId="6508E5E8" w14:textId="77777777" w:rsidR="00EF7DAE" w:rsidRPr="00D42F4F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2168DA5D" w14:textId="77777777" w:rsidR="00EF7DAE" w:rsidRPr="00D42F4F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4E8DD689" w14:textId="77777777" w:rsidR="00EF7DAE" w:rsidRPr="00D42F4F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6C3924CC" w14:textId="77777777" w:rsidTr="005E4956">
        <w:tc>
          <w:tcPr>
            <w:tcW w:w="1453" w:type="dxa"/>
            <w:vAlign w:val="center"/>
          </w:tcPr>
          <w:p w14:paraId="784D7D9E" w14:textId="77777777" w:rsidR="00EF7DAE" w:rsidRPr="00D42F4F" w:rsidRDefault="00EF7DAE" w:rsidP="005E4956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10.1</w:t>
            </w:r>
          </w:p>
        </w:tc>
        <w:tc>
          <w:tcPr>
            <w:tcW w:w="3792" w:type="dxa"/>
            <w:vAlign w:val="bottom"/>
          </w:tcPr>
          <w:p w14:paraId="4FD9115B" w14:textId="77777777" w:rsidR="00EF7DAE" w:rsidRPr="005E4956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Options </w:t>
            </w:r>
          </w:p>
        </w:tc>
        <w:tc>
          <w:tcPr>
            <w:tcW w:w="2268" w:type="dxa"/>
          </w:tcPr>
          <w:p w14:paraId="557BACBE" w14:textId="77777777" w:rsidR="00EF7DAE" w:rsidRPr="00D42F4F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049EE951" w14:textId="77777777" w:rsidR="00EF7DAE" w:rsidRPr="00D42F4F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5F69784E" w14:textId="77777777" w:rsidR="00EF7DAE" w:rsidRPr="00D42F4F" w:rsidRDefault="00EF7DAE" w:rsidP="000A30BB">
            <w:pPr>
              <w:spacing w:after="0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21040B6B" w14:textId="77777777" w:rsidTr="005E4956">
        <w:tc>
          <w:tcPr>
            <w:tcW w:w="1453" w:type="dxa"/>
            <w:vAlign w:val="center"/>
          </w:tcPr>
          <w:p w14:paraId="6745857E" w14:textId="77777777" w:rsidR="00EF7DAE" w:rsidRPr="00D42F4F" w:rsidRDefault="00EF7DAE" w:rsidP="005E4956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10.2</w:t>
            </w:r>
          </w:p>
        </w:tc>
        <w:tc>
          <w:tcPr>
            <w:tcW w:w="3792" w:type="dxa"/>
            <w:vAlign w:val="bottom"/>
          </w:tcPr>
          <w:p w14:paraId="711F1574" w14:textId="2A5D001A" w:rsidR="00EF7DAE" w:rsidRPr="005E4956" w:rsidRDefault="00EF7DAE" w:rsidP="00741C28">
            <w:pPr>
              <w:jc w:val="both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Option </w:t>
            </w:r>
            <w:r w:rsidR="00EB0F25"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>A :</w:t>
            </w: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 Exigences générales relatives au système de management </w:t>
            </w:r>
          </w:p>
        </w:tc>
        <w:tc>
          <w:tcPr>
            <w:tcW w:w="2268" w:type="dxa"/>
          </w:tcPr>
          <w:p w14:paraId="5086E572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621D2C3D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14371A99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EF7DAE" w:rsidRPr="00D42F4F" w14:paraId="053B84F6" w14:textId="77777777" w:rsidTr="005E4956">
        <w:tc>
          <w:tcPr>
            <w:tcW w:w="1453" w:type="dxa"/>
            <w:vAlign w:val="center"/>
          </w:tcPr>
          <w:p w14:paraId="3336C550" w14:textId="77777777" w:rsidR="00EF7DAE" w:rsidRPr="00D42F4F" w:rsidRDefault="00EF7DAE" w:rsidP="005E4956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10.3</w:t>
            </w:r>
          </w:p>
        </w:tc>
        <w:tc>
          <w:tcPr>
            <w:tcW w:w="3792" w:type="dxa"/>
            <w:vAlign w:val="bottom"/>
          </w:tcPr>
          <w:p w14:paraId="573C65CD" w14:textId="12F6C264" w:rsidR="00EF7DAE" w:rsidRPr="005E4956" w:rsidRDefault="00EF7DAE" w:rsidP="00741C28">
            <w:pPr>
              <w:jc w:val="both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Option </w:t>
            </w:r>
            <w:r w:rsidR="00EB0F25"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>B :</w:t>
            </w: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 Exigences relatives au système de management conformément à l'ISO 9001</w:t>
            </w:r>
          </w:p>
        </w:tc>
        <w:tc>
          <w:tcPr>
            <w:tcW w:w="2268" w:type="dxa"/>
          </w:tcPr>
          <w:p w14:paraId="431A5E36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659D174E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5693F56F" w14:textId="77777777" w:rsidR="00EF7DAE" w:rsidRPr="00D42F4F" w:rsidRDefault="00EF7DAE" w:rsidP="00741C28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03256D" w:rsidRPr="0003256D" w14:paraId="0394716A" w14:textId="77777777" w:rsidTr="005E4956">
        <w:tc>
          <w:tcPr>
            <w:tcW w:w="1453" w:type="dxa"/>
            <w:vAlign w:val="center"/>
          </w:tcPr>
          <w:p w14:paraId="5768787B" w14:textId="7F017D5B" w:rsidR="0003256D" w:rsidRPr="00D42F4F" w:rsidRDefault="0003256D" w:rsidP="005E4956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IAF MD 1</w:t>
            </w:r>
          </w:p>
        </w:tc>
        <w:tc>
          <w:tcPr>
            <w:tcW w:w="3792" w:type="dxa"/>
            <w:vAlign w:val="bottom"/>
          </w:tcPr>
          <w:p w14:paraId="5DE2D97A" w14:textId="356541AB" w:rsidR="0003256D" w:rsidRPr="005E4956" w:rsidRDefault="0003256D" w:rsidP="0003256D">
            <w:pPr>
              <w:jc w:val="both"/>
              <w:rPr>
                <w:rFonts w:ascii="Trebuchet MS" w:hAnsi="Trebuchet MS"/>
                <w:b/>
                <w:bCs/>
                <w:sz w:val="20"/>
                <w:szCs w:val="20"/>
              </w:rPr>
            </w:pPr>
            <w:hyperlink r:id="rId14" w:history="1">
              <w:r w:rsidRPr="005E4956">
                <w:rPr>
                  <w:rFonts w:ascii="Trebuchet MS" w:hAnsi="Trebuchet MS"/>
                  <w:b/>
                  <w:bCs/>
                  <w:sz w:val="20"/>
                  <w:szCs w:val="20"/>
                </w:rPr>
                <w:t xml:space="preserve"> </w:t>
              </w:r>
              <w:r w:rsidR="00EB0F25" w:rsidRPr="005E4956">
                <w:rPr>
                  <w:rFonts w:ascii="Trebuchet MS" w:hAnsi="Trebuchet MS"/>
                  <w:b/>
                  <w:bCs/>
                  <w:sz w:val="20"/>
                  <w:szCs w:val="20"/>
                </w:rPr>
                <w:t>Certifications multisites</w:t>
              </w:r>
              <w:r w:rsidRPr="005E4956">
                <w:rPr>
                  <w:rFonts w:ascii="Trebuchet MS" w:hAnsi="Trebuchet MS"/>
                  <w:b/>
                  <w:bCs/>
                  <w:sz w:val="20"/>
                  <w:szCs w:val="20"/>
                </w:rPr>
                <w:t xml:space="preserve"> sur la base d'un échantillonnage</w:t>
              </w:r>
            </w:hyperlink>
          </w:p>
        </w:tc>
        <w:tc>
          <w:tcPr>
            <w:tcW w:w="2268" w:type="dxa"/>
          </w:tcPr>
          <w:p w14:paraId="62BE1282" w14:textId="77777777" w:rsidR="0003256D" w:rsidRPr="0003256D" w:rsidRDefault="0003256D" w:rsidP="0003256D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30D8E25D" w14:textId="77777777" w:rsidR="0003256D" w:rsidRPr="0003256D" w:rsidRDefault="0003256D" w:rsidP="0003256D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0B70DB29" w14:textId="77777777" w:rsidR="0003256D" w:rsidRPr="0003256D" w:rsidRDefault="0003256D" w:rsidP="0003256D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03256D" w:rsidRPr="0003256D" w14:paraId="71D2356C" w14:textId="77777777" w:rsidTr="00CD1BF0">
        <w:tc>
          <w:tcPr>
            <w:tcW w:w="1453" w:type="dxa"/>
            <w:vAlign w:val="center"/>
          </w:tcPr>
          <w:p w14:paraId="70CFA7DA" w14:textId="7CD1B36D" w:rsidR="0003256D" w:rsidRPr="00D42F4F" w:rsidRDefault="0003256D" w:rsidP="0003256D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IAF MD 2</w:t>
            </w:r>
          </w:p>
        </w:tc>
        <w:tc>
          <w:tcPr>
            <w:tcW w:w="3792" w:type="dxa"/>
            <w:vAlign w:val="bottom"/>
          </w:tcPr>
          <w:p w14:paraId="696746CF" w14:textId="13DD687E" w:rsidR="0003256D" w:rsidRPr="005E4956" w:rsidRDefault="0003256D" w:rsidP="0003256D">
            <w:pPr>
              <w:jc w:val="both"/>
              <w:rPr>
                <w:rFonts w:ascii="Trebuchet MS" w:hAnsi="Trebuchet MS"/>
                <w:b/>
                <w:bCs/>
                <w:sz w:val="20"/>
                <w:szCs w:val="20"/>
              </w:rPr>
            </w:pPr>
            <w:hyperlink r:id="rId15" w:history="1">
              <w:r w:rsidRPr="005E4956">
                <w:rPr>
                  <w:rFonts w:ascii="Trebuchet MS" w:hAnsi="Trebuchet MS"/>
                  <w:b/>
                  <w:bCs/>
                  <w:sz w:val="20"/>
                  <w:szCs w:val="20"/>
                </w:rPr>
                <w:t xml:space="preserve"> Transfert d’une certification sous accréditée des systèmes de management</w:t>
              </w:r>
            </w:hyperlink>
          </w:p>
        </w:tc>
        <w:tc>
          <w:tcPr>
            <w:tcW w:w="2268" w:type="dxa"/>
          </w:tcPr>
          <w:p w14:paraId="3A1473B4" w14:textId="77777777" w:rsidR="0003256D" w:rsidRPr="0003256D" w:rsidRDefault="0003256D" w:rsidP="0003256D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3DA78793" w14:textId="77777777" w:rsidR="0003256D" w:rsidRPr="0003256D" w:rsidRDefault="0003256D" w:rsidP="0003256D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5F08DB4E" w14:textId="77777777" w:rsidR="0003256D" w:rsidRPr="0003256D" w:rsidRDefault="0003256D" w:rsidP="0003256D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03256D" w:rsidRPr="0003256D" w14:paraId="6D3A4D40" w14:textId="77777777" w:rsidTr="00CD1BF0">
        <w:tc>
          <w:tcPr>
            <w:tcW w:w="1453" w:type="dxa"/>
            <w:vAlign w:val="center"/>
          </w:tcPr>
          <w:p w14:paraId="23ED0C04" w14:textId="2FFE620C" w:rsidR="0003256D" w:rsidRPr="00D42F4F" w:rsidRDefault="0003256D" w:rsidP="0003256D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IAF MD 4</w:t>
            </w:r>
          </w:p>
        </w:tc>
        <w:tc>
          <w:tcPr>
            <w:tcW w:w="3792" w:type="dxa"/>
            <w:vAlign w:val="bottom"/>
          </w:tcPr>
          <w:p w14:paraId="57F2BBA9" w14:textId="4D0429A5" w:rsidR="0003256D" w:rsidRPr="005E4956" w:rsidRDefault="0003256D" w:rsidP="0003256D">
            <w:pPr>
              <w:jc w:val="both"/>
              <w:rPr>
                <w:rFonts w:ascii="Trebuchet MS" w:hAnsi="Trebuchet MS"/>
                <w:b/>
                <w:bCs/>
                <w:sz w:val="20"/>
                <w:szCs w:val="20"/>
              </w:rPr>
            </w:pPr>
            <w:hyperlink r:id="rId16" w:history="1">
              <w:r w:rsidRPr="005E4956">
                <w:rPr>
                  <w:rFonts w:ascii="Trebuchet MS" w:hAnsi="Trebuchet MS"/>
                  <w:b/>
                  <w:bCs/>
                  <w:sz w:val="20"/>
                  <w:szCs w:val="20"/>
                </w:rPr>
                <w:t xml:space="preserve"> Utilisation des technologies de l'information et de la communication (TIC) pour l'audit et l'évaluation  </w:t>
              </w:r>
            </w:hyperlink>
          </w:p>
        </w:tc>
        <w:tc>
          <w:tcPr>
            <w:tcW w:w="2268" w:type="dxa"/>
          </w:tcPr>
          <w:p w14:paraId="161623CE" w14:textId="77777777" w:rsidR="0003256D" w:rsidRPr="0003256D" w:rsidRDefault="0003256D" w:rsidP="0003256D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6A684E68" w14:textId="77777777" w:rsidR="0003256D" w:rsidRPr="0003256D" w:rsidRDefault="0003256D" w:rsidP="0003256D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3E94CAF1" w14:textId="77777777" w:rsidR="0003256D" w:rsidRPr="0003256D" w:rsidRDefault="0003256D" w:rsidP="0003256D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03256D" w:rsidRPr="00C35573" w14:paraId="0045BA32" w14:textId="77777777" w:rsidTr="00CD1BF0">
        <w:tc>
          <w:tcPr>
            <w:tcW w:w="1453" w:type="dxa"/>
            <w:vAlign w:val="center"/>
          </w:tcPr>
          <w:p w14:paraId="70B277F3" w14:textId="33BE7D21" w:rsidR="0003256D" w:rsidRPr="00D42F4F" w:rsidRDefault="0003256D" w:rsidP="0003256D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t>IAF MD 5</w:t>
            </w:r>
          </w:p>
        </w:tc>
        <w:tc>
          <w:tcPr>
            <w:tcW w:w="3792" w:type="dxa"/>
            <w:vAlign w:val="bottom"/>
          </w:tcPr>
          <w:p w14:paraId="09B08E1B" w14:textId="2DD31AD4" w:rsidR="0003256D" w:rsidRPr="005E4956" w:rsidRDefault="0003256D" w:rsidP="0003256D">
            <w:pPr>
              <w:jc w:val="both"/>
              <w:rPr>
                <w:rFonts w:ascii="Trebuchet MS" w:hAnsi="Trebuchet MS"/>
                <w:b/>
                <w:bCs/>
                <w:sz w:val="20"/>
                <w:szCs w:val="20"/>
                <w:lang w:val="en-US"/>
              </w:rPr>
            </w:pPr>
            <w:hyperlink r:id="rId17" w:history="1">
              <w:r w:rsidRPr="005E4956">
                <w:rPr>
                  <w:rFonts w:ascii="Trebuchet MS" w:hAnsi="Trebuchet MS"/>
                  <w:b/>
                  <w:bCs/>
                  <w:sz w:val="20"/>
                  <w:szCs w:val="20"/>
                  <w:lang w:val="en-US"/>
                </w:rPr>
                <w:t xml:space="preserve"> Determination of Audit Time of Quality and Environmental Management Systems</w:t>
              </w:r>
            </w:hyperlink>
          </w:p>
        </w:tc>
        <w:tc>
          <w:tcPr>
            <w:tcW w:w="2268" w:type="dxa"/>
          </w:tcPr>
          <w:p w14:paraId="554859C7" w14:textId="77777777" w:rsidR="0003256D" w:rsidRPr="00D42F4F" w:rsidRDefault="0003256D" w:rsidP="0003256D">
            <w:pPr>
              <w:rPr>
                <w:rFonts w:ascii="Trebuchet MS" w:hAnsi="Trebuchet MS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369" w:type="dxa"/>
          </w:tcPr>
          <w:p w14:paraId="53A91B6E" w14:textId="77777777" w:rsidR="0003256D" w:rsidRPr="00D42F4F" w:rsidRDefault="0003256D" w:rsidP="0003256D">
            <w:pPr>
              <w:rPr>
                <w:rFonts w:ascii="Trebuchet MS" w:hAnsi="Trebuchet MS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4294" w:type="dxa"/>
            <w:gridSpan w:val="2"/>
          </w:tcPr>
          <w:p w14:paraId="198E39A2" w14:textId="77777777" w:rsidR="0003256D" w:rsidRPr="00D42F4F" w:rsidRDefault="0003256D" w:rsidP="0003256D">
            <w:pPr>
              <w:rPr>
                <w:rFonts w:ascii="Trebuchet MS" w:hAnsi="Trebuchet MS"/>
                <w:b/>
                <w:bCs/>
                <w:sz w:val="20"/>
                <w:szCs w:val="20"/>
                <w:lang w:val="en-US"/>
              </w:rPr>
            </w:pPr>
          </w:p>
        </w:tc>
      </w:tr>
      <w:tr w:rsidR="0003256D" w:rsidRPr="0003256D" w14:paraId="3ABB132D" w14:textId="77777777" w:rsidTr="00CD1BF0">
        <w:tc>
          <w:tcPr>
            <w:tcW w:w="1453" w:type="dxa"/>
            <w:vAlign w:val="center"/>
          </w:tcPr>
          <w:p w14:paraId="4D62FB6D" w14:textId="35DB73CC" w:rsidR="0003256D" w:rsidRPr="00D42F4F" w:rsidRDefault="0003256D" w:rsidP="0003256D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bCs/>
                <w:sz w:val="20"/>
                <w:szCs w:val="20"/>
              </w:rPr>
              <w:lastRenderedPageBreak/>
              <w:t>IAF MD 11</w:t>
            </w:r>
          </w:p>
        </w:tc>
        <w:tc>
          <w:tcPr>
            <w:tcW w:w="3792" w:type="dxa"/>
            <w:vAlign w:val="bottom"/>
          </w:tcPr>
          <w:p w14:paraId="69546A6C" w14:textId="3EF639C4" w:rsidR="0003256D" w:rsidRPr="005E4956" w:rsidRDefault="0003256D" w:rsidP="0003256D">
            <w:pPr>
              <w:jc w:val="both"/>
              <w:rPr>
                <w:rFonts w:ascii="Trebuchet MS" w:hAnsi="Trebuchet MS"/>
                <w:b/>
                <w:bCs/>
                <w:sz w:val="20"/>
                <w:szCs w:val="20"/>
              </w:rPr>
            </w:pPr>
            <w:hyperlink r:id="rId18" w:history="1">
              <w:r w:rsidRPr="005E4956">
                <w:rPr>
                  <w:rFonts w:ascii="Trebuchet MS" w:hAnsi="Trebuchet MS"/>
                  <w:b/>
                  <w:bCs/>
                  <w:sz w:val="20"/>
                  <w:szCs w:val="20"/>
                </w:rPr>
                <w:t xml:space="preserve"> </w:t>
              </w:r>
            </w:hyperlink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>Document obligatoire de l’IAF pour l’application de la norme ISO/IEC 17021 pour les audits de management intégré</w:t>
            </w:r>
          </w:p>
        </w:tc>
        <w:tc>
          <w:tcPr>
            <w:tcW w:w="2268" w:type="dxa"/>
          </w:tcPr>
          <w:p w14:paraId="6683ABAA" w14:textId="77777777" w:rsidR="0003256D" w:rsidRPr="0003256D" w:rsidRDefault="0003256D" w:rsidP="0003256D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645D9151" w14:textId="77777777" w:rsidR="0003256D" w:rsidRPr="0003256D" w:rsidRDefault="0003256D" w:rsidP="0003256D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749CB43A" w14:textId="77777777" w:rsidR="0003256D" w:rsidRPr="0003256D" w:rsidRDefault="0003256D" w:rsidP="0003256D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03256D" w:rsidRPr="0003256D" w14:paraId="039574DA" w14:textId="77777777" w:rsidTr="00CD1BF0">
        <w:tc>
          <w:tcPr>
            <w:tcW w:w="1453" w:type="dxa"/>
            <w:vAlign w:val="center"/>
          </w:tcPr>
          <w:p w14:paraId="4123FB1C" w14:textId="17B08020" w:rsidR="0003256D" w:rsidRPr="0003256D" w:rsidRDefault="0003256D" w:rsidP="0003256D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03256D">
              <w:rPr>
                <w:rFonts w:ascii="Trebuchet MS" w:hAnsi="Trebuchet MS"/>
                <w:b/>
                <w:bCs/>
                <w:sz w:val="20"/>
                <w:szCs w:val="20"/>
              </w:rPr>
              <w:t>IAF MD 28</w:t>
            </w:r>
          </w:p>
        </w:tc>
        <w:tc>
          <w:tcPr>
            <w:tcW w:w="3792" w:type="dxa"/>
            <w:vAlign w:val="bottom"/>
          </w:tcPr>
          <w:p w14:paraId="1C654042" w14:textId="6930168D" w:rsidR="0003256D" w:rsidRPr="005E4956" w:rsidRDefault="0003256D" w:rsidP="0003256D">
            <w:pPr>
              <w:jc w:val="both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E4956">
              <w:rPr>
                <w:rFonts w:ascii="Trebuchet MS" w:hAnsi="Trebuchet MS"/>
                <w:b/>
                <w:bCs/>
                <w:sz w:val="20"/>
                <w:szCs w:val="20"/>
              </w:rPr>
              <w:t>Document obligatoire de l'IAF pour le téléchargement et la maintenance des données sur la base de données de l'IAF</w:t>
            </w:r>
          </w:p>
        </w:tc>
        <w:tc>
          <w:tcPr>
            <w:tcW w:w="2268" w:type="dxa"/>
          </w:tcPr>
          <w:p w14:paraId="735EEAB5" w14:textId="77777777" w:rsidR="0003256D" w:rsidRPr="0003256D" w:rsidRDefault="0003256D" w:rsidP="0003256D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2369" w:type="dxa"/>
          </w:tcPr>
          <w:p w14:paraId="1B5F0D94" w14:textId="77777777" w:rsidR="0003256D" w:rsidRPr="0003256D" w:rsidRDefault="0003256D" w:rsidP="0003256D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  <w:tc>
          <w:tcPr>
            <w:tcW w:w="4294" w:type="dxa"/>
            <w:gridSpan w:val="2"/>
          </w:tcPr>
          <w:p w14:paraId="2898A8EE" w14:textId="77777777" w:rsidR="0003256D" w:rsidRPr="0003256D" w:rsidRDefault="0003256D" w:rsidP="0003256D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</w:tbl>
    <w:p w14:paraId="1DDE7610" w14:textId="77777777" w:rsidR="0003256D" w:rsidRDefault="0003256D" w:rsidP="00EF7DAE">
      <w:pPr>
        <w:pStyle w:val="Paragraphedeliste"/>
        <w:rPr>
          <w:rFonts w:ascii="Trebuchet MS" w:hAnsi="Trebuchet MS"/>
          <w:sz w:val="20"/>
          <w:szCs w:val="20"/>
        </w:rPr>
        <w:sectPr w:rsidR="0003256D" w:rsidSect="00C44760"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14:paraId="0EDFE418" w14:textId="77777777" w:rsidR="00EF7DAE" w:rsidRPr="0003256D" w:rsidRDefault="00EF7DAE" w:rsidP="00EF7DAE">
      <w:pPr>
        <w:pStyle w:val="Paragraphedeliste"/>
        <w:rPr>
          <w:rFonts w:ascii="Trebuchet MS" w:hAnsi="Trebuchet MS"/>
          <w:sz w:val="20"/>
          <w:szCs w:val="20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1199"/>
      </w:tblGrid>
      <w:tr w:rsidR="0003256D" w14:paraId="5418B6BD" w14:textId="77777777" w:rsidTr="00FE1D81">
        <w:trPr>
          <w:jc w:val="center"/>
        </w:trPr>
        <w:tc>
          <w:tcPr>
            <w:tcW w:w="11199" w:type="dxa"/>
            <w:shd w:val="clear" w:color="auto" w:fill="BFBFBF" w:themeFill="background1" w:themeFillShade="BF"/>
            <w:vAlign w:val="center"/>
          </w:tcPr>
          <w:p w14:paraId="012DC62F" w14:textId="53275D4E" w:rsidR="0003256D" w:rsidRPr="00D42F4F" w:rsidRDefault="0003256D" w:rsidP="00FE1D81">
            <w:pPr>
              <w:numPr>
                <w:ilvl w:val="12"/>
                <w:numId w:val="0"/>
              </w:numPr>
              <w:spacing w:before="120" w:after="120"/>
              <w:jc w:val="center"/>
              <w:rPr>
                <w:rFonts w:ascii="Trebuchet MS" w:hAnsi="Trebuchet MS"/>
                <w:sz w:val="20"/>
                <w:szCs w:val="20"/>
              </w:rPr>
            </w:pPr>
            <w:r w:rsidRPr="00D42F4F">
              <w:rPr>
                <w:rFonts w:ascii="Trebuchet MS" w:hAnsi="Trebuchet MS"/>
                <w:b/>
                <w:sz w:val="20"/>
                <w:szCs w:val="20"/>
              </w:rPr>
              <w:t>Conclusion de la revue documentaire</w:t>
            </w:r>
          </w:p>
        </w:tc>
      </w:tr>
      <w:tr w:rsidR="0003256D" w14:paraId="0D0745D8" w14:textId="77777777" w:rsidTr="00FE1D81">
        <w:trPr>
          <w:jc w:val="center"/>
        </w:trPr>
        <w:tc>
          <w:tcPr>
            <w:tcW w:w="11199" w:type="dxa"/>
            <w:vAlign w:val="center"/>
          </w:tcPr>
          <w:p w14:paraId="02E1019B" w14:textId="70751EF3" w:rsidR="0003256D" w:rsidRPr="00FE1D81" w:rsidRDefault="0003256D" w:rsidP="00FE1D81">
            <w:pPr>
              <w:numPr>
                <w:ilvl w:val="12"/>
                <w:numId w:val="0"/>
              </w:numPr>
              <w:spacing w:before="120" w:after="120"/>
              <w:rPr>
                <w:rFonts w:ascii="Trebuchet MS" w:hAnsi="Trebuchet MS"/>
                <w:i/>
                <w:iCs/>
                <w:sz w:val="20"/>
                <w:szCs w:val="20"/>
              </w:rPr>
            </w:pPr>
            <w:r w:rsidRPr="00D42F4F">
              <w:rPr>
                <w:rFonts w:ascii="Trebuchet MS" w:hAnsi="Trebuchet M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2F4F">
              <w:rPr>
                <w:rFonts w:ascii="Trebuchet MS" w:hAnsi="Trebuchet MS"/>
                <w:sz w:val="20"/>
                <w:szCs w:val="20"/>
              </w:rPr>
              <w:instrText xml:space="preserve"> FORMCHECKBOX </w:instrText>
            </w:r>
            <w:r w:rsidRPr="00D42F4F">
              <w:rPr>
                <w:rFonts w:ascii="Trebuchet MS" w:hAnsi="Trebuchet MS"/>
                <w:sz w:val="20"/>
                <w:szCs w:val="20"/>
              </w:rPr>
            </w:r>
            <w:r w:rsidRPr="00D42F4F">
              <w:rPr>
                <w:rFonts w:ascii="Trebuchet MS" w:hAnsi="Trebuchet MS"/>
                <w:sz w:val="20"/>
                <w:szCs w:val="20"/>
              </w:rPr>
              <w:fldChar w:fldCharType="separate"/>
            </w:r>
            <w:r w:rsidRPr="00D42F4F">
              <w:rPr>
                <w:rFonts w:ascii="Trebuchet MS" w:hAnsi="Trebuchet MS"/>
                <w:sz w:val="20"/>
                <w:szCs w:val="20"/>
              </w:rPr>
              <w:fldChar w:fldCharType="end"/>
            </w:r>
            <w:r w:rsidRPr="00D42F4F">
              <w:rPr>
                <w:rFonts w:ascii="Trebuchet MS" w:hAnsi="Trebuchet MS"/>
                <w:sz w:val="20"/>
                <w:szCs w:val="20"/>
              </w:rPr>
              <w:t xml:space="preserve"> </w:t>
            </w:r>
            <w:r w:rsidRPr="00D42F4F">
              <w:rPr>
                <w:rFonts w:ascii="Trebuchet MS" w:hAnsi="Trebuchet MS"/>
                <w:i/>
                <w:iCs/>
                <w:sz w:val="20"/>
                <w:szCs w:val="20"/>
              </w:rPr>
              <w:t>Document(s) satisfaisant aux exigences de l'accréditation</w:t>
            </w:r>
          </w:p>
        </w:tc>
      </w:tr>
      <w:tr w:rsidR="0003256D" w14:paraId="3D9473E7" w14:textId="77777777" w:rsidTr="00FE1D81">
        <w:trPr>
          <w:jc w:val="center"/>
        </w:trPr>
        <w:tc>
          <w:tcPr>
            <w:tcW w:w="11199" w:type="dxa"/>
            <w:vAlign w:val="center"/>
          </w:tcPr>
          <w:p w14:paraId="6B0F1B3A" w14:textId="583141B8" w:rsidR="0003256D" w:rsidRPr="00FE1D81" w:rsidRDefault="0003256D" w:rsidP="00FE1D81">
            <w:pPr>
              <w:numPr>
                <w:ilvl w:val="12"/>
                <w:numId w:val="0"/>
              </w:numPr>
              <w:spacing w:before="120" w:after="120"/>
              <w:ind w:left="360" w:hanging="360"/>
              <w:rPr>
                <w:rFonts w:ascii="Trebuchet MS" w:hAnsi="Trebuchet MS"/>
                <w:i/>
                <w:iCs/>
                <w:sz w:val="20"/>
                <w:szCs w:val="20"/>
              </w:rPr>
            </w:pPr>
            <w:r w:rsidRPr="00D42F4F">
              <w:rPr>
                <w:rFonts w:ascii="Trebuchet MS" w:hAnsi="Trebuchet M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2F4F">
              <w:rPr>
                <w:rFonts w:ascii="Trebuchet MS" w:hAnsi="Trebuchet MS"/>
                <w:sz w:val="20"/>
                <w:szCs w:val="20"/>
              </w:rPr>
              <w:instrText xml:space="preserve"> FORMCHECKBOX </w:instrText>
            </w:r>
            <w:r w:rsidRPr="00D42F4F">
              <w:rPr>
                <w:rFonts w:ascii="Trebuchet MS" w:hAnsi="Trebuchet MS"/>
                <w:sz w:val="20"/>
                <w:szCs w:val="20"/>
              </w:rPr>
            </w:r>
            <w:r w:rsidRPr="00D42F4F">
              <w:rPr>
                <w:rFonts w:ascii="Trebuchet MS" w:hAnsi="Trebuchet MS"/>
                <w:sz w:val="20"/>
                <w:szCs w:val="20"/>
              </w:rPr>
              <w:fldChar w:fldCharType="separate"/>
            </w:r>
            <w:r w:rsidRPr="00D42F4F">
              <w:rPr>
                <w:rFonts w:ascii="Trebuchet MS" w:hAnsi="Trebuchet MS"/>
                <w:sz w:val="20"/>
                <w:szCs w:val="20"/>
              </w:rPr>
              <w:fldChar w:fldCharType="end"/>
            </w:r>
            <w:r w:rsidRPr="00D42F4F">
              <w:rPr>
                <w:rFonts w:ascii="Trebuchet MS" w:hAnsi="Trebuchet MS"/>
                <w:sz w:val="20"/>
                <w:szCs w:val="20"/>
              </w:rPr>
              <w:t xml:space="preserve"> </w:t>
            </w:r>
            <w:r w:rsidRPr="00D42F4F">
              <w:rPr>
                <w:rFonts w:ascii="Trebuchet MS" w:hAnsi="Trebuchet MS"/>
                <w:i/>
                <w:iCs/>
                <w:sz w:val="20"/>
                <w:szCs w:val="20"/>
              </w:rPr>
              <w:t>Document(s) satisfaisant aux exigences de l'accréditation mais incomplet(s) sur les points cités plus haut.</w:t>
            </w:r>
          </w:p>
        </w:tc>
      </w:tr>
      <w:tr w:rsidR="0003256D" w14:paraId="4334906E" w14:textId="77777777" w:rsidTr="00FE1D81">
        <w:trPr>
          <w:jc w:val="center"/>
        </w:trPr>
        <w:tc>
          <w:tcPr>
            <w:tcW w:w="11199" w:type="dxa"/>
            <w:vAlign w:val="center"/>
          </w:tcPr>
          <w:p w14:paraId="023801FE" w14:textId="77777777" w:rsidR="0003256D" w:rsidRDefault="0003256D" w:rsidP="00FE1D81">
            <w:pPr>
              <w:numPr>
                <w:ilvl w:val="12"/>
                <w:numId w:val="0"/>
              </w:numPr>
              <w:spacing w:before="120" w:after="120"/>
              <w:ind w:left="360" w:hanging="360"/>
              <w:rPr>
                <w:rFonts w:ascii="Trebuchet MS" w:hAnsi="Trebuchet MS"/>
                <w:i/>
                <w:iCs/>
                <w:sz w:val="20"/>
                <w:szCs w:val="20"/>
              </w:rPr>
            </w:pPr>
            <w:r w:rsidRPr="00D42F4F">
              <w:rPr>
                <w:rFonts w:ascii="Trebuchet MS" w:hAnsi="Trebuchet M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2F4F">
              <w:rPr>
                <w:rFonts w:ascii="Trebuchet MS" w:hAnsi="Trebuchet MS"/>
                <w:sz w:val="20"/>
                <w:szCs w:val="20"/>
              </w:rPr>
              <w:instrText xml:space="preserve"> FORMCHECKBOX </w:instrText>
            </w:r>
            <w:r w:rsidRPr="00D42F4F">
              <w:rPr>
                <w:rFonts w:ascii="Trebuchet MS" w:hAnsi="Trebuchet MS"/>
                <w:sz w:val="20"/>
                <w:szCs w:val="20"/>
              </w:rPr>
            </w:r>
            <w:r w:rsidRPr="00D42F4F">
              <w:rPr>
                <w:rFonts w:ascii="Trebuchet MS" w:hAnsi="Trebuchet MS"/>
                <w:sz w:val="20"/>
                <w:szCs w:val="20"/>
              </w:rPr>
              <w:fldChar w:fldCharType="separate"/>
            </w:r>
            <w:r w:rsidRPr="00D42F4F">
              <w:rPr>
                <w:rFonts w:ascii="Trebuchet MS" w:hAnsi="Trebuchet MS"/>
                <w:sz w:val="20"/>
                <w:szCs w:val="20"/>
              </w:rPr>
              <w:fldChar w:fldCharType="end"/>
            </w:r>
            <w:r w:rsidRPr="00D42F4F">
              <w:rPr>
                <w:rFonts w:ascii="Trebuchet MS" w:hAnsi="Trebuchet MS"/>
                <w:sz w:val="20"/>
                <w:szCs w:val="20"/>
              </w:rPr>
              <w:t xml:space="preserve"> </w:t>
            </w:r>
            <w:r w:rsidRPr="00D42F4F">
              <w:rPr>
                <w:rFonts w:ascii="Trebuchet MS" w:hAnsi="Trebuchet MS"/>
                <w:i/>
                <w:iCs/>
                <w:sz w:val="20"/>
                <w:szCs w:val="20"/>
              </w:rPr>
              <w:t>Document(s) satisfaisant aux exigences de l'accréditation après rectification des points suivants :</w:t>
            </w:r>
          </w:p>
          <w:p w14:paraId="5BD4D0D4" w14:textId="77777777" w:rsidR="00FE1D81" w:rsidRDefault="00FE1D81" w:rsidP="00FE1D81">
            <w:pPr>
              <w:numPr>
                <w:ilvl w:val="12"/>
                <w:numId w:val="0"/>
              </w:numPr>
              <w:spacing w:before="120" w:after="120"/>
              <w:ind w:left="360" w:hanging="360"/>
              <w:rPr>
                <w:rFonts w:ascii="Trebuchet MS" w:hAnsi="Trebuchet MS"/>
                <w:i/>
                <w:iCs/>
                <w:sz w:val="20"/>
                <w:szCs w:val="20"/>
              </w:rPr>
            </w:pPr>
          </w:p>
          <w:p w14:paraId="032F2895" w14:textId="74B309FB" w:rsidR="00FE1D81" w:rsidRPr="00FE1D81" w:rsidRDefault="00FE1D81" w:rsidP="00FE1D81">
            <w:pPr>
              <w:numPr>
                <w:ilvl w:val="12"/>
                <w:numId w:val="0"/>
              </w:numPr>
              <w:spacing w:before="120" w:after="120"/>
              <w:ind w:left="360" w:hanging="360"/>
              <w:rPr>
                <w:rFonts w:ascii="Trebuchet MS" w:hAnsi="Trebuchet MS"/>
                <w:i/>
                <w:iCs/>
                <w:sz w:val="20"/>
                <w:szCs w:val="20"/>
              </w:rPr>
            </w:pPr>
          </w:p>
        </w:tc>
      </w:tr>
      <w:tr w:rsidR="0003256D" w14:paraId="50CA605F" w14:textId="77777777" w:rsidTr="00FE1D81">
        <w:trPr>
          <w:jc w:val="center"/>
        </w:trPr>
        <w:tc>
          <w:tcPr>
            <w:tcW w:w="11199" w:type="dxa"/>
            <w:vAlign w:val="center"/>
          </w:tcPr>
          <w:p w14:paraId="0E186023" w14:textId="77777777" w:rsidR="0003256D" w:rsidRPr="00D42F4F" w:rsidRDefault="0003256D" w:rsidP="00FE1D81">
            <w:pPr>
              <w:numPr>
                <w:ilvl w:val="12"/>
                <w:numId w:val="0"/>
              </w:numPr>
              <w:spacing w:before="120" w:after="120"/>
              <w:ind w:left="360" w:hanging="360"/>
              <w:rPr>
                <w:rFonts w:ascii="Trebuchet MS" w:hAnsi="Trebuchet MS"/>
                <w:i/>
                <w:iCs/>
                <w:sz w:val="20"/>
                <w:szCs w:val="20"/>
              </w:rPr>
            </w:pPr>
            <w:r w:rsidRPr="00D42F4F">
              <w:rPr>
                <w:rFonts w:ascii="Trebuchet MS" w:hAnsi="Trebuchet M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2F4F">
              <w:rPr>
                <w:rFonts w:ascii="Trebuchet MS" w:hAnsi="Trebuchet MS"/>
                <w:sz w:val="20"/>
                <w:szCs w:val="20"/>
              </w:rPr>
              <w:instrText xml:space="preserve"> FORMCHECKBOX </w:instrText>
            </w:r>
            <w:r w:rsidRPr="00D42F4F">
              <w:rPr>
                <w:rFonts w:ascii="Trebuchet MS" w:hAnsi="Trebuchet MS"/>
                <w:sz w:val="20"/>
                <w:szCs w:val="20"/>
              </w:rPr>
            </w:r>
            <w:r w:rsidRPr="00D42F4F">
              <w:rPr>
                <w:rFonts w:ascii="Trebuchet MS" w:hAnsi="Trebuchet MS"/>
                <w:sz w:val="20"/>
                <w:szCs w:val="20"/>
              </w:rPr>
              <w:fldChar w:fldCharType="separate"/>
            </w:r>
            <w:r w:rsidRPr="00D42F4F">
              <w:rPr>
                <w:rFonts w:ascii="Trebuchet MS" w:hAnsi="Trebuchet MS"/>
                <w:sz w:val="20"/>
                <w:szCs w:val="20"/>
              </w:rPr>
              <w:fldChar w:fldCharType="end"/>
            </w:r>
            <w:r w:rsidRPr="00D42F4F">
              <w:rPr>
                <w:rFonts w:ascii="Trebuchet MS" w:hAnsi="Trebuchet MS"/>
                <w:i/>
                <w:iCs/>
                <w:sz w:val="20"/>
                <w:szCs w:val="20"/>
              </w:rPr>
              <w:t xml:space="preserve"> Document(s) ne satisfaisant pas aux exigences de l'accréditation pour les motifs suivants :</w:t>
            </w:r>
          </w:p>
          <w:p w14:paraId="5AB0B9D6" w14:textId="77777777" w:rsidR="0003256D" w:rsidRDefault="0003256D" w:rsidP="00FE1D81">
            <w:pPr>
              <w:spacing w:before="120" w:after="120"/>
              <w:rPr>
                <w:rFonts w:ascii="Trebuchet MS" w:hAnsi="Trebuchet MS"/>
                <w:b/>
                <w:sz w:val="20"/>
                <w:szCs w:val="20"/>
              </w:rPr>
            </w:pPr>
          </w:p>
          <w:p w14:paraId="52959D8F" w14:textId="77777777" w:rsidR="0003256D" w:rsidRDefault="0003256D" w:rsidP="00FE1D81">
            <w:pPr>
              <w:spacing w:before="120" w:after="120"/>
              <w:rPr>
                <w:rFonts w:ascii="Trebuchet MS" w:hAnsi="Trebuchet MS"/>
                <w:b/>
                <w:sz w:val="20"/>
                <w:szCs w:val="20"/>
              </w:rPr>
            </w:pPr>
          </w:p>
        </w:tc>
      </w:tr>
      <w:tr w:rsidR="0003256D" w14:paraId="4FF3D4EF" w14:textId="77777777" w:rsidTr="00FE1D81">
        <w:trPr>
          <w:jc w:val="center"/>
        </w:trPr>
        <w:tc>
          <w:tcPr>
            <w:tcW w:w="11199" w:type="dxa"/>
            <w:vAlign w:val="center"/>
          </w:tcPr>
          <w:p w14:paraId="0D548EAD" w14:textId="77777777" w:rsidR="0003256D" w:rsidRPr="00D42F4F" w:rsidRDefault="0003256D" w:rsidP="00FE1D81">
            <w:pPr>
              <w:numPr>
                <w:ilvl w:val="12"/>
                <w:numId w:val="0"/>
              </w:numPr>
              <w:spacing w:before="120" w:after="120"/>
              <w:ind w:left="360" w:hanging="360"/>
              <w:rPr>
                <w:rFonts w:ascii="Trebuchet MS" w:hAnsi="Trebuchet MS"/>
                <w:i/>
                <w:iCs/>
                <w:sz w:val="20"/>
                <w:szCs w:val="20"/>
              </w:rPr>
            </w:pPr>
            <w:r w:rsidRPr="00D42F4F">
              <w:rPr>
                <w:rFonts w:ascii="Trebuchet MS" w:hAnsi="Trebuchet MS"/>
                <w:i/>
                <w:iCs/>
                <w:sz w:val="20"/>
                <w:szCs w:val="20"/>
              </w:rPr>
              <w:t>Autres commentaires (notamment en vue d’une évaluation sur site) :</w:t>
            </w:r>
          </w:p>
          <w:p w14:paraId="5E27B233" w14:textId="77777777" w:rsidR="0003256D" w:rsidRDefault="0003256D" w:rsidP="00FE1D81">
            <w:pPr>
              <w:numPr>
                <w:ilvl w:val="12"/>
                <w:numId w:val="0"/>
              </w:numPr>
              <w:spacing w:before="120" w:after="120"/>
              <w:ind w:left="360" w:hanging="360"/>
              <w:rPr>
                <w:rFonts w:ascii="Trebuchet MS" w:hAnsi="Trebuchet MS"/>
                <w:sz w:val="20"/>
                <w:szCs w:val="20"/>
              </w:rPr>
            </w:pPr>
          </w:p>
          <w:p w14:paraId="6AC2D860" w14:textId="77777777" w:rsidR="0003256D" w:rsidRPr="00D42F4F" w:rsidRDefault="0003256D" w:rsidP="00FE1D81">
            <w:pPr>
              <w:numPr>
                <w:ilvl w:val="12"/>
                <w:numId w:val="0"/>
              </w:numPr>
              <w:spacing w:before="120" w:after="120"/>
              <w:ind w:left="360" w:hanging="360"/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03256D" w14:paraId="764E8C5F" w14:textId="77777777" w:rsidTr="00FE1D81">
        <w:trPr>
          <w:jc w:val="center"/>
        </w:trPr>
        <w:tc>
          <w:tcPr>
            <w:tcW w:w="11199" w:type="dxa"/>
          </w:tcPr>
          <w:p w14:paraId="1D4822CC" w14:textId="77777777" w:rsidR="0003256D" w:rsidRPr="0003256D" w:rsidRDefault="0003256D" w:rsidP="00FE1D81">
            <w:pPr>
              <w:spacing w:before="120" w:after="120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03256D">
              <w:rPr>
                <w:rFonts w:ascii="Trebuchet MS" w:hAnsi="Trebuchet MS"/>
                <w:b/>
                <w:bCs/>
                <w:sz w:val="20"/>
                <w:szCs w:val="20"/>
              </w:rPr>
              <w:t>Date et visa de de l’évaluateur :</w:t>
            </w:r>
          </w:p>
          <w:p w14:paraId="0690476B" w14:textId="77777777" w:rsidR="0003256D" w:rsidRDefault="0003256D" w:rsidP="00FE1D81">
            <w:pPr>
              <w:numPr>
                <w:ilvl w:val="12"/>
                <w:numId w:val="0"/>
              </w:numPr>
              <w:spacing w:before="120" w:after="120"/>
              <w:ind w:left="360" w:hanging="360"/>
              <w:jc w:val="both"/>
              <w:rPr>
                <w:rFonts w:ascii="Trebuchet MS" w:hAnsi="Trebuchet MS"/>
                <w:i/>
                <w:iCs/>
                <w:sz w:val="20"/>
                <w:szCs w:val="20"/>
              </w:rPr>
            </w:pPr>
          </w:p>
          <w:p w14:paraId="5D2DD29D" w14:textId="77777777" w:rsidR="0003256D" w:rsidRDefault="0003256D" w:rsidP="00FE1D81">
            <w:pPr>
              <w:numPr>
                <w:ilvl w:val="12"/>
                <w:numId w:val="0"/>
              </w:numPr>
              <w:spacing w:before="120" w:after="120"/>
              <w:ind w:left="360" w:hanging="360"/>
              <w:jc w:val="both"/>
              <w:rPr>
                <w:rFonts w:ascii="Trebuchet MS" w:hAnsi="Trebuchet MS"/>
                <w:i/>
                <w:iCs/>
                <w:sz w:val="20"/>
                <w:szCs w:val="20"/>
              </w:rPr>
            </w:pPr>
          </w:p>
          <w:p w14:paraId="0C7D58F3" w14:textId="77777777" w:rsidR="0003256D" w:rsidRDefault="0003256D" w:rsidP="00FE1D81">
            <w:pPr>
              <w:numPr>
                <w:ilvl w:val="12"/>
                <w:numId w:val="0"/>
              </w:numPr>
              <w:spacing w:before="120" w:after="120"/>
              <w:ind w:left="360" w:hanging="360"/>
              <w:jc w:val="both"/>
              <w:rPr>
                <w:rFonts w:ascii="Trebuchet MS" w:hAnsi="Trebuchet MS"/>
                <w:i/>
                <w:iCs/>
                <w:sz w:val="20"/>
                <w:szCs w:val="20"/>
              </w:rPr>
            </w:pPr>
          </w:p>
          <w:p w14:paraId="08A67E79" w14:textId="77777777" w:rsidR="0003256D" w:rsidRPr="00D42F4F" w:rsidRDefault="0003256D" w:rsidP="00FE1D81">
            <w:pPr>
              <w:numPr>
                <w:ilvl w:val="12"/>
                <w:numId w:val="0"/>
              </w:numPr>
              <w:spacing w:before="120" w:after="120"/>
              <w:ind w:left="360" w:hanging="360"/>
              <w:jc w:val="both"/>
              <w:rPr>
                <w:rFonts w:ascii="Trebuchet MS" w:hAnsi="Trebuchet MS"/>
                <w:i/>
                <w:iCs/>
                <w:sz w:val="20"/>
                <w:szCs w:val="20"/>
              </w:rPr>
            </w:pPr>
          </w:p>
        </w:tc>
      </w:tr>
    </w:tbl>
    <w:p w14:paraId="7FF23A24" w14:textId="77777777" w:rsidR="0003256D" w:rsidRPr="0003256D" w:rsidRDefault="0003256D">
      <w:pPr>
        <w:rPr>
          <w:rFonts w:ascii="Trebuchet MS" w:hAnsi="Trebuchet MS"/>
          <w:b/>
          <w:bCs/>
          <w:sz w:val="20"/>
          <w:szCs w:val="20"/>
        </w:rPr>
      </w:pPr>
    </w:p>
    <w:sectPr w:rsidR="0003256D" w:rsidRPr="0003256D" w:rsidSect="00C44760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30381A" w14:textId="77777777" w:rsidR="007146C2" w:rsidRDefault="007146C2" w:rsidP="00133192">
      <w:pPr>
        <w:spacing w:after="0" w:line="240" w:lineRule="auto"/>
      </w:pPr>
      <w:r>
        <w:separator/>
      </w:r>
    </w:p>
  </w:endnote>
  <w:endnote w:type="continuationSeparator" w:id="0">
    <w:p w14:paraId="6544EB79" w14:textId="77777777" w:rsidR="007146C2" w:rsidRDefault="007146C2" w:rsidP="001331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4A4F22" w14:textId="77777777" w:rsidR="007146C2" w:rsidRDefault="007146C2" w:rsidP="00133192">
      <w:pPr>
        <w:spacing w:after="0" w:line="240" w:lineRule="auto"/>
      </w:pPr>
      <w:r>
        <w:separator/>
      </w:r>
    </w:p>
  </w:footnote>
  <w:footnote w:type="continuationSeparator" w:id="0">
    <w:p w14:paraId="033C1C7D" w14:textId="77777777" w:rsidR="007146C2" w:rsidRDefault="007146C2" w:rsidP="001331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86" w:type="pct"/>
      <w:tblInd w:w="-822" w:type="dxa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2097"/>
      <w:gridCol w:w="12148"/>
    </w:tblGrid>
    <w:tr w:rsidR="009D6752" w:rsidRPr="00C35573" w14:paraId="373367C8" w14:textId="77777777" w:rsidTr="009D6752">
      <w:trPr>
        <w:cantSplit/>
        <w:trHeight w:val="709"/>
      </w:trPr>
      <w:tc>
        <w:tcPr>
          <w:tcW w:w="736" w:type="pct"/>
          <w:tcBorders>
            <w:left w:val="nil"/>
            <w:bottom w:val="nil"/>
            <w:right w:val="nil"/>
          </w:tcBorders>
        </w:tcPr>
        <w:p w14:paraId="3972FF26" w14:textId="62C66937" w:rsidR="009D6752" w:rsidRPr="002D022B" w:rsidRDefault="00C35573" w:rsidP="009D6752">
          <w:pPr>
            <w:pStyle w:val="Titre5"/>
            <w:rPr>
              <w:rFonts w:ascii="Trebuchet MS" w:hAnsi="Trebuchet MS"/>
              <w:color w:val="7F7F7F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70BF41E9" wp14:editId="333C605D">
                <wp:extent cx="895350" cy="580390"/>
                <wp:effectExtent l="0" t="0" r="0" b="0"/>
                <wp:docPr id="1770466761" name="Image 17704667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5722" cy="606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64" w:type="pct"/>
          <w:tcBorders>
            <w:left w:val="nil"/>
            <w:bottom w:val="nil"/>
            <w:right w:val="nil"/>
          </w:tcBorders>
          <w:shd w:val="clear" w:color="auto" w:fill="D9D9D9"/>
        </w:tcPr>
        <w:p w14:paraId="5FFECAD9" w14:textId="1212ABA2" w:rsidR="009D6752" w:rsidRPr="00C35573" w:rsidRDefault="009D6752" w:rsidP="009D6752">
          <w:pPr>
            <w:tabs>
              <w:tab w:val="left" w:pos="6081"/>
            </w:tabs>
            <w:spacing w:before="120"/>
            <w:ind w:firstLine="3"/>
            <w:rPr>
              <w:rFonts w:ascii="Trebuchet MS" w:hAnsi="Trebuchet MS"/>
              <w:b/>
              <w:bCs/>
              <w:color w:val="000000"/>
              <w:sz w:val="24"/>
              <w:szCs w:val="24"/>
            </w:rPr>
          </w:pPr>
          <w:r w:rsidRPr="00C35573">
            <w:rPr>
              <w:rFonts w:ascii="Trebuchet MS" w:hAnsi="Trebuchet MS"/>
              <w:b/>
              <w:bCs/>
              <w:sz w:val="24"/>
              <w:szCs w:val="24"/>
            </w:rPr>
            <w:t xml:space="preserve">Questionnaire d’auto évaluation et revue du système documentaire </w:t>
          </w:r>
          <w:r w:rsidR="00C35573" w:rsidRPr="00C35573">
            <w:rPr>
              <w:rFonts w:ascii="Trebuchet MS" w:hAnsi="Trebuchet MS"/>
              <w:b/>
              <w:bCs/>
              <w:sz w:val="24"/>
              <w:szCs w:val="24"/>
            </w:rPr>
            <w:t>des OCSM</w:t>
          </w:r>
        </w:p>
        <w:p w14:paraId="7308E483" w14:textId="2E499CBD" w:rsidR="009D6752" w:rsidRPr="00C35573" w:rsidRDefault="009D6752" w:rsidP="009D6752">
          <w:pPr>
            <w:tabs>
              <w:tab w:val="left" w:pos="6081"/>
            </w:tabs>
            <w:spacing w:before="120"/>
            <w:ind w:firstLine="3"/>
            <w:rPr>
              <w:rFonts w:ascii="Trebuchet MS" w:hAnsi="Trebuchet MS"/>
              <w:color w:val="A6A6A6"/>
              <w:sz w:val="24"/>
              <w:szCs w:val="24"/>
            </w:rPr>
          </w:pPr>
          <w:r w:rsidRPr="00C35573">
            <w:rPr>
              <w:rFonts w:ascii="Trebuchet MS" w:hAnsi="Trebuchet MS"/>
              <w:color w:val="000000"/>
              <w:sz w:val="24"/>
              <w:szCs w:val="24"/>
            </w:rPr>
            <w:t xml:space="preserve">FOR 79 </w:t>
          </w:r>
          <w:r w:rsidR="00C35573" w:rsidRPr="00C35573">
            <w:rPr>
              <w:rFonts w:ascii="Trebuchet MS" w:hAnsi="Trebuchet MS"/>
              <w:color w:val="000000"/>
              <w:sz w:val="24"/>
              <w:szCs w:val="24"/>
            </w:rPr>
            <w:t>Version</w:t>
          </w:r>
          <w:r w:rsidR="00C35573">
            <w:rPr>
              <w:rFonts w:ascii="Trebuchet MS" w:hAnsi="Trebuchet MS"/>
              <w:color w:val="000000"/>
              <w:sz w:val="24"/>
              <w:szCs w:val="24"/>
            </w:rPr>
            <w:t xml:space="preserve"> </w:t>
          </w:r>
          <w:r w:rsidRPr="00C35573">
            <w:rPr>
              <w:rFonts w:ascii="Trebuchet MS" w:hAnsi="Trebuchet MS"/>
              <w:color w:val="000000"/>
              <w:sz w:val="24"/>
              <w:szCs w:val="24"/>
            </w:rPr>
            <w:t>00/ 1</w:t>
          </w:r>
          <w:r w:rsidR="00C35573" w:rsidRPr="00C35573">
            <w:rPr>
              <w:rFonts w:ascii="Trebuchet MS" w:hAnsi="Trebuchet MS"/>
              <w:color w:val="000000"/>
              <w:sz w:val="24"/>
              <w:szCs w:val="24"/>
            </w:rPr>
            <w:t>8</w:t>
          </w:r>
          <w:r w:rsidRPr="00C35573">
            <w:rPr>
              <w:rFonts w:ascii="Trebuchet MS" w:hAnsi="Trebuchet MS"/>
              <w:color w:val="000000"/>
              <w:sz w:val="24"/>
              <w:szCs w:val="24"/>
            </w:rPr>
            <w:t>- 1</w:t>
          </w:r>
          <w:r w:rsidR="00C35573" w:rsidRPr="00C35573">
            <w:rPr>
              <w:rFonts w:ascii="Trebuchet MS" w:hAnsi="Trebuchet MS"/>
              <w:color w:val="000000"/>
              <w:sz w:val="24"/>
              <w:szCs w:val="24"/>
            </w:rPr>
            <w:t>2</w:t>
          </w:r>
          <w:r w:rsidRPr="00C35573">
            <w:rPr>
              <w:rFonts w:ascii="Trebuchet MS" w:hAnsi="Trebuchet MS"/>
              <w:color w:val="000000"/>
              <w:sz w:val="24"/>
              <w:szCs w:val="24"/>
            </w:rPr>
            <w:t xml:space="preserve">- 2024      </w:t>
          </w:r>
          <w:r w:rsidRPr="00C35573">
            <w:rPr>
              <w:rFonts w:ascii="Trebuchet MS" w:hAnsi="Trebuchet MS"/>
              <w:sz w:val="24"/>
              <w:szCs w:val="24"/>
            </w:rPr>
            <w:t xml:space="preserve">                                                                                  Page </w:t>
          </w:r>
          <w:r w:rsidRPr="00C35573">
            <w:rPr>
              <w:rFonts w:ascii="Trebuchet MS" w:hAnsi="Trebuchet MS"/>
              <w:sz w:val="24"/>
              <w:szCs w:val="24"/>
            </w:rPr>
            <w:fldChar w:fldCharType="begin"/>
          </w:r>
          <w:r w:rsidRPr="00C35573">
            <w:rPr>
              <w:rFonts w:ascii="Trebuchet MS" w:hAnsi="Trebuchet MS"/>
              <w:sz w:val="24"/>
              <w:szCs w:val="24"/>
            </w:rPr>
            <w:instrText>PAGE  \* Arabic  \* MERGEFORMAT</w:instrText>
          </w:r>
          <w:r w:rsidRPr="00C35573">
            <w:rPr>
              <w:rFonts w:ascii="Trebuchet MS" w:hAnsi="Trebuchet MS"/>
              <w:sz w:val="24"/>
              <w:szCs w:val="24"/>
            </w:rPr>
            <w:fldChar w:fldCharType="separate"/>
          </w:r>
          <w:r w:rsidRPr="00C35573">
            <w:rPr>
              <w:rFonts w:ascii="Trebuchet MS" w:hAnsi="Trebuchet MS"/>
              <w:sz w:val="24"/>
              <w:szCs w:val="24"/>
            </w:rPr>
            <w:t>1</w:t>
          </w:r>
          <w:r w:rsidRPr="00C35573">
            <w:rPr>
              <w:rFonts w:ascii="Trebuchet MS" w:hAnsi="Trebuchet MS"/>
              <w:sz w:val="24"/>
              <w:szCs w:val="24"/>
            </w:rPr>
            <w:fldChar w:fldCharType="end"/>
          </w:r>
          <w:r w:rsidRPr="00C35573">
            <w:rPr>
              <w:rFonts w:ascii="Trebuchet MS" w:hAnsi="Trebuchet MS"/>
              <w:sz w:val="24"/>
              <w:szCs w:val="24"/>
            </w:rPr>
            <w:t xml:space="preserve"> sur </w:t>
          </w:r>
          <w:r w:rsidRPr="00C35573">
            <w:rPr>
              <w:rFonts w:ascii="Trebuchet MS" w:hAnsi="Trebuchet MS"/>
              <w:sz w:val="24"/>
              <w:szCs w:val="24"/>
            </w:rPr>
            <w:fldChar w:fldCharType="begin"/>
          </w:r>
          <w:r w:rsidRPr="00C35573">
            <w:rPr>
              <w:rFonts w:ascii="Trebuchet MS" w:hAnsi="Trebuchet MS"/>
              <w:sz w:val="24"/>
              <w:szCs w:val="24"/>
            </w:rPr>
            <w:instrText>NUMPAGES  \* Arabic  \* MERGEFORMAT</w:instrText>
          </w:r>
          <w:r w:rsidRPr="00C35573">
            <w:rPr>
              <w:rFonts w:ascii="Trebuchet MS" w:hAnsi="Trebuchet MS"/>
              <w:sz w:val="24"/>
              <w:szCs w:val="24"/>
            </w:rPr>
            <w:fldChar w:fldCharType="separate"/>
          </w:r>
          <w:r w:rsidRPr="00C35573">
            <w:rPr>
              <w:rFonts w:ascii="Trebuchet MS" w:hAnsi="Trebuchet MS"/>
              <w:sz w:val="24"/>
              <w:szCs w:val="24"/>
            </w:rPr>
            <w:t>2</w:t>
          </w:r>
          <w:r w:rsidRPr="00C35573">
            <w:rPr>
              <w:rFonts w:ascii="Trebuchet MS" w:hAnsi="Trebuchet MS"/>
              <w:sz w:val="24"/>
              <w:szCs w:val="24"/>
            </w:rPr>
            <w:fldChar w:fldCharType="end"/>
          </w:r>
        </w:p>
      </w:tc>
    </w:tr>
  </w:tbl>
  <w:p w14:paraId="2C7BE54A" w14:textId="77777777" w:rsidR="009D6752" w:rsidRDefault="009D675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D84FB2"/>
    <w:multiLevelType w:val="hybridMultilevel"/>
    <w:tmpl w:val="E23EE53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E1104"/>
    <w:multiLevelType w:val="hybridMultilevel"/>
    <w:tmpl w:val="E23EE53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516DC9"/>
    <w:multiLevelType w:val="hybridMultilevel"/>
    <w:tmpl w:val="2F88FE4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121580">
    <w:abstractNumId w:val="2"/>
  </w:num>
  <w:num w:numId="2" w16cid:durableId="1107502718">
    <w:abstractNumId w:val="1"/>
  </w:num>
  <w:num w:numId="3" w16cid:durableId="1604342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760"/>
    <w:rsid w:val="0003256D"/>
    <w:rsid w:val="000A30BB"/>
    <w:rsid w:val="00133192"/>
    <w:rsid w:val="00141407"/>
    <w:rsid w:val="001F21AE"/>
    <w:rsid w:val="002F0C00"/>
    <w:rsid w:val="00484647"/>
    <w:rsid w:val="005068E7"/>
    <w:rsid w:val="00586A8A"/>
    <w:rsid w:val="005E4956"/>
    <w:rsid w:val="005F6BA7"/>
    <w:rsid w:val="00671820"/>
    <w:rsid w:val="006B5F66"/>
    <w:rsid w:val="007146C2"/>
    <w:rsid w:val="007A5D87"/>
    <w:rsid w:val="008770A4"/>
    <w:rsid w:val="008B565A"/>
    <w:rsid w:val="009C38B6"/>
    <w:rsid w:val="009D6752"/>
    <w:rsid w:val="00A54C55"/>
    <w:rsid w:val="00AB5DED"/>
    <w:rsid w:val="00AD114B"/>
    <w:rsid w:val="00B6360B"/>
    <w:rsid w:val="00BC65EA"/>
    <w:rsid w:val="00C23176"/>
    <w:rsid w:val="00C35573"/>
    <w:rsid w:val="00C44760"/>
    <w:rsid w:val="00CA5B6E"/>
    <w:rsid w:val="00CE7FD2"/>
    <w:rsid w:val="00D24604"/>
    <w:rsid w:val="00D42F4F"/>
    <w:rsid w:val="00E273CE"/>
    <w:rsid w:val="00EB0F25"/>
    <w:rsid w:val="00EF7DAE"/>
    <w:rsid w:val="00F069EE"/>
    <w:rsid w:val="00FE1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0E2211F"/>
  <w15:chartTrackingRefBased/>
  <w15:docId w15:val="{9386DD01-6FFC-43EA-B5F9-10880806A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5">
    <w:name w:val="heading 5"/>
    <w:basedOn w:val="Normal"/>
    <w:next w:val="Normal"/>
    <w:link w:val="Titre5Car"/>
    <w:qFormat/>
    <w:rsid w:val="00484647"/>
    <w:pPr>
      <w:keepNext/>
      <w:spacing w:after="0" w:line="240" w:lineRule="auto"/>
      <w:outlineLvl w:val="4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rsid w:val="00C44760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En-tteCar">
    <w:name w:val="En-tête Car"/>
    <w:basedOn w:val="Policepardfaut"/>
    <w:link w:val="En-tte"/>
    <w:uiPriority w:val="99"/>
    <w:rsid w:val="00C44760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5Car">
    <w:name w:val="Titre 5 Car"/>
    <w:basedOn w:val="Policepardfaut"/>
    <w:link w:val="Titre5"/>
    <w:rsid w:val="00484647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484647"/>
    <w:pPr>
      <w:ind w:left="720"/>
      <w:contextualSpacing/>
    </w:pPr>
  </w:style>
  <w:style w:type="table" w:styleId="Grilledutableau">
    <w:name w:val="Table Grid"/>
    <w:basedOn w:val="TableauNormal"/>
    <w:uiPriority w:val="39"/>
    <w:rsid w:val="004846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A8"/>
    <w:uiPriority w:val="99"/>
    <w:rsid w:val="001F21AE"/>
    <w:rPr>
      <w:rFonts w:cs="Cambria"/>
      <w:color w:val="053BF5"/>
      <w:sz w:val="22"/>
      <w:szCs w:val="22"/>
      <w:u w:val="single"/>
    </w:rPr>
  </w:style>
  <w:style w:type="paragraph" w:customStyle="1" w:styleId="Pa15">
    <w:name w:val="Pa15"/>
    <w:basedOn w:val="Normal"/>
    <w:next w:val="Normal"/>
    <w:uiPriority w:val="99"/>
    <w:rsid w:val="001F21AE"/>
    <w:pPr>
      <w:autoSpaceDE w:val="0"/>
      <w:autoSpaceDN w:val="0"/>
      <w:adjustRightInd w:val="0"/>
      <w:spacing w:after="0" w:line="221" w:lineRule="atLeast"/>
    </w:pPr>
    <w:rPr>
      <w:rFonts w:ascii="Cambria" w:hAnsi="Cambria"/>
      <w:sz w:val="24"/>
      <w:szCs w:val="24"/>
    </w:rPr>
  </w:style>
  <w:style w:type="character" w:customStyle="1" w:styleId="A10">
    <w:name w:val="A10"/>
    <w:uiPriority w:val="99"/>
    <w:rsid w:val="001F21AE"/>
    <w:rPr>
      <w:rFonts w:cs="Cambria"/>
      <w:color w:val="053BF5"/>
      <w:sz w:val="20"/>
      <w:szCs w:val="20"/>
      <w:u w:val="single"/>
    </w:rPr>
  </w:style>
  <w:style w:type="paragraph" w:styleId="Pieddepage">
    <w:name w:val="footer"/>
    <w:basedOn w:val="Normal"/>
    <w:link w:val="PieddepageCar"/>
    <w:uiPriority w:val="99"/>
    <w:unhideWhenUsed/>
    <w:rsid w:val="001331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331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af.nu/upFiles/127162.IAF-MD2-2007_Transfer_of_Certification_Pub2.pdf" TargetMode="External"/><Relationship Id="rId13" Type="http://schemas.openxmlformats.org/officeDocument/2006/relationships/header" Target="header1.xml"/><Relationship Id="rId18" Type="http://schemas.openxmlformats.org/officeDocument/2006/relationships/hyperlink" Target="http://www.iaf.nu/upFiles/MD_on_the_Application_of_ISO_17021_to_Audits_of_IMS__v_3__Final3_clean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iaf.nu/upFiles/IAFMD12007_Certification_of_Multiple_Sites_Issue1v3Pub5.pdf" TargetMode="External"/><Relationship Id="rId12" Type="http://schemas.openxmlformats.org/officeDocument/2006/relationships/hyperlink" Target="https://www.iaf.nu/workstation/upFiles/IAFMD22OHSMSPub25012018.pdf" TargetMode="External"/><Relationship Id="rId17" Type="http://schemas.openxmlformats.org/officeDocument/2006/relationships/hyperlink" Target="http://www.iaf.nu/workstation/upFiles/IAFMD5QMSEMSAuditDurationIssue311062015.pdf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iaf.nu/upFiles/232846.IAF-MD4-2008-CAAT_Pub.pdf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iaf.nu/upFiles/MD_on_the_Application_of_ISO_17021_to_Audits_of_IMS__v_3__Final3_clean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iaf.nu/upFiles/127162.IAF-MD2-2007_Transfer_of_Certification_Pub2.pdf" TargetMode="External"/><Relationship Id="rId10" Type="http://schemas.openxmlformats.org/officeDocument/2006/relationships/hyperlink" Target="http://www.iaf.nu/workstation/upFiles/IAFMD5QMSEMSAuditDurationIssue311062015.pdf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iaf.nu/upFiles/232846.IAF-MD4-2008-CAAT_Pub.pdf" TargetMode="External"/><Relationship Id="rId14" Type="http://schemas.openxmlformats.org/officeDocument/2006/relationships/hyperlink" Target="http://www.iaf.nu/upFiles/IAFMD12007_Certification_of_Multiple_Sites_Issue1v3Pub5.pd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15</Pages>
  <Words>1684</Words>
  <Characters>9268</Characters>
  <Application>Microsoft Office Word</Application>
  <DocSecurity>0</DocSecurity>
  <Lines>77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PC_05</cp:lastModifiedBy>
  <cp:revision>10</cp:revision>
  <dcterms:created xsi:type="dcterms:W3CDTF">2024-05-13T10:44:00Z</dcterms:created>
  <dcterms:modified xsi:type="dcterms:W3CDTF">2024-12-18T12:41:00Z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1d965b7e-3573-41d1-b687-ce3089c90982</vt:lpwstr>
  </property>
</Properties>
</file>