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D07" w:rsidRDefault="006D0D07" w:rsidP="006D0D07">
      <w:pPr>
        <w:pStyle w:val="Heading1"/>
        <w:framePr w:hSpace="0" w:wrap="auto" w:vAnchor="margin" w:hAnchor="text" w:xAlign="left" w:yAlign="inline"/>
        <w:suppressOverlap w:val="0"/>
        <w:jc w:val="left"/>
        <w:rPr>
          <w:rFonts w:ascii="Arial" w:hAnsi="Arial" w:cs="Arial"/>
          <w:sz w:val="20"/>
          <w:szCs w:val="20"/>
        </w:rPr>
      </w:pPr>
    </w:p>
    <w:p w:rsidR="006D0D07" w:rsidRPr="006D0D07" w:rsidRDefault="00F8332F" w:rsidP="006D0D07">
      <w:pPr>
        <w:pStyle w:val="Heading1"/>
        <w:framePr w:hSpace="0" w:wrap="auto" w:vAnchor="margin" w:hAnchor="text" w:xAlign="left" w:yAlign="inline"/>
        <w:suppressOverlap w:val="0"/>
        <w:rPr>
          <w:rFonts w:ascii="Arial" w:hAnsi="Arial" w:cs="Arial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4803140</wp:posOffset>
            </wp:positionH>
            <wp:positionV relativeFrom="paragraph">
              <wp:posOffset>109220</wp:posOffset>
            </wp:positionV>
            <wp:extent cx="1518285" cy="1867535"/>
            <wp:effectExtent l="19050" t="0" r="5715" b="0"/>
            <wp:wrapThrough wrapText="bothSides">
              <wp:wrapPolygon edited="0">
                <wp:start x="-271" y="0"/>
                <wp:lineTo x="-271" y="21372"/>
                <wp:lineTo x="21681" y="21372"/>
                <wp:lineTo x="21681" y="0"/>
                <wp:lineTo x="-271" y="0"/>
              </wp:wrapPolygon>
            </wp:wrapThrough>
            <wp:docPr id="5" name="Picture 5" descr="Vienna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enna 1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0D07" w:rsidRPr="006D0D07">
        <w:rPr>
          <w:rFonts w:ascii="Arial" w:hAnsi="Arial" w:cs="Arial"/>
          <w:sz w:val="32"/>
          <w:szCs w:val="32"/>
        </w:rPr>
        <w:t>Eman</w:t>
      </w:r>
      <w:bookmarkStart w:id="0" w:name="_GoBack"/>
      <w:bookmarkEnd w:id="0"/>
      <w:r w:rsidR="006D0D07" w:rsidRPr="006D0D07">
        <w:rPr>
          <w:rFonts w:ascii="Arial" w:hAnsi="Arial" w:cs="Arial"/>
          <w:sz w:val="32"/>
          <w:szCs w:val="32"/>
        </w:rPr>
        <w:t xml:space="preserve"> Fathy Tawfik</w:t>
      </w:r>
    </w:p>
    <w:p w:rsidR="006D0D07" w:rsidRDefault="006D0D07" w:rsidP="006D0D07">
      <w:pPr>
        <w:jc w:val="center"/>
        <w:rPr>
          <w:rFonts w:ascii="Arial" w:hAnsi="Arial" w:cs="Arial"/>
          <w:sz w:val="20"/>
          <w:szCs w:val="20"/>
        </w:rPr>
      </w:pPr>
    </w:p>
    <w:p w:rsidR="006D0D07" w:rsidRPr="00392834" w:rsidRDefault="006D0D07" w:rsidP="006D0D07">
      <w:pPr>
        <w:jc w:val="center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>Zahraa Al Maadi City - Maadi</w:t>
      </w:r>
    </w:p>
    <w:p w:rsidR="006D0D07" w:rsidRDefault="006D0D07" w:rsidP="006D0D0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 xml:space="preserve">Housing &amp; Development Bank’s Buildings </w:t>
      </w:r>
      <w:r>
        <w:rPr>
          <w:rFonts w:ascii="Arial" w:hAnsi="Arial" w:cs="Arial"/>
          <w:sz w:val="20"/>
          <w:szCs w:val="20"/>
        </w:rPr>
        <w:t xml:space="preserve">- </w:t>
      </w:r>
      <w:r w:rsidRPr="00392834">
        <w:rPr>
          <w:rFonts w:ascii="Arial" w:hAnsi="Arial" w:cs="Arial"/>
          <w:sz w:val="20"/>
          <w:szCs w:val="20"/>
        </w:rPr>
        <w:t>Build N</w:t>
      </w:r>
      <w:r>
        <w:rPr>
          <w:rFonts w:ascii="Arial" w:hAnsi="Arial" w:cs="Arial"/>
          <w:sz w:val="20"/>
          <w:szCs w:val="20"/>
        </w:rPr>
        <w:t>o</w:t>
      </w:r>
      <w:r w:rsidRPr="00392834">
        <w:rPr>
          <w:rFonts w:ascii="Arial" w:hAnsi="Arial" w:cs="Arial"/>
          <w:sz w:val="20"/>
          <w:szCs w:val="20"/>
        </w:rPr>
        <w:t xml:space="preserve">. </w:t>
      </w:r>
      <w:r w:rsidRPr="00392834">
        <w:rPr>
          <w:rFonts w:ascii="Arial" w:hAnsi="Arial" w:cs="Arial"/>
          <w:b/>
          <w:bCs/>
          <w:sz w:val="20"/>
          <w:szCs w:val="20"/>
        </w:rPr>
        <w:t>9</w:t>
      </w:r>
      <w:r w:rsidRPr="00392834">
        <w:rPr>
          <w:rFonts w:ascii="Arial" w:hAnsi="Arial" w:cs="Arial"/>
          <w:sz w:val="20"/>
          <w:szCs w:val="20"/>
        </w:rPr>
        <w:t xml:space="preserve"> – Flat N</w:t>
      </w:r>
      <w:r>
        <w:rPr>
          <w:rFonts w:ascii="Arial" w:hAnsi="Arial" w:cs="Arial"/>
          <w:sz w:val="20"/>
          <w:szCs w:val="20"/>
        </w:rPr>
        <w:t>o</w:t>
      </w:r>
      <w:r w:rsidRPr="00392834">
        <w:rPr>
          <w:rFonts w:ascii="Arial" w:hAnsi="Arial" w:cs="Arial"/>
          <w:sz w:val="20"/>
          <w:szCs w:val="20"/>
        </w:rPr>
        <w:t xml:space="preserve">. </w:t>
      </w:r>
      <w:r w:rsidRPr="00392834">
        <w:rPr>
          <w:rFonts w:ascii="Arial" w:hAnsi="Arial" w:cs="Arial"/>
          <w:b/>
          <w:bCs/>
          <w:sz w:val="20"/>
          <w:szCs w:val="20"/>
        </w:rPr>
        <w:t xml:space="preserve">4 </w:t>
      </w:r>
      <w:r>
        <w:rPr>
          <w:rFonts w:ascii="Arial" w:hAnsi="Arial" w:cs="Arial"/>
          <w:b/>
          <w:bCs/>
          <w:sz w:val="20"/>
          <w:szCs w:val="20"/>
        </w:rPr>
        <w:t>–</w:t>
      </w:r>
    </w:p>
    <w:p w:rsidR="006D0D07" w:rsidRPr="00392834" w:rsidRDefault="006D0D07" w:rsidP="006D0D07">
      <w:pPr>
        <w:jc w:val="center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 xml:space="preserve">Maadi – </w:t>
      </w:r>
      <w:smartTag w:uri="urn:schemas-microsoft-com:office:smarttags" w:element="City">
        <w:r w:rsidRPr="00392834">
          <w:rPr>
            <w:rFonts w:ascii="Arial" w:hAnsi="Arial" w:cs="Arial"/>
            <w:sz w:val="20"/>
            <w:szCs w:val="20"/>
          </w:rPr>
          <w:t>Cairo</w:t>
        </w:r>
      </w:smartTag>
      <w:r w:rsidRPr="00392834">
        <w:rPr>
          <w:rFonts w:ascii="Arial" w:hAnsi="Arial" w:cs="Arial"/>
          <w:sz w:val="20"/>
          <w:szCs w:val="20"/>
        </w:rPr>
        <w:t xml:space="preserve"> - </w:t>
      </w:r>
      <w:smartTag w:uri="urn:schemas-microsoft-com:office:smarttags" w:element="place">
        <w:smartTag w:uri="urn:schemas-microsoft-com:office:smarttags" w:element="country-region">
          <w:r w:rsidRPr="00392834">
            <w:rPr>
              <w:rFonts w:ascii="Arial" w:hAnsi="Arial" w:cs="Arial"/>
              <w:sz w:val="20"/>
              <w:szCs w:val="20"/>
            </w:rPr>
            <w:t>Egypt</w:t>
          </w:r>
        </w:smartTag>
      </w:smartTag>
    </w:p>
    <w:p w:rsidR="00E02EBB" w:rsidRDefault="006D0D07" w:rsidP="006D0D07">
      <w:pPr>
        <w:jc w:val="center"/>
      </w:pPr>
      <w:r w:rsidRPr="00022557">
        <w:rPr>
          <w:rFonts w:ascii="Arial" w:hAnsi="Arial" w:cs="Arial"/>
          <w:sz w:val="20"/>
          <w:szCs w:val="20"/>
          <w:lang w:val="fr-FR"/>
        </w:rPr>
        <w:t>Mobile: 0020 100 2867737 - Email address: </w:t>
      </w:r>
      <w:hyperlink r:id="rId9" w:tgtFrame="_blank" w:history="1">
        <w:r w:rsidRPr="00022557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  <w:u w:val="none"/>
            <w:lang w:val="fr-FR"/>
          </w:rPr>
          <w:t>emangogo@yahoo.com</w:t>
        </w:r>
      </w:hyperlink>
    </w:p>
    <w:p w:rsidR="0093019D" w:rsidRDefault="0093019D"/>
    <w:p w:rsidR="006D0D07" w:rsidRDefault="006D0D07" w:rsidP="006D0D07">
      <w:pPr>
        <w:ind w:right="51"/>
        <w:rPr>
          <w:rFonts w:ascii="Arial" w:hAnsi="Arial" w:cs="Arial"/>
          <w:b/>
          <w:bCs/>
          <w:sz w:val="20"/>
          <w:szCs w:val="20"/>
        </w:rPr>
      </w:pPr>
    </w:p>
    <w:p w:rsidR="006D0D07" w:rsidRDefault="006D0D07" w:rsidP="006D0D07">
      <w:pPr>
        <w:ind w:right="51"/>
        <w:rPr>
          <w:rFonts w:ascii="Arial" w:hAnsi="Arial" w:cs="Arial"/>
          <w:b/>
          <w:bCs/>
          <w:sz w:val="20"/>
          <w:szCs w:val="20"/>
        </w:rPr>
      </w:pPr>
    </w:p>
    <w:p w:rsidR="006D0D07" w:rsidRDefault="006D0D07" w:rsidP="006D0D07">
      <w:pPr>
        <w:ind w:right="51"/>
        <w:rPr>
          <w:rFonts w:ascii="Arial" w:hAnsi="Arial" w:cs="Arial"/>
          <w:b/>
          <w:bCs/>
          <w:sz w:val="20"/>
          <w:szCs w:val="20"/>
        </w:rPr>
      </w:pPr>
    </w:p>
    <w:p w:rsidR="006D0D07" w:rsidRDefault="006D0D07" w:rsidP="006D0D07">
      <w:pPr>
        <w:ind w:right="51"/>
        <w:rPr>
          <w:rFonts w:ascii="Arial" w:hAnsi="Arial" w:cs="Arial"/>
          <w:b/>
          <w:bCs/>
          <w:sz w:val="20"/>
          <w:szCs w:val="20"/>
        </w:rPr>
      </w:pPr>
    </w:p>
    <w:p w:rsidR="006D0D07" w:rsidRDefault="006D0D07" w:rsidP="006D0D07">
      <w:pPr>
        <w:ind w:right="51"/>
        <w:rPr>
          <w:rFonts w:ascii="Arial" w:hAnsi="Arial" w:cs="Arial"/>
          <w:b/>
          <w:bCs/>
          <w:sz w:val="20"/>
          <w:szCs w:val="20"/>
        </w:rPr>
      </w:pPr>
    </w:p>
    <w:p w:rsidR="006D0D07" w:rsidRDefault="006D0D07" w:rsidP="006D0D07">
      <w:pPr>
        <w:ind w:right="51"/>
        <w:rPr>
          <w:rFonts w:ascii="Arial" w:hAnsi="Arial" w:cs="Arial"/>
          <w:b/>
          <w:bCs/>
          <w:sz w:val="20"/>
          <w:szCs w:val="20"/>
        </w:rPr>
      </w:pPr>
    </w:p>
    <w:p w:rsidR="006D0D07" w:rsidRPr="00392834" w:rsidRDefault="006D0D07" w:rsidP="006D0D07">
      <w:pPr>
        <w:ind w:right="51"/>
        <w:rPr>
          <w:rFonts w:ascii="Arial" w:hAnsi="Arial" w:cs="Arial"/>
          <w:b/>
          <w:bCs/>
          <w:sz w:val="20"/>
          <w:szCs w:val="20"/>
        </w:rPr>
      </w:pPr>
      <w:r w:rsidRPr="00392834">
        <w:rPr>
          <w:rFonts w:ascii="Arial" w:hAnsi="Arial" w:cs="Arial"/>
          <w:b/>
          <w:bCs/>
          <w:sz w:val="20"/>
          <w:szCs w:val="20"/>
        </w:rPr>
        <w:t>PROFILE:</w:t>
      </w:r>
    </w:p>
    <w:p w:rsidR="006D0D07" w:rsidRPr="00392834" w:rsidRDefault="006D0D07" w:rsidP="006D0D07">
      <w:pPr>
        <w:ind w:right="252"/>
        <w:jc w:val="lowKashida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>An Office Manager</w:t>
      </w:r>
      <w:r>
        <w:rPr>
          <w:rFonts w:ascii="Arial" w:hAnsi="Arial" w:cs="Arial"/>
          <w:sz w:val="20"/>
          <w:szCs w:val="20"/>
        </w:rPr>
        <w:t xml:space="preserve"> (Executive Assistant) </w:t>
      </w:r>
      <w:r w:rsidRPr="00392834">
        <w:rPr>
          <w:rFonts w:ascii="Arial" w:hAnsi="Arial" w:cs="Arial"/>
          <w:sz w:val="20"/>
          <w:szCs w:val="20"/>
        </w:rPr>
        <w:t xml:space="preserve">with a wide range of experience in the Administration </w:t>
      </w:r>
      <w:r>
        <w:rPr>
          <w:rFonts w:ascii="Arial" w:hAnsi="Arial" w:cs="Arial"/>
          <w:sz w:val="20"/>
          <w:szCs w:val="20"/>
        </w:rPr>
        <w:t xml:space="preserve">and Office Management and all related to office work, have been working in various fields such as </w:t>
      </w:r>
      <w:r w:rsidRPr="00392834">
        <w:rPr>
          <w:rFonts w:ascii="Arial" w:hAnsi="Arial" w:cs="Arial"/>
          <w:sz w:val="20"/>
          <w:szCs w:val="20"/>
        </w:rPr>
        <w:t>Tourism</w:t>
      </w:r>
      <w:r>
        <w:rPr>
          <w:rFonts w:ascii="Arial" w:hAnsi="Arial" w:cs="Arial"/>
          <w:sz w:val="20"/>
          <w:szCs w:val="20"/>
        </w:rPr>
        <w:t xml:space="preserve">, </w:t>
      </w:r>
      <w:r w:rsidRPr="00392834">
        <w:rPr>
          <w:rFonts w:ascii="Arial" w:hAnsi="Arial" w:cs="Arial"/>
          <w:sz w:val="20"/>
          <w:szCs w:val="20"/>
        </w:rPr>
        <w:t>Hotels</w:t>
      </w:r>
      <w:r>
        <w:rPr>
          <w:rFonts w:ascii="Arial" w:hAnsi="Arial" w:cs="Arial"/>
          <w:sz w:val="20"/>
          <w:szCs w:val="20"/>
        </w:rPr>
        <w:t>, Investment in Automotive, Legal (Law Firm), Agriculture, and Petroleum Services &amp; Petrochemical</w:t>
      </w:r>
      <w:r w:rsidRPr="00392834">
        <w:rPr>
          <w:rFonts w:ascii="Arial" w:hAnsi="Arial" w:cs="Arial"/>
          <w:sz w:val="20"/>
          <w:szCs w:val="20"/>
        </w:rPr>
        <w:t xml:space="preserve">, able to work on own initiative and as part of a team. Proven efficiency and high skills involving </w:t>
      </w:r>
      <w:r>
        <w:rPr>
          <w:rFonts w:ascii="Arial" w:hAnsi="Arial" w:cs="Arial"/>
          <w:sz w:val="20"/>
          <w:szCs w:val="20"/>
        </w:rPr>
        <w:t>o</w:t>
      </w:r>
      <w:r w:rsidRPr="00392834">
        <w:rPr>
          <w:rFonts w:ascii="Arial" w:hAnsi="Arial" w:cs="Arial"/>
          <w:sz w:val="20"/>
          <w:szCs w:val="20"/>
        </w:rPr>
        <w:t xml:space="preserve">rganizing, creating, coordinating, </w:t>
      </w:r>
      <w:r>
        <w:rPr>
          <w:rFonts w:ascii="Arial" w:hAnsi="Arial" w:cs="Arial"/>
          <w:sz w:val="20"/>
          <w:szCs w:val="20"/>
        </w:rPr>
        <w:t xml:space="preserve">cooperating, </w:t>
      </w:r>
      <w:r w:rsidRPr="00392834">
        <w:rPr>
          <w:rFonts w:ascii="Arial" w:hAnsi="Arial" w:cs="Arial"/>
          <w:sz w:val="20"/>
          <w:szCs w:val="20"/>
        </w:rPr>
        <w:t>developing, controlling and executing to achieve high quality standards for the objectives.</w:t>
      </w:r>
    </w:p>
    <w:p w:rsidR="00E02EBB" w:rsidRDefault="00E02EBB"/>
    <w:p w:rsidR="006D0D07" w:rsidRPr="00816A12" w:rsidRDefault="006D0D07">
      <w:pPr>
        <w:rPr>
          <w:rFonts w:ascii="Arial" w:hAnsi="Arial" w:cs="Arial"/>
          <w:b/>
          <w:bCs/>
          <w:caps/>
          <w:color w:val="000000"/>
          <w:sz w:val="20"/>
          <w:szCs w:val="20"/>
        </w:rPr>
      </w:pPr>
      <w:r w:rsidRPr="00816A12">
        <w:rPr>
          <w:rFonts w:ascii="Arial" w:hAnsi="Arial" w:cs="Arial"/>
          <w:b/>
          <w:bCs/>
          <w:caps/>
          <w:color w:val="000000"/>
          <w:sz w:val="20"/>
          <w:szCs w:val="20"/>
        </w:rPr>
        <w:t>Qualifications:</w:t>
      </w:r>
    </w:p>
    <w:p w:rsidR="006D0D07" w:rsidRPr="00392834" w:rsidRDefault="006D0D07" w:rsidP="006D0D07">
      <w:pPr>
        <w:ind w:left="2700" w:hanging="270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 xml:space="preserve">Bachelor of Commerce &amp; Business Administration </w:t>
      </w:r>
      <w:r>
        <w:rPr>
          <w:rFonts w:ascii="Arial" w:hAnsi="Arial" w:cs="Arial"/>
          <w:sz w:val="20"/>
          <w:szCs w:val="20"/>
        </w:rPr>
        <w:t xml:space="preserve">- </w:t>
      </w:r>
      <w:r w:rsidRPr="00392834">
        <w:rPr>
          <w:rFonts w:ascii="Arial" w:hAnsi="Arial" w:cs="Arial"/>
          <w:sz w:val="20"/>
          <w:szCs w:val="20"/>
        </w:rPr>
        <w:t xml:space="preserve">Major in Foreign Trade </w:t>
      </w:r>
    </w:p>
    <w:p w:rsidR="006D0D07" w:rsidRDefault="006D0D07" w:rsidP="006D0D07">
      <w:pPr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>Helwan University – Cairo – Egypt (May 1996</w:t>
      </w:r>
      <w:r>
        <w:rPr>
          <w:rFonts w:ascii="Arial" w:hAnsi="Arial" w:cs="Arial"/>
          <w:sz w:val="20"/>
          <w:szCs w:val="20"/>
        </w:rPr>
        <w:t>)</w:t>
      </w:r>
    </w:p>
    <w:p w:rsidR="006D0D07" w:rsidRDefault="006D0D07" w:rsidP="006D0D07">
      <w:pPr>
        <w:rPr>
          <w:rFonts w:ascii="Arial" w:hAnsi="Arial" w:cs="Arial"/>
          <w:sz w:val="20"/>
          <w:szCs w:val="20"/>
        </w:rPr>
      </w:pPr>
    </w:p>
    <w:p w:rsidR="006D0D07" w:rsidRDefault="006D0D07" w:rsidP="006D0D07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392834">
        <w:rPr>
          <w:rFonts w:ascii="Arial" w:hAnsi="Arial" w:cs="Arial"/>
          <w:b/>
          <w:bCs/>
          <w:color w:val="000000"/>
          <w:sz w:val="20"/>
          <w:szCs w:val="20"/>
        </w:rPr>
        <w:t>COMPUTER SKILLS:</w:t>
      </w:r>
    </w:p>
    <w:p w:rsidR="006D0D07" w:rsidRPr="00392834" w:rsidRDefault="006D0D07" w:rsidP="006D0D07">
      <w:pPr>
        <w:tabs>
          <w:tab w:val="left" w:pos="0"/>
        </w:tabs>
        <w:ind w:left="2682" w:hanging="270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 xml:space="preserve">Keyboard fast typing (English – Arabic) </w:t>
      </w:r>
    </w:p>
    <w:p w:rsidR="006D0D07" w:rsidRPr="00392834" w:rsidRDefault="006D0D07" w:rsidP="006D0D07">
      <w:pPr>
        <w:tabs>
          <w:tab w:val="left" w:pos="0"/>
        </w:tabs>
        <w:ind w:left="2682" w:hanging="270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ab/>
        <w:t xml:space="preserve">Extensive experience in windows 95 – 98 – XP </w:t>
      </w:r>
    </w:p>
    <w:p w:rsidR="006D0D07" w:rsidRPr="00392834" w:rsidRDefault="006D0D07" w:rsidP="006D0D07">
      <w:pPr>
        <w:tabs>
          <w:tab w:val="left" w:pos="0"/>
        </w:tabs>
        <w:ind w:left="2682" w:hanging="270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 xml:space="preserve">Mircosoft Office 97 – 2000 – XP </w:t>
      </w:r>
      <w:r>
        <w:rPr>
          <w:rFonts w:ascii="Arial" w:hAnsi="Arial" w:cs="Arial"/>
          <w:sz w:val="20"/>
          <w:szCs w:val="20"/>
        </w:rPr>
        <w:t xml:space="preserve"> - 2003 - 2007</w:t>
      </w:r>
    </w:p>
    <w:p w:rsidR="006D0D07" w:rsidRPr="00392834" w:rsidRDefault="006D0D07" w:rsidP="006D0D07">
      <w:pPr>
        <w:tabs>
          <w:tab w:val="left" w:pos="0"/>
        </w:tabs>
        <w:ind w:left="2682" w:hanging="270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ab/>
        <w:t>Word processing (Winword)</w:t>
      </w:r>
      <w:r>
        <w:rPr>
          <w:rFonts w:ascii="Arial" w:hAnsi="Arial" w:cs="Arial"/>
          <w:sz w:val="20"/>
          <w:szCs w:val="20"/>
        </w:rPr>
        <w:t xml:space="preserve"> – S</w:t>
      </w:r>
      <w:r w:rsidRPr="00392834">
        <w:rPr>
          <w:rFonts w:ascii="Arial" w:hAnsi="Arial" w:cs="Arial"/>
          <w:sz w:val="20"/>
          <w:szCs w:val="20"/>
        </w:rPr>
        <w:t>pread sheets (Excel)</w:t>
      </w:r>
      <w:r>
        <w:rPr>
          <w:rFonts w:ascii="Arial" w:hAnsi="Arial" w:cs="Arial"/>
          <w:sz w:val="20"/>
          <w:szCs w:val="20"/>
        </w:rPr>
        <w:t xml:space="preserve"> – Presentations (Power Point)</w:t>
      </w:r>
    </w:p>
    <w:p w:rsidR="006D0D07" w:rsidRDefault="006D0D07" w:rsidP="006D0D07">
      <w:pPr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>Good Knowledge of using the INTERNET and emails</w:t>
      </w:r>
      <w:r>
        <w:rPr>
          <w:rFonts w:ascii="Arial" w:hAnsi="Arial" w:cs="Arial"/>
          <w:sz w:val="20"/>
          <w:szCs w:val="20"/>
        </w:rPr>
        <w:t xml:space="preserve"> (Microsoft Outlook &amp; Novell GroupWise)</w:t>
      </w:r>
      <w:r w:rsidRPr="00392834">
        <w:rPr>
          <w:rFonts w:ascii="Arial" w:hAnsi="Arial" w:cs="Arial"/>
          <w:sz w:val="20"/>
          <w:szCs w:val="20"/>
        </w:rPr>
        <w:t>.</w:t>
      </w:r>
    </w:p>
    <w:p w:rsidR="006D0D07" w:rsidRDefault="006D0D07" w:rsidP="006D0D07">
      <w:pPr>
        <w:rPr>
          <w:rFonts w:ascii="Arial" w:hAnsi="Arial" w:cs="Arial"/>
          <w:sz w:val="20"/>
          <w:szCs w:val="20"/>
        </w:rPr>
      </w:pPr>
    </w:p>
    <w:p w:rsidR="006D0D07" w:rsidRDefault="006D0D07" w:rsidP="006D0D07">
      <w:pPr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b/>
          <w:bCs/>
          <w:color w:val="000000"/>
          <w:sz w:val="20"/>
          <w:szCs w:val="20"/>
        </w:rPr>
        <w:t>TRAINING:</w:t>
      </w:r>
    </w:p>
    <w:p w:rsidR="006D0D07" w:rsidRDefault="006D0D07" w:rsidP="006D0D07">
      <w:pPr>
        <w:tabs>
          <w:tab w:val="left" w:pos="-90"/>
          <w:tab w:val="left" w:pos="0"/>
        </w:tabs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 xml:space="preserve">Training of </w:t>
      </w:r>
      <w:r w:rsidRPr="00392834">
        <w:rPr>
          <w:rFonts w:ascii="Arial" w:hAnsi="Arial" w:cs="Arial"/>
          <w:b/>
          <w:bCs/>
          <w:sz w:val="20"/>
          <w:szCs w:val="20"/>
        </w:rPr>
        <w:t>Guest Courtesy</w:t>
      </w:r>
      <w:r w:rsidRPr="00392834">
        <w:rPr>
          <w:rFonts w:ascii="Arial" w:hAnsi="Arial" w:cs="Arial"/>
          <w:sz w:val="20"/>
          <w:szCs w:val="20"/>
        </w:rPr>
        <w:t xml:space="preserve"> at Pyramids Park Intercontinental Hotel – Egypt (February 1999)</w:t>
      </w:r>
    </w:p>
    <w:p w:rsidR="006D0D07" w:rsidRDefault="006D0D07" w:rsidP="006D0D07">
      <w:pPr>
        <w:tabs>
          <w:tab w:val="left" w:pos="-90"/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Training in </w:t>
      </w:r>
      <w:r w:rsidRPr="00DD09E5">
        <w:rPr>
          <w:rFonts w:ascii="Arial" w:hAnsi="Arial" w:cs="Arial"/>
          <w:b/>
          <w:bCs/>
          <w:sz w:val="20"/>
          <w:szCs w:val="20"/>
        </w:rPr>
        <w:t xml:space="preserve">Advanced </w:t>
      </w:r>
      <w:r>
        <w:rPr>
          <w:rFonts w:ascii="Arial" w:hAnsi="Arial" w:cs="Arial"/>
          <w:b/>
          <w:bCs/>
          <w:sz w:val="20"/>
          <w:szCs w:val="20"/>
        </w:rPr>
        <w:t>A</w:t>
      </w:r>
      <w:r w:rsidRPr="00DD09E5">
        <w:rPr>
          <w:rFonts w:ascii="Arial" w:hAnsi="Arial" w:cs="Arial"/>
          <w:b/>
          <w:bCs/>
          <w:sz w:val="20"/>
          <w:szCs w:val="20"/>
        </w:rPr>
        <w:t>dministrative Skills</w:t>
      </w:r>
      <w:r>
        <w:rPr>
          <w:rFonts w:ascii="Arial" w:hAnsi="Arial" w:cs="Arial"/>
          <w:sz w:val="20"/>
          <w:szCs w:val="20"/>
        </w:rPr>
        <w:t xml:space="preserve"> – at EDGE Training &amp; Consultancy – Egypt (September 2012)</w:t>
      </w:r>
    </w:p>
    <w:p w:rsidR="006D0D07" w:rsidRPr="00DD09E5" w:rsidRDefault="006D0D07" w:rsidP="006D0D07">
      <w:pPr>
        <w:tabs>
          <w:tab w:val="left" w:pos="-90"/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Training in </w:t>
      </w:r>
      <w:r>
        <w:rPr>
          <w:rFonts w:ascii="Arial" w:hAnsi="Arial" w:cs="Arial"/>
          <w:b/>
          <w:bCs/>
          <w:sz w:val="20"/>
          <w:szCs w:val="20"/>
        </w:rPr>
        <w:t xml:space="preserve">Communication Skills” – </w:t>
      </w:r>
      <w:r>
        <w:rPr>
          <w:rFonts w:ascii="Arial" w:hAnsi="Arial" w:cs="Arial"/>
          <w:sz w:val="20"/>
          <w:szCs w:val="20"/>
        </w:rPr>
        <w:t xml:space="preserve">at </w:t>
      </w:r>
      <w:r w:rsidRPr="002E1F1C">
        <w:rPr>
          <w:rFonts w:ascii="Arial" w:hAnsi="Arial" w:cs="Arial"/>
          <w:sz w:val="20"/>
          <w:szCs w:val="20"/>
        </w:rPr>
        <w:t>“Dale Carnegie”</w:t>
      </w:r>
      <w:r>
        <w:rPr>
          <w:rFonts w:ascii="Arial" w:hAnsi="Arial" w:cs="Arial"/>
          <w:sz w:val="20"/>
          <w:szCs w:val="20"/>
        </w:rPr>
        <w:t xml:space="preserve"> for Training (May 2013)</w:t>
      </w:r>
    </w:p>
    <w:p w:rsidR="006D0D07" w:rsidRDefault="006D0D07" w:rsidP="006D0D07">
      <w:pPr>
        <w:rPr>
          <w:rFonts w:ascii="Arial" w:hAnsi="Arial" w:cs="Arial"/>
          <w:sz w:val="20"/>
          <w:szCs w:val="20"/>
        </w:rPr>
      </w:pPr>
    </w:p>
    <w:p w:rsidR="006D0D07" w:rsidRDefault="006D0D07" w:rsidP="006D0D07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392834">
        <w:rPr>
          <w:rFonts w:ascii="Arial" w:hAnsi="Arial" w:cs="Arial"/>
          <w:b/>
          <w:bCs/>
          <w:color w:val="000000"/>
          <w:sz w:val="20"/>
          <w:szCs w:val="20"/>
        </w:rPr>
        <w:t>COURSES:</w:t>
      </w:r>
    </w:p>
    <w:p w:rsidR="006D0D07" w:rsidRDefault="006D0D07" w:rsidP="006D0D07">
      <w:pPr>
        <w:rPr>
          <w:rFonts w:ascii="Arial" w:hAnsi="Arial" w:cs="Arial"/>
          <w:color w:val="000000"/>
          <w:sz w:val="20"/>
          <w:szCs w:val="20"/>
        </w:rPr>
      </w:pPr>
      <w:r w:rsidRPr="00392834">
        <w:rPr>
          <w:rFonts w:ascii="Arial" w:hAnsi="Arial" w:cs="Arial"/>
          <w:color w:val="000000"/>
          <w:sz w:val="20"/>
          <w:szCs w:val="20"/>
        </w:rPr>
        <w:t xml:space="preserve">English Language Courses at the </w:t>
      </w:r>
      <w:smartTag w:uri="urn:schemas-microsoft-com:office:smarttags" w:element="PlaceName">
        <w:r w:rsidRPr="00392834">
          <w:rPr>
            <w:rFonts w:ascii="Arial" w:hAnsi="Arial" w:cs="Arial"/>
            <w:b/>
            <w:bCs/>
            <w:color w:val="000000"/>
            <w:sz w:val="20"/>
            <w:szCs w:val="20"/>
          </w:rPr>
          <w:t>British</w:t>
        </w:r>
      </w:smartTag>
      <w:r w:rsidRPr="0039283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smartTag w:uri="urn:schemas-microsoft-com:office:smarttags" w:element="PlaceName">
        <w:r w:rsidRPr="00392834">
          <w:rPr>
            <w:rFonts w:ascii="Arial" w:hAnsi="Arial" w:cs="Arial"/>
            <w:b/>
            <w:bCs/>
            <w:color w:val="000000"/>
            <w:sz w:val="20"/>
            <w:szCs w:val="20"/>
          </w:rPr>
          <w:t>Council</w:t>
        </w:r>
      </w:smartTag>
      <w:r w:rsidRPr="0039283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smartTag w:uri="urn:schemas-microsoft-com:office:smarttags" w:element="PlaceType">
        <w:r w:rsidRPr="00392834">
          <w:rPr>
            <w:rFonts w:ascii="Arial" w:hAnsi="Arial" w:cs="Arial"/>
            <w:b/>
            <w:bCs/>
            <w:color w:val="000000"/>
            <w:sz w:val="20"/>
            <w:szCs w:val="20"/>
          </w:rPr>
          <w:t>Center</w:t>
        </w:r>
      </w:smartTag>
      <w:r w:rsidRPr="00392834">
        <w:rPr>
          <w:rFonts w:ascii="Arial" w:hAnsi="Arial" w:cs="Arial"/>
          <w:color w:val="000000"/>
          <w:sz w:val="20"/>
          <w:szCs w:val="20"/>
        </w:rPr>
        <w:t xml:space="preserve"> in </w:t>
      </w:r>
      <w:smartTag w:uri="urn:schemas-microsoft-com:office:smarttags" w:element="place">
        <w:smartTag w:uri="urn:schemas-microsoft-com:office:smarttags" w:element="City">
          <w:r w:rsidRPr="00392834">
            <w:rPr>
              <w:rFonts w:ascii="Arial" w:hAnsi="Arial" w:cs="Arial"/>
              <w:color w:val="000000"/>
              <w:sz w:val="20"/>
              <w:szCs w:val="20"/>
            </w:rPr>
            <w:t>Cairo</w:t>
          </w:r>
        </w:smartTag>
        <w:r w:rsidRPr="00392834">
          <w:rPr>
            <w:rFonts w:ascii="Arial" w:hAnsi="Arial" w:cs="Arial"/>
            <w:color w:val="000000"/>
            <w:sz w:val="20"/>
            <w:szCs w:val="20"/>
          </w:rPr>
          <w:t xml:space="preserve">, </w:t>
        </w:r>
        <w:smartTag w:uri="urn:schemas-microsoft-com:office:smarttags" w:element="country-region">
          <w:r w:rsidRPr="00392834">
            <w:rPr>
              <w:rFonts w:ascii="Arial" w:hAnsi="Arial" w:cs="Arial"/>
              <w:color w:val="000000"/>
              <w:sz w:val="20"/>
              <w:szCs w:val="20"/>
            </w:rPr>
            <w:t>Egypt</w:t>
          </w:r>
        </w:smartTag>
      </w:smartTag>
      <w:r w:rsidRPr="00392834">
        <w:rPr>
          <w:rFonts w:ascii="Arial" w:hAnsi="Arial" w:cs="Arial"/>
          <w:color w:val="000000"/>
          <w:sz w:val="20"/>
          <w:szCs w:val="20"/>
        </w:rPr>
        <w:t xml:space="preserve"> 1992 </w:t>
      </w:r>
      <w:r>
        <w:rPr>
          <w:rFonts w:ascii="Arial" w:hAnsi="Arial" w:cs="Arial"/>
          <w:color w:val="000000"/>
          <w:sz w:val="20"/>
          <w:szCs w:val="20"/>
        </w:rPr>
        <w:t>–</w:t>
      </w:r>
      <w:r w:rsidRPr="00392834">
        <w:rPr>
          <w:rFonts w:ascii="Arial" w:hAnsi="Arial" w:cs="Arial"/>
          <w:color w:val="000000"/>
          <w:sz w:val="20"/>
          <w:szCs w:val="20"/>
        </w:rPr>
        <w:t xml:space="preserve"> 1995</w:t>
      </w:r>
    </w:p>
    <w:p w:rsidR="006D0D07" w:rsidRDefault="006D0D07" w:rsidP="006D0D0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French Language Courses at (</w:t>
      </w:r>
      <w:r w:rsidRPr="00D70505">
        <w:rPr>
          <w:rFonts w:ascii="Arial" w:hAnsi="Arial" w:cs="Arial"/>
          <w:b/>
          <w:bCs/>
          <w:color w:val="000000"/>
          <w:sz w:val="20"/>
          <w:szCs w:val="20"/>
        </w:rPr>
        <w:t>Institute Francais d’Egypte</w:t>
      </w:r>
      <w:r>
        <w:rPr>
          <w:rFonts w:ascii="Arial" w:hAnsi="Arial" w:cs="Arial"/>
          <w:color w:val="000000"/>
          <w:sz w:val="20"/>
          <w:szCs w:val="20"/>
        </w:rPr>
        <w:t>) 2010 - 2013</w:t>
      </w:r>
    </w:p>
    <w:p w:rsidR="006D0D07" w:rsidRDefault="006D0D07" w:rsidP="006D0D07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0D07" w:rsidRDefault="006D0D07" w:rsidP="006D0D07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392834">
        <w:rPr>
          <w:rFonts w:ascii="Arial" w:hAnsi="Arial" w:cs="Arial"/>
          <w:b/>
          <w:bCs/>
          <w:sz w:val="20"/>
          <w:szCs w:val="20"/>
        </w:rPr>
        <w:t>OTHERS:</w:t>
      </w:r>
    </w:p>
    <w:p w:rsidR="006D0D07" w:rsidRPr="00392834" w:rsidRDefault="006D0D07" w:rsidP="006D0D07">
      <w:pPr>
        <w:tabs>
          <w:tab w:val="left" w:pos="0"/>
        </w:tabs>
        <w:ind w:hanging="18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 xml:space="preserve">Communication Skills (Verbal-Memos-Minutes of meeting …etc) </w:t>
      </w:r>
    </w:p>
    <w:p w:rsidR="006D0D07" w:rsidRDefault="006D0D07" w:rsidP="006D0D07">
      <w:pPr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>Translation (from English to Arabic and vice versa)</w:t>
      </w:r>
    </w:p>
    <w:p w:rsidR="006D0D07" w:rsidRDefault="006D0D07" w:rsidP="006D0D07">
      <w:pPr>
        <w:rPr>
          <w:rFonts w:ascii="Arial" w:hAnsi="Arial" w:cs="Arial"/>
          <w:sz w:val="20"/>
          <w:szCs w:val="20"/>
        </w:rPr>
      </w:pPr>
    </w:p>
    <w:p w:rsidR="006D0D07" w:rsidRDefault="006D0D07" w:rsidP="006D0D07">
      <w:pPr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b/>
          <w:bCs/>
          <w:sz w:val="20"/>
          <w:szCs w:val="20"/>
        </w:rPr>
        <w:t>LANGUAGES:</w:t>
      </w:r>
    </w:p>
    <w:p w:rsidR="006D0D07" w:rsidRPr="00392834" w:rsidRDefault="006D0D07" w:rsidP="006D0D07">
      <w:pPr>
        <w:tabs>
          <w:tab w:val="left" w:pos="0"/>
        </w:tabs>
        <w:ind w:left="2682" w:hanging="2700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ab/>
        <w:t xml:space="preserve">Arabic (Native Language) </w:t>
      </w:r>
    </w:p>
    <w:p w:rsidR="006D0D07" w:rsidRDefault="006D0D07" w:rsidP="006D0D07">
      <w:p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>English (Fluent Speaking, Writing and understanding)</w:t>
      </w:r>
    </w:p>
    <w:p w:rsidR="006D0D07" w:rsidRDefault="006D0D07" w:rsidP="006D0D07">
      <w:p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French (Good)</w:t>
      </w:r>
    </w:p>
    <w:p w:rsidR="004D6C56" w:rsidRDefault="004D6C56" w:rsidP="006D0D07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6D0D07" w:rsidRDefault="004D6C56" w:rsidP="006D0D07">
      <w:pPr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b/>
          <w:bCs/>
          <w:color w:val="000000"/>
          <w:sz w:val="20"/>
          <w:szCs w:val="20"/>
        </w:rPr>
        <w:t>PERSONAL DETAILS:</w:t>
      </w:r>
    </w:p>
    <w:p w:rsidR="004D6C56" w:rsidRPr="00392834" w:rsidRDefault="004D6C56" w:rsidP="004D6C56">
      <w:pPr>
        <w:rPr>
          <w:rFonts w:ascii="Arial" w:hAnsi="Arial" w:cs="Arial"/>
          <w:color w:val="000000"/>
          <w:sz w:val="20"/>
          <w:szCs w:val="20"/>
        </w:rPr>
      </w:pPr>
      <w:r w:rsidRPr="00392834">
        <w:rPr>
          <w:rFonts w:ascii="Arial" w:hAnsi="Arial" w:cs="Arial"/>
          <w:color w:val="000000"/>
          <w:sz w:val="20"/>
          <w:szCs w:val="20"/>
        </w:rPr>
        <w:t xml:space="preserve">Date of Birth: </w:t>
      </w:r>
      <w:smartTag w:uri="urn:schemas-microsoft-com:office:smarttags" w:element="date">
        <w:smartTagPr>
          <w:attr w:name="Month" w:val="12"/>
          <w:attr w:name="Day" w:val="1"/>
          <w:attr w:name="Year" w:val="1974"/>
        </w:smartTagPr>
        <w:r w:rsidRPr="00392834">
          <w:rPr>
            <w:rFonts w:ascii="Arial" w:hAnsi="Arial" w:cs="Arial"/>
            <w:color w:val="000000"/>
            <w:sz w:val="20"/>
            <w:szCs w:val="20"/>
          </w:rPr>
          <w:t>December 1</w:t>
        </w:r>
        <w:r w:rsidRPr="00392834">
          <w:rPr>
            <w:rFonts w:ascii="Arial" w:hAnsi="Arial" w:cs="Arial"/>
            <w:color w:val="000000"/>
            <w:sz w:val="20"/>
            <w:szCs w:val="20"/>
            <w:vertAlign w:val="superscript"/>
          </w:rPr>
          <w:t>st</w:t>
        </w:r>
        <w:r w:rsidRPr="00392834">
          <w:rPr>
            <w:rFonts w:ascii="Arial" w:hAnsi="Arial" w:cs="Arial"/>
            <w:color w:val="000000"/>
            <w:sz w:val="20"/>
            <w:szCs w:val="20"/>
          </w:rPr>
          <w:t>, 1974</w:t>
        </w:r>
      </w:smartTag>
    </w:p>
    <w:p w:rsidR="004D6C56" w:rsidRPr="00392834" w:rsidRDefault="004D6C56" w:rsidP="004D6C56">
      <w:pPr>
        <w:rPr>
          <w:rFonts w:ascii="Arial" w:hAnsi="Arial" w:cs="Arial"/>
          <w:color w:val="000000"/>
          <w:sz w:val="20"/>
          <w:szCs w:val="20"/>
        </w:rPr>
      </w:pPr>
      <w:r w:rsidRPr="00392834">
        <w:rPr>
          <w:rFonts w:ascii="Arial" w:hAnsi="Arial" w:cs="Arial"/>
          <w:color w:val="000000"/>
          <w:sz w:val="20"/>
          <w:szCs w:val="20"/>
        </w:rPr>
        <w:t xml:space="preserve">Place of Birth: </w:t>
      </w:r>
      <w:smartTag w:uri="urn:schemas-microsoft-com:office:smarttags" w:element="place">
        <w:smartTag w:uri="urn:schemas-microsoft-com:office:smarttags" w:element="country-region">
          <w:r w:rsidRPr="00392834">
            <w:rPr>
              <w:rFonts w:ascii="Arial" w:hAnsi="Arial" w:cs="Arial"/>
              <w:color w:val="000000"/>
              <w:sz w:val="20"/>
              <w:szCs w:val="20"/>
            </w:rPr>
            <w:t>Kuwait</w:t>
          </w:r>
        </w:smartTag>
      </w:smartTag>
    </w:p>
    <w:p w:rsidR="00117C0A" w:rsidRDefault="004D6C56" w:rsidP="004D6C56">
      <w:pPr>
        <w:rPr>
          <w:rFonts w:ascii="Arial" w:hAnsi="Arial" w:cs="Arial"/>
          <w:color w:val="000000"/>
          <w:sz w:val="20"/>
          <w:szCs w:val="20"/>
        </w:rPr>
      </w:pPr>
      <w:r w:rsidRPr="00392834">
        <w:rPr>
          <w:rFonts w:ascii="Arial" w:hAnsi="Arial" w:cs="Arial"/>
          <w:color w:val="000000"/>
          <w:sz w:val="20"/>
          <w:szCs w:val="20"/>
        </w:rPr>
        <w:t>Nationality: Egyptian</w:t>
      </w:r>
    </w:p>
    <w:p w:rsidR="004D6C56" w:rsidRDefault="004D6C56" w:rsidP="004D6C56">
      <w:pPr>
        <w:rPr>
          <w:rFonts w:ascii="Arial" w:hAnsi="Arial" w:cs="Arial"/>
          <w:color w:val="000000"/>
          <w:sz w:val="20"/>
          <w:szCs w:val="20"/>
        </w:rPr>
      </w:pPr>
    </w:p>
    <w:p w:rsidR="004D6C56" w:rsidRDefault="004D6C56" w:rsidP="004D6C56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392834">
        <w:rPr>
          <w:rFonts w:ascii="Arial" w:hAnsi="Arial" w:cs="Arial"/>
          <w:b/>
          <w:bCs/>
          <w:color w:val="000000"/>
          <w:sz w:val="20"/>
          <w:szCs w:val="20"/>
        </w:rPr>
        <w:t>INTERESTS:</w:t>
      </w:r>
    </w:p>
    <w:p w:rsidR="004D6C56" w:rsidRDefault="004D6C56" w:rsidP="004D6C56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392834">
        <w:rPr>
          <w:rFonts w:ascii="Arial" w:hAnsi="Arial" w:cs="Arial"/>
          <w:color w:val="000000"/>
          <w:sz w:val="20"/>
          <w:szCs w:val="20"/>
        </w:rPr>
        <w:t xml:space="preserve">Traveling </w:t>
      </w:r>
      <w:r>
        <w:rPr>
          <w:rFonts w:ascii="Arial" w:hAnsi="Arial" w:cs="Arial"/>
          <w:color w:val="000000"/>
          <w:sz w:val="20"/>
          <w:szCs w:val="20"/>
        </w:rPr>
        <w:t>abroad</w:t>
      </w:r>
    </w:p>
    <w:p w:rsidR="00117C0A" w:rsidRDefault="00117C0A" w:rsidP="006D0D07">
      <w:pPr>
        <w:rPr>
          <w:rFonts w:ascii="Arial" w:hAnsi="Arial" w:cs="Arial"/>
          <w:b/>
          <w:bCs/>
          <w:sz w:val="20"/>
          <w:szCs w:val="20"/>
        </w:rPr>
      </w:pPr>
    </w:p>
    <w:p w:rsidR="00117C0A" w:rsidRDefault="00117C0A" w:rsidP="006D0D07">
      <w:pPr>
        <w:rPr>
          <w:rFonts w:ascii="Arial" w:hAnsi="Arial" w:cs="Arial"/>
          <w:b/>
          <w:bCs/>
          <w:sz w:val="20"/>
          <w:szCs w:val="20"/>
        </w:rPr>
      </w:pPr>
    </w:p>
    <w:p w:rsidR="00117C0A" w:rsidRDefault="00117C0A" w:rsidP="006D0D07">
      <w:pPr>
        <w:rPr>
          <w:rFonts w:ascii="Arial" w:hAnsi="Arial" w:cs="Arial"/>
          <w:b/>
          <w:bCs/>
          <w:sz w:val="20"/>
          <w:szCs w:val="20"/>
        </w:rPr>
      </w:pPr>
    </w:p>
    <w:p w:rsidR="00117C0A" w:rsidRDefault="00117C0A" w:rsidP="006D0D07">
      <w:pPr>
        <w:rPr>
          <w:rFonts w:ascii="Arial" w:hAnsi="Arial" w:cs="Arial"/>
          <w:b/>
          <w:bCs/>
          <w:sz w:val="20"/>
          <w:szCs w:val="20"/>
        </w:rPr>
      </w:pPr>
    </w:p>
    <w:p w:rsidR="00117C0A" w:rsidRDefault="00117C0A" w:rsidP="006D0D07">
      <w:pPr>
        <w:rPr>
          <w:rFonts w:ascii="Arial" w:hAnsi="Arial" w:cs="Arial"/>
          <w:b/>
          <w:bCs/>
          <w:sz w:val="20"/>
          <w:szCs w:val="20"/>
        </w:rPr>
      </w:pPr>
    </w:p>
    <w:p w:rsidR="00117C0A" w:rsidRDefault="00117C0A" w:rsidP="006D0D07">
      <w:pPr>
        <w:rPr>
          <w:rFonts w:ascii="Arial" w:hAnsi="Arial" w:cs="Arial"/>
          <w:b/>
          <w:bCs/>
          <w:sz w:val="20"/>
          <w:szCs w:val="20"/>
        </w:rPr>
      </w:pPr>
    </w:p>
    <w:p w:rsidR="00117C0A" w:rsidRDefault="00117C0A" w:rsidP="006D0D07">
      <w:pPr>
        <w:rPr>
          <w:rFonts w:ascii="Arial" w:hAnsi="Arial" w:cs="Arial"/>
          <w:b/>
          <w:bCs/>
          <w:sz w:val="20"/>
          <w:szCs w:val="20"/>
        </w:rPr>
      </w:pPr>
    </w:p>
    <w:p w:rsidR="00117C0A" w:rsidRDefault="00117C0A" w:rsidP="006D0D07">
      <w:pPr>
        <w:rPr>
          <w:rFonts w:ascii="Arial" w:hAnsi="Arial" w:cs="Arial"/>
          <w:b/>
          <w:bCs/>
          <w:sz w:val="20"/>
          <w:szCs w:val="20"/>
        </w:rPr>
      </w:pPr>
    </w:p>
    <w:p w:rsidR="00117C0A" w:rsidRDefault="00117C0A" w:rsidP="006D0D07">
      <w:pPr>
        <w:rPr>
          <w:rFonts w:ascii="Arial" w:hAnsi="Arial" w:cs="Arial"/>
          <w:b/>
          <w:bCs/>
          <w:sz w:val="20"/>
          <w:szCs w:val="20"/>
        </w:rPr>
      </w:pPr>
    </w:p>
    <w:p w:rsidR="00816A12" w:rsidRDefault="00816A12" w:rsidP="006D0D07">
      <w:pPr>
        <w:rPr>
          <w:rFonts w:ascii="Arial" w:hAnsi="Arial" w:cs="Arial"/>
          <w:b/>
          <w:bCs/>
          <w:sz w:val="20"/>
          <w:szCs w:val="20"/>
        </w:rPr>
      </w:pPr>
    </w:p>
    <w:p w:rsidR="006D0D07" w:rsidRPr="00392834" w:rsidRDefault="006D0D07" w:rsidP="006D0D07">
      <w:pPr>
        <w:rPr>
          <w:rFonts w:ascii="Arial" w:hAnsi="Arial" w:cs="Arial"/>
          <w:b/>
          <w:bCs/>
          <w:sz w:val="20"/>
          <w:szCs w:val="20"/>
        </w:rPr>
      </w:pPr>
      <w:r w:rsidRPr="00392834">
        <w:rPr>
          <w:rFonts w:ascii="Arial" w:hAnsi="Arial" w:cs="Arial"/>
          <w:b/>
          <w:bCs/>
          <w:sz w:val="20"/>
          <w:szCs w:val="20"/>
        </w:rPr>
        <w:t>EXPERIENCE:</w:t>
      </w:r>
    </w:p>
    <w:p w:rsidR="006D0D07" w:rsidRDefault="006D0D07" w:rsidP="006D0D07">
      <w:pPr>
        <w:rPr>
          <w:rFonts w:ascii="Arial" w:hAnsi="Arial" w:cs="Arial"/>
          <w:bCs/>
          <w:sz w:val="20"/>
          <w:szCs w:val="20"/>
        </w:rPr>
      </w:pPr>
    </w:p>
    <w:p w:rsidR="006D0D07" w:rsidRPr="00AC129E" w:rsidRDefault="00D251D2" w:rsidP="00D251D2">
      <w:pPr>
        <w:rPr>
          <w:rFonts w:ascii="Arial" w:hAnsi="Arial" w:cs="Arial"/>
          <w:b/>
          <w:sz w:val="20"/>
          <w:szCs w:val="20"/>
        </w:rPr>
      </w:pPr>
      <w:r w:rsidRPr="00AC129E">
        <w:rPr>
          <w:rFonts w:ascii="Arial" w:hAnsi="Arial" w:cs="Arial"/>
          <w:b/>
          <w:sz w:val="20"/>
          <w:szCs w:val="20"/>
        </w:rPr>
        <w:t>January 2008</w:t>
      </w:r>
      <w:r w:rsidR="006D0D07" w:rsidRPr="00AC129E">
        <w:rPr>
          <w:rFonts w:ascii="Arial" w:hAnsi="Arial" w:cs="Arial"/>
          <w:b/>
          <w:sz w:val="20"/>
          <w:szCs w:val="20"/>
        </w:rPr>
        <w:t xml:space="preserve"> – May 2016</w:t>
      </w:r>
    </w:p>
    <w:p w:rsidR="00117C0A" w:rsidRDefault="00117C0A" w:rsidP="00117C0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METHANEX (EGYPT) Ltd. (Petrochemical)</w:t>
      </w:r>
    </w:p>
    <w:p w:rsidR="00117C0A" w:rsidRDefault="00117C0A" w:rsidP="00117C0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CFO Administrative Assistant </w:t>
      </w:r>
    </w:p>
    <w:p w:rsidR="00117C0A" w:rsidRDefault="00117C0A" w:rsidP="00FC221F">
      <w:pPr>
        <w:rPr>
          <w:rFonts w:ascii="Arial" w:hAnsi="Arial" w:cs="Arial"/>
          <w:sz w:val="20"/>
          <w:szCs w:val="20"/>
        </w:rPr>
      </w:pPr>
      <w:r w:rsidRPr="00192B01">
        <w:rPr>
          <w:rFonts w:ascii="Arial" w:hAnsi="Arial" w:cs="Arial"/>
          <w:sz w:val="20"/>
          <w:szCs w:val="20"/>
        </w:rPr>
        <w:t xml:space="preserve">Methanex is the world's largest producer of </w:t>
      </w:r>
      <w:r w:rsidR="00FC221F">
        <w:rPr>
          <w:rFonts w:ascii="Arial" w:hAnsi="Arial" w:cs="Arial"/>
          <w:sz w:val="20"/>
          <w:szCs w:val="20"/>
        </w:rPr>
        <w:t>M</w:t>
      </w:r>
      <w:r w:rsidRPr="00192B01">
        <w:rPr>
          <w:rFonts w:ascii="Arial" w:hAnsi="Arial" w:cs="Arial"/>
          <w:sz w:val="20"/>
          <w:szCs w:val="20"/>
        </w:rPr>
        <w:t xml:space="preserve">ethanol, </w:t>
      </w:r>
      <w:r>
        <w:rPr>
          <w:rFonts w:ascii="Arial" w:hAnsi="Arial" w:cs="Arial"/>
          <w:sz w:val="20"/>
          <w:szCs w:val="20"/>
        </w:rPr>
        <w:t>The</w:t>
      </w:r>
      <w:r w:rsidRPr="00192B01">
        <w:rPr>
          <w:rFonts w:ascii="Arial" w:hAnsi="Arial" w:cs="Arial"/>
          <w:sz w:val="20"/>
          <w:szCs w:val="20"/>
        </w:rPr>
        <w:t xml:space="preserve"> global headquarters are in </w:t>
      </w:r>
      <w:r w:rsidRPr="00192B01">
        <w:rPr>
          <w:rFonts w:ascii="Arial" w:hAnsi="Arial" w:cs="Arial"/>
          <w:b/>
          <w:sz w:val="20"/>
          <w:szCs w:val="20"/>
        </w:rPr>
        <w:t>Vancouver</w:t>
      </w:r>
      <w:r w:rsidRPr="00192B01">
        <w:rPr>
          <w:rFonts w:ascii="Arial" w:hAnsi="Arial" w:cs="Arial"/>
          <w:sz w:val="20"/>
          <w:szCs w:val="20"/>
        </w:rPr>
        <w:t xml:space="preserve">, British Columbia and </w:t>
      </w:r>
      <w:r>
        <w:rPr>
          <w:rFonts w:ascii="Arial" w:hAnsi="Arial" w:cs="Arial"/>
          <w:sz w:val="20"/>
          <w:szCs w:val="20"/>
        </w:rPr>
        <w:t>they</w:t>
      </w:r>
      <w:r w:rsidRPr="00192B01">
        <w:rPr>
          <w:rFonts w:ascii="Arial" w:hAnsi="Arial" w:cs="Arial"/>
          <w:sz w:val="20"/>
          <w:szCs w:val="20"/>
        </w:rPr>
        <w:t xml:space="preserve"> have manufacturing facilities in Chile</w:t>
      </w:r>
      <w:r>
        <w:rPr>
          <w:rFonts w:ascii="Arial" w:hAnsi="Arial" w:cs="Arial"/>
          <w:sz w:val="20"/>
          <w:szCs w:val="20"/>
        </w:rPr>
        <w:t>, New</w:t>
      </w:r>
      <w:r w:rsidRPr="00192B01">
        <w:rPr>
          <w:rFonts w:ascii="Arial" w:hAnsi="Arial" w:cs="Arial"/>
          <w:sz w:val="20"/>
          <w:szCs w:val="20"/>
        </w:rPr>
        <w:t xml:space="preserve">Zealand and </w:t>
      </w:r>
      <w:r>
        <w:rPr>
          <w:rFonts w:ascii="Arial" w:hAnsi="Arial" w:cs="Arial"/>
          <w:sz w:val="20"/>
          <w:szCs w:val="20"/>
        </w:rPr>
        <w:t>Trinidad &amp; Tobago.</w:t>
      </w:r>
    </w:p>
    <w:p w:rsidR="00117C0A" w:rsidRDefault="00117C0A" w:rsidP="00117C0A">
      <w:pPr>
        <w:rPr>
          <w:rFonts w:ascii="Arial" w:hAnsi="Arial" w:cs="Arial"/>
          <w:sz w:val="20"/>
          <w:szCs w:val="20"/>
        </w:rPr>
      </w:pPr>
    </w:p>
    <w:p w:rsidR="00117C0A" w:rsidRDefault="00117C0A" w:rsidP="00117C0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117C0A">
        <w:rPr>
          <w:rFonts w:ascii="Arial" w:hAnsi="Arial" w:cs="Arial"/>
          <w:b/>
          <w:bCs/>
          <w:sz w:val="20"/>
          <w:szCs w:val="20"/>
          <w:u w:val="single"/>
        </w:rPr>
        <w:t>Achievement:</w:t>
      </w:r>
    </w:p>
    <w:p w:rsidR="00117C0A" w:rsidRDefault="00117C0A" w:rsidP="00117C0A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117C0A" w:rsidRPr="00117C0A" w:rsidRDefault="00117C0A" w:rsidP="00117C0A">
      <w:pPr>
        <w:rPr>
          <w:rFonts w:ascii="Arial" w:hAnsi="Arial" w:cs="Arial"/>
          <w:sz w:val="20"/>
          <w:szCs w:val="20"/>
          <w:u w:val="single"/>
        </w:rPr>
      </w:pPr>
      <w:r w:rsidRPr="00117C0A">
        <w:rPr>
          <w:rFonts w:ascii="Arial" w:hAnsi="Arial" w:cs="Arial"/>
          <w:sz w:val="20"/>
          <w:szCs w:val="20"/>
          <w:u w:val="single"/>
        </w:rPr>
        <w:t>Building the Filing System:</w:t>
      </w:r>
    </w:p>
    <w:p w:rsidR="00117C0A" w:rsidRPr="00845DB2" w:rsidRDefault="00117C0A" w:rsidP="00117C0A">
      <w:pPr>
        <w:numPr>
          <w:ilvl w:val="0"/>
          <w:numId w:val="15"/>
        </w:numPr>
        <w:ind w:left="342" w:hanging="270"/>
        <w:rPr>
          <w:rFonts w:ascii="Arial" w:hAnsi="Arial" w:cs="Arial"/>
          <w:sz w:val="20"/>
          <w:szCs w:val="20"/>
        </w:rPr>
      </w:pPr>
      <w:r w:rsidRPr="00845DB2">
        <w:rPr>
          <w:rFonts w:ascii="Arial" w:hAnsi="Arial" w:cs="Arial"/>
          <w:sz w:val="20"/>
          <w:szCs w:val="20"/>
        </w:rPr>
        <w:t>Maintaining confidential files and all original documents in safe.</w:t>
      </w:r>
    </w:p>
    <w:p w:rsidR="00117C0A" w:rsidRPr="00845DB2" w:rsidRDefault="00117C0A" w:rsidP="00117C0A">
      <w:pPr>
        <w:numPr>
          <w:ilvl w:val="0"/>
          <w:numId w:val="15"/>
        </w:numPr>
        <w:ind w:left="342" w:hanging="270"/>
        <w:rPr>
          <w:rFonts w:ascii="Arial" w:hAnsi="Arial" w:cs="Arial"/>
          <w:sz w:val="20"/>
          <w:szCs w:val="20"/>
        </w:rPr>
      </w:pPr>
      <w:r w:rsidRPr="00845DB2">
        <w:rPr>
          <w:rFonts w:ascii="Arial" w:hAnsi="Arial" w:cs="Arial"/>
          <w:sz w:val="20"/>
          <w:szCs w:val="20"/>
        </w:rPr>
        <w:t>Make the electronic filing for the important documents to be saved on computer.</w:t>
      </w:r>
    </w:p>
    <w:p w:rsidR="00117C0A" w:rsidRDefault="00117C0A" w:rsidP="00117C0A">
      <w:pPr>
        <w:numPr>
          <w:ilvl w:val="0"/>
          <w:numId w:val="14"/>
        </w:numPr>
        <w:ind w:left="342" w:hanging="270"/>
        <w:rPr>
          <w:rFonts w:ascii="Arial" w:hAnsi="Arial" w:cs="Arial"/>
          <w:sz w:val="20"/>
          <w:szCs w:val="20"/>
        </w:rPr>
      </w:pPr>
      <w:r w:rsidRPr="00845DB2">
        <w:rPr>
          <w:rFonts w:ascii="Arial" w:hAnsi="Arial" w:cs="Arial"/>
          <w:sz w:val="20"/>
          <w:szCs w:val="20"/>
        </w:rPr>
        <w:t>Responsible for the filing system (vendors wires &amp; checks, banks … etc) in finance department.</w:t>
      </w:r>
    </w:p>
    <w:p w:rsidR="00117C0A" w:rsidRDefault="00117C0A" w:rsidP="00117C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117C0A" w:rsidRPr="00E80D6B" w:rsidRDefault="00117C0A" w:rsidP="00117C0A">
      <w:pPr>
        <w:ind w:right="252"/>
        <w:jc w:val="both"/>
        <w:rPr>
          <w:rFonts w:ascii="Arial" w:hAnsi="Arial" w:cs="Arial"/>
          <w:sz w:val="20"/>
          <w:szCs w:val="20"/>
          <w:u w:val="single"/>
        </w:rPr>
      </w:pPr>
      <w:r w:rsidRPr="00A922CD">
        <w:rPr>
          <w:rFonts w:ascii="Arial" w:hAnsi="Arial" w:cs="Arial"/>
          <w:b/>
          <w:sz w:val="20"/>
          <w:szCs w:val="20"/>
          <w:u w:val="single"/>
        </w:rPr>
        <w:t>Responsibility</w:t>
      </w:r>
      <w:r w:rsidRPr="00392834">
        <w:rPr>
          <w:rFonts w:ascii="Arial" w:hAnsi="Arial" w:cs="Arial"/>
          <w:sz w:val="20"/>
          <w:szCs w:val="20"/>
          <w:u w:val="single"/>
        </w:rPr>
        <w:t>:</w:t>
      </w:r>
    </w:p>
    <w:p w:rsidR="00117C0A" w:rsidRPr="00845DB2" w:rsidRDefault="00117C0A" w:rsidP="00117C0A">
      <w:pPr>
        <w:numPr>
          <w:ilvl w:val="0"/>
          <w:numId w:val="17"/>
        </w:numPr>
        <w:ind w:left="342" w:hanging="270"/>
        <w:jc w:val="both"/>
        <w:rPr>
          <w:rFonts w:ascii="Arial" w:hAnsi="Arial" w:cs="Arial"/>
          <w:b/>
          <w:sz w:val="20"/>
          <w:szCs w:val="20"/>
        </w:rPr>
      </w:pPr>
      <w:r w:rsidRPr="00845DB2">
        <w:rPr>
          <w:rFonts w:ascii="Arial" w:hAnsi="Arial" w:cs="Arial"/>
          <w:b/>
          <w:bCs/>
          <w:sz w:val="20"/>
          <w:szCs w:val="20"/>
        </w:rPr>
        <w:t>Office &amp; Administration Work :</w:t>
      </w:r>
    </w:p>
    <w:p w:rsidR="00117C0A" w:rsidRPr="00BE47B1" w:rsidRDefault="00117C0A" w:rsidP="00117C0A">
      <w:pPr>
        <w:numPr>
          <w:ilvl w:val="0"/>
          <w:numId w:val="19"/>
        </w:numPr>
        <w:ind w:left="342" w:hanging="270"/>
        <w:jc w:val="both"/>
        <w:rPr>
          <w:rFonts w:ascii="Arial" w:hAnsi="Arial" w:cs="Arial"/>
          <w:sz w:val="20"/>
          <w:szCs w:val="20"/>
        </w:rPr>
      </w:pPr>
      <w:r w:rsidRPr="00BE47B1">
        <w:rPr>
          <w:rFonts w:ascii="Arial" w:hAnsi="Arial" w:cs="Arial"/>
          <w:sz w:val="20"/>
          <w:szCs w:val="20"/>
        </w:rPr>
        <w:t>Assisting CFO with Action Items. Use notes and verbal reminders to ensure CFO deadlines are met.</w:t>
      </w:r>
      <w:r>
        <w:rPr>
          <w:rFonts w:ascii="Arial" w:hAnsi="Arial" w:cs="Arial"/>
          <w:sz w:val="20"/>
          <w:szCs w:val="20"/>
        </w:rPr>
        <w:t xml:space="preserve">, </w:t>
      </w:r>
      <w:r w:rsidRPr="00BE47B1">
        <w:rPr>
          <w:rFonts w:ascii="Arial" w:hAnsi="Arial" w:cs="Arial"/>
          <w:sz w:val="20"/>
          <w:szCs w:val="20"/>
        </w:rPr>
        <w:t>Handling and preparing the expense reports for CFO.</w:t>
      </w:r>
    </w:p>
    <w:p w:rsidR="00117C0A" w:rsidRPr="00845DB2" w:rsidRDefault="00117C0A" w:rsidP="00117C0A">
      <w:pPr>
        <w:tabs>
          <w:tab w:val="left" w:pos="720"/>
        </w:tabs>
        <w:ind w:left="342"/>
        <w:jc w:val="both"/>
        <w:rPr>
          <w:rFonts w:ascii="Arial" w:hAnsi="Arial" w:cs="Arial"/>
          <w:sz w:val="20"/>
          <w:szCs w:val="20"/>
        </w:rPr>
      </w:pPr>
      <w:r w:rsidRPr="00845DB2">
        <w:rPr>
          <w:rFonts w:ascii="Arial" w:hAnsi="Arial" w:cs="Arial"/>
          <w:sz w:val="20"/>
          <w:szCs w:val="20"/>
        </w:rPr>
        <w:t>Preparing the CFO agenda and handling the business traveling procedures (aviation and accommodation).</w:t>
      </w:r>
    </w:p>
    <w:p w:rsidR="00117C0A" w:rsidRPr="00845DB2" w:rsidRDefault="00117C0A" w:rsidP="00117C0A">
      <w:pPr>
        <w:numPr>
          <w:ilvl w:val="0"/>
          <w:numId w:val="19"/>
        </w:numPr>
        <w:ind w:left="342" w:hanging="270"/>
        <w:jc w:val="both"/>
        <w:rPr>
          <w:rFonts w:ascii="Arial" w:hAnsi="Arial" w:cs="Arial"/>
          <w:sz w:val="20"/>
          <w:szCs w:val="20"/>
        </w:rPr>
      </w:pPr>
      <w:r w:rsidRPr="00845DB2">
        <w:rPr>
          <w:rFonts w:ascii="Arial" w:hAnsi="Arial" w:cs="Arial"/>
          <w:sz w:val="20"/>
          <w:szCs w:val="20"/>
        </w:rPr>
        <w:t>Handling all business visits of EMETHANEX (coming visitors to Finance Department) such as hotel accommodation - transportation to Damietta and to Cairo office - Meet &amp; Assist Service with the travel agency- preparing the</w:t>
      </w:r>
      <w:r>
        <w:rPr>
          <w:rFonts w:ascii="Arial" w:hAnsi="Arial" w:cs="Arial"/>
          <w:sz w:val="20"/>
          <w:szCs w:val="20"/>
        </w:rPr>
        <w:t xml:space="preserve"> proposed meeting agenda … </w:t>
      </w:r>
    </w:p>
    <w:p w:rsidR="00117C0A" w:rsidRPr="00845DB2" w:rsidRDefault="00117C0A" w:rsidP="00117C0A">
      <w:pPr>
        <w:numPr>
          <w:ilvl w:val="0"/>
          <w:numId w:val="19"/>
        </w:numPr>
        <w:ind w:left="342" w:hanging="270"/>
        <w:jc w:val="both"/>
        <w:rPr>
          <w:rFonts w:ascii="Arial" w:hAnsi="Arial" w:cs="Arial"/>
          <w:sz w:val="20"/>
          <w:szCs w:val="20"/>
        </w:rPr>
      </w:pPr>
      <w:r w:rsidRPr="00845DB2">
        <w:rPr>
          <w:rFonts w:ascii="Arial" w:hAnsi="Arial" w:cs="Arial"/>
          <w:sz w:val="20"/>
          <w:szCs w:val="20"/>
        </w:rPr>
        <w:t>Corresponding in &amp; out, emails &amp; faxes, couriers taking the right action in the right time to avoid any delay.</w:t>
      </w:r>
    </w:p>
    <w:p w:rsidR="00117C0A" w:rsidRPr="00845DB2" w:rsidRDefault="00117C0A" w:rsidP="00117C0A">
      <w:pPr>
        <w:numPr>
          <w:ilvl w:val="0"/>
          <w:numId w:val="19"/>
        </w:numPr>
        <w:ind w:left="342" w:hanging="270"/>
        <w:jc w:val="both"/>
        <w:rPr>
          <w:rFonts w:ascii="Arial" w:hAnsi="Arial" w:cs="Arial"/>
          <w:sz w:val="20"/>
          <w:szCs w:val="20"/>
        </w:rPr>
      </w:pPr>
      <w:r w:rsidRPr="00845DB2">
        <w:rPr>
          <w:rFonts w:ascii="Arial" w:hAnsi="Arial" w:cs="Arial"/>
          <w:sz w:val="20"/>
          <w:szCs w:val="20"/>
        </w:rPr>
        <w:t>Following up, and reminding for issues in order to finalize them successfully.</w:t>
      </w:r>
    </w:p>
    <w:p w:rsidR="00117C0A" w:rsidRDefault="00117C0A" w:rsidP="00117C0A">
      <w:pPr>
        <w:numPr>
          <w:ilvl w:val="0"/>
          <w:numId w:val="19"/>
        </w:numPr>
        <w:ind w:left="342" w:hanging="270"/>
        <w:jc w:val="both"/>
        <w:rPr>
          <w:rFonts w:ascii="Arial" w:hAnsi="Arial" w:cs="Arial"/>
          <w:sz w:val="20"/>
          <w:szCs w:val="20"/>
        </w:rPr>
      </w:pPr>
      <w:r w:rsidRPr="000E4E48">
        <w:rPr>
          <w:rFonts w:ascii="Arial" w:hAnsi="Arial" w:cs="Arial"/>
          <w:sz w:val="20"/>
          <w:szCs w:val="20"/>
        </w:rPr>
        <w:t>Following up, coordinating and communicating with other departments.</w:t>
      </w:r>
    </w:p>
    <w:p w:rsidR="00117C0A" w:rsidRDefault="00117C0A" w:rsidP="00117C0A">
      <w:pPr>
        <w:numPr>
          <w:ilvl w:val="0"/>
          <w:numId w:val="19"/>
        </w:numPr>
        <w:ind w:left="342" w:hanging="270"/>
        <w:jc w:val="both"/>
        <w:rPr>
          <w:rFonts w:ascii="Arial" w:hAnsi="Arial" w:cs="Arial"/>
          <w:sz w:val="20"/>
          <w:szCs w:val="20"/>
        </w:rPr>
      </w:pPr>
      <w:r w:rsidRPr="000E4E48">
        <w:rPr>
          <w:rFonts w:ascii="Arial" w:hAnsi="Arial" w:cs="Arial"/>
          <w:sz w:val="20"/>
          <w:szCs w:val="20"/>
        </w:rPr>
        <w:t>Arranging meetings &amp; appointments &amp; presentations on timely and effective manner.</w:t>
      </w:r>
    </w:p>
    <w:p w:rsidR="00117C0A" w:rsidRPr="000E4E48" w:rsidRDefault="00117C0A" w:rsidP="00117C0A">
      <w:pPr>
        <w:ind w:left="342" w:hanging="270"/>
        <w:jc w:val="both"/>
        <w:rPr>
          <w:rFonts w:ascii="Arial" w:hAnsi="Arial" w:cs="Arial"/>
          <w:sz w:val="20"/>
          <w:szCs w:val="20"/>
        </w:rPr>
      </w:pPr>
    </w:p>
    <w:p w:rsidR="00117C0A" w:rsidRPr="00845DB2" w:rsidRDefault="00117C0A" w:rsidP="00117C0A">
      <w:pPr>
        <w:numPr>
          <w:ilvl w:val="0"/>
          <w:numId w:val="17"/>
        </w:numPr>
        <w:ind w:left="342" w:hanging="270"/>
        <w:rPr>
          <w:rFonts w:ascii="Arial" w:hAnsi="Arial" w:cs="Arial"/>
          <w:b/>
          <w:bCs/>
          <w:sz w:val="20"/>
          <w:szCs w:val="20"/>
        </w:rPr>
      </w:pPr>
      <w:r w:rsidRPr="00845DB2">
        <w:rPr>
          <w:rFonts w:ascii="Arial" w:hAnsi="Arial" w:cs="Arial"/>
          <w:b/>
          <w:bCs/>
          <w:sz w:val="20"/>
          <w:szCs w:val="20"/>
        </w:rPr>
        <w:t xml:space="preserve">Assisting the Finance Team: </w:t>
      </w:r>
    </w:p>
    <w:p w:rsidR="00117C0A" w:rsidRPr="00845DB2" w:rsidRDefault="00FC221F" w:rsidP="00FC221F">
      <w:pPr>
        <w:numPr>
          <w:ilvl w:val="3"/>
          <w:numId w:val="18"/>
        </w:numPr>
        <w:ind w:left="342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Arranging periodic meeting for finance team </w:t>
      </w:r>
      <w:r w:rsidR="00117C0A" w:rsidRPr="00845DB2">
        <w:rPr>
          <w:rFonts w:ascii="Arial" w:hAnsi="Arial" w:cs="Arial"/>
          <w:sz w:val="20"/>
          <w:szCs w:val="20"/>
        </w:rPr>
        <w:t>to prepare for the weekly agenda and follow up all Action Items.</w:t>
      </w:r>
    </w:p>
    <w:p w:rsidR="00117C0A" w:rsidRPr="00845DB2" w:rsidRDefault="00117C0A" w:rsidP="00117C0A">
      <w:pPr>
        <w:numPr>
          <w:ilvl w:val="3"/>
          <w:numId w:val="18"/>
        </w:numPr>
        <w:ind w:left="342" w:hanging="270"/>
        <w:jc w:val="both"/>
        <w:rPr>
          <w:rFonts w:ascii="Arial" w:hAnsi="Arial" w:cs="Arial"/>
          <w:sz w:val="20"/>
          <w:szCs w:val="20"/>
        </w:rPr>
      </w:pPr>
      <w:r w:rsidRPr="00845DB2">
        <w:rPr>
          <w:rFonts w:ascii="Arial" w:hAnsi="Arial" w:cs="Arial"/>
          <w:sz w:val="20"/>
          <w:szCs w:val="20"/>
        </w:rPr>
        <w:t>Handling and preparing the expense reports for Finance Manager.</w:t>
      </w:r>
    </w:p>
    <w:p w:rsidR="00117C0A" w:rsidRPr="00845DB2" w:rsidRDefault="00117C0A" w:rsidP="00117C0A">
      <w:pPr>
        <w:numPr>
          <w:ilvl w:val="3"/>
          <w:numId w:val="18"/>
        </w:numPr>
        <w:ind w:left="342" w:hanging="270"/>
        <w:jc w:val="both"/>
        <w:rPr>
          <w:rFonts w:ascii="Arial" w:hAnsi="Arial" w:cs="Arial"/>
          <w:sz w:val="20"/>
          <w:szCs w:val="20"/>
        </w:rPr>
      </w:pPr>
      <w:r w:rsidRPr="00845DB2">
        <w:rPr>
          <w:rFonts w:ascii="Arial" w:hAnsi="Arial" w:cs="Arial"/>
          <w:sz w:val="20"/>
          <w:szCs w:val="20"/>
        </w:rPr>
        <w:t xml:space="preserve">Giving the support and assistance for the finance manager </w:t>
      </w:r>
      <w:r w:rsidRPr="00845DB2">
        <w:rPr>
          <w:rFonts w:ascii="Arial" w:hAnsi="Arial" w:cs="Arial"/>
          <w:i/>
          <w:iCs/>
          <w:sz w:val="20"/>
          <w:szCs w:val="20"/>
        </w:rPr>
        <w:t>in administrative works</w:t>
      </w:r>
      <w:r w:rsidRPr="00845DB2">
        <w:rPr>
          <w:rFonts w:ascii="Arial" w:hAnsi="Arial" w:cs="Arial"/>
          <w:sz w:val="20"/>
          <w:szCs w:val="20"/>
        </w:rPr>
        <w:t xml:space="preserve"> such as filing, budget process, organizing, internal Management report, assisting in</w:t>
      </w:r>
      <w:r>
        <w:rPr>
          <w:rFonts w:ascii="Arial" w:hAnsi="Arial" w:cs="Arial"/>
          <w:sz w:val="20"/>
          <w:szCs w:val="20"/>
        </w:rPr>
        <w:t xml:space="preserve"> issuing Finance Policies … </w:t>
      </w:r>
    </w:p>
    <w:p w:rsidR="00117C0A" w:rsidRPr="00845DB2" w:rsidRDefault="00117C0A" w:rsidP="00FC221F">
      <w:pPr>
        <w:numPr>
          <w:ilvl w:val="3"/>
          <w:numId w:val="18"/>
        </w:numPr>
        <w:ind w:left="342" w:hanging="270"/>
        <w:jc w:val="both"/>
        <w:rPr>
          <w:rFonts w:ascii="Arial" w:hAnsi="Arial" w:cs="Arial"/>
          <w:sz w:val="20"/>
          <w:szCs w:val="20"/>
        </w:rPr>
      </w:pPr>
      <w:r w:rsidRPr="00845DB2">
        <w:rPr>
          <w:rFonts w:ascii="Arial" w:hAnsi="Arial" w:cs="Arial"/>
          <w:sz w:val="20"/>
          <w:szCs w:val="20"/>
        </w:rPr>
        <w:t>Participate administratively in some new actions like, financial report or provide the finance documen</w:t>
      </w:r>
      <w:r w:rsidR="00FC221F">
        <w:rPr>
          <w:rFonts w:ascii="Arial" w:hAnsi="Arial" w:cs="Arial"/>
          <w:sz w:val="20"/>
          <w:szCs w:val="20"/>
        </w:rPr>
        <w:t>ts which will be included in Board of Director</w:t>
      </w:r>
      <w:r w:rsidRPr="00845DB2">
        <w:rPr>
          <w:rFonts w:ascii="Arial" w:hAnsi="Arial" w:cs="Arial"/>
          <w:sz w:val="20"/>
          <w:szCs w:val="20"/>
        </w:rPr>
        <w:t xml:space="preserve"> agenda.</w:t>
      </w:r>
    </w:p>
    <w:p w:rsidR="00117C0A" w:rsidRPr="00845DB2" w:rsidRDefault="00117C0A" w:rsidP="00FC221F">
      <w:pPr>
        <w:numPr>
          <w:ilvl w:val="3"/>
          <w:numId w:val="18"/>
        </w:numPr>
        <w:ind w:left="342" w:hanging="270"/>
        <w:jc w:val="both"/>
        <w:rPr>
          <w:rFonts w:ascii="Arial" w:hAnsi="Arial" w:cs="Arial"/>
          <w:sz w:val="20"/>
          <w:szCs w:val="20"/>
        </w:rPr>
      </w:pPr>
      <w:r w:rsidRPr="00845DB2">
        <w:rPr>
          <w:rFonts w:ascii="Arial" w:hAnsi="Arial" w:cs="Arial"/>
          <w:sz w:val="20"/>
          <w:szCs w:val="20"/>
        </w:rPr>
        <w:t xml:space="preserve">Follow up with finance team the completed </w:t>
      </w:r>
      <w:r>
        <w:rPr>
          <w:rFonts w:ascii="Arial" w:hAnsi="Arial" w:cs="Arial"/>
          <w:sz w:val="20"/>
          <w:szCs w:val="20"/>
        </w:rPr>
        <w:t xml:space="preserve">their </w:t>
      </w:r>
      <w:r w:rsidR="00FC221F">
        <w:rPr>
          <w:rFonts w:ascii="Arial" w:hAnsi="Arial" w:cs="Arial"/>
          <w:sz w:val="20"/>
          <w:szCs w:val="20"/>
        </w:rPr>
        <w:t xml:space="preserve">yearly </w:t>
      </w:r>
      <w:r>
        <w:rPr>
          <w:rFonts w:ascii="Arial" w:hAnsi="Arial" w:cs="Arial"/>
          <w:sz w:val="20"/>
          <w:szCs w:val="20"/>
        </w:rPr>
        <w:t>objectives</w:t>
      </w:r>
      <w:r w:rsidRPr="00845DB2">
        <w:rPr>
          <w:rFonts w:ascii="Arial" w:hAnsi="Arial" w:cs="Arial"/>
          <w:sz w:val="20"/>
          <w:szCs w:val="20"/>
        </w:rPr>
        <w:t>, also their monthly time sheets to be delivered to HR and planning annual leaves.</w:t>
      </w:r>
    </w:p>
    <w:p w:rsidR="00117C0A" w:rsidRPr="00845DB2" w:rsidRDefault="00117C0A" w:rsidP="00117C0A">
      <w:pPr>
        <w:ind w:left="342" w:hanging="270"/>
        <w:rPr>
          <w:rFonts w:ascii="Arial" w:hAnsi="Arial" w:cs="Arial"/>
          <w:sz w:val="20"/>
          <w:szCs w:val="20"/>
        </w:rPr>
      </w:pPr>
    </w:p>
    <w:p w:rsidR="00117C0A" w:rsidRPr="00845DB2" w:rsidRDefault="00117C0A" w:rsidP="00117C0A">
      <w:pPr>
        <w:numPr>
          <w:ilvl w:val="0"/>
          <w:numId w:val="17"/>
        </w:numPr>
        <w:ind w:left="342" w:hanging="27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Other duties</w:t>
      </w:r>
      <w:r w:rsidRPr="00845DB2">
        <w:rPr>
          <w:rFonts w:ascii="Arial" w:hAnsi="Arial" w:cs="Arial"/>
          <w:b/>
          <w:bCs/>
          <w:sz w:val="20"/>
          <w:szCs w:val="20"/>
        </w:rPr>
        <w:t>:</w:t>
      </w:r>
    </w:p>
    <w:p w:rsidR="00117C0A" w:rsidRPr="000E4E48" w:rsidRDefault="00117C0A" w:rsidP="00117C0A">
      <w:pPr>
        <w:numPr>
          <w:ilvl w:val="0"/>
          <w:numId w:val="14"/>
        </w:numPr>
        <w:ind w:left="342" w:hanging="270"/>
        <w:rPr>
          <w:rFonts w:ascii="Arial" w:hAnsi="Arial" w:cs="Arial"/>
          <w:sz w:val="20"/>
          <w:szCs w:val="20"/>
        </w:rPr>
      </w:pPr>
      <w:r w:rsidRPr="000E4E48">
        <w:rPr>
          <w:rFonts w:ascii="Arial" w:hAnsi="Arial" w:cs="Arial"/>
          <w:sz w:val="20"/>
          <w:szCs w:val="20"/>
        </w:rPr>
        <w:t>Following up the Financial Statements of the Shareholders in order to provide them to the Banks’ loans.</w:t>
      </w:r>
    </w:p>
    <w:p w:rsidR="00117C0A" w:rsidRPr="00845DB2" w:rsidRDefault="00117C0A" w:rsidP="00117C0A">
      <w:pPr>
        <w:numPr>
          <w:ilvl w:val="0"/>
          <w:numId w:val="16"/>
        </w:numPr>
        <w:ind w:left="342" w:hanging="270"/>
        <w:jc w:val="both"/>
        <w:rPr>
          <w:rFonts w:ascii="Arial" w:hAnsi="Arial" w:cs="Arial"/>
          <w:sz w:val="20"/>
          <w:szCs w:val="20"/>
        </w:rPr>
      </w:pPr>
      <w:r w:rsidRPr="00845DB2">
        <w:rPr>
          <w:rFonts w:ascii="Arial" w:hAnsi="Arial" w:cs="Arial"/>
          <w:sz w:val="20"/>
          <w:szCs w:val="20"/>
        </w:rPr>
        <w:t>Following up the renewal of the LC’s in timely manner.</w:t>
      </w:r>
    </w:p>
    <w:p w:rsidR="00117C0A" w:rsidRDefault="00117C0A" w:rsidP="00117C0A">
      <w:pPr>
        <w:numPr>
          <w:ilvl w:val="0"/>
          <w:numId w:val="16"/>
        </w:numPr>
        <w:pBdr>
          <w:bottom w:val="single" w:sz="6" w:space="1" w:color="auto"/>
        </w:pBdr>
        <w:ind w:left="342" w:hanging="270"/>
        <w:jc w:val="both"/>
        <w:rPr>
          <w:rFonts w:ascii="Arial" w:hAnsi="Arial" w:cs="Arial"/>
          <w:sz w:val="20"/>
          <w:szCs w:val="20"/>
        </w:rPr>
      </w:pPr>
      <w:r w:rsidRPr="00845DB2">
        <w:rPr>
          <w:rFonts w:ascii="Arial" w:hAnsi="Arial" w:cs="Arial"/>
          <w:sz w:val="20"/>
          <w:szCs w:val="20"/>
        </w:rPr>
        <w:t xml:space="preserve">Updating of the Finance Mailing list on a regular basis for usual company's correspondence and for yearly giveaways </w:t>
      </w:r>
    </w:p>
    <w:p w:rsidR="00FC221F" w:rsidRDefault="00FC221F" w:rsidP="00117C0A">
      <w:pPr>
        <w:ind w:left="342" w:hanging="270"/>
        <w:jc w:val="both"/>
        <w:rPr>
          <w:rFonts w:ascii="Arial" w:hAnsi="Arial" w:cs="Arial"/>
          <w:sz w:val="20"/>
          <w:szCs w:val="20"/>
        </w:rPr>
      </w:pPr>
    </w:p>
    <w:p w:rsidR="00D251D2" w:rsidRPr="00AC129E" w:rsidRDefault="00D251D2" w:rsidP="0038447A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D251D2" w:rsidRPr="00AC129E" w:rsidRDefault="00D251D2" w:rsidP="0038447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C129E">
        <w:rPr>
          <w:rFonts w:ascii="Arial" w:hAnsi="Arial" w:cs="Arial"/>
          <w:b/>
          <w:bCs/>
          <w:sz w:val="20"/>
          <w:szCs w:val="20"/>
        </w:rPr>
        <w:t>February 2007 – July 2007</w:t>
      </w:r>
    </w:p>
    <w:p w:rsidR="00D251D2" w:rsidRPr="00392834" w:rsidRDefault="00D251D2" w:rsidP="0038447A">
      <w:pPr>
        <w:rPr>
          <w:rFonts w:ascii="Arial" w:hAnsi="Arial" w:cs="Arial"/>
          <w:b/>
          <w:bCs/>
          <w:sz w:val="20"/>
          <w:szCs w:val="20"/>
        </w:rPr>
      </w:pPr>
      <w:r w:rsidRPr="00392834">
        <w:rPr>
          <w:rFonts w:ascii="Arial" w:hAnsi="Arial" w:cs="Arial"/>
          <w:b/>
          <w:bCs/>
          <w:sz w:val="20"/>
          <w:szCs w:val="20"/>
        </w:rPr>
        <w:t>TENARIS GLOBAL SERVICES S.A.E (</w:t>
      </w:r>
      <w:r w:rsidR="004D6C56">
        <w:rPr>
          <w:rFonts w:ascii="Arial" w:hAnsi="Arial" w:cs="Arial"/>
          <w:b/>
          <w:bCs/>
          <w:sz w:val="20"/>
          <w:szCs w:val="20"/>
        </w:rPr>
        <w:t>Oil &amp; Gas</w:t>
      </w:r>
      <w:r w:rsidRPr="00392834">
        <w:rPr>
          <w:rFonts w:ascii="Arial" w:hAnsi="Arial" w:cs="Arial"/>
          <w:b/>
          <w:bCs/>
          <w:sz w:val="20"/>
          <w:szCs w:val="20"/>
        </w:rPr>
        <w:t xml:space="preserve"> Services).</w:t>
      </w:r>
    </w:p>
    <w:p w:rsidR="00D251D2" w:rsidRDefault="00D251D2" w:rsidP="0038447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392834">
        <w:rPr>
          <w:rFonts w:ascii="Arial" w:hAnsi="Arial" w:cs="Arial"/>
          <w:b/>
          <w:bCs/>
          <w:sz w:val="20"/>
          <w:szCs w:val="20"/>
          <w:u w:val="single"/>
        </w:rPr>
        <w:t>Office Manager (</w:t>
      </w:r>
      <w:r>
        <w:rPr>
          <w:rFonts w:ascii="Arial" w:hAnsi="Arial" w:cs="Arial"/>
          <w:b/>
          <w:bCs/>
          <w:sz w:val="20"/>
          <w:szCs w:val="20"/>
          <w:u w:val="single"/>
        </w:rPr>
        <w:t>Temporary</w:t>
      </w:r>
      <w:r w:rsidRPr="00392834">
        <w:rPr>
          <w:rFonts w:ascii="Arial" w:hAnsi="Arial" w:cs="Arial"/>
          <w:b/>
          <w:bCs/>
          <w:sz w:val="20"/>
          <w:szCs w:val="20"/>
          <w:u w:val="single"/>
        </w:rPr>
        <w:t>)</w:t>
      </w:r>
    </w:p>
    <w:p w:rsidR="00D251D2" w:rsidRDefault="00D251D2" w:rsidP="0038447A">
      <w:pPr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 xml:space="preserve">Tenaris is the leading global manufacturer and supplier of tubular products and services used in the drilling, head office based in </w:t>
      </w:r>
      <w:r w:rsidRPr="00392834">
        <w:rPr>
          <w:rFonts w:ascii="Arial" w:hAnsi="Arial" w:cs="Arial"/>
          <w:b/>
          <w:bCs/>
          <w:sz w:val="20"/>
          <w:szCs w:val="20"/>
        </w:rPr>
        <w:t>Argentina</w:t>
      </w:r>
      <w:r w:rsidRPr="00392834">
        <w:rPr>
          <w:rFonts w:ascii="Arial" w:hAnsi="Arial" w:cs="Arial"/>
          <w:sz w:val="20"/>
          <w:szCs w:val="20"/>
        </w:rPr>
        <w:t xml:space="preserve"> and it has 26 branches around the world.</w:t>
      </w:r>
    </w:p>
    <w:p w:rsidR="00815C23" w:rsidRPr="00392834" w:rsidRDefault="00815C23" w:rsidP="00D251D2">
      <w:pPr>
        <w:rPr>
          <w:rFonts w:ascii="Arial" w:hAnsi="Arial" w:cs="Arial"/>
          <w:sz w:val="20"/>
          <w:szCs w:val="20"/>
        </w:rPr>
      </w:pPr>
    </w:p>
    <w:p w:rsidR="00D251D2" w:rsidRPr="00392834" w:rsidRDefault="00D251D2" w:rsidP="00EC5EBB">
      <w:pPr>
        <w:ind w:right="252"/>
        <w:jc w:val="both"/>
        <w:rPr>
          <w:rFonts w:ascii="Arial" w:hAnsi="Arial" w:cs="Arial"/>
          <w:sz w:val="20"/>
          <w:szCs w:val="20"/>
          <w:u w:val="single"/>
        </w:rPr>
      </w:pPr>
      <w:r w:rsidRPr="00A922CD">
        <w:rPr>
          <w:rFonts w:ascii="Arial" w:hAnsi="Arial" w:cs="Arial"/>
          <w:b/>
          <w:sz w:val="20"/>
          <w:szCs w:val="20"/>
          <w:u w:val="single"/>
        </w:rPr>
        <w:t>Responsibility</w:t>
      </w:r>
      <w:r w:rsidRPr="00392834">
        <w:rPr>
          <w:rFonts w:ascii="Arial" w:hAnsi="Arial" w:cs="Arial"/>
          <w:sz w:val="20"/>
          <w:szCs w:val="20"/>
          <w:u w:val="single"/>
        </w:rPr>
        <w:t>:</w:t>
      </w:r>
    </w:p>
    <w:p w:rsidR="00D251D2" w:rsidRPr="00392834" w:rsidRDefault="00D251D2" w:rsidP="00EC5EBB">
      <w:pPr>
        <w:numPr>
          <w:ilvl w:val="0"/>
          <w:numId w:val="31"/>
        </w:numPr>
        <w:ind w:left="270" w:hanging="27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 xml:space="preserve">Handling all kinds of daily activities for office &amp; administration work (meeting arrangement – corresponding in&amp; out – following up – coordinating with other departments – filing system – business trips arrangement … etc ) </w:t>
      </w:r>
    </w:p>
    <w:p w:rsidR="00D251D2" w:rsidRPr="00392834" w:rsidRDefault="00D251D2" w:rsidP="00EC5EBB">
      <w:pPr>
        <w:numPr>
          <w:ilvl w:val="0"/>
          <w:numId w:val="31"/>
        </w:numPr>
        <w:ind w:left="270" w:hanging="27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>Handling the petty cash in USD &amp; EGP by coordinating the cash flow with th</w:t>
      </w:r>
      <w:r w:rsidR="00A04225">
        <w:rPr>
          <w:rFonts w:ascii="Arial" w:hAnsi="Arial" w:cs="Arial"/>
          <w:sz w:val="20"/>
          <w:szCs w:val="20"/>
        </w:rPr>
        <w:t>e accounting department (KPMG)</w:t>
      </w:r>
      <w:r w:rsidRPr="00392834">
        <w:rPr>
          <w:rFonts w:ascii="Arial" w:hAnsi="Arial" w:cs="Arial"/>
          <w:sz w:val="20"/>
          <w:szCs w:val="20"/>
        </w:rPr>
        <w:t xml:space="preserve"> </w:t>
      </w:r>
    </w:p>
    <w:p w:rsidR="00D251D2" w:rsidRPr="00392834" w:rsidRDefault="00D251D2" w:rsidP="00EC5EBB">
      <w:pPr>
        <w:numPr>
          <w:ilvl w:val="0"/>
          <w:numId w:val="31"/>
        </w:numPr>
        <w:ind w:left="270" w:hanging="27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 xml:space="preserve">Coordinate with the Travel Agents &amp; Hotels for reservations to the employees inside and outside Egypt. </w:t>
      </w:r>
    </w:p>
    <w:p w:rsidR="00D251D2" w:rsidRPr="00392834" w:rsidRDefault="00D251D2" w:rsidP="00EC5EBB">
      <w:pPr>
        <w:numPr>
          <w:ilvl w:val="0"/>
          <w:numId w:val="31"/>
        </w:numPr>
        <w:ind w:left="270" w:hanging="27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 xml:space="preserve">Ensure all bills related to local telecom company, mobiles and electricity are paid on time also to Liaison with service providers for any office maintenance which may be required. </w:t>
      </w:r>
    </w:p>
    <w:p w:rsidR="00D251D2" w:rsidRPr="00392834" w:rsidRDefault="00D251D2" w:rsidP="00EC5EBB">
      <w:pPr>
        <w:numPr>
          <w:ilvl w:val="0"/>
          <w:numId w:val="31"/>
        </w:numPr>
        <w:ind w:left="270" w:hanging="27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 xml:space="preserve">Keep track of all the office related stationary requirements, pantry &amp; other office supplies and prepare monthly expenses report for that. </w:t>
      </w:r>
    </w:p>
    <w:p w:rsidR="00815C23" w:rsidRDefault="00D251D2" w:rsidP="00EC5EBB">
      <w:pPr>
        <w:numPr>
          <w:ilvl w:val="0"/>
          <w:numId w:val="31"/>
        </w:numPr>
        <w:ind w:left="270" w:hanging="270"/>
        <w:jc w:val="both"/>
        <w:rPr>
          <w:rFonts w:ascii="Arial" w:hAnsi="Arial" w:cs="Arial"/>
          <w:sz w:val="20"/>
          <w:szCs w:val="20"/>
        </w:rPr>
      </w:pPr>
      <w:r w:rsidRPr="00815C23">
        <w:rPr>
          <w:rFonts w:ascii="Arial" w:hAnsi="Arial" w:cs="Arial"/>
          <w:sz w:val="20"/>
          <w:szCs w:val="20"/>
        </w:rPr>
        <w:t xml:space="preserve">Liaison with Car Companies for the purchase of office vehicles, with full insurance and maintain record of time servicing. </w:t>
      </w:r>
    </w:p>
    <w:p w:rsidR="00D251D2" w:rsidRPr="00815C23" w:rsidRDefault="00D251D2" w:rsidP="00EC5EBB">
      <w:pPr>
        <w:numPr>
          <w:ilvl w:val="0"/>
          <w:numId w:val="31"/>
        </w:numPr>
        <w:pBdr>
          <w:bottom w:val="single" w:sz="6" w:space="1" w:color="auto"/>
        </w:pBdr>
        <w:ind w:left="270" w:hanging="270"/>
        <w:jc w:val="both"/>
        <w:rPr>
          <w:rFonts w:ascii="Arial" w:hAnsi="Arial" w:cs="Arial"/>
          <w:sz w:val="20"/>
          <w:szCs w:val="20"/>
        </w:rPr>
      </w:pPr>
      <w:r w:rsidRPr="00815C23">
        <w:rPr>
          <w:rFonts w:ascii="Arial" w:hAnsi="Arial" w:cs="Arial"/>
          <w:sz w:val="20"/>
          <w:szCs w:val="20"/>
        </w:rPr>
        <w:t>Handling the procedure of purchasing the office equipments (from the primary stages) such as laptops (PCs), printers, and so on, and ensure that all have done successfully.</w:t>
      </w:r>
    </w:p>
    <w:p w:rsidR="006D0D07" w:rsidRDefault="006D0D07"/>
    <w:p w:rsidR="00816A12" w:rsidRDefault="00816A12">
      <w:pPr>
        <w:rPr>
          <w:rFonts w:asciiTheme="minorBidi" w:hAnsiTheme="minorBidi" w:cstheme="minorBidi"/>
          <w:b/>
          <w:bCs/>
          <w:sz w:val="20"/>
          <w:szCs w:val="20"/>
        </w:rPr>
      </w:pPr>
    </w:p>
    <w:p w:rsidR="006D0D07" w:rsidRPr="00AC129E" w:rsidRDefault="00815C23">
      <w:pPr>
        <w:rPr>
          <w:rFonts w:asciiTheme="minorBidi" w:hAnsiTheme="minorBidi" w:cstheme="minorBidi"/>
          <w:b/>
          <w:bCs/>
          <w:sz w:val="20"/>
          <w:szCs w:val="20"/>
        </w:rPr>
      </w:pPr>
      <w:r w:rsidRPr="00AC129E">
        <w:rPr>
          <w:rFonts w:asciiTheme="minorBidi" w:hAnsiTheme="minorBidi" w:cstheme="minorBidi"/>
          <w:b/>
          <w:bCs/>
          <w:sz w:val="20"/>
          <w:szCs w:val="20"/>
        </w:rPr>
        <w:t>October 2006 – January 2007</w:t>
      </w:r>
    </w:p>
    <w:p w:rsidR="00815C23" w:rsidRPr="00AC129E" w:rsidRDefault="00815C23" w:rsidP="00815C23">
      <w:pPr>
        <w:rPr>
          <w:rFonts w:ascii="Arial" w:hAnsi="Arial" w:cs="Arial"/>
          <w:b/>
          <w:bCs/>
          <w:sz w:val="20"/>
          <w:szCs w:val="20"/>
        </w:rPr>
      </w:pPr>
      <w:r w:rsidRPr="00AC129E">
        <w:rPr>
          <w:rFonts w:ascii="Arial" w:hAnsi="Arial" w:cs="Arial"/>
          <w:b/>
          <w:bCs/>
          <w:sz w:val="20"/>
          <w:szCs w:val="20"/>
        </w:rPr>
        <w:t>OLAM Egypt L.L.C.</w:t>
      </w:r>
    </w:p>
    <w:p w:rsidR="00815C23" w:rsidRPr="00AC129E" w:rsidRDefault="00815C23" w:rsidP="00815C23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C129E">
        <w:rPr>
          <w:rFonts w:ascii="Arial" w:hAnsi="Arial" w:cs="Arial"/>
          <w:b/>
          <w:bCs/>
          <w:sz w:val="20"/>
          <w:szCs w:val="20"/>
          <w:u w:val="single"/>
        </w:rPr>
        <w:t>Office Manager (Temporary)</w:t>
      </w:r>
    </w:p>
    <w:p w:rsidR="00815C23" w:rsidRDefault="00815C23" w:rsidP="00815C23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392834">
        <w:rPr>
          <w:rFonts w:ascii="Arial" w:hAnsi="Arial" w:cs="Arial"/>
          <w:sz w:val="20"/>
          <w:szCs w:val="20"/>
        </w:rPr>
        <w:t>Olam</w:t>
      </w:r>
      <w:proofErr w:type="spellEnd"/>
      <w:r w:rsidRPr="00392834">
        <w:rPr>
          <w:rFonts w:ascii="Arial" w:hAnsi="Arial" w:cs="Arial"/>
          <w:sz w:val="20"/>
          <w:szCs w:val="20"/>
        </w:rPr>
        <w:t xml:space="preserve"> is a leading global supply chain manager of agricultural products and food ingredients. It operates an integrated supply chain in over 35 origin countries </w:t>
      </w:r>
    </w:p>
    <w:p w:rsidR="00815C23" w:rsidRDefault="00815C23" w:rsidP="00815C23">
      <w:pPr>
        <w:jc w:val="both"/>
        <w:rPr>
          <w:rFonts w:ascii="Arial" w:hAnsi="Arial" w:cs="Arial"/>
          <w:sz w:val="20"/>
          <w:szCs w:val="20"/>
        </w:rPr>
      </w:pPr>
    </w:p>
    <w:p w:rsidR="00815C23" w:rsidRPr="00A922CD" w:rsidRDefault="00815C23" w:rsidP="00815C23">
      <w:pPr>
        <w:ind w:right="252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922CD">
        <w:rPr>
          <w:rFonts w:ascii="Arial" w:hAnsi="Arial" w:cs="Arial"/>
          <w:b/>
          <w:sz w:val="20"/>
          <w:szCs w:val="20"/>
          <w:u w:val="single"/>
        </w:rPr>
        <w:t>Responsibility:</w:t>
      </w:r>
    </w:p>
    <w:p w:rsidR="00815C23" w:rsidRPr="00392834" w:rsidRDefault="00815C23" w:rsidP="006D1989">
      <w:pPr>
        <w:numPr>
          <w:ilvl w:val="0"/>
          <w:numId w:val="21"/>
        </w:numPr>
        <w:ind w:left="432" w:hanging="270"/>
        <w:rPr>
          <w:rFonts w:ascii="Arial" w:hAnsi="Arial" w:cs="Arial"/>
          <w:color w:val="000000"/>
          <w:sz w:val="20"/>
          <w:szCs w:val="20"/>
          <w:lang w:bidi="ar-EG"/>
        </w:rPr>
      </w:pPr>
      <w:r w:rsidRPr="00392834">
        <w:rPr>
          <w:rFonts w:ascii="Arial" w:hAnsi="Arial" w:cs="Arial"/>
          <w:color w:val="000000"/>
          <w:sz w:val="20"/>
          <w:szCs w:val="20"/>
        </w:rPr>
        <w:t xml:space="preserve">Create personnel files for </w:t>
      </w:r>
      <w:r w:rsidR="006D1989">
        <w:rPr>
          <w:rFonts w:ascii="Arial" w:hAnsi="Arial" w:cs="Arial"/>
          <w:color w:val="000000"/>
          <w:sz w:val="20"/>
          <w:szCs w:val="20"/>
        </w:rPr>
        <w:t>the</w:t>
      </w:r>
      <w:r w:rsidRPr="00392834">
        <w:rPr>
          <w:rFonts w:ascii="Arial" w:hAnsi="Arial" w:cs="Arial"/>
          <w:color w:val="000000"/>
          <w:sz w:val="20"/>
          <w:szCs w:val="20"/>
        </w:rPr>
        <w:t xml:space="preserve"> employees; ensure all new employees are given all required office stationary.</w:t>
      </w:r>
    </w:p>
    <w:p w:rsidR="00815C23" w:rsidRPr="00D64BA8" w:rsidRDefault="006D1989" w:rsidP="00815C23">
      <w:pPr>
        <w:numPr>
          <w:ilvl w:val="0"/>
          <w:numId w:val="21"/>
        </w:numPr>
        <w:ind w:left="432" w:hanging="27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</w:t>
      </w:r>
      <w:r w:rsidR="00815C23" w:rsidRPr="00D64BA8">
        <w:rPr>
          <w:rFonts w:ascii="Arial" w:hAnsi="Arial" w:cs="Arial"/>
          <w:color w:val="000000"/>
          <w:sz w:val="20"/>
          <w:szCs w:val="20"/>
        </w:rPr>
        <w:t>ollowing up with all the recruitment offices for recruiting the national staff.</w:t>
      </w:r>
    </w:p>
    <w:p w:rsidR="00815C23" w:rsidRPr="00392834" w:rsidRDefault="00815C23" w:rsidP="00815C23">
      <w:pPr>
        <w:numPr>
          <w:ilvl w:val="0"/>
          <w:numId w:val="21"/>
        </w:numPr>
        <w:ind w:left="432" w:hanging="270"/>
        <w:rPr>
          <w:rFonts w:ascii="Arial" w:hAnsi="Arial" w:cs="Arial"/>
          <w:color w:val="000000"/>
          <w:sz w:val="20"/>
          <w:szCs w:val="20"/>
        </w:rPr>
      </w:pPr>
      <w:r w:rsidRPr="00392834">
        <w:rPr>
          <w:rFonts w:ascii="Arial" w:hAnsi="Arial" w:cs="Arial"/>
          <w:color w:val="000000"/>
          <w:sz w:val="20"/>
          <w:szCs w:val="20"/>
        </w:rPr>
        <w:t>Keep track of all the office related stationary requirements, pantry &amp; other office supplies and prepare monthly expenses report for that.</w:t>
      </w:r>
    </w:p>
    <w:p w:rsidR="00815C23" w:rsidRPr="00392834" w:rsidRDefault="00815C23" w:rsidP="00815C23">
      <w:pPr>
        <w:numPr>
          <w:ilvl w:val="0"/>
          <w:numId w:val="21"/>
        </w:numPr>
        <w:ind w:left="432" w:hanging="270"/>
        <w:rPr>
          <w:rFonts w:ascii="Arial" w:hAnsi="Arial" w:cs="Arial"/>
          <w:color w:val="000000"/>
          <w:sz w:val="20"/>
          <w:szCs w:val="20"/>
        </w:rPr>
      </w:pPr>
      <w:r w:rsidRPr="00392834">
        <w:rPr>
          <w:rFonts w:ascii="Arial" w:hAnsi="Arial" w:cs="Arial"/>
          <w:color w:val="000000"/>
          <w:sz w:val="20"/>
          <w:szCs w:val="20"/>
        </w:rPr>
        <w:t>Finalize and ensure competitive corporate rates with hotels and travel agencies in major locations in Egypt for the company's bookings.</w:t>
      </w:r>
    </w:p>
    <w:p w:rsidR="00815C23" w:rsidRPr="00815C23" w:rsidRDefault="00815C23" w:rsidP="00815C23">
      <w:pPr>
        <w:numPr>
          <w:ilvl w:val="0"/>
          <w:numId w:val="21"/>
        </w:numPr>
        <w:pBdr>
          <w:bottom w:val="single" w:sz="6" w:space="1" w:color="auto"/>
        </w:pBdr>
        <w:ind w:left="432" w:hanging="270"/>
      </w:pPr>
      <w:r w:rsidRPr="00815C23">
        <w:rPr>
          <w:rFonts w:ascii="Arial" w:hAnsi="Arial" w:cs="Arial"/>
          <w:color w:val="000000"/>
          <w:sz w:val="20"/>
          <w:szCs w:val="20"/>
        </w:rPr>
        <w:t>Ensure all bills related to local telecom company, mobiles and electricity are paid on time also to Liaison with service providers for any office maintenance which may be required.</w:t>
      </w:r>
    </w:p>
    <w:p w:rsidR="004D6C56" w:rsidRDefault="004D6C56"/>
    <w:p w:rsidR="00815C23" w:rsidRPr="00AC129E" w:rsidRDefault="00815C23" w:rsidP="006D2046">
      <w:pPr>
        <w:rPr>
          <w:rFonts w:ascii="Arial" w:hAnsi="Arial" w:cs="Arial"/>
          <w:b/>
          <w:bCs/>
          <w:sz w:val="20"/>
          <w:szCs w:val="20"/>
        </w:rPr>
      </w:pPr>
      <w:r w:rsidRPr="00AC129E">
        <w:rPr>
          <w:rFonts w:ascii="Arial" w:hAnsi="Arial" w:cs="Arial"/>
          <w:b/>
          <w:bCs/>
          <w:sz w:val="20"/>
          <w:szCs w:val="20"/>
        </w:rPr>
        <w:t>July 2005 – Jul</w:t>
      </w:r>
      <w:r w:rsidR="006D2046" w:rsidRPr="00AC129E">
        <w:rPr>
          <w:rFonts w:ascii="Arial" w:hAnsi="Arial" w:cs="Arial"/>
          <w:b/>
          <w:bCs/>
          <w:sz w:val="20"/>
          <w:szCs w:val="20"/>
        </w:rPr>
        <w:t>y 20</w:t>
      </w:r>
      <w:r w:rsidRPr="00AC129E">
        <w:rPr>
          <w:rFonts w:ascii="Arial" w:hAnsi="Arial" w:cs="Arial"/>
          <w:b/>
          <w:bCs/>
          <w:sz w:val="20"/>
          <w:szCs w:val="20"/>
        </w:rPr>
        <w:t>06</w:t>
      </w:r>
    </w:p>
    <w:p w:rsidR="00815C23" w:rsidRDefault="00815C23" w:rsidP="00815C2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Working with NGOs (Non Governmental Organization)</w:t>
      </w:r>
    </w:p>
    <w:p w:rsidR="00815C23" w:rsidRPr="008D56BD" w:rsidRDefault="00815C23" w:rsidP="00815C23">
      <w:pPr>
        <w:rPr>
          <w:rFonts w:ascii="Arial" w:hAnsi="Arial" w:cs="Arial"/>
          <w:sz w:val="20"/>
          <w:szCs w:val="20"/>
        </w:rPr>
      </w:pPr>
      <w:r w:rsidRPr="008D56BD">
        <w:rPr>
          <w:rFonts w:ascii="Arial" w:hAnsi="Arial" w:cs="Arial"/>
          <w:sz w:val="20"/>
          <w:szCs w:val="20"/>
        </w:rPr>
        <w:t>I have been subcontracted by different Management Consultant Organizations working or implementing management training in Egypt.</w:t>
      </w:r>
    </w:p>
    <w:p w:rsidR="00815C23" w:rsidRPr="00392834" w:rsidRDefault="00815C23" w:rsidP="00815C23">
      <w:pPr>
        <w:spacing w:line="288" w:lineRule="atLeast"/>
        <w:rPr>
          <w:rFonts w:ascii="Arial" w:hAnsi="Arial" w:cs="Arial"/>
          <w:b/>
          <w:bCs/>
          <w:sz w:val="20"/>
          <w:szCs w:val="20"/>
        </w:rPr>
      </w:pPr>
      <w:r w:rsidRPr="00392834">
        <w:rPr>
          <w:rFonts w:ascii="Arial" w:hAnsi="Arial" w:cs="Arial"/>
          <w:b/>
          <w:bCs/>
          <w:sz w:val="20"/>
          <w:szCs w:val="20"/>
        </w:rPr>
        <w:t xml:space="preserve">(I) North South Consultant Exchange NSCE – </w:t>
      </w:r>
      <w:smartTag w:uri="urn:schemas-microsoft-com:office:smarttags" w:element="place">
        <w:smartTag w:uri="urn:schemas-microsoft-com:office:smarttags" w:element="City">
          <w:r w:rsidRPr="00392834">
            <w:rPr>
              <w:rFonts w:ascii="Arial" w:hAnsi="Arial" w:cs="Arial"/>
              <w:b/>
              <w:bCs/>
              <w:sz w:val="20"/>
              <w:szCs w:val="20"/>
            </w:rPr>
            <w:t>Cairo</w:t>
          </w:r>
        </w:smartTag>
        <w:r w:rsidRPr="00392834">
          <w:rPr>
            <w:rFonts w:ascii="Arial" w:hAnsi="Arial" w:cs="Arial"/>
            <w:b/>
            <w:bCs/>
            <w:sz w:val="20"/>
            <w:szCs w:val="20"/>
          </w:rPr>
          <w:t xml:space="preserve">, </w:t>
        </w:r>
        <w:smartTag w:uri="urn:schemas-microsoft-com:office:smarttags" w:element="country-region">
          <w:r w:rsidRPr="00392834">
            <w:rPr>
              <w:rFonts w:ascii="Arial" w:hAnsi="Arial" w:cs="Arial"/>
              <w:b/>
              <w:bCs/>
              <w:sz w:val="20"/>
              <w:szCs w:val="20"/>
            </w:rPr>
            <w:t>Egypt</w:t>
          </w:r>
        </w:smartTag>
      </w:smartTag>
    </w:p>
    <w:p w:rsidR="00815C23" w:rsidRPr="00392834" w:rsidRDefault="00815C23" w:rsidP="00815C23">
      <w:pPr>
        <w:spacing w:line="288" w:lineRule="atLeast"/>
        <w:ind w:left="355"/>
        <w:rPr>
          <w:rFonts w:ascii="Arial" w:hAnsi="Arial" w:cs="Arial"/>
          <w:sz w:val="20"/>
          <w:szCs w:val="20"/>
          <w:u w:val="single"/>
        </w:rPr>
      </w:pPr>
      <w:r w:rsidRPr="00392834">
        <w:rPr>
          <w:rFonts w:ascii="Arial" w:hAnsi="Arial" w:cs="Arial"/>
          <w:sz w:val="20"/>
          <w:szCs w:val="20"/>
          <w:u w:val="single"/>
        </w:rPr>
        <w:t xml:space="preserve">Training Manual Development </w:t>
      </w:r>
    </w:p>
    <w:p w:rsidR="00815C23" w:rsidRPr="006235C9" w:rsidRDefault="00815C23" w:rsidP="00815C23">
      <w:pPr>
        <w:spacing w:line="288" w:lineRule="atLeast"/>
        <w:ind w:left="355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 xml:space="preserve">Developed and designed workshops manual </w:t>
      </w:r>
      <w:r>
        <w:rPr>
          <w:rFonts w:ascii="Arial" w:hAnsi="Arial" w:cs="Arial"/>
          <w:sz w:val="20"/>
          <w:szCs w:val="20"/>
        </w:rPr>
        <w:t xml:space="preserve">and </w:t>
      </w:r>
      <w:r w:rsidRPr="006235C9">
        <w:rPr>
          <w:rFonts w:ascii="Arial" w:hAnsi="Arial" w:cs="Arial"/>
          <w:sz w:val="20"/>
          <w:szCs w:val="20"/>
        </w:rPr>
        <w:t xml:space="preserve">Project Design and Proposal Writing. </w:t>
      </w:r>
    </w:p>
    <w:p w:rsidR="00815C23" w:rsidRPr="00392834" w:rsidRDefault="00815C23" w:rsidP="00815C23">
      <w:pPr>
        <w:spacing w:line="288" w:lineRule="atLeast"/>
        <w:rPr>
          <w:rFonts w:ascii="Arial" w:hAnsi="Arial" w:cs="Arial"/>
          <w:b/>
          <w:bCs/>
          <w:sz w:val="20"/>
          <w:szCs w:val="20"/>
        </w:rPr>
      </w:pPr>
      <w:r w:rsidRPr="00392834">
        <w:rPr>
          <w:rFonts w:ascii="Arial" w:hAnsi="Arial" w:cs="Arial"/>
          <w:b/>
          <w:bCs/>
          <w:sz w:val="20"/>
          <w:szCs w:val="20"/>
        </w:rPr>
        <w:t xml:space="preserve">(II) Global Development Consultant GDC – Cairo, Egypt </w:t>
      </w:r>
    </w:p>
    <w:p w:rsidR="00815C23" w:rsidRPr="000E4E48" w:rsidRDefault="00815C23" w:rsidP="00EC5EBB">
      <w:pPr>
        <w:spacing w:line="288" w:lineRule="atLeast"/>
        <w:ind w:left="535" w:hanging="180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  <w:u w:val="single"/>
        </w:rPr>
        <w:t>Training</w:t>
      </w:r>
      <w:r w:rsidR="00EC5EBB">
        <w:rPr>
          <w:rFonts w:ascii="Arial" w:hAnsi="Arial" w:cs="Arial"/>
          <w:sz w:val="20"/>
          <w:szCs w:val="20"/>
          <w:u w:val="single"/>
        </w:rPr>
        <w:t xml:space="preserve"> Manual Development</w:t>
      </w:r>
      <w:r w:rsidR="00EC5EBB" w:rsidRPr="00EC5EBB">
        <w:rPr>
          <w:rFonts w:ascii="Arial" w:hAnsi="Arial" w:cs="Arial"/>
          <w:sz w:val="20"/>
          <w:szCs w:val="20"/>
        </w:rPr>
        <w:t xml:space="preserve">:  </w:t>
      </w:r>
      <w:r w:rsidRPr="00392834">
        <w:rPr>
          <w:rFonts w:ascii="Arial" w:hAnsi="Arial" w:cs="Arial"/>
          <w:sz w:val="20"/>
          <w:szCs w:val="20"/>
        </w:rPr>
        <w:t xml:space="preserve">Developed and designed workshops manual </w:t>
      </w:r>
    </w:p>
    <w:p w:rsidR="00815C23" w:rsidRPr="00392834" w:rsidRDefault="00815C23" w:rsidP="00815C23">
      <w:pPr>
        <w:spacing w:line="288" w:lineRule="atLeast"/>
        <w:rPr>
          <w:rFonts w:ascii="Arial" w:hAnsi="Arial" w:cs="Arial"/>
          <w:b/>
          <w:bCs/>
          <w:sz w:val="20"/>
          <w:szCs w:val="20"/>
        </w:rPr>
      </w:pPr>
      <w:r w:rsidRPr="00392834">
        <w:rPr>
          <w:rFonts w:ascii="Arial" w:hAnsi="Arial" w:cs="Arial"/>
          <w:b/>
          <w:bCs/>
          <w:sz w:val="20"/>
          <w:szCs w:val="20"/>
        </w:rPr>
        <w:t xml:space="preserve">(III)Academy for International Development AID– Cairo, Egypt </w:t>
      </w:r>
    </w:p>
    <w:p w:rsidR="006D0D07" w:rsidRDefault="00815C23" w:rsidP="00EC5EBB">
      <w:pPr>
        <w:spacing w:line="288" w:lineRule="atLeast"/>
        <w:ind w:left="355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  <w:u w:val="single"/>
        </w:rPr>
        <w:t>Training Coordinator</w:t>
      </w:r>
      <w:r w:rsidR="00EC5EBB">
        <w:rPr>
          <w:rFonts w:ascii="Arial" w:hAnsi="Arial" w:cs="Arial"/>
          <w:sz w:val="20"/>
          <w:szCs w:val="20"/>
          <w:u w:val="single"/>
        </w:rPr>
        <w:t xml:space="preserve"> (</w:t>
      </w:r>
      <w:r w:rsidRPr="00392834">
        <w:rPr>
          <w:rFonts w:ascii="Arial" w:hAnsi="Arial" w:cs="Arial"/>
          <w:sz w:val="20"/>
          <w:szCs w:val="20"/>
        </w:rPr>
        <w:t>Coordinated and liaison between the Governorates Capacity Buildi</w:t>
      </w:r>
      <w:r w:rsidR="00EC5EBB">
        <w:rPr>
          <w:rFonts w:ascii="Arial" w:hAnsi="Arial" w:cs="Arial"/>
          <w:sz w:val="20"/>
          <w:szCs w:val="20"/>
        </w:rPr>
        <w:t>ng Program</w:t>
      </w:r>
      <w:r w:rsidRPr="00392834">
        <w:rPr>
          <w:rFonts w:ascii="Arial" w:hAnsi="Arial" w:cs="Arial"/>
          <w:sz w:val="20"/>
          <w:szCs w:val="20"/>
        </w:rPr>
        <w:t xml:space="preserve"> and different Private Sector Organization in Egypt</w:t>
      </w:r>
      <w:r w:rsidR="00EC5EBB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:rsidR="00EC5EBB" w:rsidRDefault="00EC5EBB" w:rsidP="006D204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:rsidR="00EC5EBB" w:rsidRDefault="00EC5EBB" w:rsidP="006D2046">
      <w:pPr>
        <w:rPr>
          <w:rFonts w:ascii="Arial" w:hAnsi="Arial" w:cs="Arial"/>
          <w:sz w:val="20"/>
          <w:szCs w:val="20"/>
        </w:rPr>
      </w:pPr>
    </w:p>
    <w:p w:rsidR="006D2046" w:rsidRPr="00AC129E" w:rsidRDefault="006D2046" w:rsidP="006D2046">
      <w:pPr>
        <w:rPr>
          <w:rFonts w:ascii="Arial" w:hAnsi="Arial" w:cs="Arial"/>
          <w:b/>
          <w:bCs/>
          <w:sz w:val="20"/>
          <w:szCs w:val="20"/>
        </w:rPr>
      </w:pPr>
      <w:r w:rsidRPr="00AC129E">
        <w:rPr>
          <w:rFonts w:ascii="Arial" w:hAnsi="Arial" w:cs="Arial"/>
          <w:b/>
          <w:bCs/>
          <w:sz w:val="20"/>
          <w:szCs w:val="20"/>
        </w:rPr>
        <w:t>October 2003 – May 2005</w:t>
      </w:r>
    </w:p>
    <w:p w:rsidR="006D2046" w:rsidRPr="00AC129E" w:rsidRDefault="006D2046" w:rsidP="006D2046">
      <w:pPr>
        <w:rPr>
          <w:rFonts w:ascii="Arial" w:hAnsi="Arial" w:cs="Arial"/>
          <w:b/>
          <w:bCs/>
          <w:sz w:val="20"/>
          <w:szCs w:val="20"/>
        </w:rPr>
      </w:pPr>
      <w:r w:rsidRPr="00AC129E">
        <w:rPr>
          <w:rFonts w:ascii="Arial" w:hAnsi="Arial" w:cs="Arial"/>
          <w:b/>
          <w:bCs/>
          <w:sz w:val="20"/>
          <w:szCs w:val="20"/>
        </w:rPr>
        <w:t>NASSEF LAW FIRM</w:t>
      </w:r>
    </w:p>
    <w:p w:rsidR="006D2046" w:rsidRPr="00AC129E" w:rsidRDefault="006D2046" w:rsidP="006D2046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C129E">
        <w:rPr>
          <w:rFonts w:ascii="Arial" w:hAnsi="Arial" w:cs="Arial"/>
          <w:b/>
          <w:bCs/>
          <w:sz w:val="20"/>
          <w:szCs w:val="20"/>
          <w:u w:val="single"/>
        </w:rPr>
        <w:t>Office Manager for the Chairman</w:t>
      </w:r>
    </w:p>
    <w:p w:rsidR="006D2046" w:rsidRDefault="006D2046" w:rsidP="006D2046">
      <w:pPr>
        <w:ind w:right="252"/>
        <w:jc w:val="both"/>
        <w:rPr>
          <w:rFonts w:ascii="Arial" w:hAnsi="Arial" w:cs="Arial"/>
          <w:sz w:val="20"/>
          <w:szCs w:val="20"/>
        </w:rPr>
      </w:pPr>
      <w:r w:rsidRPr="0038447A">
        <w:rPr>
          <w:rFonts w:ascii="Arial" w:hAnsi="Arial" w:cs="Arial"/>
          <w:sz w:val="20"/>
          <w:szCs w:val="20"/>
        </w:rPr>
        <w:t>Nassef Law</w:t>
      </w:r>
      <w:r w:rsidRPr="00392834">
        <w:rPr>
          <w:rFonts w:ascii="Arial" w:hAnsi="Arial" w:cs="Arial"/>
          <w:b/>
          <w:bCs/>
          <w:sz w:val="20"/>
          <w:szCs w:val="20"/>
        </w:rPr>
        <w:t xml:space="preserve"> </w:t>
      </w:r>
      <w:r w:rsidRPr="0038447A">
        <w:rPr>
          <w:rFonts w:ascii="Arial" w:hAnsi="Arial" w:cs="Arial"/>
          <w:sz w:val="20"/>
          <w:szCs w:val="20"/>
        </w:rPr>
        <w:t>Firm deals with virtually all types of corporate commercial and financial transactions, together with the</w:t>
      </w:r>
      <w:r w:rsidRPr="00392834">
        <w:rPr>
          <w:rFonts w:ascii="Arial" w:hAnsi="Arial" w:cs="Arial"/>
          <w:sz w:val="20"/>
          <w:szCs w:val="20"/>
        </w:rPr>
        <w:t xml:space="preserve"> labor relations connected therein. </w:t>
      </w:r>
    </w:p>
    <w:p w:rsidR="006D2046" w:rsidRPr="00392834" w:rsidRDefault="006D2046" w:rsidP="006D2046">
      <w:pPr>
        <w:ind w:right="252"/>
        <w:jc w:val="both"/>
        <w:rPr>
          <w:rFonts w:ascii="Arial" w:hAnsi="Arial" w:cs="Arial"/>
          <w:sz w:val="20"/>
          <w:szCs w:val="20"/>
        </w:rPr>
      </w:pPr>
    </w:p>
    <w:p w:rsidR="006D2046" w:rsidRPr="004D6C56" w:rsidRDefault="006D2046" w:rsidP="006D2046">
      <w:pPr>
        <w:tabs>
          <w:tab w:val="left" w:pos="1920"/>
        </w:tabs>
        <w:ind w:right="252"/>
        <w:jc w:val="both"/>
        <w:rPr>
          <w:rFonts w:ascii="Arial" w:hAnsi="Arial" w:cs="Arial"/>
          <w:sz w:val="20"/>
          <w:szCs w:val="20"/>
        </w:rPr>
      </w:pPr>
      <w:r w:rsidRPr="00A22F52">
        <w:rPr>
          <w:rFonts w:ascii="Arial" w:hAnsi="Arial" w:cs="Arial"/>
          <w:b/>
          <w:sz w:val="20"/>
          <w:szCs w:val="20"/>
          <w:u w:val="single"/>
        </w:rPr>
        <w:t>Responsibility:</w:t>
      </w:r>
      <w:r w:rsidRPr="004D6C56">
        <w:rPr>
          <w:rFonts w:ascii="Arial" w:hAnsi="Arial" w:cs="Arial"/>
          <w:b/>
          <w:sz w:val="20"/>
          <w:szCs w:val="20"/>
        </w:rPr>
        <w:tab/>
      </w:r>
    </w:p>
    <w:p w:rsidR="006D2046" w:rsidRPr="00392834" w:rsidRDefault="006D2046" w:rsidP="006D2046">
      <w:pPr>
        <w:pStyle w:val="BodyTextIndent"/>
        <w:numPr>
          <w:ilvl w:val="0"/>
          <w:numId w:val="22"/>
        </w:numPr>
        <w:ind w:left="342" w:right="252" w:hanging="270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 xml:space="preserve">Preparing &amp; translating </w:t>
      </w:r>
      <w:r w:rsidR="00D6360B" w:rsidRPr="00392834">
        <w:rPr>
          <w:rFonts w:ascii="Arial" w:hAnsi="Arial" w:cs="Arial"/>
          <w:sz w:val="20"/>
          <w:szCs w:val="20"/>
        </w:rPr>
        <w:t>Drafted contracts</w:t>
      </w:r>
      <w:r w:rsidR="00D6360B">
        <w:rPr>
          <w:rFonts w:ascii="Arial" w:hAnsi="Arial" w:cs="Arial"/>
          <w:sz w:val="20"/>
          <w:szCs w:val="20"/>
        </w:rPr>
        <w:t xml:space="preserve"> &amp;</w:t>
      </w:r>
      <w:r w:rsidR="00D6360B" w:rsidRPr="00392834">
        <w:rPr>
          <w:rFonts w:ascii="Arial" w:hAnsi="Arial" w:cs="Arial"/>
          <w:sz w:val="20"/>
          <w:szCs w:val="20"/>
        </w:rPr>
        <w:t xml:space="preserve"> </w:t>
      </w:r>
      <w:r w:rsidRPr="00392834">
        <w:rPr>
          <w:rFonts w:ascii="Arial" w:hAnsi="Arial" w:cs="Arial"/>
          <w:sz w:val="20"/>
          <w:szCs w:val="20"/>
        </w:rPr>
        <w:t>reports in English or Arabic language as shall be requested, in relation to cases presented by or against the clients.</w:t>
      </w:r>
    </w:p>
    <w:p w:rsidR="006D2046" w:rsidRPr="00392834" w:rsidRDefault="006D2046" w:rsidP="006D2046">
      <w:pPr>
        <w:numPr>
          <w:ilvl w:val="0"/>
          <w:numId w:val="22"/>
        </w:numPr>
        <w:ind w:left="342" w:right="252" w:hanging="27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>Preparing &amp; translating reports whether in English or Arabic language together with explanatory memorandums in relation to laws applied in Egypt.</w:t>
      </w:r>
    </w:p>
    <w:p w:rsidR="006D2046" w:rsidRDefault="006D2046" w:rsidP="006D2046">
      <w:pPr>
        <w:numPr>
          <w:ilvl w:val="0"/>
          <w:numId w:val="22"/>
        </w:numPr>
        <w:ind w:left="342" w:right="252" w:hanging="27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>Handling all kind of correspondences (English &amp; Arabic) through fax or email related to the private clients (concerning services – work permit – registration  - establishing all kind of companies ….etc)</w:t>
      </w:r>
    </w:p>
    <w:p w:rsidR="006D0D07" w:rsidRPr="006D2046" w:rsidRDefault="006D2046" w:rsidP="006D2046">
      <w:pPr>
        <w:numPr>
          <w:ilvl w:val="0"/>
          <w:numId w:val="22"/>
        </w:numPr>
        <w:pBdr>
          <w:bottom w:val="single" w:sz="6" w:space="1" w:color="auto"/>
        </w:pBdr>
        <w:ind w:left="342" w:right="252" w:hanging="270"/>
        <w:jc w:val="both"/>
        <w:rPr>
          <w:rFonts w:ascii="Arial" w:hAnsi="Arial" w:cs="Arial"/>
          <w:sz w:val="20"/>
          <w:szCs w:val="20"/>
        </w:rPr>
      </w:pPr>
      <w:r w:rsidRPr="006D2046">
        <w:rPr>
          <w:rFonts w:ascii="Arial" w:hAnsi="Arial" w:cs="Arial"/>
          <w:sz w:val="20"/>
          <w:szCs w:val="20"/>
        </w:rPr>
        <w:t>More above, all kind of administration work (following up – Typing &amp; filing – arranging meeting and appointments … etc)</w:t>
      </w:r>
    </w:p>
    <w:p w:rsidR="006D2046" w:rsidRDefault="006D2046"/>
    <w:p w:rsidR="006D2046" w:rsidRPr="00AC129E" w:rsidRDefault="006D2046">
      <w:pPr>
        <w:rPr>
          <w:rFonts w:asciiTheme="minorBidi" w:hAnsiTheme="minorBidi" w:cstheme="minorBidi"/>
          <w:b/>
          <w:bCs/>
          <w:sz w:val="20"/>
          <w:szCs w:val="20"/>
        </w:rPr>
      </w:pPr>
      <w:r w:rsidRPr="00AC129E">
        <w:rPr>
          <w:rFonts w:asciiTheme="minorBidi" w:hAnsiTheme="minorBidi" w:cstheme="minorBidi"/>
          <w:b/>
          <w:bCs/>
          <w:sz w:val="20"/>
          <w:szCs w:val="20"/>
        </w:rPr>
        <w:t>2001 – 2003</w:t>
      </w:r>
    </w:p>
    <w:p w:rsidR="006D2046" w:rsidRPr="00AC129E" w:rsidRDefault="006D2046" w:rsidP="006D204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C129E">
        <w:rPr>
          <w:rFonts w:ascii="Arial" w:hAnsi="Arial" w:cs="Arial"/>
          <w:b/>
          <w:bCs/>
          <w:sz w:val="20"/>
          <w:szCs w:val="20"/>
        </w:rPr>
        <w:t>ARTOC FOR INVEST. &amp; DEVELOP. – (ARTOC AUTO)</w:t>
      </w:r>
    </w:p>
    <w:p w:rsidR="006D2046" w:rsidRPr="00AC129E" w:rsidRDefault="006D2046" w:rsidP="006D204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AC129E">
        <w:rPr>
          <w:rFonts w:ascii="Arial" w:hAnsi="Arial" w:cs="Arial"/>
          <w:b/>
          <w:bCs/>
          <w:sz w:val="20"/>
          <w:szCs w:val="20"/>
          <w:u w:val="single"/>
        </w:rPr>
        <w:t>Office Manager for the General Manager</w:t>
      </w:r>
    </w:p>
    <w:p w:rsidR="006D2046" w:rsidRPr="0038447A" w:rsidRDefault="006D2046" w:rsidP="0038447A">
      <w:pPr>
        <w:ind w:right="252"/>
        <w:jc w:val="both"/>
        <w:rPr>
          <w:rFonts w:ascii="Arial" w:hAnsi="Arial" w:cs="Arial"/>
          <w:sz w:val="20"/>
          <w:szCs w:val="20"/>
        </w:rPr>
      </w:pPr>
      <w:r w:rsidRPr="0038447A">
        <w:rPr>
          <w:rFonts w:ascii="Arial" w:hAnsi="Arial" w:cs="Arial"/>
          <w:sz w:val="20"/>
          <w:szCs w:val="20"/>
        </w:rPr>
        <w:t xml:space="preserve">ARTOC AUTO is Sole Agent for SKODA Czech cars in Egypt; the Head Office for SKODA is in Czech Republic. </w:t>
      </w:r>
    </w:p>
    <w:p w:rsidR="006D2046" w:rsidRDefault="006D2046" w:rsidP="006D2046">
      <w:pPr>
        <w:rPr>
          <w:rFonts w:ascii="Arial" w:hAnsi="Arial" w:cs="Arial"/>
          <w:b/>
          <w:sz w:val="20"/>
          <w:szCs w:val="20"/>
          <w:u w:val="single"/>
        </w:rPr>
      </w:pPr>
    </w:p>
    <w:p w:rsidR="006D2046" w:rsidRPr="00A922CD" w:rsidRDefault="006D2046" w:rsidP="006D2046">
      <w:pPr>
        <w:rPr>
          <w:rFonts w:ascii="Arial" w:hAnsi="Arial" w:cs="Arial"/>
          <w:b/>
          <w:sz w:val="20"/>
          <w:szCs w:val="20"/>
          <w:u w:val="single"/>
        </w:rPr>
      </w:pPr>
      <w:r w:rsidRPr="00A922CD">
        <w:rPr>
          <w:rFonts w:ascii="Arial" w:hAnsi="Arial" w:cs="Arial"/>
          <w:b/>
          <w:sz w:val="20"/>
          <w:szCs w:val="20"/>
          <w:u w:val="single"/>
        </w:rPr>
        <w:t>Responsibilities:</w:t>
      </w:r>
    </w:p>
    <w:p w:rsidR="006D2046" w:rsidRPr="00392834" w:rsidRDefault="006D2046" w:rsidP="006D2046">
      <w:pPr>
        <w:numPr>
          <w:ilvl w:val="0"/>
          <w:numId w:val="24"/>
        </w:numPr>
        <w:ind w:left="342" w:right="252" w:hanging="27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>Prepare correspondence for GM as directed &amp; Maintain confidential files.</w:t>
      </w:r>
    </w:p>
    <w:p w:rsidR="006D2046" w:rsidRPr="00392834" w:rsidRDefault="006D2046" w:rsidP="006D2046">
      <w:pPr>
        <w:numPr>
          <w:ilvl w:val="0"/>
          <w:numId w:val="24"/>
        </w:numPr>
        <w:ind w:left="342" w:right="252" w:hanging="27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>Assist in Customer Care activities, by coordinating between the customers and the workshop, and write the weekly report accordingly.</w:t>
      </w:r>
    </w:p>
    <w:p w:rsidR="006D2046" w:rsidRPr="00392834" w:rsidRDefault="006D2046" w:rsidP="006D2046">
      <w:pPr>
        <w:numPr>
          <w:ilvl w:val="0"/>
          <w:numId w:val="24"/>
        </w:numPr>
        <w:ind w:left="342" w:right="252" w:hanging="27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>Manage &amp; follow up all papers flow into and out of the GM’s office in a timely and effective manner.</w:t>
      </w:r>
    </w:p>
    <w:p w:rsidR="006D2046" w:rsidRDefault="006D2046" w:rsidP="006D2046">
      <w:pPr>
        <w:numPr>
          <w:ilvl w:val="0"/>
          <w:numId w:val="24"/>
        </w:numPr>
        <w:ind w:left="342" w:right="252" w:hanging="27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>Preparing monthly report of all achieved spare parts sales and workshop service.</w:t>
      </w:r>
    </w:p>
    <w:p w:rsidR="006D2046" w:rsidRPr="00392834" w:rsidRDefault="006D2046" w:rsidP="006D2046">
      <w:pPr>
        <w:numPr>
          <w:ilvl w:val="0"/>
          <w:numId w:val="24"/>
        </w:numPr>
        <w:ind w:left="342" w:right="252" w:hanging="27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>Organize and follow up office diary and appointments.</w:t>
      </w:r>
    </w:p>
    <w:p w:rsidR="006D2046" w:rsidRDefault="006D2046" w:rsidP="006D2046">
      <w:pPr>
        <w:numPr>
          <w:ilvl w:val="0"/>
          <w:numId w:val="24"/>
        </w:numPr>
        <w:ind w:left="342" w:right="252" w:hanging="27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>Manage and organize the office to ensure the easy flow of all administrative work.</w:t>
      </w:r>
    </w:p>
    <w:p w:rsidR="006D2046" w:rsidRPr="006D2046" w:rsidRDefault="006D2046" w:rsidP="006D2046">
      <w:pPr>
        <w:numPr>
          <w:ilvl w:val="0"/>
          <w:numId w:val="24"/>
        </w:numPr>
        <w:pBdr>
          <w:bottom w:val="single" w:sz="6" w:space="1" w:color="auto"/>
        </w:pBdr>
        <w:ind w:left="342" w:right="252" w:hanging="270"/>
        <w:jc w:val="both"/>
        <w:rPr>
          <w:rFonts w:ascii="Arial" w:hAnsi="Arial" w:cs="Arial"/>
          <w:sz w:val="20"/>
          <w:szCs w:val="20"/>
        </w:rPr>
      </w:pPr>
      <w:r w:rsidRPr="006D2046">
        <w:rPr>
          <w:rFonts w:ascii="Arial" w:hAnsi="Arial" w:cs="Arial"/>
          <w:sz w:val="20"/>
          <w:szCs w:val="20"/>
        </w:rPr>
        <w:t>Execute all administrative office work such as filing, minutes recording, and meetings &amp; business trips arrangement. …etc.</w:t>
      </w:r>
    </w:p>
    <w:p w:rsidR="00BE0FD7" w:rsidRDefault="00BE0FD7"/>
    <w:p w:rsidR="00D6360B" w:rsidRDefault="00D6360B"/>
    <w:p w:rsidR="00D6360B" w:rsidRDefault="00D6360B"/>
    <w:p w:rsidR="00816A12" w:rsidRDefault="00816A12">
      <w:pPr>
        <w:rPr>
          <w:rFonts w:asciiTheme="minorBidi" w:hAnsiTheme="minorBidi" w:cstheme="minorBidi"/>
          <w:b/>
          <w:bCs/>
          <w:sz w:val="20"/>
          <w:szCs w:val="20"/>
        </w:rPr>
      </w:pPr>
    </w:p>
    <w:p w:rsidR="00BE0FD7" w:rsidRPr="002A4FEC" w:rsidRDefault="00BE0FD7">
      <w:pPr>
        <w:rPr>
          <w:rFonts w:asciiTheme="minorBidi" w:hAnsiTheme="minorBidi" w:cstheme="minorBidi"/>
          <w:b/>
          <w:bCs/>
          <w:sz w:val="20"/>
          <w:szCs w:val="20"/>
        </w:rPr>
      </w:pPr>
      <w:r w:rsidRPr="002A4FEC">
        <w:rPr>
          <w:rFonts w:asciiTheme="minorBidi" w:hAnsiTheme="minorBidi" w:cstheme="minorBidi"/>
          <w:b/>
          <w:bCs/>
          <w:sz w:val="20"/>
          <w:szCs w:val="20"/>
        </w:rPr>
        <w:t>2000 – 2001</w:t>
      </w:r>
    </w:p>
    <w:p w:rsidR="00BE0FD7" w:rsidRPr="002A4FEC" w:rsidRDefault="00BE0FD7" w:rsidP="00BE0FD7">
      <w:pPr>
        <w:rPr>
          <w:rFonts w:asciiTheme="minorBidi" w:hAnsiTheme="minorBidi" w:cstheme="minorBidi"/>
          <w:b/>
          <w:bCs/>
          <w:color w:val="000000"/>
          <w:sz w:val="20"/>
          <w:szCs w:val="20"/>
        </w:rPr>
      </w:pPr>
      <w:r w:rsidRPr="002A4FEC">
        <w:rPr>
          <w:rFonts w:asciiTheme="minorBidi" w:hAnsiTheme="minorBidi" w:cstheme="minorBidi"/>
          <w:b/>
          <w:bCs/>
          <w:color w:val="000000"/>
          <w:sz w:val="20"/>
          <w:szCs w:val="20"/>
        </w:rPr>
        <w:t>SAKKARA TRAVEL GROUP</w:t>
      </w:r>
    </w:p>
    <w:p w:rsidR="00BE0FD7" w:rsidRPr="002A4FEC" w:rsidRDefault="00BE0FD7" w:rsidP="00BE0FD7">
      <w:pPr>
        <w:rPr>
          <w:rFonts w:asciiTheme="minorBidi" w:hAnsiTheme="minorBidi" w:cstheme="minorBidi"/>
          <w:b/>
          <w:bCs/>
          <w:color w:val="000000"/>
          <w:sz w:val="20"/>
          <w:szCs w:val="20"/>
          <w:u w:val="single"/>
        </w:rPr>
      </w:pPr>
      <w:r w:rsidRPr="002A4FEC">
        <w:rPr>
          <w:rFonts w:asciiTheme="minorBidi" w:hAnsiTheme="minorBidi" w:cstheme="minorBidi"/>
          <w:b/>
          <w:bCs/>
          <w:color w:val="000000"/>
          <w:sz w:val="20"/>
          <w:szCs w:val="20"/>
          <w:u w:val="single"/>
        </w:rPr>
        <w:t>Sales Office Manager</w:t>
      </w:r>
    </w:p>
    <w:p w:rsidR="00BE0FD7" w:rsidRPr="00392834" w:rsidRDefault="00BE0FD7" w:rsidP="00BE0FD7">
      <w:pPr>
        <w:ind w:right="252"/>
        <w:jc w:val="both"/>
        <w:rPr>
          <w:rFonts w:ascii="Arial" w:hAnsi="Arial" w:cs="Arial"/>
          <w:color w:val="000000"/>
          <w:sz w:val="20"/>
          <w:szCs w:val="20"/>
        </w:rPr>
      </w:pPr>
      <w:r w:rsidRPr="004D6C56">
        <w:rPr>
          <w:rFonts w:ascii="Arial" w:hAnsi="Arial" w:cs="Arial"/>
          <w:color w:val="000000"/>
          <w:sz w:val="20"/>
          <w:szCs w:val="20"/>
        </w:rPr>
        <w:t>Sakkara Travel Group</w:t>
      </w:r>
      <w:r w:rsidRPr="00392834">
        <w:rPr>
          <w:rFonts w:ascii="Arial" w:hAnsi="Arial" w:cs="Arial"/>
          <w:color w:val="000000"/>
          <w:sz w:val="20"/>
          <w:szCs w:val="20"/>
        </w:rPr>
        <w:t xml:space="preserve"> is one of the 10 biggest tourism companies in </w:t>
      </w:r>
      <w:smartTag w:uri="urn:schemas-microsoft-com:office:smarttags" w:element="country-region">
        <w:r w:rsidRPr="00392834">
          <w:rPr>
            <w:rFonts w:ascii="Arial" w:hAnsi="Arial" w:cs="Arial"/>
            <w:color w:val="000000"/>
            <w:sz w:val="20"/>
            <w:szCs w:val="20"/>
          </w:rPr>
          <w:t>Egypt</w:t>
        </w:r>
      </w:smartTag>
      <w:r w:rsidRPr="00392834">
        <w:rPr>
          <w:rFonts w:ascii="Arial" w:hAnsi="Arial" w:cs="Arial"/>
          <w:color w:val="000000"/>
          <w:sz w:val="20"/>
          <w:szCs w:val="20"/>
        </w:rPr>
        <w:t xml:space="preserve">, including </w:t>
      </w:r>
      <w:smartTag w:uri="urn:schemas-microsoft-com:office:smarttags" w:element="place">
        <w:r w:rsidRPr="00392834">
          <w:rPr>
            <w:rFonts w:ascii="Arial" w:hAnsi="Arial" w:cs="Arial"/>
            <w:color w:val="000000"/>
            <w:sz w:val="20"/>
            <w:szCs w:val="20"/>
          </w:rPr>
          <w:t>Nile</w:t>
        </w:r>
      </w:smartTag>
      <w:r w:rsidRPr="00392834">
        <w:rPr>
          <w:rFonts w:ascii="Arial" w:hAnsi="Arial" w:cs="Arial"/>
          <w:color w:val="000000"/>
          <w:sz w:val="20"/>
          <w:szCs w:val="20"/>
        </w:rPr>
        <w:t xml:space="preserve"> cruises, Hotels, Aviation, and Transportation …etc. It has two branches one in </w:t>
      </w:r>
      <w:smartTag w:uri="urn:schemas-microsoft-com:office:smarttags" w:element="country-region">
        <w:r w:rsidRPr="00392834">
          <w:rPr>
            <w:rFonts w:ascii="Arial" w:hAnsi="Arial" w:cs="Arial"/>
            <w:color w:val="000000"/>
            <w:sz w:val="20"/>
            <w:szCs w:val="20"/>
          </w:rPr>
          <w:t>Egypt</w:t>
        </w:r>
      </w:smartTag>
      <w:r w:rsidRPr="00392834">
        <w:rPr>
          <w:rFonts w:ascii="Arial" w:hAnsi="Arial" w:cs="Arial"/>
          <w:color w:val="000000"/>
          <w:sz w:val="20"/>
          <w:szCs w:val="20"/>
        </w:rPr>
        <w:t xml:space="preserve"> &amp; the other one </w:t>
      </w:r>
      <w:r w:rsidRPr="00392834">
        <w:rPr>
          <w:rFonts w:ascii="Arial" w:hAnsi="Arial" w:cs="Arial"/>
          <w:b/>
          <w:bCs/>
          <w:color w:val="000000"/>
          <w:sz w:val="20"/>
          <w:szCs w:val="20"/>
        </w:rPr>
        <w:t>STI</w:t>
      </w:r>
      <w:r w:rsidRPr="00392834">
        <w:rPr>
          <w:rFonts w:ascii="Arial" w:hAnsi="Arial" w:cs="Arial"/>
          <w:color w:val="000000"/>
          <w:sz w:val="20"/>
          <w:szCs w:val="20"/>
        </w:rPr>
        <w:t xml:space="preserve"> in </w:t>
      </w:r>
      <w:smartTag w:uri="urn:schemas-microsoft-com:office:smarttags" w:element="place">
        <w:smartTag w:uri="urn:schemas-microsoft-com:office:smarttags" w:element="country-region">
          <w:r w:rsidRPr="00D32DFD">
            <w:rPr>
              <w:rFonts w:ascii="Arial" w:hAnsi="Arial" w:cs="Arial"/>
              <w:b/>
              <w:color w:val="000000"/>
              <w:sz w:val="20"/>
              <w:szCs w:val="20"/>
            </w:rPr>
            <w:t>France</w:t>
          </w:r>
        </w:smartTag>
      </w:smartTag>
      <w:r w:rsidRPr="00392834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BE0FD7" w:rsidRDefault="00BE0FD7" w:rsidP="00BE0FD7">
      <w:pPr>
        <w:ind w:right="252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BE0FD7" w:rsidRPr="00A922CD" w:rsidRDefault="00BE0FD7" w:rsidP="00BE0FD7">
      <w:pPr>
        <w:ind w:right="252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922CD">
        <w:rPr>
          <w:rFonts w:ascii="Arial" w:hAnsi="Arial" w:cs="Arial"/>
          <w:b/>
          <w:color w:val="000000"/>
          <w:sz w:val="20"/>
          <w:szCs w:val="20"/>
          <w:u w:val="single"/>
        </w:rPr>
        <w:t>Responsibilities</w:t>
      </w:r>
      <w:r w:rsidRPr="00A922CD">
        <w:rPr>
          <w:rFonts w:ascii="Arial" w:hAnsi="Arial" w:cs="Arial"/>
          <w:b/>
          <w:color w:val="000000"/>
          <w:sz w:val="20"/>
          <w:szCs w:val="20"/>
        </w:rPr>
        <w:t>:</w:t>
      </w:r>
    </w:p>
    <w:p w:rsidR="00BE0FD7" w:rsidRPr="00323EE1" w:rsidRDefault="00BE0FD7" w:rsidP="00BE0FD7">
      <w:pPr>
        <w:numPr>
          <w:ilvl w:val="0"/>
          <w:numId w:val="26"/>
        </w:numPr>
        <w:ind w:left="342" w:right="252" w:hanging="27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>Handling all kind of Administration work and Office Support.</w:t>
      </w:r>
    </w:p>
    <w:p w:rsidR="00BE0FD7" w:rsidRPr="00E9130A" w:rsidRDefault="00BE0FD7" w:rsidP="00BE0FD7">
      <w:pPr>
        <w:numPr>
          <w:ilvl w:val="0"/>
          <w:numId w:val="26"/>
        </w:numPr>
        <w:tabs>
          <w:tab w:val="num" w:pos="342"/>
        </w:tabs>
        <w:ind w:left="342" w:right="252" w:hanging="270"/>
        <w:jc w:val="both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E9130A">
        <w:rPr>
          <w:rFonts w:ascii="Arial" w:hAnsi="Arial" w:cs="Arial"/>
          <w:sz w:val="20"/>
          <w:szCs w:val="20"/>
        </w:rPr>
        <w:t>Assisting the Sales Department to create new markets for new cooperation with new tour operators.</w:t>
      </w:r>
      <w:r>
        <w:rPr>
          <w:rFonts w:ascii="Arial" w:hAnsi="Arial" w:cs="Arial"/>
          <w:sz w:val="20"/>
          <w:szCs w:val="20"/>
        </w:rPr>
        <w:t xml:space="preserve"> </w:t>
      </w:r>
      <w:r w:rsidRPr="00E9130A">
        <w:rPr>
          <w:rFonts w:ascii="Arial" w:hAnsi="Arial" w:cs="Arial"/>
          <w:sz w:val="20"/>
          <w:szCs w:val="20"/>
        </w:rPr>
        <w:t>Preparing all quotations according to the current rates (Hotels – Cruises – Transportation</w:t>
      </w:r>
      <w:r w:rsidR="002A4FEC">
        <w:rPr>
          <w:rFonts w:ascii="Arial" w:hAnsi="Arial" w:cs="Arial"/>
          <w:sz w:val="20"/>
          <w:szCs w:val="20"/>
        </w:rPr>
        <w:t xml:space="preserve"> – Aviation – Visits fees …)</w:t>
      </w:r>
      <w:r w:rsidRPr="00E9130A">
        <w:rPr>
          <w:rFonts w:ascii="Arial" w:hAnsi="Arial" w:cs="Arial"/>
          <w:sz w:val="20"/>
          <w:szCs w:val="20"/>
        </w:rPr>
        <w:t xml:space="preserve"> to issue the final requested offers &amp; tourism programs of the tour operators and individuals as well.</w:t>
      </w:r>
    </w:p>
    <w:p w:rsidR="00BE0FD7" w:rsidRPr="00E9130A" w:rsidRDefault="00BE0FD7" w:rsidP="00BE0FD7">
      <w:pPr>
        <w:numPr>
          <w:ilvl w:val="0"/>
          <w:numId w:val="26"/>
        </w:numPr>
        <w:pBdr>
          <w:bottom w:val="single" w:sz="6" w:space="1" w:color="auto"/>
        </w:pBdr>
        <w:tabs>
          <w:tab w:val="num" w:pos="342"/>
        </w:tabs>
        <w:ind w:left="342" w:right="252" w:hanging="270"/>
        <w:jc w:val="both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E9130A">
        <w:rPr>
          <w:rFonts w:ascii="Arial" w:hAnsi="Arial" w:cs="Arial"/>
          <w:sz w:val="20"/>
          <w:szCs w:val="20"/>
        </w:rPr>
        <w:t>Preparing all materials needed in trade shows, presentations, brochures (Inside &amp; outside Egypt).</w:t>
      </w:r>
      <w:r>
        <w:rPr>
          <w:rFonts w:ascii="Arial" w:hAnsi="Arial" w:cs="Arial"/>
          <w:sz w:val="20"/>
          <w:szCs w:val="20"/>
        </w:rPr>
        <w:t xml:space="preserve"> </w:t>
      </w:r>
      <w:r w:rsidRPr="00E9130A">
        <w:rPr>
          <w:rFonts w:ascii="Arial" w:hAnsi="Arial" w:cs="Arial"/>
          <w:sz w:val="20"/>
          <w:szCs w:val="20"/>
        </w:rPr>
        <w:t>Preparing weekly reports of all achieved.</w:t>
      </w:r>
    </w:p>
    <w:p w:rsidR="00BE0FD7" w:rsidRDefault="00BE0FD7"/>
    <w:p w:rsidR="006D2046" w:rsidRPr="002A4FEC" w:rsidRDefault="00BE0FD7">
      <w:pPr>
        <w:rPr>
          <w:rFonts w:ascii="Arial" w:hAnsi="Arial" w:cs="Arial"/>
          <w:b/>
          <w:bCs/>
          <w:sz w:val="20"/>
          <w:szCs w:val="20"/>
        </w:rPr>
      </w:pPr>
      <w:r w:rsidRPr="002A4FEC">
        <w:rPr>
          <w:rFonts w:ascii="Arial" w:hAnsi="Arial" w:cs="Arial"/>
          <w:b/>
          <w:bCs/>
          <w:sz w:val="20"/>
          <w:szCs w:val="20"/>
        </w:rPr>
        <w:t>1999 – 2000</w:t>
      </w:r>
    </w:p>
    <w:p w:rsidR="00BE0FD7" w:rsidRPr="002A4FEC" w:rsidRDefault="00BE0FD7" w:rsidP="00BE0FD7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2A4FEC">
        <w:rPr>
          <w:rFonts w:ascii="Arial" w:hAnsi="Arial" w:cs="Arial"/>
          <w:b/>
          <w:bCs/>
          <w:color w:val="000000"/>
          <w:sz w:val="20"/>
          <w:szCs w:val="20"/>
        </w:rPr>
        <w:t>HOSTMARK HOTELS &amp;RESORTS MANAGEMENT</w:t>
      </w:r>
    </w:p>
    <w:p w:rsidR="00BE0FD7" w:rsidRPr="002A4FEC" w:rsidRDefault="00BE0FD7" w:rsidP="00BE0FD7">
      <w:p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2A4FEC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Administration Assistant Sales &amp; Marketing</w:t>
      </w:r>
    </w:p>
    <w:p w:rsidR="00BE0FD7" w:rsidRPr="00392834" w:rsidRDefault="00BE0FD7" w:rsidP="00BE0FD7">
      <w:pPr>
        <w:ind w:right="252"/>
        <w:jc w:val="both"/>
        <w:rPr>
          <w:rFonts w:ascii="Arial" w:hAnsi="Arial" w:cs="Arial"/>
          <w:color w:val="000000"/>
          <w:sz w:val="20"/>
          <w:szCs w:val="20"/>
        </w:rPr>
      </w:pPr>
      <w:r w:rsidRPr="004D6C56">
        <w:rPr>
          <w:rFonts w:ascii="Arial" w:hAnsi="Arial" w:cs="Arial"/>
          <w:color w:val="000000"/>
          <w:sz w:val="20"/>
          <w:szCs w:val="20"/>
        </w:rPr>
        <w:t>HOSTMARK</w:t>
      </w:r>
      <w:r w:rsidRPr="00392834">
        <w:rPr>
          <w:rFonts w:ascii="Arial" w:hAnsi="Arial" w:cs="Arial"/>
          <w:color w:val="000000"/>
          <w:sz w:val="20"/>
          <w:szCs w:val="20"/>
        </w:rPr>
        <w:t xml:space="preserve"> is an </w:t>
      </w:r>
      <w:r w:rsidRPr="003518DA">
        <w:rPr>
          <w:rFonts w:ascii="Arial" w:hAnsi="Arial" w:cs="Arial"/>
          <w:b/>
          <w:color w:val="000000"/>
          <w:sz w:val="20"/>
          <w:szCs w:val="20"/>
        </w:rPr>
        <w:t>American</w:t>
      </w:r>
      <w:r w:rsidRPr="00392834">
        <w:rPr>
          <w:rFonts w:ascii="Arial" w:hAnsi="Arial" w:cs="Arial"/>
          <w:color w:val="000000"/>
          <w:sz w:val="20"/>
          <w:szCs w:val="20"/>
        </w:rPr>
        <w:t xml:space="preserve"> management company shared with </w:t>
      </w:r>
      <w:r w:rsidRPr="003518DA">
        <w:rPr>
          <w:rFonts w:ascii="Arial" w:hAnsi="Arial" w:cs="Arial"/>
          <w:b/>
          <w:sz w:val="20"/>
          <w:szCs w:val="20"/>
        </w:rPr>
        <w:t>Saudi</w:t>
      </w:r>
      <w:r w:rsidRPr="00392834">
        <w:rPr>
          <w:rFonts w:ascii="Arial" w:hAnsi="Arial" w:cs="Arial"/>
          <w:color w:val="000000"/>
          <w:sz w:val="20"/>
          <w:szCs w:val="20"/>
        </w:rPr>
        <w:t xml:space="preserve"> investment, specialized in Hotels &amp; </w:t>
      </w:r>
      <w:r>
        <w:rPr>
          <w:rFonts w:ascii="Arial" w:hAnsi="Arial" w:cs="Arial"/>
          <w:color w:val="000000"/>
          <w:sz w:val="20"/>
          <w:szCs w:val="20"/>
        </w:rPr>
        <w:t>R</w:t>
      </w:r>
      <w:r w:rsidRPr="00392834">
        <w:rPr>
          <w:rFonts w:ascii="Arial" w:hAnsi="Arial" w:cs="Arial"/>
          <w:color w:val="000000"/>
          <w:sz w:val="20"/>
          <w:szCs w:val="20"/>
        </w:rPr>
        <w:t xml:space="preserve">esorts </w:t>
      </w:r>
      <w:r>
        <w:rPr>
          <w:rFonts w:ascii="Arial" w:hAnsi="Arial" w:cs="Arial"/>
          <w:color w:val="000000"/>
          <w:sz w:val="20"/>
          <w:szCs w:val="20"/>
        </w:rPr>
        <w:t>M</w:t>
      </w:r>
      <w:r w:rsidRPr="00392834">
        <w:rPr>
          <w:rFonts w:ascii="Arial" w:hAnsi="Arial" w:cs="Arial"/>
          <w:color w:val="000000"/>
          <w:sz w:val="20"/>
          <w:szCs w:val="20"/>
        </w:rPr>
        <w:t xml:space="preserve">anagement. Howard Johnson Resorts and Inns are one of their projects; it has a branch in </w:t>
      </w:r>
      <w:smartTag w:uri="urn:schemas-microsoft-com:office:smarttags" w:element="country-region">
        <w:r w:rsidRPr="00392834">
          <w:rPr>
            <w:rFonts w:ascii="Arial" w:hAnsi="Arial" w:cs="Arial"/>
            <w:color w:val="000000"/>
            <w:sz w:val="20"/>
            <w:szCs w:val="20"/>
          </w:rPr>
          <w:t>Egypt</w:t>
        </w:r>
      </w:smartTag>
      <w:r w:rsidRPr="00392834">
        <w:rPr>
          <w:rFonts w:ascii="Arial" w:hAnsi="Arial" w:cs="Arial"/>
          <w:color w:val="000000"/>
          <w:sz w:val="20"/>
          <w:szCs w:val="20"/>
        </w:rPr>
        <w:t xml:space="preserve"> and the main office is in </w:t>
      </w:r>
      <w:smartTag w:uri="urn:schemas-microsoft-com:office:smarttags" w:element="City">
        <w:r w:rsidRPr="00392834">
          <w:rPr>
            <w:rFonts w:ascii="Arial" w:hAnsi="Arial" w:cs="Arial"/>
            <w:color w:val="000000"/>
            <w:sz w:val="20"/>
            <w:szCs w:val="20"/>
          </w:rPr>
          <w:t>Chicago</w:t>
        </w:r>
      </w:smartTag>
      <w:r w:rsidRPr="00392834">
        <w:rPr>
          <w:rFonts w:ascii="Arial" w:hAnsi="Arial" w:cs="Arial"/>
          <w:color w:val="000000"/>
          <w:sz w:val="20"/>
          <w:szCs w:val="20"/>
        </w:rPr>
        <w:t xml:space="preserve"> – </w:t>
      </w:r>
      <w:smartTag w:uri="urn:schemas-microsoft-com:office:smarttags" w:element="place">
        <w:smartTag w:uri="urn:schemas-microsoft-com:office:smarttags" w:element="country-region">
          <w:r w:rsidRPr="00392834">
            <w:rPr>
              <w:rFonts w:ascii="Arial" w:hAnsi="Arial" w:cs="Arial"/>
              <w:color w:val="000000"/>
              <w:sz w:val="20"/>
              <w:szCs w:val="20"/>
            </w:rPr>
            <w:t>USA</w:t>
          </w:r>
        </w:smartTag>
      </w:smartTag>
      <w:r w:rsidRPr="00392834">
        <w:rPr>
          <w:rFonts w:ascii="Arial" w:hAnsi="Arial" w:cs="Arial"/>
          <w:color w:val="000000"/>
          <w:sz w:val="20"/>
          <w:szCs w:val="20"/>
        </w:rPr>
        <w:t>.</w:t>
      </w:r>
    </w:p>
    <w:p w:rsidR="00BE0FD7" w:rsidRDefault="00BE0FD7" w:rsidP="00BE0FD7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BE0FD7" w:rsidRPr="00A922CD" w:rsidRDefault="00BE0FD7" w:rsidP="00BE0FD7">
      <w:p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A922CD">
        <w:rPr>
          <w:rFonts w:ascii="Arial" w:hAnsi="Arial" w:cs="Arial"/>
          <w:b/>
          <w:color w:val="000000"/>
          <w:sz w:val="20"/>
          <w:szCs w:val="20"/>
          <w:u w:val="single"/>
        </w:rPr>
        <w:t>Responsibilities</w:t>
      </w:r>
      <w:r w:rsidRPr="00A922CD">
        <w:rPr>
          <w:rFonts w:ascii="Arial" w:hAnsi="Arial" w:cs="Arial"/>
          <w:b/>
          <w:color w:val="000000"/>
          <w:sz w:val="20"/>
          <w:szCs w:val="20"/>
        </w:rPr>
        <w:t>:</w:t>
      </w:r>
    </w:p>
    <w:p w:rsidR="00BE0FD7" w:rsidRPr="00323EE1" w:rsidRDefault="00BE0FD7" w:rsidP="002A4FEC">
      <w:pPr>
        <w:numPr>
          <w:ilvl w:val="0"/>
          <w:numId w:val="32"/>
        </w:numPr>
        <w:ind w:left="360" w:right="252" w:hanging="27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>Handling all kind of Administration work and Office Support.</w:t>
      </w:r>
    </w:p>
    <w:p w:rsidR="00BE0FD7" w:rsidRPr="00392834" w:rsidRDefault="00BE0FD7" w:rsidP="002A4FEC">
      <w:pPr>
        <w:numPr>
          <w:ilvl w:val="0"/>
          <w:numId w:val="32"/>
        </w:numPr>
        <w:ind w:left="360" w:right="252" w:hanging="270"/>
        <w:jc w:val="both"/>
        <w:rPr>
          <w:rFonts w:ascii="Arial" w:hAnsi="Arial" w:cs="Arial"/>
          <w:sz w:val="20"/>
          <w:szCs w:val="20"/>
        </w:rPr>
      </w:pPr>
      <w:r w:rsidRPr="00392834">
        <w:rPr>
          <w:rFonts w:ascii="Arial" w:hAnsi="Arial" w:cs="Arial"/>
          <w:sz w:val="20"/>
          <w:szCs w:val="20"/>
        </w:rPr>
        <w:t>Prepare periodic reports for Middle East General Manager, Head quarters in USA...etc.</w:t>
      </w:r>
    </w:p>
    <w:p w:rsidR="00BE0FD7" w:rsidRDefault="00BE0FD7" w:rsidP="002A4FEC">
      <w:pPr>
        <w:numPr>
          <w:ilvl w:val="0"/>
          <w:numId w:val="32"/>
        </w:numPr>
        <w:pBdr>
          <w:bottom w:val="single" w:sz="6" w:space="1" w:color="auto"/>
        </w:pBdr>
        <w:ind w:left="360" w:right="252" w:hanging="270"/>
        <w:jc w:val="both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392834">
        <w:rPr>
          <w:rFonts w:ascii="Arial" w:hAnsi="Arial" w:cs="Arial"/>
          <w:sz w:val="20"/>
          <w:szCs w:val="20"/>
        </w:rPr>
        <w:t xml:space="preserve">Coordinate in sales and reservation activities including Group Reservation Control </w:t>
      </w:r>
      <w:r>
        <w:rPr>
          <w:rFonts w:ascii="Arial" w:hAnsi="Arial" w:cs="Arial"/>
          <w:sz w:val="20"/>
          <w:szCs w:val="20"/>
        </w:rPr>
        <w:t xml:space="preserve">report </w:t>
      </w:r>
      <w:r w:rsidRPr="00392834">
        <w:rPr>
          <w:rFonts w:ascii="Arial" w:hAnsi="Arial" w:cs="Arial"/>
          <w:sz w:val="20"/>
          <w:szCs w:val="20"/>
        </w:rPr>
        <w:t>(GRC), Allotment contracts, rates analysis in high, normal and low seasons</w:t>
      </w:r>
      <w:r>
        <w:rPr>
          <w:rFonts w:ascii="Arial" w:hAnsi="Arial" w:cs="Arial"/>
          <w:sz w:val="20"/>
          <w:szCs w:val="20"/>
        </w:rPr>
        <w:t>.</w:t>
      </w:r>
    </w:p>
    <w:p w:rsidR="004D6C56" w:rsidRDefault="004D6C56"/>
    <w:p w:rsidR="004D6C56" w:rsidRPr="002A4FEC" w:rsidRDefault="004D6C56">
      <w:pPr>
        <w:rPr>
          <w:rFonts w:asciiTheme="minorBidi" w:hAnsiTheme="minorBidi" w:cstheme="minorBidi"/>
          <w:b/>
          <w:bCs/>
          <w:sz w:val="20"/>
          <w:szCs w:val="20"/>
        </w:rPr>
      </w:pPr>
      <w:r w:rsidRPr="002A4FEC">
        <w:rPr>
          <w:rFonts w:asciiTheme="minorBidi" w:hAnsiTheme="minorBidi" w:cstheme="minorBidi"/>
          <w:b/>
          <w:bCs/>
          <w:sz w:val="20"/>
          <w:szCs w:val="20"/>
        </w:rPr>
        <w:t>1998 – 1999</w:t>
      </w:r>
    </w:p>
    <w:p w:rsidR="004D6C56" w:rsidRPr="002A4FEC" w:rsidRDefault="004D6C56" w:rsidP="004D6C56">
      <w:pPr>
        <w:tabs>
          <w:tab w:val="left" w:pos="522"/>
        </w:tabs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2A4FEC">
        <w:rPr>
          <w:rFonts w:asciiTheme="minorBidi" w:hAnsiTheme="minorBidi" w:cstheme="minorBidi"/>
          <w:b/>
          <w:bCs/>
          <w:sz w:val="20"/>
          <w:szCs w:val="20"/>
        </w:rPr>
        <w:t xml:space="preserve">PYRAMISA HOTEL - CAIRO </w:t>
      </w:r>
    </w:p>
    <w:p w:rsidR="004D6C56" w:rsidRPr="002A4FEC" w:rsidRDefault="004D6C56" w:rsidP="004D6C56">
      <w:pPr>
        <w:tabs>
          <w:tab w:val="left" w:pos="522"/>
        </w:tabs>
        <w:jc w:val="both"/>
        <w:rPr>
          <w:rFonts w:asciiTheme="minorBidi" w:hAnsiTheme="minorBidi" w:cstheme="minorBidi"/>
          <w:b/>
          <w:bCs/>
          <w:sz w:val="20"/>
          <w:szCs w:val="20"/>
          <w:u w:val="single"/>
        </w:rPr>
      </w:pPr>
      <w:r w:rsidRPr="002A4FEC">
        <w:rPr>
          <w:rFonts w:asciiTheme="minorBidi" w:hAnsiTheme="minorBidi" w:cstheme="minorBidi"/>
          <w:b/>
          <w:bCs/>
          <w:sz w:val="20"/>
          <w:szCs w:val="20"/>
          <w:u w:val="single"/>
        </w:rPr>
        <w:t>Human Resources Secretary</w:t>
      </w:r>
    </w:p>
    <w:p w:rsidR="004D6C56" w:rsidRPr="002A4FEC" w:rsidRDefault="004D6C56" w:rsidP="004D6C56">
      <w:pPr>
        <w:tabs>
          <w:tab w:val="left" w:pos="522"/>
        </w:tabs>
        <w:jc w:val="both"/>
        <w:rPr>
          <w:rFonts w:asciiTheme="minorBidi" w:hAnsiTheme="minorBidi" w:cstheme="minorBidi"/>
          <w:b/>
          <w:bCs/>
          <w:sz w:val="20"/>
          <w:szCs w:val="20"/>
          <w:u w:val="single"/>
        </w:rPr>
      </w:pPr>
    </w:p>
    <w:p w:rsidR="004D6C56" w:rsidRPr="002A4FEC" w:rsidRDefault="004D6C56" w:rsidP="004D6C56">
      <w:pPr>
        <w:tabs>
          <w:tab w:val="left" w:pos="522"/>
        </w:tabs>
        <w:ind w:right="384"/>
        <w:jc w:val="both"/>
        <w:rPr>
          <w:rFonts w:asciiTheme="minorBidi" w:hAnsiTheme="minorBidi" w:cstheme="minorBidi"/>
          <w:sz w:val="20"/>
          <w:szCs w:val="20"/>
          <w:u w:val="single"/>
        </w:rPr>
      </w:pPr>
      <w:r w:rsidRPr="002A4FEC">
        <w:rPr>
          <w:rFonts w:asciiTheme="minorBidi" w:hAnsiTheme="minorBidi" w:cstheme="minorBidi"/>
          <w:b/>
          <w:sz w:val="20"/>
          <w:szCs w:val="20"/>
          <w:u w:val="single"/>
        </w:rPr>
        <w:t>Responsibilities</w:t>
      </w:r>
      <w:r w:rsidRPr="002A4FEC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4D6C56" w:rsidRPr="002A4FEC" w:rsidRDefault="004D6C56" w:rsidP="002A4FEC">
      <w:pPr>
        <w:numPr>
          <w:ilvl w:val="0"/>
          <w:numId w:val="28"/>
        </w:numPr>
        <w:ind w:left="360" w:right="252" w:hanging="270"/>
        <w:jc w:val="both"/>
        <w:rPr>
          <w:rFonts w:asciiTheme="minorBidi" w:hAnsiTheme="minorBidi" w:cstheme="minorBidi"/>
          <w:sz w:val="20"/>
          <w:szCs w:val="20"/>
        </w:rPr>
      </w:pPr>
      <w:r w:rsidRPr="002A4FEC">
        <w:rPr>
          <w:rFonts w:asciiTheme="minorBidi" w:hAnsiTheme="minorBidi" w:cstheme="minorBidi"/>
          <w:sz w:val="20"/>
          <w:szCs w:val="20"/>
        </w:rPr>
        <w:t>Handling all kind of Administration work and Office Support.</w:t>
      </w:r>
    </w:p>
    <w:p w:rsidR="004D6C56" w:rsidRPr="002A4FEC" w:rsidRDefault="004D6C56" w:rsidP="002A4FEC">
      <w:pPr>
        <w:numPr>
          <w:ilvl w:val="0"/>
          <w:numId w:val="28"/>
        </w:numPr>
        <w:tabs>
          <w:tab w:val="num" w:pos="360"/>
        </w:tabs>
        <w:ind w:right="384" w:hanging="630"/>
        <w:jc w:val="both"/>
        <w:rPr>
          <w:rFonts w:asciiTheme="minorBidi" w:hAnsiTheme="minorBidi" w:cstheme="minorBidi"/>
          <w:sz w:val="20"/>
          <w:szCs w:val="20"/>
          <w:u w:val="single"/>
        </w:rPr>
      </w:pPr>
      <w:r w:rsidRPr="002A4FEC">
        <w:rPr>
          <w:rFonts w:asciiTheme="minorBidi" w:hAnsiTheme="minorBidi" w:cstheme="minorBidi"/>
          <w:sz w:val="20"/>
          <w:szCs w:val="20"/>
        </w:rPr>
        <w:t>Controlling Job applicants at the primary stage</w:t>
      </w:r>
    </w:p>
    <w:p w:rsidR="004D6C56" w:rsidRPr="002A4FEC" w:rsidRDefault="004D6C56" w:rsidP="002A4FEC">
      <w:pPr>
        <w:numPr>
          <w:ilvl w:val="0"/>
          <w:numId w:val="28"/>
        </w:numPr>
        <w:tabs>
          <w:tab w:val="num" w:pos="360"/>
        </w:tabs>
        <w:ind w:left="360" w:right="384" w:hanging="270"/>
        <w:jc w:val="both"/>
        <w:rPr>
          <w:rFonts w:asciiTheme="minorBidi" w:hAnsiTheme="minorBidi" w:cstheme="minorBidi"/>
          <w:sz w:val="20"/>
          <w:szCs w:val="20"/>
        </w:rPr>
      </w:pPr>
      <w:r w:rsidRPr="002A4FEC">
        <w:rPr>
          <w:rFonts w:asciiTheme="minorBidi" w:hAnsiTheme="minorBidi" w:cstheme="minorBidi"/>
          <w:sz w:val="20"/>
          <w:szCs w:val="20"/>
        </w:rPr>
        <w:t>Handling all personnel matters such as vacations, termination, sick leave, Overtime, penalties, vacations annual raises…etc.</w:t>
      </w:r>
    </w:p>
    <w:p w:rsidR="00BE0FD7" w:rsidRPr="002A4FEC" w:rsidRDefault="004D6C56" w:rsidP="002A4FEC">
      <w:pPr>
        <w:numPr>
          <w:ilvl w:val="0"/>
          <w:numId w:val="28"/>
        </w:numPr>
        <w:pBdr>
          <w:bottom w:val="single" w:sz="6" w:space="1" w:color="auto"/>
        </w:pBdr>
        <w:ind w:left="360" w:hanging="270"/>
        <w:rPr>
          <w:rFonts w:asciiTheme="minorBidi" w:hAnsiTheme="minorBidi" w:cstheme="minorBidi"/>
          <w:sz w:val="20"/>
          <w:szCs w:val="20"/>
        </w:rPr>
      </w:pPr>
      <w:r w:rsidRPr="002A4FEC">
        <w:rPr>
          <w:rFonts w:asciiTheme="minorBidi" w:hAnsiTheme="minorBidi" w:cstheme="minorBidi"/>
          <w:sz w:val="20"/>
          <w:szCs w:val="20"/>
        </w:rPr>
        <w:t>Carry out monthly, quarterly and annual reports such as staffing guide, vacation due Balance, monthly operation, probation period, staff evaluations  …etc.</w:t>
      </w:r>
    </w:p>
    <w:p w:rsidR="004D6C56" w:rsidRPr="002A4FEC" w:rsidRDefault="004D6C56" w:rsidP="004D6C56">
      <w:pPr>
        <w:rPr>
          <w:rFonts w:asciiTheme="minorBidi" w:hAnsiTheme="minorBidi" w:cstheme="minorBidi"/>
          <w:sz w:val="20"/>
          <w:szCs w:val="20"/>
        </w:rPr>
      </w:pPr>
    </w:p>
    <w:p w:rsidR="004D6C56" w:rsidRPr="002A4FEC" w:rsidRDefault="004D6C56" w:rsidP="004D6C56">
      <w:pPr>
        <w:rPr>
          <w:rFonts w:asciiTheme="minorBidi" w:hAnsiTheme="minorBidi" w:cstheme="minorBidi"/>
          <w:b/>
          <w:bCs/>
          <w:sz w:val="20"/>
          <w:szCs w:val="20"/>
        </w:rPr>
      </w:pPr>
      <w:r w:rsidRPr="002A4FEC">
        <w:rPr>
          <w:rFonts w:asciiTheme="minorBidi" w:hAnsiTheme="minorBidi" w:cstheme="minorBidi"/>
          <w:b/>
          <w:bCs/>
          <w:sz w:val="20"/>
          <w:szCs w:val="20"/>
        </w:rPr>
        <w:t>1996 – 1998</w:t>
      </w:r>
    </w:p>
    <w:p w:rsidR="004D6C56" w:rsidRPr="002A4FEC" w:rsidRDefault="004D6C56" w:rsidP="004D6C56">
      <w:pPr>
        <w:tabs>
          <w:tab w:val="left" w:pos="2700"/>
        </w:tabs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2A4FEC">
        <w:rPr>
          <w:rFonts w:asciiTheme="minorBidi" w:hAnsiTheme="minorBidi" w:cstheme="minorBidi"/>
          <w:b/>
          <w:bCs/>
          <w:sz w:val="20"/>
          <w:szCs w:val="20"/>
        </w:rPr>
        <w:t>BELLE EPOQUE TRAVEL BUREAU</w:t>
      </w:r>
    </w:p>
    <w:p w:rsidR="004D6C56" w:rsidRPr="002A4FEC" w:rsidRDefault="004D6C56" w:rsidP="004D6C56">
      <w:pPr>
        <w:tabs>
          <w:tab w:val="left" w:pos="2700"/>
        </w:tabs>
        <w:jc w:val="both"/>
        <w:rPr>
          <w:rFonts w:asciiTheme="minorBidi" w:hAnsiTheme="minorBidi" w:cstheme="minorBidi"/>
          <w:b/>
          <w:bCs/>
          <w:sz w:val="20"/>
          <w:szCs w:val="20"/>
          <w:u w:val="single"/>
        </w:rPr>
      </w:pPr>
      <w:r w:rsidRPr="002A4FEC">
        <w:rPr>
          <w:rFonts w:asciiTheme="minorBidi" w:hAnsiTheme="minorBidi" w:cstheme="minorBidi"/>
          <w:b/>
          <w:bCs/>
          <w:sz w:val="20"/>
          <w:szCs w:val="20"/>
          <w:u w:val="single"/>
        </w:rPr>
        <w:t>Executive Secretary</w:t>
      </w:r>
    </w:p>
    <w:p w:rsidR="0038447A" w:rsidRPr="002A4FEC" w:rsidRDefault="0038447A" w:rsidP="004D6C56">
      <w:pPr>
        <w:ind w:right="252"/>
        <w:jc w:val="both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4D6C56" w:rsidRPr="002A4FEC" w:rsidRDefault="004D6C56" w:rsidP="004D6C56">
      <w:pPr>
        <w:ind w:right="252"/>
        <w:jc w:val="both"/>
        <w:rPr>
          <w:rFonts w:asciiTheme="minorBidi" w:hAnsiTheme="minorBidi" w:cstheme="minorBidi"/>
          <w:sz w:val="20"/>
          <w:szCs w:val="20"/>
          <w:u w:val="single"/>
        </w:rPr>
      </w:pPr>
      <w:r w:rsidRPr="002A4FEC">
        <w:rPr>
          <w:rFonts w:asciiTheme="minorBidi" w:hAnsiTheme="minorBidi" w:cstheme="minorBidi"/>
          <w:b/>
          <w:sz w:val="20"/>
          <w:szCs w:val="20"/>
          <w:u w:val="single"/>
        </w:rPr>
        <w:t>Responsibilities</w:t>
      </w:r>
      <w:r w:rsidRPr="002A4FEC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4D6C56" w:rsidRPr="002A4FEC" w:rsidRDefault="004D6C56" w:rsidP="002A4FEC">
      <w:pPr>
        <w:numPr>
          <w:ilvl w:val="0"/>
          <w:numId w:val="29"/>
        </w:numPr>
        <w:ind w:left="360" w:right="252" w:hanging="270"/>
        <w:jc w:val="both"/>
        <w:rPr>
          <w:rFonts w:asciiTheme="minorBidi" w:hAnsiTheme="minorBidi" w:cstheme="minorBidi"/>
          <w:sz w:val="20"/>
          <w:szCs w:val="20"/>
        </w:rPr>
      </w:pPr>
      <w:r w:rsidRPr="002A4FEC">
        <w:rPr>
          <w:rFonts w:asciiTheme="minorBidi" w:hAnsiTheme="minorBidi" w:cstheme="minorBidi"/>
          <w:sz w:val="20"/>
          <w:szCs w:val="20"/>
        </w:rPr>
        <w:t>Handling all kind of Administration work and Office Support.</w:t>
      </w:r>
    </w:p>
    <w:p w:rsidR="004D6C56" w:rsidRPr="002A4FEC" w:rsidRDefault="004D6C56" w:rsidP="002A4FEC">
      <w:pPr>
        <w:numPr>
          <w:ilvl w:val="0"/>
          <w:numId w:val="29"/>
        </w:numPr>
        <w:ind w:left="360" w:right="252" w:hanging="270"/>
        <w:jc w:val="both"/>
        <w:rPr>
          <w:rFonts w:asciiTheme="minorBidi" w:hAnsiTheme="minorBidi" w:cstheme="minorBidi"/>
          <w:sz w:val="20"/>
          <w:szCs w:val="20"/>
          <w:u w:val="single"/>
        </w:rPr>
      </w:pPr>
      <w:r w:rsidRPr="002A4FEC">
        <w:rPr>
          <w:rFonts w:asciiTheme="minorBidi" w:hAnsiTheme="minorBidi" w:cstheme="minorBidi"/>
          <w:sz w:val="20"/>
          <w:szCs w:val="20"/>
        </w:rPr>
        <w:t>Preparing correspondence letters for official communication standards and invoices to travel agencies.</w:t>
      </w:r>
    </w:p>
    <w:p w:rsidR="004D6C56" w:rsidRPr="002A4FEC" w:rsidRDefault="004D6C56" w:rsidP="002A4FEC">
      <w:pPr>
        <w:numPr>
          <w:ilvl w:val="0"/>
          <w:numId w:val="29"/>
        </w:numPr>
        <w:ind w:left="360" w:right="252" w:hanging="270"/>
        <w:jc w:val="both"/>
        <w:rPr>
          <w:rFonts w:asciiTheme="minorBidi" w:hAnsiTheme="minorBidi" w:cstheme="minorBidi"/>
          <w:sz w:val="20"/>
          <w:szCs w:val="20"/>
        </w:rPr>
      </w:pPr>
      <w:r w:rsidRPr="002A4FEC">
        <w:rPr>
          <w:rFonts w:asciiTheme="minorBidi" w:hAnsiTheme="minorBidi" w:cstheme="minorBidi"/>
          <w:sz w:val="20"/>
          <w:szCs w:val="20"/>
        </w:rPr>
        <w:t xml:space="preserve">Follow up on all reservation and accounting functions and correspondence letters. </w:t>
      </w:r>
    </w:p>
    <w:p w:rsidR="004D6C56" w:rsidRPr="002A4FEC" w:rsidRDefault="004D6C56" w:rsidP="002A4FEC">
      <w:pPr>
        <w:numPr>
          <w:ilvl w:val="0"/>
          <w:numId w:val="29"/>
        </w:numPr>
        <w:ind w:left="360" w:right="252" w:hanging="270"/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2A4FEC">
        <w:rPr>
          <w:rFonts w:asciiTheme="minorBidi" w:hAnsiTheme="minorBidi" w:cstheme="minorBidi"/>
          <w:sz w:val="20"/>
          <w:szCs w:val="20"/>
        </w:rPr>
        <w:t xml:space="preserve">Handling group stopovers (hotel booking – ticketing). </w:t>
      </w:r>
    </w:p>
    <w:p w:rsidR="004D6C56" w:rsidRPr="00323EE1" w:rsidRDefault="004D6C56" w:rsidP="002A4FEC">
      <w:pPr>
        <w:numPr>
          <w:ilvl w:val="0"/>
          <w:numId w:val="29"/>
        </w:numPr>
        <w:ind w:left="360" w:right="252" w:hanging="270"/>
        <w:jc w:val="both"/>
        <w:rPr>
          <w:rFonts w:ascii="Arial" w:hAnsi="Arial" w:cs="Arial"/>
          <w:b/>
          <w:bCs/>
          <w:sz w:val="20"/>
          <w:szCs w:val="20"/>
        </w:rPr>
      </w:pPr>
      <w:r w:rsidRPr="002A4FEC">
        <w:rPr>
          <w:rFonts w:asciiTheme="minorBidi" w:hAnsiTheme="minorBidi" w:cstheme="minorBidi"/>
          <w:sz w:val="20"/>
          <w:szCs w:val="20"/>
        </w:rPr>
        <w:t>Organize all communication channels between the various</w:t>
      </w:r>
      <w:r w:rsidRPr="00392834">
        <w:rPr>
          <w:rFonts w:ascii="Arial" w:hAnsi="Arial" w:cs="Arial"/>
          <w:sz w:val="20"/>
          <w:szCs w:val="20"/>
        </w:rPr>
        <w:t xml:space="preserve"> departments.</w:t>
      </w:r>
    </w:p>
    <w:sectPr w:rsidR="004D6C56" w:rsidRPr="00323EE1" w:rsidSect="006D0D07">
      <w:footerReference w:type="even" r:id="rId10"/>
      <w:footerReference w:type="default" r:id="rId11"/>
      <w:pgSz w:w="11906" w:h="16838"/>
      <w:pgMar w:top="288" w:right="836" w:bottom="288" w:left="9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099" w:rsidRDefault="00AD4099">
      <w:r>
        <w:separator/>
      </w:r>
    </w:p>
  </w:endnote>
  <w:endnote w:type="continuationSeparator" w:id="0">
    <w:p w:rsidR="00AD4099" w:rsidRDefault="00AD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467" w:rsidRDefault="0005406D" w:rsidP="00FF21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8146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1467" w:rsidRDefault="00681467" w:rsidP="00361A3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467" w:rsidRPr="007B0548" w:rsidRDefault="00681467" w:rsidP="00E02EBB">
    <w:pPr>
      <w:pStyle w:val="Footer"/>
      <w:ind w:right="360"/>
      <w:rPr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099" w:rsidRDefault="00AD4099">
      <w:r>
        <w:separator/>
      </w:r>
    </w:p>
  </w:footnote>
  <w:footnote w:type="continuationSeparator" w:id="0">
    <w:p w:rsidR="00AD4099" w:rsidRDefault="00AD4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3A25"/>
    <w:multiLevelType w:val="hybridMultilevel"/>
    <w:tmpl w:val="D57ECB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0443374C"/>
    <w:multiLevelType w:val="hybridMultilevel"/>
    <w:tmpl w:val="5F580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6C58C0"/>
    <w:multiLevelType w:val="hybridMultilevel"/>
    <w:tmpl w:val="0C5444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A730695"/>
    <w:multiLevelType w:val="hybridMultilevel"/>
    <w:tmpl w:val="8AD69F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0F393EDC"/>
    <w:multiLevelType w:val="hybridMultilevel"/>
    <w:tmpl w:val="04BE31BE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A2779D"/>
    <w:multiLevelType w:val="hybridMultilevel"/>
    <w:tmpl w:val="F51CDFA0"/>
    <w:lvl w:ilvl="0" w:tplc="A4DAB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A34ED"/>
    <w:multiLevelType w:val="hybridMultilevel"/>
    <w:tmpl w:val="3E2472F2"/>
    <w:lvl w:ilvl="0" w:tplc="820CA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01346"/>
    <w:multiLevelType w:val="hybridMultilevel"/>
    <w:tmpl w:val="4FEA5524"/>
    <w:lvl w:ilvl="0" w:tplc="A4DAB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574C5F"/>
    <w:multiLevelType w:val="hybridMultilevel"/>
    <w:tmpl w:val="48AA15D2"/>
    <w:lvl w:ilvl="0" w:tplc="A4DABE7A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>
    <w:nsid w:val="21C24F7A"/>
    <w:multiLevelType w:val="hybridMultilevel"/>
    <w:tmpl w:val="89F63230"/>
    <w:lvl w:ilvl="0" w:tplc="AB56B156">
      <w:start w:val="1"/>
      <w:numFmt w:val="bullet"/>
      <w:lvlText w:val=""/>
      <w:lvlJc w:val="left"/>
      <w:pPr>
        <w:ind w:left="720" w:hanging="360"/>
      </w:pPr>
      <w:rPr>
        <w:rFonts w:asciiTheme="minorBidi" w:hAnsiTheme="minorBidi" w:cstheme="minorBid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97265"/>
    <w:multiLevelType w:val="hybridMultilevel"/>
    <w:tmpl w:val="57446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3C1848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C02CA"/>
    <w:multiLevelType w:val="hybridMultilevel"/>
    <w:tmpl w:val="55B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72260"/>
    <w:multiLevelType w:val="hybridMultilevel"/>
    <w:tmpl w:val="CFDE110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3">
    <w:nsid w:val="2FEB0DB7"/>
    <w:multiLevelType w:val="hybridMultilevel"/>
    <w:tmpl w:val="CA66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751B0"/>
    <w:multiLevelType w:val="hybridMultilevel"/>
    <w:tmpl w:val="072A15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>
    <w:nsid w:val="32B86C04"/>
    <w:multiLevelType w:val="hybridMultilevel"/>
    <w:tmpl w:val="810622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>
    <w:nsid w:val="36006DD3"/>
    <w:multiLevelType w:val="hybridMultilevel"/>
    <w:tmpl w:val="06B0D58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6F5A9C"/>
    <w:multiLevelType w:val="hybridMultilevel"/>
    <w:tmpl w:val="B24230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386E13"/>
    <w:multiLevelType w:val="hybridMultilevel"/>
    <w:tmpl w:val="719A89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>
    <w:nsid w:val="414C372B"/>
    <w:multiLevelType w:val="hybridMultilevel"/>
    <w:tmpl w:val="32040CA6"/>
    <w:lvl w:ilvl="0" w:tplc="A4DABE7A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0">
    <w:nsid w:val="417E2E3E"/>
    <w:multiLevelType w:val="hybridMultilevel"/>
    <w:tmpl w:val="7AD2352C"/>
    <w:lvl w:ilvl="0" w:tplc="A4DAB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9B2D89"/>
    <w:multiLevelType w:val="hybridMultilevel"/>
    <w:tmpl w:val="D13A58D4"/>
    <w:lvl w:ilvl="0" w:tplc="2BB2D3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101F9B"/>
    <w:multiLevelType w:val="hybridMultilevel"/>
    <w:tmpl w:val="659A33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3">
    <w:nsid w:val="4DF61037"/>
    <w:multiLevelType w:val="hybridMultilevel"/>
    <w:tmpl w:val="C53A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9F1A31"/>
    <w:multiLevelType w:val="hybridMultilevel"/>
    <w:tmpl w:val="E216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D52E29"/>
    <w:multiLevelType w:val="hybridMultilevel"/>
    <w:tmpl w:val="568C9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40589"/>
    <w:multiLevelType w:val="hybridMultilevel"/>
    <w:tmpl w:val="229893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77414F"/>
    <w:multiLevelType w:val="hybridMultilevel"/>
    <w:tmpl w:val="E9308180"/>
    <w:lvl w:ilvl="0" w:tplc="034E15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F007B8"/>
    <w:multiLevelType w:val="hybridMultilevel"/>
    <w:tmpl w:val="7DCEB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A16E29"/>
    <w:multiLevelType w:val="hybridMultilevel"/>
    <w:tmpl w:val="CFBC1CA2"/>
    <w:lvl w:ilvl="0" w:tplc="820CA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4F2F5E"/>
    <w:multiLevelType w:val="hybridMultilevel"/>
    <w:tmpl w:val="CF045DD6"/>
    <w:lvl w:ilvl="0" w:tplc="820CA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3C7433"/>
    <w:multiLevelType w:val="hybridMultilevel"/>
    <w:tmpl w:val="237E218A"/>
    <w:lvl w:ilvl="0" w:tplc="A4DAB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0"/>
  </w:num>
  <w:num w:numId="5">
    <w:abstractNumId w:val="22"/>
  </w:num>
  <w:num w:numId="6">
    <w:abstractNumId w:val="3"/>
  </w:num>
  <w:num w:numId="7">
    <w:abstractNumId w:val="18"/>
  </w:num>
  <w:num w:numId="8">
    <w:abstractNumId w:val="26"/>
  </w:num>
  <w:num w:numId="9">
    <w:abstractNumId w:val="16"/>
  </w:num>
  <w:num w:numId="10">
    <w:abstractNumId w:val="4"/>
  </w:num>
  <w:num w:numId="11">
    <w:abstractNumId w:val="17"/>
  </w:num>
  <w:num w:numId="12">
    <w:abstractNumId w:val="27"/>
  </w:num>
  <w:num w:numId="13">
    <w:abstractNumId w:val="28"/>
  </w:num>
  <w:num w:numId="14">
    <w:abstractNumId w:val="24"/>
  </w:num>
  <w:num w:numId="15">
    <w:abstractNumId w:val="10"/>
  </w:num>
  <w:num w:numId="16">
    <w:abstractNumId w:val="23"/>
  </w:num>
  <w:num w:numId="17">
    <w:abstractNumId w:val="21"/>
  </w:num>
  <w:num w:numId="18">
    <w:abstractNumId w:val="11"/>
  </w:num>
  <w:num w:numId="19">
    <w:abstractNumId w:val="12"/>
  </w:num>
  <w:num w:numId="20">
    <w:abstractNumId w:val="5"/>
  </w:num>
  <w:num w:numId="21">
    <w:abstractNumId w:val="31"/>
  </w:num>
  <w:num w:numId="22">
    <w:abstractNumId w:val="8"/>
  </w:num>
  <w:num w:numId="23">
    <w:abstractNumId w:val="19"/>
  </w:num>
  <w:num w:numId="24">
    <w:abstractNumId w:val="20"/>
  </w:num>
  <w:num w:numId="25">
    <w:abstractNumId w:val="7"/>
  </w:num>
  <w:num w:numId="26">
    <w:abstractNumId w:val="25"/>
  </w:num>
  <w:num w:numId="27">
    <w:abstractNumId w:val="9"/>
  </w:num>
  <w:num w:numId="28">
    <w:abstractNumId w:val="30"/>
  </w:num>
  <w:num w:numId="29">
    <w:abstractNumId w:val="6"/>
  </w:num>
  <w:num w:numId="30">
    <w:abstractNumId w:val="13"/>
  </w:num>
  <w:num w:numId="31">
    <w:abstractNumId w:val="1"/>
  </w:num>
  <w:num w:numId="32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1B10"/>
    <w:rsid w:val="00007BD7"/>
    <w:rsid w:val="00007F19"/>
    <w:rsid w:val="00022557"/>
    <w:rsid w:val="00027693"/>
    <w:rsid w:val="000340D6"/>
    <w:rsid w:val="00051A6B"/>
    <w:rsid w:val="0005406D"/>
    <w:rsid w:val="00080374"/>
    <w:rsid w:val="000803A7"/>
    <w:rsid w:val="00085B6E"/>
    <w:rsid w:val="00095A69"/>
    <w:rsid w:val="000C6041"/>
    <w:rsid w:val="000E0176"/>
    <w:rsid w:val="000E3717"/>
    <w:rsid w:val="000E4E48"/>
    <w:rsid w:val="00117C0A"/>
    <w:rsid w:val="00121043"/>
    <w:rsid w:val="00127605"/>
    <w:rsid w:val="00127EDE"/>
    <w:rsid w:val="00157216"/>
    <w:rsid w:val="00173416"/>
    <w:rsid w:val="00175644"/>
    <w:rsid w:val="00175C5F"/>
    <w:rsid w:val="00180F6E"/>
    <w:rsid w:val="001863D9"/>
    <w:rsid w:val="00192B01"/>
    <w:rsid w:val="00196EC0"/>
    <w:rsid w:val="002148BB"/>
    <w:rsid w:val="00233334"/>
    <w:rsid w:val="00256DEF"/>
    <w:rsid w:val="00272060"/>
    <w:rsid w:val="0027784E"/>
    <w:rsid w:val="0029652F"/>
    <w:rsid w:val="002A4FEC"/>
    <w:rsid w:val="002E1F1C"/>
    <w:rsid w:val="002E4949"/>
    <w:rsid w:val="002F36F5"/>
    <w:rsid w:val="00301612"/>
    <w:rsid w:val="00323EE1"/>
    <w:rsid w:val="00325C57"/>
    <w:rsid w:val="00327823"/>
    <w:rsid w:val="003518DA"/>
    <w:rsid w:val="00361A3B"/>
    <w:rsid w:val="00373B40"/>
    <w:rsid w:val="0038447A"/>
    <w:rsid w:val="00392834"/>
    <w:rsid w:val="003A2DC0"/>
    <w:rsid w:val="003A5574"/>
    <w:rsid w:val="003F3F74"/>
    <w:rsid w:val="00421E41"/>
    <w:rsid w:val="00433E3E"/>
    <w:rsid w:val="004565AE"/>
    <w:rsid w:val="00485E10"/>
    <w:rsid w:val="00495E30"/>
    <w:rsid w:val="004B16A2"/>
    <w:rsid w:val="004D016C"/>
    <w:rsid w:val="004D1957"/>
    <w:rsid w:val="004D6C56"/>
    <w:rsid w:val="004F4F05"/>
    <w:rsid w:val="00513351"/>
    <w:rsid w:val="00544212"/>
    <w:rsid w:val="005462B9"/>
    <w:rsid w:val="00560A72"/>
    <w:rsid w:val="00575912"/>
    <w:rsid w:val="00617B2F"/>
    <w:rsid w:val="006235C9"/>
    <w:rsid w:val="006738E4"/>
    <w:rsid w:val="00681467"/>
    <w:rsid w:val="006A5D9C"/>
    <w:rsid w:val="006D0D07"/>
    <w:rsid w:val="006D1989"/>
    <w:rsid w:val="006D2046"/>
    <w:rsid w:val="006E2836"/>
    <w:rsid w:val="00702EC6"/>
    <w:rsid w:val="0073472E"/>
    <w:rsid w:val="00755AFD"/>
    <w:rsid w:val="007A164E"/>
    <w:rsid w:val="007A21F0"/>
    <w:rsid w:val="007A73C0"/>
    <w:rsid w:val="007B0548"/>
    <w:rsid w:val="007B2237"/>
    <w:rsid w:val="007F1A02"/>
    <w:rsid w:val="007F539A"/>
    <w:rsid w:val="00807E6C"/>
    <w:rsid w:val="00810D02"/>
    <w:rsid w:val="008116CB"/>
    <w:rsid w:val="00815C23"/>
    <w:rsid w:val="00816A12"/>
    <w:rsid w:val="008356C5"/>
    <w:rsid w:val="008445BF"/>
    <w:rsid w:val="00845DB2"/>
    <w:rsid w:val="008B7E2B"/>
    <w:rsid w:val="008C7504"/>
    <w:rsid w:val="008D0AB4"/>
    <w:rsid w:val="008D56BD"/>
    <w:rsid w:val="008E3975"/>
    <w:rsid w:val="0092691B"/>
    <w:rsid w:val="0093019D"/>
    <w:rsid w:val="00950132"/>
    <w:rsid w:val="00964FFF"/>
    <w:rsid w:val="0096793A"/>
    <w:rsid w:val="00985AAB"/>
    <w:rsid w:val="009A5F1D"/>
    <w:rsid w:val="009E353D"/>
    <w:rsid w:val="009E7ADB"/>
    <w:rsid w:val="009F2CD6"/>
    <w:rsid w:val="00A04225"/>
    <w:rsid w:val="00A14CC1"/>
    <w:rsid w:val="00A22F52"/>
    <w:rsid w:val="00A37267"/>
    <w:rsid w:val="00A56D6C"/>
    <w:rsid w:val="00A647D3"/>
    <w:rsid w:val="00A7069A"/>
    <w:rsid w:val="00A922CD"/>
    <w:rsid w:val="00AA7691"/>
    <w:rsid w:val="00AB063B"/>
    <w:rsid w:val="00AC129E"/>
    <w:rsid w:val="00AC4586"/>
    <w:rsid w:val="00AD4099"/>
    <w:rsid w:val="00AD64EA"/>
    <w:rsid w:val="00AF30A2"/>
    <w:rsid w:val="00B41FBF"/>
    <w:rsid w:val="00B44BEC"/>
    <w:rsid w:val="00B51A12"/>
    <w:rsid w:val="00B55256"/>
    <w:rsid w:val="00B72B11"/>
    <w:rsid w:val="00B95775"/>
    <w:rsid w:val="00B959F1"/>
    <w:rsid w:val="00BA6709"/>
    <w:rsid w:val="00BA6A9E"/>
    <w:rsid w:val="00BE0FD7"/>
    <w:rsid w:val="00BE47B1"/>
    <w:rsid w:val="00C02A03"/>
    <w:rsid w:val="00C501F4"/>
    <w:rsid w:val="00CC2F11"/>
    <w:rsid w:val="00CD100A"/>
    <w:rsid w:val="00CD2B3D"/>
    <w:rsid w:val="00CF1100"/>
    <w:rsid w:val="00CF5753"/>
    <w:rsid w:val="00CF6456"/>
    <w:rsid w:val="00D0481F"/>
    <w:rsid w:val="00D110B8"/>
    <w:rsid w:val="00D178C6"/>
    <w:rsid w:val="00D251D2"/>
    <w:rsid w:val="00D32DFD"/>
    <w:rsid w:val="00D52153"/>
    <w:rsid w:val="00D53380"/>
    <w:rsid w:val="00D53F8F"/>
    <w:rsid w:val="00D6360B"/>
    <w:rsid w:val="00D64BA8"/>
    <w:rsid w:val="00D66740"/>
    <w:rsid w:val="00D70505"/>
    <w:rsid w:val="00D827A2"/>
    <w:rsid w:val="00DD09E5"/>
    <w:rsid w:val="00DD1934"/>
    <w:rsid w:val="00DF51F0"/>
    <w:rsid w:val="00E02EBB"/>
    <w:rsid w:val="00E064F0"/>
    <w:rsid w:val="00E34F8F"/>
    <w:rsid w:val="00E61B10"/>
    <w:rsid w:val="00E638DE"/>
    <w:rsid w:val="00E63F8A"/>
    <w:rsid w:val="00E80D6B"/>
    <w:rsid w:val="00E9130A"/>
    <w:rsid w:val="00E921EA"/>
    <w:rsid w:val="00EB5C9C"/>
    <w:rsid w:val="00EC5EBB"/>
    <w:rsid w:val="00F05E27"/>
    <w:rsid w:val="00F07975"/>
    <w:rsid w:val="00F8332F"/>
    <w:rsid w:val="00F93154"/>
    <w:rsid w:val="00FC221F"/>
    <w:rsid w:val="00FD1490"/>
    <w:rsid w:val="00FF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0B7E207A-ADE1-4140-BA58-34CDDB40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504"/>
    <w:rPr>
      <w:sz w:val="24"/>
      <w:szCs w:val="24"/>
    </w:rPr>
  </w:style>
  <w:style w:type="paragraph" w:styleId="Heading1">
    <w:name w:val="heading 1"/>
    <w:basedOn w:val="Normal"/>
    <w:next w:val="Normal"/>
    <w:qFormat/>
    <w:rsid w:val="008C7504"/>
    <w:pPr>
      <w:keepNext/>
      <w:framePr w:hSpace="180" w:wrap="auto" w:vAnchor="page" w:hAnchor="page" w:x="1261" w:y="1621"/>
      <w:suppressOverlap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C7504"/>
    <w:pPr>
      <w:spacing w:before="100" w:beforeAutospacing="1" w:after="100" w:afterAutospacing="1"/>
    </w:pPr>
    <w:rPr>
      <w:color w:val="000000"/>
    </w:rPr>
  </w:style>
  <w:style w:type="paragraph" w:styleId="BalloonText">
    <w:name w:val="Balloon Text"/>
    <w:basedOn w:val="Normal"/>
    <w:rsid w:val="008C7504"/>
    <w:rPr>
      <w:rFonts w:ascii="Tahoma" w:hAnsi="Tahoma" w:cs="Tahoma"/>
      <w:sz w:val="16"/>
      <w:szCs w:val="16"/>
    </w:rPr>
  </w:style>
  <w:style w:type="character" w:styleId="Hyperlink">
    <w:name w:val="Hyperlink"/>
    <w:rsid w:val="008C7504"/>
    <w:rPr>
      <w:rFonts w:ascii="Times New Roman" w:hAnsi="Times New Roman" w:cs="Times New Roman"/>
      <w:color w:val="0000FF"/>
      <w:u w:val="single"/>
    </w:rPr>
  </w:style>
  <w:style w:type="paragraph" w:styleId="BodyText">
    <w:name w:val="Body Text"/>
    <w:basedOn w:val="Normal"/>
    <w:rsid w:val="008C7504"/>
    <w:pPr>
      <w:framePr w:hSpace="180" w:wrap="auto" w:vAnchor="page" w:hAnchor="page" w:x="1261" w:y="1621"/>
      <w:ind w:right="372"/>
      <w:suppressOverlap/>
      <w:jc w:val="both"/>
    </w:pPr>
  </w:style>
  <w:style w:type="paragraph" w:styleId="BodyTextIndent">
    <w:name w:val="Body Text Indent"/>
    <w:basedOn w:val="Normal"/>
    <w:rsid w:val="008C7504"/>
    <w:pPr>
      <w:jc w:val="both"/>
    </w:pPr>
  </w:style>
  <w:style w:type="character" w:customStyle="1" w:styleId="plaintxtsize11">
    <w:name w:val="plaintxtsize11"/>
    <w:basedOn w:val="DefaultParagraphFont"/>
    <w:rsid w:val="00575912"/>
  </w:style>
  <w:style w:type="paragraph" w:styleId="Footer">
    <w:name w:val="footer"/>
    <w:basedOn w:val="Normal"/>
    <w:rsid w:val="00361A3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61A3B"/>
  </w:style>
  <w:style w:type="paragraph" w:styleId="Header">
    <w:name w:val="header"/>
    <w:basedOn w:val="Normal"/>
    <w:rsid w:val="00361A3B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0C604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335712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3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09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" w:color="auto"/>
                <w:right w:val="none" w:sz="0" w:space="0" w:color="auto"/>
              </w:divBdr>
              <w:divsChild>
                <w:div w:id="17189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" w:color="auto"/>
                    <w:right w:val="none" w:sz="0" w:space="0" w:color="auto"/>
                  </w:divBdr>
                </w:div>
              </w:divsChild>
            </w:div>
            <w:div w:id="46743168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78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" w:color="auto"/>
                <w:right w:val="none" w:sz="0" w:space="0" w:color="auto"/>
              </w:divBdr>
              <w:divsChild>
                <w:div w:id="19400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1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0534">
              <w:marLeft w:val="0"/>
              <w:marRight w:val="0"/>
              <w:marTop w:val="0"/>
              <w:marBottom w:val="0"/>
              <w:divBdr>
                <w:top w:val="single" w:sz="12" w:space="2" w:color="2F4B63"/>
                <w:left w:val="single" w:sz="12" w:space="2" w:color="2F4B63"/>
                <w:bottom w:val="single" w:sz="12" w:space="2" w:color="2F4B63"/>
                <w:right w:val="single" w:sz="12" w:space="2" w:color="2F4B63"/>
              </w:divBdr>
              <w:divsChild>
                <w:div w:id="13188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93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7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696975">
                                      <w:marLeft w:val="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3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7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us.f534.mail.yahoo.com/ym/Compose?To=emangog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7FB56-2F24-4A27-A040-067F111B0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1744</Words>
  <Characters>9947</Characters>
  <Application>Microsoft Office Word</Application>
  <DocSecurity>0</DocSecurity>
  <Lines>82</Lines>
  <Paragraphs>23</Paragraphs>
  <ScaleCrop>false</ScaleCrop>
  <Company/>
  <LinksUpToDate>false</LinksUpToDate>
  <CharactersWithSpaces>11668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 Jackson</dc:title>
  <dc:creator>Ehab</dc:creator>
  <cp:lastModifiedBy>Aya Zakarea</cp:lastModifiedBy>
  <cp:revision>5</cp:revision>
  <cp:lastPrinted>2008-01-23T08:54:00Z</cp:lastPrinted>
  <dcterms:created xsi:type="dcterms:W3CDTF">2016-11-15T11:04:00Z</dcterms:created>
  <dcterms:modified xsi:type="dcterms:W3CDTF">2017-11-20T11:03:00Z</dcterms:modified>
</cp:coreProperties>
</file>