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1C125" w14:textId="10B7C289" w:rsidR="00EF6CC0" w:rsidRPr="00B21C11" w:rsidRDefault="00EF6CC0" w:rsidP="00071A74">
      <w:pPr>
        <w:rPr>
          <w:b/>
          <w:bCs/>
          <w:i/>
          <w:iCs/>
          <w:sz w:val="28"/>
          <w:szCs w:val="28"/>
        </w:rPr>
      </w:pPr>
      <w:r w:rsidRPr="00B21C11">
        <w:rPr>
          <w:b/>
          <w:bCs/>
          <w:i/>
          <w:iCs/>
          <w:sz w:val="28"/>
          <w:szCs w:val="28"/>
        </w:rPr>
        <w:t>Thèmes</w:t>
      </w:r>
      <w:r w:rsidR="00B13F61" w:rsidRPr="00B21C11">
        <w:rPr>
          <w:b/>
          <w:bCs/>
          <w:i/>
          <w:iCs/>
          <w:sz w:val="28"/>
          <w:szCs w:val="28"/>
        </w:rPr>
        <w:t xml:space="preserve"> : </w:t>
      </w:r>
    </w:p>
    <w:p w14:paraId="3CBC22C3" w14:textId="5880756C" w:rsidR="00B13F61" w:rsidRDefault="00B13F61" w:rsidP="00071A7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hada simple zwin </w:t>
      </w:r>
      <w:r w:rsidR="00BD3B36">
        <w:rPr>
          <w:i/>
          <w:iCs/>
          <w:sz w:val="28"/>
          <w:szCs w:val="28"/>
        </w:rPr>
        <w:t xml:space="preserve">o kay matchi lAlwani diyal l’appli </w:t>
      </w:r>
    </w:p>
    <w:p w14:paraId="447A9022" w14:textId="7A696761" w:rsidR="00B13F61" w:rsidRDefault="00B13F61" w:rsidP="00071A74">
      <w:pPr>
        <w:rPr>
          <w:i/>
          <w:iCs/>
          <w:sz w:val="28"/>
          <w:szCs w:val="28"/>
        </w:rPr>
      </w:pPr>
      <w:hyperlink r:id="rId9" w:history="1">
        <w:r w:rsidRPr="00166DD5">
          <w:rPr>
            <w:rStyle w:val="Lienhypertexte"/>
            <w:i/>
            <w:iCs/>
            <w:sz w:val="28"/>
            <w:szCs w:val="28"/>
          </w:rPr>
          <w:t>https://slidesgo.com/theme/business-annual-report#search-profit&amp;position-18&amp;results-22&amp;rs=</w:t>
        </w:r>
        <w:r w:rsidRPr="00166DD5">
          <w:rPr>
            <w:rStyle w:val="Lienhypertexte"/>
            <w:i/>
            <w:iCs/>
            <w:sz w:val="28"/>
            <w:szCs w:val="28"/>
          </w:rPr>
          <w:t>s</w:t>
        </w:r>
        <w:r w:rsidRPr="00166DD5">
          <w:rPr>
            <w:rStyle w:val="Lienhypertexte"/>
            <w:i/>
            <w:iCs/>
            <w:sz w:val="28"/>
            <w:szCs w:val="28"/>
          </w:rPr>
          <w:t>earch</w:t>
        </w:r>
      </w:hyperlink>
      <w:r w:rsidRPr="00B13F61">
        <w:rPr>
          <w:i/>
          <w:iCs/>
          <w:sz w:val="28"/>
          <w:szCs w:val="28"/>
        </w:rPr>
        <w:t xml:space="preserve"> </w:t>
      </w:r>
    </w:p>
    <w:p w14:paraId="10887781" w14:textId="129124C5" w:rsidR="00B13F61" w:rsidRDefault="00B13F61" w:rsidP="00B13F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Hada fih douk lmakhlo9at l3ajiba</w:t>
      </w:r>
      <w:r>
        <w:rPr>
          <w:i/>
          <w:iCs/>
          <w:sz w:val="28"/>
          <w:szCs w:val="28"/>
        </w:rPr>
        <w:t xml:space="preserve"> o hta howa zwin </w:t>
      </w:r>
    </w:p>
    <w:p w14:paraId="5E5D4968" w14:textId="77777777" w:rsidR="00B13F61" w:rsidRDefault="00B13F61" w:rsidP="00B13F61">
      <w:pPr>
        <w:rPr>
          <w:i/>
          <w:iCs/>
          <w:sz w:val="28"/>
          <w:szCs w:val="28"/>
        </w:rPr>
      </w:pPr>
      <w:hyperlink r:id="rId10" w:history="1">
        <w:r w:rsidRPr="00166DD5">
          <w:rPr>
            <w:rStyle w:val="Lienhypertexte"/>
            <w:i/>
            <w:iCs/>
            <w:sz w:val="28"/>
            <w:szCs w:val="28"/>
          </w:rPr>
          <w:t>https://slidesgo.com/theme/inve</w:t>
        </w:r>
        <w:r w:rsidRPr="00166DD5">
          <w:rPr>
            <w:rStyle w:val="Lienhypertexte"/>
            <w:i/>
            <w:iCs/>
            <w:sz w:val="28"/>
            <w:szCs w:val="28"/>
          </w:rPr>
          <w:t>s</w:t>
        </w:r>
        <w:r w:rsidRPr="00166DD5">
          <w:rPr>
            <w:rStyle w:val="Lienhypertexte"/>
            <w:i/>
            <w:iCs/>
            <w:sz w:val="28"/>
            <w:szCs w:val="28"/>
          </w:rPr>
          <w:t>tment-fund-company-profile#search-profit&amp;position-1&amp;results-22&amp;rs=search</w:t>
        </w:r>
      </w:hyperlink>
      <w:r w:rsidRPr="00B13F61">
        <w:rPr>
          <w:i/>
          <w:iCs/>
          <w:sz w:val="28"/>
          <w:szCs w:val="28"/>
        </w:rPr>
        <w:t xml:space="preserve"> </w:t>
      </w:r>
    </w:p>
    <w:p w14:paraId="1F3A292B" w14:textId="2866DF87" w:rsidR="00BD3B36" w:rsidRDefault="00BD3B36" w:rsidP="00B13F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hada fih  tablowat mziwniinn  mais fih makhlo9at 3ajiba </w:t>
      </w:r>
    </w:p>
    <w:p w14:paraId="02403021" w14:textId="66BE69FD" w:rsidR="00BD3B36" w:rsidRDefault="00BD3B36" w:rsidP="00B13F61">
      <w:pPr>
        <w:rPr>
          <w:i/>
          <w:iCs/>
          <w:sz w:val="28"/>
          <w:szCs w:val="28"/>
        </w:rPr>
      </w:pPr>
      <w:hyperlink r:id="rId11" w:history="1">
        <w:r w:rsidRPr="00166DD5">
          <w:rPr>
            <w:rStyle w:val="Lienhypertexte"/>
            <w:i/>
            <w:iCs/>
            <w:sz w:val="28"/>
            <w:szCs w:val="28"/>
          </w:rPr>
          <w:t>https://slidesgo.com/theme/technology-consulting#search-profit&amp;position-22&amp;results-22</w:t>
        </w:r>
        <w:r w:rsidRPr="00166DD5">
          <w:rPr>
            <w:rStyle w:val="Lienhypertexte"/>
            <w:i/>
            <w:iCs/>
            <w:sz w:val="28"/>
            <w:szCs w:val="28"/>
          </w:rPr>
          <w:t>&amp;</w:t>
        </w:r>
        <w:r w:rsidRPr="00166DD5">
          <w:rPr>
            <w:rStyle w:val="Lienhypertexte"/>
            <w:i/>
            <w:iCs/>
            <w:sz w:val="28"/>
            <w:szCs w:val="28"/>
          </w:rPr>
          <w:t>rs=search</w:t>
        </w:r>
      </w:hyperlink>
      <w:r>
        <w:rPr>
          <w:i/>
          <w:iCs/>
          <w:sz w:val="28"/>
          <w:szCs w:val="28"/>
        </w:rPr>
        <w:t xml:space="preserve"> </w:t>
      </w:r>
    </w:p>
    <w:p w14:paraId="48A33F68" w14:textId="2D0ED1FF" w:rsidR="00B13F61" w:rsidRDefault="00BD3B36" w:rsidP="00071A74">
      <w:pPr>
        <w:rPr>
          <w:i/>
          <w:iCs/>
          <w:sz w:val="28"/>
          <w:szCs w:val="28"/>
        </w:rPr>
      </w:pPr>
      <w:r w:rsidRPr="00BD3B36">
        <w:rPr>
          <w:i/>
          <w:iCs/>
          <w:sz w:val="28"/>
          <w:szCs w:val="28"/>
        </w:rPr>
        <w:drawing>
          <wp:inline distT="0" distB="0" distL="0" distR="0" wp14:anchorId="343BB1AD" wp14:editId="711C1628">
            <wp:extent cx="457200" cy="457200"/>
            <wp:effectExtent l="0" t="0" r="0" b="0"/>
            <wp:docPr id="73939096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909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F1E">
        <w:rPr>
          <w:i/>
          <w:iCs/>
          <w:sz w:val="28"/>
          <w:szCs w:val="28"/>
        </w:rPr>
        <w:t xml:space="preserve"> </w:t>
      </w:r>
      <w:r w:rsidR="001D6F1E">
        <w:rPr>
          <w:i/>
          <w:iCs/>
          <w:sz w:val="28"/>
          <w:szCs w:val="28"/>
        </w:rPr>
        <w:t xml:space="preserve">ha logo lat7tajitih </w:t>
      </w:r>
    </w:p>
    <w:p w14:paraId="12562BF6" w14:textId="2CF83202" w:rsidR="00BB6624" w:rsidRPr="006671D4" w:rsidRDefault="00BB6624" w:rsidP="00071A74">
      <w:pPr>
        <w:rPr>
          <w:sz w:val="28"/>
          <w:szCs w:val="28"/>
        </w:rPr>
      </w:pPr>
      <w:r w:rsidRPr="006D132E">
        <w:rPr>
          <w:b/>
          <w:bCs/>
          <w:sz w:val="28"/>
          <w:szCs w:val="28"/>
        </w:rPr>
        <w:t>Plan :</w:t>
      </w:r>
      <w:r w:rsidR="006671D4">
        <w:rPr>
          <w:b/>
          <w:bCs/>
          <w:sz w:val="28"/>
          <w:szCs w:val="28"/>
        </w:rPr>
        <w:t xml:space="preserve"> </w:t>
      </w:r>
      <w:r w:rsidR="006671D4" w:rsidRPr="006671D4">
        <w:rPr>
          <w:i/>
          <w:iCs/>
          <w:sz w:val="28"/>
          <w:szCs w:val="28"/>
        </w:rPr>
        <w:t xml:space="preserve">( idk wach khasna ndiro introduction o conclusion flplan mais ana derthoun anyway so </w:t>
      </w:r>
      <w:r w:rsidR="005D5D76">
        <w:rPr>
          <w:i/>
          <w:iCs/>
          <w:sz w:val="28"/>
          <w:szCs w:val="28"/>
        </w:rPr>
        <w:t xml:space="preserve">you decide </w:t>
      </w:r>
      <w:r w:rsidR="006671D4" w:rsidRPr="006671D4">
        <w:rPr>
          <w:i/>
          <w:iCs/>
          <w:sz w:val="28"/>
          <w:szCs w:val="28"/>
        </w:rPr>
        <w:t xml:space="preserve"> )</w:t>
      </w:r>
    </w:p>
    <w:p w14:paraId="122E3916" w14:textId="26010418" w:rsidR="00C354C1" w:rsidRPr="006D132E" w:rsidRDefault="00C354C1" w:rsidP="00071A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Introduction </w:t>
      </w:r>
    </w:p>
    <w:p w14:paraId="088502DC" w14:textId="21D5B90D" w:rsidR="00526688" w:rsidRDefault="00526688" w:rsidP="00071A74">
      <w:pPr>
        <w:rPr>
          <w:b/>
          <w:bCs/>
          <w:sz w:val="28"/>
          <w:szCs w:val="28"/>
        </w:rPr>
      </w:pPr>
      <w:r w:rsidRPr="006D132E">
        <w:rPr>
          <w:b/>
          <w:bCs/>
          <w:sz w:val="28"/>
          <w:szCs w:val="28"/>
        </w:rPr>
        <w:t>Présentation</w:t>
      </w:r>
      <w:r w:rsidR="00BB6624" w:rsidRPr="006D132E">
        <w:rPr>
          <w:b/>
          <w:bCs/>
          <w:sz w:val="28"/>
          <w:szCs w:val="28"/>
        </w:rPr>
        <w:t xml:space="preserve"> du projet </w:t>
      </w:r>
    </w:p>
    <w:p w14:paraId="7DBE8193" w14:textId="2F885435" w:rsidR="00526688" w:rsidRDefault="00F74B31" w:rsidP="00071A74">
      <w:pPr>
        <w:rPr>
          <w:b/>
          <w:bCs/>
          <w:sz w:val="28"/>
          <w:szCs w:val="28"/>
        </w:rPr>
      </w:pPr>
      <w:r w:rsidRPr="006D132E">
        <w:rPr>
          <w:b/>
          <w:bCs/>
          <w:sz w:val="28"/>
          <w:szCs w:val="28"/>
        </w:rPr>
        <w:t>Fonctionnalités principales</w:t>
      </w:r>
    </w:p>
    <w:p w14:paraId="6220CFB0" w14:textId="63CFBD94" w:rsidR="00B07134" w:rsidRDefault="00934A3B" w:rsidP="00071A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Réalisation </w:t>
      </w:r>
    </w:p>
    <w:p w14:paraId="5E336C7E" w14:textId="0E09B714" w:rsidR="00EF6CC0" w:rsidRPr="00C354C1" w:rsidRDefault="00C354C1" w:rsidP="00071A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Conclusion </w:t>
      </w:r>
    </w:p>
    <w:p w14:paraId="034BC668" w14:textId="2AE75A6E" w:rsidR="00071A74" w:rsidRPr="00526688" w:rsidRDefault="00071A74" w:rsidP="00071A74">
      <w:pPr>
        <w:rPr>
          <w:i/>
          <w:iCs/>
          <w:color w:val="FF0000"/>
          <w:sz w:val="28"/>
          <w:szCs w:val="28"/>
        </w:rPr>
      </w:pPr>
      <w:r>
        <w:rPr>
          <w:b/>
          <w:bCs/>
          <w:i/>
          <w:iCs/>
          <w:color w:val="FF0000"/>
          <w:sz w:val="28"/>
          <w:szCs w:val="28"/>
          <w:u w:val="single"/>
        </w:rPr>
        <w:t xml:space="preserve">Section 1 : </w:t>
      </w:r>
      <w:r w:rsidRPr="00071A74">
        <w:rPr>
          <w:b/>
          <w:bCs/>
          <w:i/>
          <w:iCs/>
          <w:color w:val="FF0000"/>
          <w:sz w:val="28"/>
          <w:szCs w:val="28"/>
          <w:u w:val="single"/>
        </w:rPr>
        <w:t>Introduction</w:t>
      </w:r>
    </w:p>
    <w:p w14:paraId="02A4360B" w14:textId="77777777" w:rsidR="00E14711" w:rsidRPr="00071A74" w:rsidRDefault="00E14711" w:rsidP="00E14711">
      <w:pPr>
        <w:rPr>
          <w:sz w:val="28"/>
          <w:szCs w:val="28"/>
        </w:rPr>
      </w:pPr>
      <w:r w:rsidRPr="00071A74">
        <w:rPr>
          <w:sz w:val="28"/>
          <w:szCs w:val="28"/>
        </w:rPr>
        <w:t xml:space="preserve">Notre projet est une application nommée Project Advisor qui vise à aider les startups et les projets en cours d’étude ainsi que les fournisseurs, les entrepreneurs et les décideurs à évaluer la faisabilité de leurs projets. </w:t>
      </w:r>
    </w:p>
    <w:p w14:paraId="66B47BC5" w14:textId="25DB0DF1" w:rsidR="00071A74" w:rsidRDefault="00545DDE" w:rsidP="00E14711">
      <w:pPr>
        <w:rPr>
          <w:sz w:val="28"/>
          <w:szCs w:val="28"/>
        </w:rPr>
      </w:pPr>
      <w:r w:rsidRPr="00071A74">
        <w:rPr>
          <w:sz w:val="28"/>
          <w:szCs w:val="28"/>
        </w:rPr>
        <w:t xml:space="preserve">En analysant divers critères de faisabilité tels que le calcule de profit, la pertinence du profil investisseur ainsi que la pertinence du projet. </w:t>
      </w:r>
    </w:p>
    <w:p w14:paraId="44ECAA40" w14:textId="4F2BDB48" w:rsidR="00D07B34" w:rsidRPr="00E14711" w:rsidRDefault="00071A74" w:rsidP="00071A74">
      <w:pPr>
        <w:rPr>
          <w:b/>
          <w:bCs/>
          <w:i/>
          <w:iCs/>
          <w:color w:val="FF0000"/>
          <w:sz w:val="28"/>
          <w:szCs w:val="28"/>
          <w:u w:val="single"/>
        </w:rPr>
      </w:pPr>
      <w:r>
        <w:rPr>
          <w:b/>
          <w:bCs/>
          <w:i/>
          <w:iCs/>
          <w:color w:val="FF0000"/>
          <w:sz w:val="28"/>
          <w:szCs w:val="28"/>
          <w:u w:val="single"/>
        </w:rPr>
        <w:lastRenderedPageBreak/>
        <w:t xml:space="preserve">Section </w:t>
      </w:r>
      <w:r w:rsidR="00E14711">
        <w:rPr>
          <w:b/>
          <w:bCs/>
          <w:i/>
          <w:iCs/>
          <w:color w:val="FF0000"/>
          <w:sz w:val="28"/>
          <w:szCs w:val="28"/>
          <w:u w:val="single"/>
        </w:rPr>
        <w:t>2</w:t>
      </w:r>
      <w:r>
        <w:rPr>
          <w:b/>
          <w:bCs/>
          <w:i/>
          <w:iCs/>
          <w:color w:val="FF0000"/>
          <w:sz w:val="28"/>
          <w:szCs w:val="28"/>
          <w:u w:val="single"/>
        </w:rPr>
        <w:t xml:space="preserve"> : </w:t>
      </w:r>
      <w:r w:rsidR="00E14711">
        <w:rPr>
          <w:b/>
          <w:bCs/>
          <w:i/>
          <w:iCs/>
          <w:color w:val="FF0000"/>
          <w:sz w:val="28"/>
          <w:szCs w:val="28"/>
          <w:u w:val="single"/>
        </w:rPr>
        <w:t xml:space="preserve">Présentation du projet </w:t>
      </w:r>
    </w:p>
    <w:p w14:paraId="3A35197A" w14:textId="08A85A26" w:rsidR="00F231F6" w:rsidRPr="00E14711" w:rsidRDefault="00E14711" w:rsidP="00071A74">
      <w:pPr>
        <w:rPr>
          <w:b/>
          <w:bCs/>
          <w:sz w:val="28"/>
          <w:szCs w:val="28"/>
        </w:rPr>
      </w:pPr>
      <w:bookmarkStart w:id="0" w:name="_Toc190602531"/>
      <w:r>
        <w:rPr>
          <w:b/>
          <w:bCs/>
          <w:sz w:val="28"/>
          <w:szCs w:val="28"/>
        </w:rPr>
        <w:t xml:space="preserve">Diapo 1 : </w:t>
      </w:r>
      <w:r w:rsidR="00F231F6" w:rsidRPr="00E14711">
        <w:rPr>
          <w:b/>
          <w:bCs/>
          <w:sz w:val="28"/>
          <w:szCs w:val="28"/>
        </w:rPr>
        <w:t>Problématique du projet</w:t>
      </w:r>
      <w:bookmarkEnd w:id="0"/>
      <w:r w:rsidR="00F231F6" w:rsidRPr="00E14711">
        <w:rPr>
          <w:b/>
          <w:bCs/>
          <w:sz w:val="28"/>
          <w:szCs w:val="28"/>
        </w:rPr>
        <w:t xml:space="preserve"> </w:t>
      </w:r>
    </w:p>
    <w:p w14:paraId="68B85313" w14:textId="77777777" w:rsidR="00E14711" w:rsidRDefault="00882D08" w:rsidP="00071A74">
      <w:pPr>
        <w:rPr>
          <w:sz w:val="28"/>
          <w:szCs w:val="28"/>
        </w:rPr>
      </w:pPr>
      <w:r w:rsidRPr="00071A74">
        <w:rPr>
          <w:sz w:val="28"/>
          <w:szCs w:val="28"/>
        </w:rPr>
        <w:t>Lors de la planification et de la mise en œuvre de projets, de nombreuses entreprises font face à des défis pour évaluer la faisabilité des projets.</w:t>
      </w:r>
    </w:p>
    <w:p w14:paraId="76A35CCE" w14:textId="77777777" w:rsidR="00E14711" w:rsidRDefault="00882D08" w:rsidP="00071A74">
      <w:pPr>
        <w:rPr>
          <w:sz w:val="28"/>
          <w:szCs w:val="28"/>
        </w:rPr>
      </w:pPr>
      <w:r w:rsidRPr="00071A74">
        <w:rPr>
          <w:sz w:val="28"/>
          <w:szCs w:val="28"/>
        </w:rPr>
        <w:t>Cela peut être dû à</w:t>
      </w:r>
      <w:r w:rsidR="00E14711">
        <w:rPr>
          <w:sz w:val="28"/>
          <w:szCs w:val="28"/>
        </w:rPr>
        <w:t> :</w:t>
      </w:r>
    </w:p>
    <w:p w14:paraId="18C879C1" w14:textId="373EE8EA" w:rsidR="00E14711" w:rsidRDefault="00E14711" w:rsidP="00E14711">
      <w:pPr>
        <w:pStyle w:val="Paragraphedeliste"/>
        <w:numPr>
          <w:ilvl w:val="0"/>
          <w:numId w:val="20"/>
        </w:numPr>
        <w:rPr>
          <w:sz w:val="28"/>
          <w:szCs w:val="28"/>
        </w:rPr>
      </w:pPr>
      <w:r w:rsidRPr="00E14711">
        <w:rPr>
          <w:sz w:val="28"/>
          <w:szCs w:val="28"/>
        </w:rPr>
        <w:t>Manque</w:t>
      </w:r>
      <w:r w:rsidR="00882D08" w:rsidRPr="00E14711">
        <w:rPr>
          <w:sz w:val="28"/>
          <w:szCs w:val="28"/>
        </w:rPr>
        <w:t xml:space="preserve"> de données fiables</w:t>
      </w:r>
      <w:r>
        <w:rPr>
          <w:sz w:val="28"/>
          <w:szCs w:val="28"/>
        </w:rPr>
        <w:t xml:space="preserve"> .</w:t>
      </w:r>
    </w:p>
    <w:p w14:paraId="4044AE2F" w14:textId="131430E6" w:rsidR="00E14711" w:rsidRPr="00E14711" w:rsidRDefault="00E14711" w:rsidP="00E14711">
      <w:pPr>
        <w:pStyle w:val="Paragraphedeliste"/>
        <w:numPr>
          <w:ilvl w:val="0"/>
          <w:numId w:val="20"/>
        </w:numPr>
        <w:rPr>
          <w:sz w:val="28"/>
          <w:szCs w:val="28"/>
        </w:rPr>
      </w:pPr>
      <w:r w:rsidRPr="00E14711">
        <w:rPr>
          <w:sz w:val="28"/>
          <w:szCs w:val="28"/>
        </w:rPr>
        <w:t>Analyses</w:t>
      </w:r>
      <w:r w:rsidR="00882D08" w:rsidRPr="00E14711">
        <w:rPr>
          <w:sz w:val="28"/>
          <w:szCs w:val="28"/>
        </w:rPr>
        <w:t xml:space="preserve"> subjectives </w:t>
      </w:r>
      <w:r>
        <w:rPr>
          <w:sz w:val="28"/>
          <w:szCs w:val="28"/>
        </w:rPr>
        <w:t>.</w:t>
      </w:r>
    </w:p>
    <w:p w14:paraId="5A2C51DD" w14:textId="044E05E4" w:rsidR="00882D08" w:rsidRPr="00071A74" w:rsidRDefault="00882D08" w:rsidP="00071A74">
      <w:pPr>
        <w:rPr>
          <w:sz w:val="28"/>
          <w:szCs w:val="28"/>
        </w:rPr>
      </w:pPr>
      <w:r w:rsidRPr="00071A74">
        <w:rPr>
          <w:sz w:val="28"/>
          <w:szCs w:val="28"/>
        </w:rPr>
        <w:t>Ces obstacles peuvent entraîner des pertes financières, un gaspillage de ressources et l'échec du projet.</w:t>
      </w:r>
    </w:p>
    <w:p w14:paraId="714D6951" w14:textId="1AC5727B" w:rsidR="00882D08" w:rsidRPr="00071A74" w:rsidRDefault="000071C3" w:rsidP="00071A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Diapo 2 : </w:t>
      </w:r>
      <w:r w:rsidR="00882D08" w:rsidRPr="00071A74">
        <w:rPr>
          <w:b/>
          <w:bCs/>
          <w:sz w:val="28"/>
          <w:szCs w:val="28"/>
        </w:rPr>
        <w:t xml:space="preserve">Solution </w:t>
      </w:r>
    </w:p>
    <w:p w14:paraId="41BF7132" w14:textId="4AA055AB" w:rsidR="00C724E3" w:rsidRDefault="00882D08" w:rsidP="00071A74">
      <w:pPr>
        <w:rPr>
          <w:sz w:val="28"/>
          <w:szCs w:val="28"/>
        </w:rPr>
      </w:pPr>
      <w:r w:rsidRPr="00071A74">
        <w:rPr>
          <w:sz w:val="28"/>
          <w:szCs w:val="28"/>
        </w:rPr>
        <w:t>Notre application Project Advisor utilise des modèles robustes entrainée depuis une base de données prétraitée pour obtenir les informations critiques nécessaires à l'évaluation de la faisabilité des projets.</w:t>
      </w:r>
    </w:p>
    <w:p w14:paraId="53B212DD" w14:textId="0E21B3ED" w:rsidR="00C724E3" w:rsidRDefault="003B6A17" w:rsidP="00071A74">
      <w:pPr>
        <w:rPr>
          <w:b/>
          <w:bCs/>
          <w:i/>
          <w:iCs/>
          <w:color w:val="FF0000"/>
          <w:sz w:val="28"/>
          <w:szCs w:val="28"/>
          <w:u w:val="single"/>
        </w:rPr>
      </w:pPr>
      <w:bookmarkStart w:id="1" w:name="_Toc190602533"/>
      <w:r w:rsidRPr="00BB6624">
        <w:rPr>
          <w:b/>
          <w:bCs/>
          <w:i/>
          <w:iCs/>
          <w:color w:val="FF0000"/>
          <w:sz w:val="28"/>
          <w:szCs w:val="28"/>
          <w:u w:val="single"/>
        </w:rPr>
        <w:t xml:space="preserve">Section </w:t>
      </w:r>
      <w:r w:rsidR="00934A3B">
        <w:rPr>
          <w:b/>
          <w:bCs/>
          <w:i/>
          <w:iCs/>
          <w:color w:val="FF0000"/>
          <w:sz w:val="28"/>
          <w:szCs w:val="28"/>
          <w:u w:val="single"/>
        </w:rPr>
        <w:t>3</w:t>
      </w:r>
      <w:r w:rsidRPr="00BB6624">
        <w:rPr>
          <w:b/>
          <w:bCs/>
          <w:i/>
          <w:iCs/>
          <w:color w:val="FF0000"/>
          <w:sz w:val="28"/>
          <w:szCs w:val="28"/>
          <w:u w:val="single"/>
        </w:rPr>
        <w:t> : Spécification</w:t>
      </w:r>
      <w:r>
        <w:rPr>
          <w:b/>
          <w:bCs/>
          <w:i/>
          <w:iCs/>
          <w:color w:val="FF0000"/>
          <w:sz w:val="28"/>
          <w:szCs w:val="28"/>
          <w:u w:val="single"/>
        </w:rPr>
        <w:t>s</w:t>
      </w:r>
      <w:r w:rsidRPr="00BB6624">
        <w:rPr>
          <w:b/>
          <w:bCs/>
          <w:i/>
          <w:iCs/>
          <w:color w:val="FF0000"/>
          <w:sz w:val="28"/>
          <w:szCs w:val="28"/>
          <w:u w:val="single"/>
        </w:rPr>
        <w:t xml:space="preserve"> Fonctionnelle</w:t>
      </w:r>
      <w:bookmarkEnd w:id="1"/>
      <w:r>
        <w:rPr>
          <w:b/>
          <w:bCs/>
          <w:i/>
          <w:iCs/>
          <w:color w:val="FF0000"/>
          <w:sz w:val="28"/>
          <w:szCs w:val="28"/>
          <w:u w:val="single"/>
        </w:rPr>
        <w:t>s</w:t>
      </w:r>
    </w:p>
    <w:p w14:paraId="41FD95A1" w14:textId="1852BAA1" w:rsidR="00AA4D99" w:rsidRDefault="00AA4D99" w:rsidP="00AA4D99">
      <w:pPr>
        <w:rPr>
          <w:b/>
          <w:bCs/>
          <w:sz w:val="28"/>
          <w:szCs w:val="28"/>
        </w:rPr>
      </w:pPr>
      <w:r w:rsidRPr="00B55DCA">
        <w:rPr>
          <w:b/>
          <w:bCs/>
          <w:sz w:val="28"/>
          <w:szCs w:val="28"/>
        </w:rPr>
        <w:t xml:space="preserve">Diapo </w:t>
      </w:r>
      <w:r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 xml:space="preserve"> : </w:t>
      </w:r>
      <w:r w:rsidRPr="00B55DCA">
        <w:rPr>
          <w:b/>
          <w:bCs/>
          <w:sz w:val="28"/>
          <w:szCs w:val="28"/>
        </w:rPr>
        <w:t xml:space="preserve"> Conception du Système de gestion </w:t>
      </w:r>
    </w:p>
    <w:p w14:paraId="3FDDFB46" w14:textId="2FB2929E" w:rsidR="00AA4D99" w:rsidRPr="00AA4D99" w:rsidRDefault="00AA4D99" w:rsidP="00071A74">
      <w:pPr>
        <w:rPr>
          <w:sz w:val="28"/>
          <w:szCs w:val="28"/>
        </w:rPr>
      </w:pPr>
      <w:r w:rsidRPr="00071A74">
        <w:rPr>
          <w:noProof/>
          <w:sz w:val="28"/>
          <w:szCs w:val="28"/>
        </w:rPr>
        <w:drawing>
          <wp:inline distT="0" distB="0" distL="0" distR="0" wp14:anchorId="26E1B5A3" wp14:editId="3C01FC84">
            <wp:extent cx="4105656" cy="3183582"/>
            <wp:effectExtent l="0" t="0" r="0" b="0"/>
            <wp:docPr id="359521719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857" b="32477"/>
                    <a:stretch/>
                  </pic:blipFill>
                  <pic:spPr bwMode="auto">
                    <a:xfrm>
                      <a:off x="0" y="0"/>
                      <a:ext cx="4110534" cy="3187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C93F8" w14:textId="7198C7D4" w:rsidR="006D132E" w:rsidRPr="006D132E" w:rsidRDefault="006D132E" w:rsidP="00071A74">
      <w:pPr>
        <w:rPr>
          <w:b/>
          <w:bCs/>
          <w:sz w:val="28"/>
          <w:szCs w:val="28"/>
        </w:rPr>
      </w:pPr>
      <w:r w:rsidRPr="006D132E">
        <w:rPr>
          <w:b/>
          <w:bCs/>
          <w:sz w:val="28"/>
          <w:szCs w:val="28"/>
        </w:rPr>
        <w:lastRenderedPageBreak/>
        <w:t xml:space="preserve">Diapo </w:t>
      </w:r>
      <w:r w:rsidR="00B3693D">
        <w:rPr>
          <w:b/>
          <w:bCs/>
          <w:sz w:val="28"/>
          <w:szCs w:val="28"/>
        </w:rPr>
        <w:t xml:space="preserve">1 </w:t>
      </w:r>
      <w:r w:rsidRPr="006D132E">
        <w:rPr>
          <w:b/>
          <w:bCs/>
          <w:sz w:val="28"/>
          <w:szCs w:val="28"/>
        </w:rPr>
        <w:t>:</w:t>
      </w:r>
      <w:r w:rsidR="00B55DCA">
        <w:rPr>
          <w:b/>
          <w:bCs/>
          <w:sz w:val="28"/>
          <w:szCs w:val="28"/>
        </w:rPr>
        <w:t xml:space="preserve"> </w:t>
      </w:r>
      <w:r w:rsidR="00DF319E">
        <w:rPr>
          <w:b/>
          <w:bCs/>
          <w:sz w:val="28"/>
          <w:szCs w:val="28"/>
        </w:rPr>
        <w:t xml:space="preserve">Les </w:t>
      </w:r>
      <w:r w:rsidR="00DF319E" w:rsidRPr="006D132E">
        <w:rPr>
          <w:b/>
          <w:bCs/>
          <w:sz w:val="28"/>
          <w:szCs w:val="28"/>
        </w:rPr>
        <w:t>Modèles</w:t>
      </w:r>
      <w:r w:rsidR="00DF319E">
        <w:rPr>
          <w:b/>
          <w:bCs/>
          <w:sz w:val="28"/>
          <w:szCs w:val="28"/>
        </w:rPr>
        <w:t xml:space="preserve"> de</w:t>
      </w:r>
      <w:r w:rsidR="00B55DCA">
        <w:rPr>
          <w:b/>
          <w:bCs/>
          <w:sz w:val="28"/>
          <w:szCs w:val="28"/>
        </w:rPr>
        <w:t xml:space="preserve"> </w:t>
      </w:r>
      <w:r w:rsidRPr="006D132E">
        <w:rPr>
          <w:b/>
          <w:bCs/>
          <w:sz w:val="28"/>
          <w:szCs w:val="28"/>
        </w:rPr>
        <w:t xml:space="preserve">prédiction  </w:t>
      </w:r>
      <w:r w:rsidRPr="008F666E">
        <w:rPr>
          <w:i/>
          <w:iCs/>
          <w:sz w:val="28"/>
          <w:szCs w:val="28"/>
        </w:rPr>
        <w:t>( had diapo diro schéma</w:t>
      </w:r>
      <w:r w:rsidR="005B1604">
        <w:rPr>
          <w:i/>
          <w:iCs/>
          <w:sz w:val="28"/>
          <w:szCs w:val="28"/>
        </w:rPr>
        <w:t> : le nœud diyal départ howa « systéme de prediction » morah kay thel ljoj module 1 o module 2 ….</w:t>
      </w:r>
      <w:r w:rsidRPr="008F666E">
        <w:rPr>
          <w:i/>
          <w:iCs/>
          <w:sz w:val="28"/>
          <w:szCs w:val="28"/>
        </w:rPr>
        <w:t xml:space="preserve"> </w:t>
      </w:r>
      <w:r w:rsidR="005B1604">
        <w:rPr>
          <w:i/>
          <w:iCs/>
          <w:sz w:val="28"/>
          <w:szCs w:val="28"/>
        </w:rPr>
        <w:t xml:space="preserve"> bach nb9aw compatible </w:t>
      </w:r>
      <w:r w:rsidR="008251C7">
        <w:rPr>
          <w:i/>
          <w:iCs/>
          <w:sz w:val="28"/>
          <w:szCs w:val="28"/>
        </w:rPr>
        <w:t xml:space="preserve">ldakchi li ktebna frapport </w:t>
      </w:r>
      <w:r w:rsidR="005B1604">
        <w:rPr>
          <w:i/>
          <w:iCs/>
          <w:sz w:val="28"/>
          <w:szCs w:val="28"/>
        </w:rPr>
        <w:t xml:space="preserve">rapport </w:t>
      </w:r>
      <w:r w:rsidRPr="008F666E">
        <w:rPr>
          <w:i/>
          <w:i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</w:p>
    <w:p w14:paraId="63DC5A1C" w14:textId="70671B0E" w:rsidR="005C0EC2" w:rsidRPr="006D132E" w:rsidRDefault="004D0AB6" w:rsidP="007D3573">
      <w:pPr>
        <w:pStyle w:val="Paragraphedeliste"/>
        <w:numPr>
          <w:ilvl w:val="0"/>
          <w:numId w:val="25"/>
        </w:numPr>
        <w:rPr>
          <w:sz w:val="28"/>
          <w:szCs w:val="28"/>
        </w:rPr>
      </w:pPr>
      <w:bookmarkStart w:id="2" w:name="_Toc190602535"/>
      <w:r w:rsidRPr="006D132E">
        <w:rPr>
          <w:sz w:val="28"/>
          <w:szCs w:val="28"/>
        </w:rPr>
        <w:t xml:space="preserve">Module 1 : </w:t>
      </w:r>
      <w:r w:rsidR="005C0EC2" w:rsidRPr="006D132E">
        <w:rPr>
          <w:sz w:val="28"/>
          <w:szCs w:val="28"/>
        </w:rPr>
        <w:t>Gestion des entrepreneurs</w:t>
      </w:r>
      <w:bookmarkEnd w:id="2"/>
    </w:p>
    <w:p w14:paraId="00857D38" w14:textId="7C613AE8" w:rsidR="004D0AB6" w:rsidRPr="008428AC" w:rsidRDefault="005C0EC2" w:rsidP="008428AC">
      <w:pPr>
        <w:pStyle w:val="Paragraphedeliste"/>
        <w:numPr>
          <w:ilvl w:val="0"/>
          <w:numId w:val="32"/>
        </w:numPr>
        <w:rPr>
          <w:sz w:val="28"/>
          <w:szCs w:val="28"/>
        </w:rPr>
      </w:pPr>
      <w:bookmarkStart w:id="3" w:name="_Toc190602536"/>
      <w:r w:rsidRPr="008428AC">
        <w:rPr>
          <w:sz w:val="28"/>
          <w:szCs w:val="28"/>
        </w:rPr>
        <w:t>Prédiction du profil entrepreneur</w:t>
      </w:r>
      <w:bookmarkEnd w:id="3"/>
      <w:r w:rsidRPr="008428AC">
        <w:rPr>
          <w:sz w:val="28"/>
          <w:szCs w:val="28"/>
        </w:rPr>
        <w:t xml:space="preserve"> </w:t>
      </w:r>
    </w:p>
    <w:p w14:paraId="68F7A1EB" w14:textId="7F0BB28C" w:rsidR="003B6A17" w:rsidRPr="00071A74" w:rsidRDefault="004D0AB6" w:rsidP="00071A74">
      <w:pPr>
        <w:rPr>
          <w:sz w:val="28"/>
          <w:szCs w:val="28"/>
        </w:rPr>
      </w:pPr>
      <w:r w:rsidRPr="00071A74">
        <w:rPr>
          <w:sz w:val="28"/>
          <w:szCs w:val="28"/>
        </w:rPr>
        <w:t xml:space="preserve">Cette prédiction aide un individu visiteur à savoir son potentiel d’être un bon entrepreneur ou non. </w:t>
      </w:r>
    </w:p>
    <w:p w14:paraId="4D905A3E" w14:textId="2B69A640" w:rsidR="006D132E" w:rsidRPr="001E6F10" w:rsidRDefault="004D0AB6" w:rsidP="001E6F10">
      <w:pPr>
        <w:pStyle w:val="Paragraphedeliste"/>
        <w:numPr>
          <w:ilvl w:val="0"/>
          <w:numId w:val="25"/>
        </w:numPr>
        <w:rPr>
          <w:sz w:val="28"/>
          <w:szCs w:val="28"/>
        </w:rPr>
      </w:pPr>
      <w:bookmarkStart w:id="4" w:name="_Toc190602537"/>
      <w:r w:rsidRPr="006D132E">
        <w:rPr>
          <w:sz w:val="28"/>
          <w:szCs w:val="28"/>
        </w:rPr>
        <w:t xml:space="preserve">Module 2 : </w:t>
      </w:r>
      <w:r w:rsidR="005C0EC2" w:rsidRPr="006D132E">
        <w:rPr>
          <w:sz w:val="28"/>
          <w:szCs w:val="28"/>
        </w:rPr>
        <w:t>Gestion des projets</w:t>
      </w:r>
      <w:bookmarkEnd w:id="4"/>
      <w:r w:rsidR="005C0EC2" w:rsidRPr="006D132E">
        <w:rPr>
          <w:sz w:val="28"/>
          <w:szCs w:val="28"/>
        </w:rPr>
        <w:t xml:space="preserve"> </w:t>
      </w:r>
    </w:p>
    <w:p w14:paraId="5B33276C" w14:textId="67F18738" w:rsidR="005C0EC2" w:rsidRPr="008428AC" w:rsidRDefault="005C0EC2" w:rsidP="008428AC">
      <w:pPr>
        <w:pStyle w:val="Paragraphedeliste"/>
        <w:numPr>
          <w:ilvl w:val="0"/>
          <w:numId w:val="30"/>
        </w:numPr>
        <w:rPr>
          <w:sz w:val="28"/>
          <w:szCs w:val="28"/>
        </w:rPr>
      </w:pPr>
      <w:bookmarkStart w:id="5" w:name="_Toc190602538"/>
      <w:r w:rsidRPr="008428AC">
        <w:rPr>
          <w:sz w:val="28"/>
          <w:szCs w:val="28"/>
        </w:rPr>
        <w:t>Prédiction du profit d’un projet</w:t>
      </w:r>
      <w:bookmarkEnd w:id="5"/>
      <w:r w:rsidRPr="008428AC">
        <w:rPr>
          <w:sz w:val="28"/>
          <w:szCs w:val="28"/>
        </w:rPr>
        <w:t xml:space="preserve"> </w:t>
      </w:r>
    </w:p>
    <w:p w14:paraId="031CF459" w14:textId="4C812AD5" w:rsidR="004D0AB6" w:rsidRPr="00071A74" w:rsidRDefault="004D0AB6" w:rsidP="00071A74">
      <w:pPr>
        <w:rPr>
          <w:sz w:val="28"/>
          <w:szCs w:val="28"/>
        </w:rPr>
      </w:pPr>
      <w:r w:rsidRPr="00071A74">
        <w:rPr>
          <w:sz w:val="28"/>
          <w:szCs w:val="28"/>
        </w:rPr>
        <w:t xml:space="preserve">Cette prédiction </w:t>
      </w:r>
      <w:r w:rsidR="00C12416" w:rsidRPr="00071A74">
        <w:rPr>
          <w:sz w:val="28"/>
          <w:szCs w:val="28"/>
        </w:rPr>
        <w:t xml:space="preserve">évalue le degré de rentabilité d’un projet, les résultats de cette prédiction varie entre un profit Très bon jusqu’à un profit Très faible. </w:t>
      </w:r>
    </w:p>
    <w:p w14:paraId="0BD8FDA8" w14:textId="4D58C77B" w:rsidR="005C0EC2" w:rsidRPr="008428AC" w:rsidRDefault="005C0EC2" w:rsidP="008428AC">
      <w:pPr>
        <w:pStyle w:val="Paragraphedeliste"/>
        <w:numPr>
          <w:ilvl w:val="0"/>
          <w:numId w:val="30"/>
        </w:numPr>
        <w:rPr>
          <w:sz w:val="28"/>
          <w:szCs w:val="28"/>
        </w:rPr>
      </w:pPr>
      <w:bookmarkStart w:id="6" w:name="_Toc190602539"/>
      <w:r w:rsidRPr="008428AC">
        <w:rPr>
          <w:sz w:val="28"/>
          <w:szCs w:val="28"/>
        </w:rPr>
        <w:t>Prédiction du classement parmi le top 500</w:t>
      </w:r>
      <w:bookmarkEnd w:id="6"/>
    </w:p>
    <w:p w14:paraId="79BBB85A" w14:textId="4CEE4DC1" w:rsidR="000F5851" w:rsidRDefault="00986FE2" w:rsidP="00071A74">
      <w:pPr>
        <w:rPr>
          <w:sz w:val="28"/>
          <w:szCs w:val="28"/>
        </w:rPr>
      </w:pPr>
      <w:r w:rsidRPr="00071A74">
        <w:rPr>
          <w:sz w:val="28"/>
          <w:szCs w:val="28"/>
        </w:rPr>
        <w:t xml:space="preserve">Cette fonctionnalité prédit si le projet figurera parmi les 500 meilleurs dans la région ou il nécessite plus de travail et de paramétrages pour y parvenir. </w:t>
      </w:r>
      <w:bookmarkStart w:id="7" w:name="_Toc190602540"/>
    </w:p>
    <w:p w14:paraId="57C875C3" w14:textId="0B595535" w:rsidR="00C724E3" w:rsidRPr="00C724E3" w:rsidRDefault="00C724E3" w:rsidP="00C724E3">
      <w:pPr>
        <w:rPr>
          <w:b/>
          <w:bCs/>
          <w:sz w:val="28"/>
          <w:szCs w:val="28"/>
        </w:rPr>
      </w:pPr>
      <w:bookmarkStart w:id="8" w:name="_Toc190602554"/>
      <w:r>
        <w:rPr>
          <w:b/>
          <w:bCs/>
          <w:sz w:val="28"/>
          <w:szCs w:val="28"/>
        </w:rPr>
        <w:t xml:space="preserve">Diapo 2 : </w:t>
      </w:r>
      <w:r w:rsidRPr="00C724E3">
        <w:rPr>
          <w:b/>
          <w:bCs/>
          <w:sz w:val="28"/>
          <w:szCs w:val="28"/>
        </w:rPr>
        <w:t>Jeux de données</w:t>
      </w:r>
      <w:bookmarkEnd w:id="8"/>
      <w:r>
        <w:rPr>
          <w:b/>
          <w:bCs/>
          <w:sz w:val="28"/>
          <w:szCs w:val="28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724E3" w:rsidRPr="00071A74" w14:paraId="2D085587" w14:textId="77777777" w:rsidTr="00A74B19">
        <w:trPr>
          <w:trHeight w:val="876"/>
        </w:trPr>
        <w:tc>
          <w:tcPr>
            <w:tcW w:w="3020" w:type="dxa"/>
            <w:vMerge w:val="restart"/>
          </w:tcPr>
          <w:p w14:paraId="4B146C7A" w14:textId="77777777" w:rsidR="00C724E3" w:rsidRPr="00071A74" w:rsidRDefault="00C724E3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 xml:space="preserve">Modèle de prédiction </w:t>
            </w:r>
          </w:p>
        </w:tc>
        <w:tc>
          <w:tcPr>
            <w:tcW w:w="6042" w:type="dxa"/>
            <w:gridSpan w:val="2"/>
          </w:tcPr>
          <w:p w14:paraId="69924FB2" w14:textId="77777777" w:rsidR="00C724E3" w:rsidRPr="00071A74" w:rsidRDefault="00C724E3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Dimension</w:t>
            </w:r>
          </w:p>
        </w:tc>
      </w:tr>
      <w:tr w:rsidR="00C724E3" w:rsidRPr="00071A74" w14:paraId="6AC8CC04" w14:textId="77777777" w:rsidTr="00A74B19">
        <w:trPr>
          <w:trHeight w:val="876"/>
        </w:trPr>
        <w:tc>
          <w:tcPr>
            <w:tcW w:w="3020" w:type="dxa"/>
            <w:vMerge/>
          </w:tcPr>
          <w:p w14:paraId="33C5EB2B" w14:textId="77777777" w:rsidR="00C724E3" w:rsidRPr="00071A74" w:rsidRDefault="00C724E3" w:rsidP="00161B1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4ADBA344" w14:textId="77777777" w:rsidR="00C724E3" w:rsidRPr="00071A74" w:rsidRDefault="00C724E3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Initiale</w:t>
            </w:r>
          </w:p>
        </w:tc>
        <w:tc>
          <w:tcPr>
            <w:tcW w:w="3021" w:type="dxa"/>
          </w:tcPr>
          <w:p w14:paraId="67134EF4" w14:textId="77777777" w:rsidR="00C724E3" w:rsidRPr="00071A74" w:rsidRDefault="00C724E3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 xml:space="preserve">Après prétraitement </w:t>
            </w:r>
          </w:p>
        </w:tc>
      </w:tr>
      <w:tr w:rsidR="00C724E3" w:rsidRPr="00071A74" w14:paraId="654C7EF0" w14:textId="77777777" w:rsidTr="00A74B19">
        <w:trPr>
          <w:trHeight w:val="876"/>
        </w:trPr>
        <w:tc>
          <w:tcPr>
            <w:tcW w:w="3020" w:type="dxa"/>
          </w:tcPr>
          <w:p w14:paraId="3447AC71" w14:textId="77777777" w:rsidR="00C724E3" w:rsidRPr="00071A74" w:rsidRDefault="00C724E3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Profil</w:t>
            </w:r>
          </w:p>
        </w:tc>
        <w:tc>
          <w:tcPr>
            <w:tcW w:w="3021" w:type="dxa"/>
          </w:tcPr>
          <w:p w14:paraId="3CAF2F9C" w14:textId="77777777" w:rsidR="00C724E3" w:rsidRPr="00071A74" w:rsidRDefault="00C724E3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(219,17)</w:t>
            </w:r>
          </w:p>
        </w:tc>
        <w:tc>
          <w:tcPr>
            <w:tcW w:w="3021" w:type="dxa"/>
          </w:tcPr>
          <w:p w14:paraId="27C2553B" w14:textId="77777777" w:rsidR="00C724E3" w:rsidRPr="00071A74" w:rsidRDefault="00C724E3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(219, 16)</w:t>
            </w:r>
          </w:p>
        </w:tc>
      </w:tr>
      <w:tr w:rsidR="00C724E3" w:rsidRPr="00071A74" w14:paraId="7058D6A5" w14:textId="77777777" w:rsidTr="00A74B19">
        <w:trPr>
          <w:trHeight w:val="876"/>
        </w:trPr>
        <w:tc>
          <w:tcPr>
            <w:tcW w:w="3020" w:type="dxa"/>
          </w:tcPr>
          <w:p w14:paraId="42AEBA78" w14:textId="77777777" w:rsidR="00C724E3" w:rsidRPr="00071A74" w:rsidRDefault="00C724E3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Profit</w:t>
            </w:r>
          </w:p>
        </w:tc>
        <w:tc>
          <w:tcPr>
            <w:tcW w:w="3021" w:type="dxa"/>
          </w:tcPr>
          <w:p w14:paraId="44345C0B" w14:textId="77777777" w:rsidR="00C724E3" w:rsidRPr="00071A74" w:rsidRDefault="00C724E3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(50,5)</w:t>
            </w:r>
          </w:p>
        </w:tc>
        <w:tc>
          <w:tcPr>
            <w:tcW w:w="3021" w:type="dxa"/>
          </w:tcPr>
          <w:p w14:paraId="27BBF2A8" w14:textId="77777777" w:rsidR="00C724E3" w:rsidRPr="00071A74" w:rsidRDefault="00C724E3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(50,5)</w:t>
            </w:r>
          </w:p>
        </w:tc>
      </w:tr>
      <w:tr w:rsidR="00C724E3" w:rsidRPr="00071A74" w14:paraId="05543A9D" w14:textId="77777777" w:rsidTr="00A74B19">
        <w:trPr>
          <w:trHeight w:val="876"/>
        </w:trPr>
        <w:tc>
          <w:tcPr>
            <w:tcW w:w="3020" w:type="dxa"/>
          </w:tcPr>
          <w:p w14:paraId="1B2F59F3" w14:textId="77777777" w:rsidR="00C724E3" w:rsidRPr="00071A74" w:rsidRDefault="00C724E3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Top500</w:t>
            </w:r>
          </w:p>
        </w:tc>
        <w:tc>
          <w:tcPr>
            <w:tcW w:w="3021" w:type="dxa"/>
          </w:tcPr>
          <w:p w14:paraId="029A893C" w14:textId="77777777" w:rsidR="00C724E3" w:rsidRPr="00071A74" w:rsidRDefault="00C724E3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(923,49)</w:t>
            </w:r>
          </w:p>
        </w:tc>
        <w:tc>
          <w:tcPr>
            <w:tcW w:w="3021" w:type="dxa"/>
          </w:tcPr>
          <w:p w14:paraId="7D8F80FC" w14:textId="77777777" w:rsidR="00C724E3" w:rsidRPr="00071A74" w:rsidRDefault="00C724E3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(923, 8)</w:t>
            </w:r>
          </w:p>
        </w:tc>
      </w:tr>
    </w:tbl>
    <w:p w14:paraId="4B38E2BD" w14:textId="5B6D8106" w:rsidR="00C724E3" w:rsidRDefault="00C724E3" w:rsidP="00C724E3">
      <w:pPr>
        <w:rPr>
          <w:i/>
          <w:iCs/>
          <w:sz w:val="28"/>
          <w:szCs w:val="28"/>
        </w:rPr>
      </w:pPr>
      <w:r w:rsidRPr="00C724E3">
        <w:rPr>
          <w:b/>
          <w:bCs/>
          <w:sz w:val="28"/>
          <w:szCs w:val="28"/>
        </w:rPr>
        <w:t xml:space="preserve">Diapo 3 : </w:t>
      </w:r>
      <w:r w:rsidRPr="00C724E3">
        <w:rPr>
          <w:b/>
          <w:bCs/>
          <w:sz w:val="28"/>
          <w:szCs w:val="28"/>
        </w:rPr>
        <w:t>Méthodes de pré-traitement utilisées</w:t>
      </w:r>
      <w:r>
        <w:rPr>
          <w:b/>
          <w:bCs/>
          <w:sz w:val="28"/>
          <w:szCs w:val="28"/>
        </w:rPr>
        <w:t xml:space="preserve">  </w:t>
      </w:r>
      <w:r>
        <w:rPr>
          <w:i/>
          <w:iCs/>
          <w:sz w:val="28"/>
          <w:szCs w:val="28"/>
        </w:rPr>
        <w:t xml:space="preserve">(hada hta howa </w:t>
      </w:r>
      <w:r w:rsidR="00F163BA">
        <w:rPr>
          <w:i/>
          <w:iCs/>
          <w:sz w:val="28"/>
          <w:szCs w:val="28"/>
        </w:rPr>
        <w:t>schéma</w:t>
      </w:r>
      <w:r>
        <w:rPr>
          <w:i/>
          <w:iCs/>
          <w:sz w:val="28"/>
          <w:szCs w:val="28"/>
        </w:rPr>
        <w:t xml:space="preserve"> )</w:t>
      </w:r>
    </w:p>
    <w:p w14:paraId="010950D5" w14:textId="3A00E57A" w:rsidR="00C724E3" w:rsidRPr="008428AC" w:rsidRDefault="00C724E3" w:rsidP="008428AC">
      <w:pPr>
        <w:pStyle w:val="Paragraphedeliste"/>
        <w:numPr>
          <w:ilvl w:val="0"/>
          <w:numId w:val="25"/>
        </w:numPr>
        <w:rPr>
          <w:sz w:val="28"/>
          <w:szCs w:val="28"/>
        </w:rPr>
      </w:pPr>
      <w:r w:rsidRPr="008428AC">
        <w:rPr>
          <w:sz w:val="28"/>
          <w:szCs w:val="28"/>
        </w:rPr>
        <w:t>Transformation</w:t>
      </w:r>
    </w:p>
    <w:p w14:paraId="394FA43E" w14:textId="68D7B250" w:rsidR="00C724E3" w:rsidRPr="00C724E3" w:rsidRDefault="00C724E3" w:rsidP="00C724E3">
      <w:pPr>
        <w:pStyle w:val="Paragraphedeliste"/>
        <w:numPr>
          <w:ilvl w:val="0"/>
          <w:numId w:val="29"/>
        </w:numPr>
        <w:rPr>
          <w:sz w:val="28"/>
          <w:szCs w:val="28"/>
        </w:rPr>
      </w:pPr>
      <w:r w:rsidRPr="00C724E3">
        <w:rPr>
          <w:sz w:val="28"/>
          <w:szCs w:val="28"/>
        </w:rPr>
        <w:t>Indices des colonnes</w:t>
      </w:r>
      <w:r>
        <w:rPr>
          <w:sz w:val="28"/>
          <w:szCs w:val="28"/>
        </w:rPr>
        <w:t xml:space="preserve"> : </w:t>
      </w:r>
      <w:r w:rsidRPr="00C724E3">
        <w:rPr>
          <w:sz w:val="28"/>
          <w:szCs w:val="28"/>
        </w:rPr>
        <w:t>renommer les indices de toutes les colonnes</w:t>
      </w:r>
    </w:p>
    <w:p w14:paraId="12B2488D" w14:textId="709A50AC" w:rsidR="00C724E3" w:rsidRDefault="00C724E3" w:rsidP="00C724E3">
      <w:pPr>
        <w:pStyle w:val="Paragraphedeliste"/>
        <w:numPr>
          <w:ilvl w:val="0"/>
          <w:numId w:val="29"/>
        </w:numPr>
        <w:rPr>
          <w:sz w:val="28"/>
          <w:szCs w:val="28"/>
        </w:rPr>
      </w:pPr>
      <w:r w:rsidRPr="00C724E3">
        <w:rPr>
          <w:sz w:val="28"/>
          <w:szCs w:val="28"/>
        </w:rPr>
        <w:lastRenderedPageBreak/>
        <w:t>Valeurs des variables</w:t>
      </w:r>
      <w:r>
        <w:rPr>
          <w:sz w:val="28"/>
          <w:szCs w:val="28"/>
        </w:rPr>
        <w:t xml:space="preserve"> : transformer </w:t>
      </w:r>
      <w:r w:rsidR="008428AC">
        <w:rPr>
          <w:sz w:val="28"/>
          <w:szCs w:val="28"/>
        </w:rPr>
        <w:t>les variables quantitatives</w:t>
      </w:r>
      <w:r>
        <w:rPr>
          <w:sz w:val="28"/>
          <w:szCs w:val="28"/>
        </w:rPr>
        <w:t xml:space="preserve"> à des variables qualitatif par exemple le profit </w:t>
      </w:r>
    </w:p>
    <w:p w14:paraId="69C4449E" w14:textId="77777777" w:rsidR="005E61F9" w:rsidRPr="005E61F9" w:rsidRDefault="005E61F9" w:rsidP="005E61F9">
      <w:pPr>
        <w:pStyle w:val="Paragraphedeliste"/>
        <w:numPr>
          <w:ilvl w:val="0"/>
          <w:numId w:val="29"/>
        </w:numPr>
        <w:rPr>
          <w:sz w:val="28"/>
          <w:szCs w:val="28"/>
        </w:rPr>
      </w:pPr>
      <w:r w:rsidRPr="005E61F9">
        <w:rPr>
          <w:sz w:val="28"/>
          <w:szCs w:val="28"/>
        </w:rPr>
        <w:t xml:space="preserve">Nulles et doublons </w:t>
      </w:r>
    </w:p>
    <w:p w14:paraId="4E9C76A5" w14:textId="031CB111" w:rsidR="005E61F9" w:rsidRDefault="005E61F9" w:rsidP="0069134D">
      <w:pPr>
        <w:pStyle w:val="Paragraphedeliste"/>
        <w:numPr>
          <w:ilvl w:val="0"/>
          <w:numId w:val="25"/>
        </w:numPr>
        <w:rPr>
          <w:sz w:val="28"/>
          <w:szCs w:val="28"/>
        </w:rPr>
      </w:pPr>
      <w:bookmarkStart w:id="9" w:name="_Toc190602557"/>
      <w:r w:rsidRPr="005E61F9">
        <w:rPr>
          <w:sz w:val="28"/>
          <w:szCs w:val="28"/>
        </w:rPr>
        <w:t>Feature Engineering</w:t>
      </w:r>
      <w:bookmarkEnd w:id="9"/>
      <w:r w:rsidRPr="005E61F9">
        <w:rPr>
          <w:sz w:val="28"/>
          <w:szCs w:val="28"/>
        </w:rPr>
        <w:t xml:space="preserve"> </w:t>
      </w:r>
    </w:p>
    <w:p w14:paraId="255541C4" w14:textId="7FA76543" w:rsidR="00137D8F" w:rsidRPr="00DE1ADC" w:rsidRDefault="005E61F9" w:rsidP="00137D8F">
      <w:pPr>
        <w:pStyle w:val="Paragraphedeliste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Label Encoding </w:t>
      </w:r>
    </w:p>
    <w:p w14:paraId="5DF6EE1F" w14:textId="207F2968" w:rsidR="005E61F9" w:rsidRDefault="005E61F9" w:rsidP="005E61F9">
      <w:pPr>
        <w:rPr>
          <w:b/>
          <w:bCs/>
          <w:sz w:val="28"/>
          <w:szCs w:val="28"/>
        </w:rPr>
      </w:pPr>
      <w:bookmarkStart w:id="10" w:name="_Toc190602558"/>
      <w:r w:rsidRPr="005E61F9">
        <w:rPr>
          <w:b/>
          <w:bCs/>
          <w:sz w:val="28"/>
          <w:szCs w:val="28"/>
        </w:rPr>
        <w:t xml:space="preserve">Diapo 4 : </w:t>
      </w:r>
      <w:bookmarkEnd w:id="10"/>
      <w:r w:rsidR="00F163BA">
        <w:rPr>
          <w:b/>
          <w:bCs/>
          <w:sz w:val="28"/>
          <w:szCs w:val="28"/>
        </w:rPr>
        <w:t xml:space="preserve">Modèle de prédiction du </w:t>
      </w:r>
      <w:r w:rsidR="00F163BA">
        <w:rPr>
          <w:b/>
          <w:bCs/>
          <w:sz w:val="28"/>
          <w:szCs w:val="28"/>
        </w:rPr>
        <w:t xml:space="preserve">profil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44"/>
        <w:gridCol w:w="5518"/>
      </w:tblGrid>
      <w:tr w:rsidR="00012436" w:rsidRPr="00071A74" w14:paraId="5017E8D6" w14:textId="77777777" w:rsidTr="00A74B19">
        <w:tc>
          <w:tcPr>
            <w:tcW w:w="3544" w:type="dxa"/>
          </w:tcPr>
          <w:p w14:paraId="49B56689" w14:textId="77777777" w:rsidR="00012436" w:rsidRPr="00071A74" w:rsidRDefault="00012436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Type de Modèle</w:t>
            </w:r>
          </w:p>
        </w:tc>
        <w:tc>
          <w:tcPr>
            <w:tcW w:w="5518" w:type="dxa"/>
          </w:tcPr>
          <w:p w14:paraId="4F2B6D96" w14:textId="77777777" w:rsidR="00012436" w:rsidRPr="003A042A" w:rsidRDefault="00012436" w:rsidP="00161B14">
            <w:pPr>
              <w:rPr>
                <w:b/>
                <w:bCs/>
                <w:sz w:val="28"/>
                <w:szCs w:val="28"/>
              </w:rPr>
            </w:pPr>
            <w:r w:rsidRPr="003A042A">
              <w:rPr>
                <w:b/>
                <w:bCs/>
                <w:sz w:val="28"/>
                <w:szCs w:val="28"/>
              </w:rPr>
              <w:t>Classification avec RandomForestClassifier</w:t>
            </w:r>
          </w:p>
        </w:tc>
      </w:tr>
      <w:tr w:rsidR="003A042A" w:rsidRPr="00071A74" w14:paraId="33C174D2" w14:textId="77777777" w:rsidTr="00A74B19">
        <w:tc>
          <w:tcPr>
            <w:tcW w:w="3544" w:type="dxa"/>
          </w:tcPr>
          <w:p w14:paraId="764DD8ED" w14:textId="1979A8F6" w:rsidR="003A042A" w:rsidRPr="00071A74" w:rsidRDefault="003A042A" w:rsidP="00161B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Les variables </w:t>
            </w:r>
          </w:p>
        </w:tc>
        <w:tc>
          <w:tcPr>
            <w:tcW w:w="5518" w:type="dxa"/>
          </w:tcPr>
          <w:p w14:paraId="23880200" w14:textId="4C63D39A" w:rsidR="003A042A" w:rsidRPr="00304291" w:rsidRDefault="00304291" w:rsidP="00161B14">
            <w:pPr>
              <w:rPr>
                <w:sz w:val="28"/>
                <w:szCs w:val="28"/>
              </w:rPr>
            </w:pPr>
            <w:r w:rsidRPr="00304291">
              <w:rPr>
                <w:sz w:val="28"/>
                <w:szCs w:val="28"/>
              </w:rPr>
              <w:t xml:space="preserve">Education , Projet Individuel , Age , Genre , En ville , Influence , Deg Persévérance , deg Initiative  , Deg Competition , Deg Autonomie , Deg Besoin  de réussite , deg confience en soi , deg santé , Trouble mental , Traits Cles  </w:t>
            </w:r>
          </w:p>
        </w:tc>
      </w:tr>
      <w:tr w:rsidR="003A042A" w:rsidRPr="00071A74" w14:paraId="59BACA18" w14:textId="77777777" w:rsidTr="00A74B19">
        <w:tc>
          <w:tcPr>
            <w:tcW w:w="3544" w:type="dxa"/>
          </w:tcPr>
          <w:p w14:paraId="5C44431E" w14:textId="4636D5A3" w:rsidR="003A042A" w:rsidRDefault="003A042A" w:rsidP="00161B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Les colonnes encodées </w:t>
            </w:r>
          </w:p>
        </w:tc>
        <w:tc>
          <w:tcPr>
            <w:tcW w:w="5518" w:type="dxa"/>
          </w:tcPr>
          <w:p w14:paraId="41CFBE0D" w14:textId="52BB6064" w:rsidR="003A042A" w:rsidRPr="00304291" w:rsidRDefault="00304291" w:rsidP="00161B14">
            <w:pPr>
              <w:rPr>
                <w:sz w:val="28"/>
                <w:szCs w:val="28"/>
              </w:rPr>
            </w:pPr>
            <w:r w:rsidRPr="00304291">
              <w:rPr>
                <w:sz w:val="28"/>
                <w:szCs w:val="28"/>
              </w:rPr>
              <w:t>Education , En</w:t>
            </w:r>
            <w:r w:rsidR="00705385">
              <w:rPr>
                <w:sz w:val="28"/>
                <w:szCs w:val="28"/>
              </w:rPr>
              <w:t xml:space="preserve"> </w:t>
            </w:r>
            <w:r w:rsidRPr="00304291">
              <w:rPr>
                <w:sz w:val="28"/>
                <w:szCs w:val="28"/>
              </w:rPr>
              <w:t xml:space="preserve">ville,Genre , Influence , Projet Individuel, Trait Cles , Trouble mental </w:t>
            </w:r>
          </w:p>
        </w:tc>
      </w:tr>
      <w:tr w:rsidR="00012436" w:rsidRPr="00071A74" w14:paraId="1F4D1C27" w14:textId="77777777" w:rsidTr="00A74B19">
        <w:tc>
          <w:tcPr>
            <w:tcW w:w="3544" w:type="dxa"/>
          </w:tcPr>
          <w:p w14:paraId="63C7C9F3" w14:textId="77777777" w:rsidR="00012436" w:rsidRPr="00071A74" w:rsidRDefault="00012436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Hyper paramètre</w:t>
            </w:r>
          </w:p>
        </w:tc>
        <w:tc>
          <w:tcPr>
            <w:tcW w:w="5518" w:type="dxa"/>
          </w:tcPr>
          <w:p w14:paraId="029B6A63" w14:textId="6B768471" w:rsidR="00012436" w:rsidRPr="00071A74" w:rsidRDefault="00012436" w:rsidP="00161B14">
            <w:pPr>
              <w:rPr>
                <w:sz w:val="28"/>
                <w:szCs w:val="28"/>
              </w:rPr>
            </w:pPr>
            <w:r w:rsidRPr="00071A74">
              <w:rPr>
                <w:noProof/>
                <w:sz w:val="28"/>
                <w:szCs w:val="28"/>
              </w:rPr>
              <w:drawing>
                <wp:inline distT="0" distB="0" distL="0" distR="0" wp14:anchorId="6C3DC2E2" wp14:editId="62C2EBA8">
                  <wp:extent cx="3149762" cy="476274"/>
                  <wp:effectExtent l="0" t="0" r="0" b="0"/>
                  <wp:docPr id="276971569" name="Image 1" descr="Une image contenant texte, Police, capture d’écran, lign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971569" name="Image 1" descr="Une image contenant texte, Police, capture d’écran, ligne&#10;&#10;Le contenu généré par l’IA peut être incorrect.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762" cy="47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436" w:rsidRPr="00071A74" w14:paraId="2AA30264" w14:textId="77777777" w:rsidTr="00A74B19">
        <w:tc>
          <w:tcPr>
            <w:tcW w:w="3544" w:type="dxa"/>
          </w:tcPr>
          <w:p w14:paraId="26EF5BD0" w14:textId="30FE0508" w:rsidR="00012436" w:rsidRPr="00071A74" w:rsidRDefault="00012436" w:rsidP="00161B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Sortie </w:t>
            </w:r>
          </w:p>
        </w:tc>
        <w:tc>
          <w:tcPr>
            <w:tcW w:w="5518" w:type="dxa"/>
          </w:tcPr>
          <w:p w14:paraId="47A1F0E3" w14:textId="7E1D76CE" w:rsidR="00012436" w:rsidRPr="00071A74" w:rsidRDefault="00941F57" w:rsidP="00161B14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0 ou 1 </w:t>
            </w:r>
          </w:p>
        </w:tc>
      </w:tr>
    </w:tbl>
    <w:p w14:paraId="272A7F01" w14:textId="77777777" w:rsidR="00012436" w:rsidRDefault="00012436" w:rsidP="005E61F9">
      <w:pPr>
        <w:rPr>
          <w:b/>
          <w:bCs/>
          <w:sz w:val="28"/>
          <w:szCs w:val="28"/>
        </w:rPr>
      </w:pPr>
    </w:p>
    <w:p w14:paraId="729B20D7" w14:textId="05954A14" w:rsidR="00F163BA" w:rsidRDefault="00F163BA" w:rsidP="00F163BA">
      <w:pPr>
        <w:rPr>
          <w:b/>
          <w:bCs/>
          <w:sz w:val="28"/>
          <w:szCs w:val="28"/>
        </w:rPr>
      </w:pPr>
      <w:r w:rsidRPr="005E61F9">
        <w:rPr>
          <w:b/>
          <w:bCs/>
          <w:sz w:val="28"/>
          <w:szCs w:val="28"/>
        </w:rPr>
        <w:t xml:space="preserve">Diapo </w:t>
      </w:r>
      <w:r w:rsidR="00BF5811">
        <w:rPr>
          <w:b/>
          <w:bCs/>
          <w:sz w:val="28"/>
          <w:szCs w:val="28"/>
        </w:rPr>
        <w:t xml:space="preserve">5 </w:t>
      </w:r>
      <w:r w:rsidRPr="005E61F9">
        <w:rPr>
          <w:b/>
          <w:bCs/>
          <w:sz w:val="28"/>
          <w:szCs w:val="28"/>
        </w:rPr>
        <w:t xml:space="preserve">: </w:t>
      </w:r>
      <w:r w:rsidR="00BF5811">
        <w:rPr>
          <w:b/>
          <w:bCs/>
          <w:sz w:val="28"/>
          <w:szCs w:val="28"/>
        </w:rPr>
        <w:t xml:space="preserve">Modèle de prédiction du </w:t>
      </w:r>
      <w:r w:rsidR="00BF5811">
        <w:rPr>
          <w:b/>
          <w:bCs/>
          <w:sz w:val="28"/>
          <w:szCs w:val="28"/>
        </w:rPr>
        <w:t>profit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44"/>
        <w:gridCol w:w="5518"/>
      </w:tblGrid>
      <w:tr w:rsidR="00941F57" w:rsidRPr="00071A74" w14:paraId="04555F8F" w14:textId="77777777" w:rsidTr="00A74B19">
        <w:tc>
          <w:tcPr>
            <w:tcW w:w="3544" w:type="dxa"/>
          </w:tcPr>
          <w:p w14:paraId="7D562466" w14:textId="77777777" w:rsidR="00941F57" w:rsidRPr="00071A74" w:rsidRDefault="00941F57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Type de Modèle</w:t>
            </w:r>
          </w:p>
        </w:tc>
        <w:tc>
          <w:tcPr>
            <w:tcW w:w="5518" w:type="dxa"/>
          </w:tcPr>
          <w:p w14:paraId="6CBF5CBB" w14:textId="77777777" w:rsidR="00941F57" w:rsidRPr="00A74B19" w:rsidRDefault="00941F57" w:rsidP="00161B14">
            <w:pPr>
              <w:rPr>
                <w:sz w:val="28"/>
                <w:szCs w:val="28"/>
              </w:rPr>
            </w:pPr>
            <w:r w:rsidRPr="00A74B19">
              <w:rPr>
                <w:sz w:val="28"/>
                <w:szCs w:val="28"/>
              </w:rPr>
              <w:t>Classification avec RandomForestClassifier</w:t>
            </w:r>
          </w:p>
        </w:tc>
      </w:tr>
      <w:tr w:rsidR="003A042A" w:rsidRPr="00071A74" w14:paraId="74FC7808" w14:textId="77777777" w:rsidTr="00A74B19">
        <w:tc>
          <w:tcPr>
            <w:tcW w:w="3544" w:type="dxa"/>
          </w:tcPr>
          <w:p w14:paraId="39E0D34F" w14:textId="435518EC" w:rsidR="003A042A" w:rsidRPr="00071A74" w:rsidRDefault="003A042A" w:rsidP="00161B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Les variables </w:t>
            </w:r>
          </w:p>
        </w:tc>
        <w:tc>
          <w:tcPr>
            <w:tcW w:w="5518" w:type="dxa"/>
          </w:tcPr>
          <w:p w14:paraId="0117469C" w14:textId="238D2F91" w:rsidR="003A042A" w:rsidRPr="00253CCD" w:rsidRDefault="00304291" w:rsidP="00161B14">
            <w:pPr>
              <w:rPr>
                <w:sz w:val="28"/>
                <w:szCs w:val="28"/>
              </w:rPr>
            </w:pPr>
            <w:r w:rsidRPr="00253CCD">
              <w:rPr>
                <w:sz w:val="28"/>
                <w:szCs w:val="28"/>
              </w:rPr>
              <w:t xml:space="preserve">Region , Marketing , R&amp;D , Administration </w:t>
            </w:r>
          </w:p>
        </w:tc>
      </w:tr>
      <w:tr w:rsidR="003A042A" w:rsidRPr="00071A74" w14:paraId="3DDE73A9" w14:textId="77777777" w:rsidTr="00A74B19">
        <w:tc>
          <w:tcPr>
            <w:tcW w:w="3544" w:type="dxa"/>
          </w:tcPr>
          <w:p w14:paraId="159223DE" w14:textId="327835BE" w:rsidR="003A042A" w:rsidRDefault="003A042A" w:rsidP="00161B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Les colonnes encodées </w:t>
            </w:r>
          </w:p>
        </w:tc>
        <w:tc>
          <w:tcPr>
            <w:tcW w:w="5518" w:type="dxa"/>
          </w:tcPr>
          <w:p w14:paraId="2276AD2E" w14:textId="3F334340" w:rsidR="003A042A" w:rsidRPr="00253CCD" w:rsidRDefault="00304291" w:rsidP="00161B14">
            <w:pPr>
              <w:rPr>
                <w:sz w:val="28"/>
                <w:szCs w:val="28"/>
              </w:rPr>
            </w:pPr>
            <w:r w:rsidRPr="00253CCD">
              <w:rPr>
                <w:sz w:val="28"/>
                <w:szCs w:val="28"/>
              </w:rPr>
              <w:t xml:space="preserve">Region </w:t>
            </w:r>
          </w:p>
        </w:tc>
      </w:tr>
      <w:tr w:rsidR="00941F57" w:rsidRPr="00071A74" w14:paraId="4162BA44" w14:textId="77777777" w:rsidTr="00A74B19">
        <w:tc>
          <w:tcPr>
            <w:tcW w:w="3544" w:type="dxa"/>
          </w:tcPr>
          <w:p w14:paraId="405E3EF7" w14:textId="77777777" w:rsidR="00941F57" w:rsidRPr="00071A74" w:rsidRDefault="00941F57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lastRenderedPageBreak/>
              <w:t>Hyper paramètre</w:t>
            </w:r>
          </w:p>
        </w:tc>
        <w:tc>
          <w:tcPr>
            <w:tcW w:w="5518" w:type="dxa"/>
          </w:tcPr>
          <w:p w14:paraId="7AA259FA" w14:textId="5BD88E14" w:rsidR="00941F57" w:rsidRPr="00071A74" w:rsidRDefault="00941F57" w:rsidP="00161B14">
            <w:pPr>
              <w:rPr>
                <w:sz w:val="28"/>
                <w:szCs w:val="28"/>
              </w:rPr>
            </w:pPr>
            <w:r w:rsidRPr="00071A74">
              <w:rPr>
                <w:noProof/>
                <w:sz w:val="28"/>
                <w:szCs w:val="28"/>
              </w:rPr>
              <w:drawing>
                <wp:inline distT="0" distB="0" distL="0" distR="0" wp14:anchorId="039092A8" wp14:editId="7927241F">
                  <wp:extent cx="3181514" cy="476274"/>
                  <wp:effectExtent l="0" t="0" r="0" b="0"/>
                  <wp:docPr id="1786375709" name="Image 1" descr="Une image contenant texte, Police, capture d’écran, lign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6375709" name="Image 1" descr="Une image contenant texte, Police, capture d’écran, ligne&#10;&#10;Le contenu généré par l’IA peut être incorrect.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514" cy="47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B80" w:rsidRPr="00071A74" w14:paraId="104344B9" w14:textId="77777777" w:rsidTr="00A74B19">
        <w:tc>
          <w:tcPr>
            <w:tcW w:w="3544" w:type="dxa"/>
          </w:tcPr>
          <w:p w14:paraId="5DF8383E" w14:textId="343FD912" w:rsidR="00E22B80" w:rsidRPr="00071A74" w:rsidRDefault="00E22B80" w:rsidP="00161B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Sortie </w:t>
            </w:r>
          </w:p>
        </w:tc>
        <w:tc>
          <w:tcPr>
            <w:tcW w:w="5518" w:type="dxa"/>
          </w:tcPr>
          <w:p w14:paraId="169293F8" w14:textId="7612CF31" w:rsidR="00E22B80" w:rsidRPr="00071A74" w:rsidRDefault="00E22B80" w:rsidP="00161B14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Faible , Moyen , Bon , Très Bon</w:t>
            </w:r>
          </w:p>
        </w:tc>
      </w:tr>
    </w:tbl>
    <w:p w14:paraId="0FEEC147" w14:textId="77777777" w:rsidR="005E61F9" w:rsidRDefault="005E61F9" w:rsidP="005E61F9">
      <w:pPr>
        <w:rPr>
          <w:b/>
          <w:bCs/>
          <w:sz w:val="28"/>
          <w:szCs w:val="28"/>
        </w:rPr>
      </w:pPr>
    </w:p>
    <w:p w14:paraId="4DBF0787" w14:textId="77777777" w:rsidR="00700512" w:rsidRDefault="00700512" w:rsidP="005E61F9">
      <w:pPr>
        <w:rPr>
          <w:b/>
          <w:bCs/>
          <w:sz w:val="28"/>
          <w:szCs w:val="28"/>
        </w:rPr>
      </w:pPr>
    </w:p>
    <w:p w14:paraId="0E0227F9" w14:textId="142D8E2E" w:rsidR="00F163BA" w:rsidRDefault="00F163BA" w:rsidP="00F163BA">
      <w:pPr>
        <w:rPr>
          <w:b/>
          <w:bCs/>
          <w:sz w:val="28"/>
          <w:szCs w:val="28"/>
        </w:rPr>
      </w:pPr>
      <w:r w:rsidRPr="005E61F9">
        <w:rPr>
          <w:b/>
          <w:bCs/>
          <w:sz w:val="28"/>
          <w:szCs w:val="28"/>
        </w:rPr>
        <w:t xml:space="preserve">Diapo </w:t>
      </w:r>
      <w:r w:rsidR="00BF5811">
        <w:rPr>
          <w:b/>
          <w:bCs/>
          <w:sz w:val="28"/>
          <w:szCs w:val="28"/>
        </w:rPr>
        <w:t>6</w:t>
      </w:r>
      <w:r w:rsidRPr="005E61F9">
        <w:rPr>
          <w:b/>
          <w:bCs/>
          <w:sz w:val="28"/>
          <w:szCs w:val="28"/>
        </w:rPr>
        <w:t xml:space="preserve"> : </w:t>
      </w:r>
      <w:r>
        <w:rPr>
          <w:b/>
          <w:bCs/>
          <w:sz w:val="28"/>
          <w:szCs w:val="28"/>
        </w:rPr>
        <w:t xml:space="preserve">Modèle de </w:t>
      </w:r>
      <w:r>
        <w:rPr>
          <w:b/>
          <w:bCs/>
          <w:sz w:val="28"/>
          <w:szCs w:val="28"/>
        </w:rPr>
        <w:t>prédiction</w:t>
      </w:r>
      <w:r>
        <w:rPr>
          <w:b/>
          <w:bCs/>
          <w:sz w:val="28"/>
          <w:szCs w:val="28"/>
        </w:rPr>
        <w:t xml:space="preserve"> du </w:t>
      </w:r>
      <w:r>
        <w:rPr>
          <w:b/>
          <w:bCs/>
          <w:sz w:val="28"/>
          <w:szCs w:val="28"/>
        </w:rPr>
        <w:t>classement parmi les Top 500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44"/>
        <w:gridCol w:w="5518"/>
      </w:tblGrid>
      <w:tr w:rsidR="00941F57" w:rsidRPr="003A042A" w14:paraId="6B44138B" w14:textId="77777777" w:rsidTr="00A74B19">
        <w:tc>
          <w:tcPr>
            <w:tcW w:w="3544" w:type="dxa"/>
          </w:tcPr>
          <w:p w14:paraId="171C0DCA" w14:textId="77777777" w:rsidR="00941F57" w:rsidRPr="00071A74" w:rsidRDefault="00941F57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 xml:space="preserve">Type de Modèle </w:t>
            </w:r>
          </w:p>
        </w:tc>
        <w:tc>
          <w:tcPr>
            <w:tcW w:w="5518" w:type="dxa"/>
          </w:tcPr>
          <w:p w14:paraId="2A49C62A" w14:textId="77777777" w:rsidR="00941F57" w:rsidRPr="003A042A" w:rsidRDefault="00941F57" w:rsidP="00161B14">
            <w:pPr>
              <w:rPr>
                <w:sz w:val="28"/>
                <w:szCs w:val="28"/>
              </w:rPr>
            </w:pPr>
            <w:r w:rsidRPr="003A042A">
              <w:rPr>
                <w:sz w:val="28"/>
                <w:szCs w:val="28"/>
              </w:rPr>
              <w:t xml:space="preserve">Classification avec KNeighborsClassifier </w:t>
            </w:r>
          </w:p>
        </w:tc>
      </w:tr>
      <w:tr w:rsidR="003A042A" w:rsidRPr="003A042A" w14:paraId="1B44F05C" w14:textId="77777777" w:rsidTr="00A74B19">
        <w:tc>
          <w:tcPr>
            <w:tcW w:w="3544" w:type="dxa"/>
          </w:tcPr>
          <w:p w14:paraId="449938C9" w14:textId="1689455B" w:rsidR="003A042A" w:rsidRPr="00071A74" w:rsidRDefault="003A042A" w:rsidP="00161B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Variables </w:t>
            </w:r>
          </w:p>
        </w:tc>
        <w:tc>
          <w:tcPr>
            <w:tcW w:w="5518" w:type="dxa"/>
          </w:tcPr>
          <w:p w14:paraId="452443AC" w14:textId="484AC262" w:rsidR="003A042A" w:rsidRPr="003A042A" w:rsidRDefault="00304291" w:rsidP="00161B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Catégorie </w:t>
            </w:r>
            <w:r>
              <w:rPr>
                <w:sz w:val="28"/>
                <w:szCs w:val="28"/>
              </w:rPr>
              <w:t>,Investisseur Providentiels  ,Ville</w:t>
            </w:r>
            <w:r w:rsidR="00253CCD">
              <w:rPr>
                <w:sz w:val="28"/>
                <w:szCs w:val="28"/>
              </w:rPr>
              <w:t xml:space="preserve"> , Nombre de relations ,Tours de financement , capitale fonds  , Nombre de participants </w:t>
            </w:r>
          </w:p>
        </w:tc>
      </w:tr>
      <w:tr w:rsidR="003A042A" w:rsidRPr="003A042A" w14:paraId="0FACE817" w14:textId="77777777" w:rsidTr="00A74B19">
        <w:tc>
          <w:tcPr>
            <w:tcW w:w="3544" w:type="dxa"/>
          </w:tcPr>
          <w:p w14:paraId="213871FD" w14:textId="38A50D73" w:rsidR="003A042A" w:rsidRDefault="003A042A" w:rsidP="00161B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Les colonnes encodées </w:t>
            </w:r>
          </w:p>
        </w:tc>
        <w:tc>
          <w:tcPr>
            <w:tcW w:w="5518" w:type="dxa"/>
          </w:tcPr>
          <w:p w14:paraId="0D79AB4A" w14:textId="43CADE0B" w:rsidR="003A042A" w:rsidRPr="003A042A" w:rsidRDefault="00253CCD" w:rsidP="00161B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Catégorie</w:t>
            </w:r>
            <w:r w:rsidR="0030429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,</w:t>
            </w:r>
            <w:r w:rsidR="00304291">
              <w:rPr>
                <w:sz w:val="28"/>
                <w:szCs w:val="28"/>
              </w:rPr>
              <w:t xml:space="preserve">Investisseur Providentiels  ,Ville  </w:t>
            </w:r>
          </w:p>
        </w:tc>
      </w:tr>
      <w:tr w:rsidR="00941F57" w:rsidRPr="00071A74" w14:paraId="2F76B69D" w14:textId="77777777" w:rsidTr="00A74B19">
        <w:tc>
          <w:tcPr>
            <w:tcW w:w="3544" w:type="dxa"/>
          </w:tcPr>
          <w:p w14:paraId="05FC0153" w14:textId="7784CE7E" w:rsidR="00941F57" w:rsidRPr="00071A74" w:rsidRDefault="00941F57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Hyper paramètre</w:t>
            </w:r>
          </w:p>
        </w:tc>
        <w:tc>
          <w:tcPr>
            <w:tcW w:w="5518" w:type="dxa"/>
          </w:tcPr>
          <w:p w14:paraId="2FCB9097" w14:textId="77777777" w:rsidR="00941F57" w:rsidRPr="00071A74" w:rsidRDefault="00941F57" w:rsidP="00161B14">
            <w:pPr>
              <w:rPr>
                <w:sz w:val="28"/>
                <w:szCs w:val="28"/>
              </w:rPr>
            </w:pPr>
            <w:r w:rsidRPr="00071A74">
              <w:rPr>
                <w:noProof/>
                <w:sz w:val="28"/>
                <w:szCs w:val="28"/>
              </w:rPr>
              <w:drawing>
                <wp:inline distT="0" distB="0" distL="0" distR="0" wp14:anchorId="784882FE" wp14:editId="2F248DE5">
                  <wp:extent cx="2819545" cy="476274"/>
                  <wp:effectExtent l="0" t="0" r="0" b="0"/>
                  <wp:docPr id="1153519387" name="Image 1" descr="Une image contenant texte, Police, capture d’écran, lign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519387" name="Image 1" descr="Une image contenant texte, Police, capture d’écran, ligne&#10;&#10;Le contenu généré par l’IA peut être incorrect.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545" cy="47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1C5D" w:rsidRPr="00071A74" w14:paraId="58C99E75" w14:textId="77777777" w:rsidTr="00A74B19">
        <w:tc>
          <w:tcPr>
            <w:tcW w:w="3544" w:type="dxa"/>
          </w:tcPr>
          <w:p w14:paraId="5A1CD423" w14:textId="379DFB7D" w:rsidR="005F1C5D" w:rsidRPr="00071A74" w:rsidRDefault="005F1C5D" w:rsidP="00161B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Sortie </w:t>
            </w:r>
          </w:p>
        </w:tc>
        <w:tc>
          <w:tcPr>
            <w:tcW w:w="5518" w:type="dxa"/>
          </w:tcPr>
          <w:p w14:paraId="1F033309" w14:textId="021D3709" w:rsidR="005F1C5D" w:rsidRPr="00071A74" w:rsidRDefault="005F1C5D" w:rsidP="00161B14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0 ou 1 </w:t>
            </w:r>
          </w:p>
        </w:tc>
      </w:tr>
    </w:tbl>
    <w:p w14:paraId="09EC5CA4" w14:textId="77777777" w:rsidR="00941F57" w:rsidRDefault="00941F57" w:rsidP="00F163BA">
      <w:pPr>
        <w:rPr>
          <w:b/>
          <w:bCs/>
          <w:sz w:val="28"/>
          <w:szCs w:val="28"/>
        </w:rPr>
      </w:pPr>
    </w:p>
    <w:p w14:paraId="60A092AD" w14:textId="4892D41F" w:rsidR="005E61F9" w:rsidRDefault="005E61F9" w:rsidP="005E61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Diapo </w:t>
      </w:r>
      <w:r w:rsidR="00BF5811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 : </w:t>
      </w:r>
      <w:bookmarkStart w:id="11" w:name="_Toc190602561"/>
      <w:r w:rsidRPr="005E61F9">
        <w:rPr>
          <w:b/>
          <w:bCs/>
          <w:sz w:val="28"/>
          <w:szCs w:val="28"/>
        </w:rPr>
        <w:t>Critères de validation</w:t>
      </w:r>
      <w:bookmarkEnd w:id="11"/>
      <w:r w:rsidR="00934A3B">
        <w:rPr>
          <w:b/>
          <w:bCs/>
          <w:sz w:val="28"/>
          <w:szCs w:val="28"/>
        </w:rPr>
        <w:t xml:space="preserve"> : Accuracy Score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6"/>
        <w:gridCol w:w="5376"/>
      </w:tblGrid>
      <w:tr w:rsidR="00AA4D99" w:rsidRPr="00071A74" w14:paraId="16C49E29" w14:textId="77777777" w:rsidTr="00A74B19">
        <w:tc>
          <w:tcPr>
            <w:tcW w:w="3686" w:type="dxa"/>
          </w:tcPr>
          <w:p w14:paraId="07B51980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Modèle de prédiction</w:t>
            </w:r>
          </w:p>
        </w:tc>
        <w:tc>
          <w:tcPr>
            <w:tcW w:w="5376" w:type="dxa"/>
          </w:tcPr>
          <w:p w14:paraId="499FE943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Accuracy Score</w:t>
            </w:r>
          </w:p>
        </w:tc>
      </w:tr>
      <w:tr w:rsidR="00AA4D99" w:rsidRPr="00071A74" w14:paraId="27919246" w14:textId="77777777" w:rsidTr="00A74B19">
        <w:tc>
          <w:tcPr>
            <w:tcW w:w="3686" w:type="dxa"/>
          </w:tcPr>
          <w:p w14:paraId="0FF4572D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Profil</w:t>
            </w:r>
          </w:p>
        </w:tc>
        <w:tc>
          <w:tcPr>
            <w:tcW w:w="5376" w:type="dxa"/>
          </w:tcPr>
          <w:p w14:paraId="2BC10961" w14:textId="77777777" w:rsidR="00AA4D99" w:rsidRPr="00071A74" w:rsidRDefault="00AA4D99" w:rsidP="00161B14">
            <w:pPr>
              <w:rPr>
                <w:b/>
                <w:bCs/>
                <w:sz w:val="28"/>
                <w:szCs w:val="28"/>
              </w:rPr>
            </w:pPr>
            <w:r w:rsidRPr="00071A74">
              <w:rPr>
                <w:b/>
                <w:bCs/>
                <w:sz w:val="28"/>
                <w:szCs w:val="28"/>
              </w:rPr>
              <w:t>0,59</w:t>
            </w:r>
          </w:p>
        </w:tc>
      </w:tr>
      <w:tr w:rsidR="00AA4D99" w:rsidRPr="00071A74" w14:paraId="2011F8FD" w14:textId="77777777" w:rsidTr="00A74B19">
        <w:tc>
          <w:tcPr>
            <w:tcW w:w="3686" w:type="dxa"/>
          </w:tcPr>
          <w:p w14:paraId="16A55E93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Profit</w:t>
            </w:r>
          </w:p>
        </w:tc>
        <w:tc>
          <w:tcPr>
            <w:tcW w:w="5376" w:type="dxa"/>
          </w:tcPr>
          <w:p w14:paraId="6129EA64" w14:textId="77777777" w:rsidR="00AA4D99" w:rsidRPr="00071A74" w:rsidRDefault="00AA4D99" w:rsidP="00161B14">
            <w:pPr>
              <w:rPr>
                <w:b/>
                <w:bCs/>
                <w:sz w:val="28"/>
                <w:szCs w:val="28"/>
              </w:rPr>
            </w:pPr>
            <w:r w:rsidRPr="00071A74">
              <w:rPr>
                <w:b/>
                <w:bCs/>
                <w:sz w:val="28"/>
                <w:szCs w:val="28"/>
              </w:rPr>
              <w:t>0,90</w:t>
            </w:r>
          </w:p>
        </w:tc>
      </w:tr>
      <w:tr w:rsidR="00AA4D99" w:rsidRPr="00071A74" w14:paraId="3B6A4554" w14:textId="77777777" w:rsidTr="00A74B19">
        <w:tc>
          <w:tcPr>
            <w:tcW w:w="3686" w:type="dxa"/>
          </w:tcPr>
          <w:p w14:paraId="6C89C2A5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Top 500</w:t>
            </w:r>
          </w:p>
        </w:tc>
        <w:tc>
          <w:tcPr>
            <w:tcW w:w="5376" w:type="dxa"/>
          </w:tcPr>
          <w:p w14:paraId="7BFD31BE" w14:textId="77777777" w:rsidR="00AA4D99" w:rsidRPr="00071A74" w:rsidRDefault="00AA4D99" w:rsidP="00161B14">
            <w:pPr>
              <w:rPr>
                <w:b/>
                <w:bCs/>
                <w:sz w:val="28"/>
                <w:szCs w:val="28"/>
              </w:rPr>
            </w:pPr>
            <w:r w:rsidRPr="00071A74">
              <w:rPr>
                <w:b/>
                <w:bCs/>
                <w:sz w:val="28"/>
                <w:szCs w:val="28"/>
              </w:rPr>
              <w:t>0,81</w:t>
            </w:r>
          </w:p>
        </w:tc>
      </w:tr>
    </w:tbl>
    <w:p w14:paraId="1D0C9B78" w14:textId="77777777" w:rsidR="00AA4D99" w:rsidRDefault="00AA4D99" w:rsidP="005E61F9">
      <w:pPr>
        <w:rPr>
          <w:b/>
          <w:bCs/>
          <w:sz w:val="28"/>
          <w:szCs w:val="28"/>
        </w:rPr>
      </w:pPr>
    </w:p>
    <w:p w14:paraId="3150EBB8" w14:textId="77777777" w:rsidR="001A3DE0" w:rsidRDefault="001A3DE0" w:rsidP="005E61F9">
      <w:pPr>
        <w:rPr>
          <w:b/>
          <w:bCs/>
          <w:sz w:val="28"/>
          <w:szCs w:val="28"/>
        </w:rPr>
      </w:pPr>
    </w:p>
    <w:p w14:paraId="416D66B3" w14:textId="77777777" w:rsidR="001A3DE0" w:rsidRDefault="001A3DE0" w:rsidP="005E61F9">
      <w:pPr>
        <w:rPr>
          <w:b/>
          <w:bCs/>
          <w:sz w:val="28"/>
          <w:szCs w:val="28"/>
        </w:rPr>
      </w:pPr>
    </w:p>
    <w:p w14:paraId="1725016A" w14:textId="77777777" w:rsidR="001A3DE0" w:rsidRDefault="001A3DE0" w:rsidP="005E61F9">
      <w:pPr>
        <w:rPr>
          <w:b/>
          <w:bCs/>
          <w:sz w:val="28"/>
          <w:szCs w:val="28"/>
        </w:rPr>
      </w:pPr>
    </w:p>
    <w:p w14:paraId="6E808A99" w14:textId="77777777" w:rsidR="001A3DE0" w:rsidRDefault="001A3DE0" w:rsidP="005E61F9">
      <w:pPr>
        <w:rPr>
          <w:b/>
          <w:bCs/>
          <w:sz w:val="28"/>
          <w:szCs w:val="28"/>
        </w:rPr>
      </w:pPr>
    </w:p>
    <w:p w14:paraId="67FE5FAE" w14:textId="77777777" w:rsidR="001A3DE0" w:rsidRDefault="001A3DE0" w:rsidP="005E61F9">
      <w:pPr>
        <w:rPr>
          <w:b/>
          <w:bCs/>
          <w:sz w:val="28"/>
          <w:szCs w:val="28"/>
        </w:rPr>
      </w:pPr>
    </w:p>
    <w:p w14:paraId="32250F31" w14:textId="18993C88" w:rsidR="00AA4D99" w:rsidRDefault="00934A3B" w:rsidP="00934A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Diapo </w:t>
      </w:r>
      <w:r w:rsidR="00BF5811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 xml:space="preserve"> : </w:t>
      </w:r>
      <w:r w:rsidRPr="005E61F9">
        <w:rPr>
          <w:b/>
          <w:bCs/>
          <w:sz w:val="28"/>
          <w:szCs w:val="28"/>
        </w:rPr>
        <w:t>Critères de validation</w:t>
      </w:r>
      <w:r>
        <w:rPr>
          <w:b/>
          <w:bCs/>
          <w:sz w:val="28"/>
          <w:szCs w:val="28"/>
        </w:rPr>
        <w:t xml:space="preserve"> : </w:t>
      </w:r>
      <w:r>
        <w:rPr>
          <w:b/>
          <w:bCs/>
          <w:sz w:val="28"/>
          <w:szCs w:val="28"/>
        </w:rPr>
        <w:t xml:space="preserve">Classification Report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92"/>
        <w:gridCol w:w="1349"/>
        <w:gridCol w:w="1602"/>
        <w:gridCol w:w="1456"/>
        <w:gridCol w:w="1433"/>
        <w:gridCol w:w="1520"/>
      </w:tblGrid>
      <w:tr w:rsidR="00AA4D99" w:rsidRPr="00071A74" w14:paraId="1B277BD7" w14:textId="77777777" w:rsidTr="00A74B19">
        <w:trPr>
          <w:trHeight w:val="865"/>
        </w:trPr>
        <w:tc>
          <w:tcPr>
            <w:tcW w:w="1492" w:type="dxa"/>
          </w:tcPr>
          <w:p w14:paraId="52C48B50" w14:textId="77777777" w:rsidR="00AA4D99" w:rsidRPr="00071A74" w:rsidRDefault="00AA4D99" w:rsidP="00161B14">
            <w:pPr>
              <w:rPr>
                <w:sz w:val="28"/>
                <w:szCs w:val="28"/>
              </w:rPr>
            </w:pPr>
          </w:p>
        </w:tc>
        <w:tc>
          <w:tcPr>
            <w:tcW w:w="1313" w:type="dxa"/>
          </w:tcPr>
          <w:p w14:paraId="592164F6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CLASSES</w:t>
            </w:r>
          </w:p>
        </w:tc>
        <w:tc>
          <w:tcPr>
            <w:tcW w:w="1564" w:type="dxa"/>
          </w:tcPr>
          <w:p w14:paraId="712B1698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PRECISION</w:t>
            </w:r>
          </w:p>
        </w:tc>
        <w:tc>
          <w:tcPr>
            <w:tcW w:w="1456" w:type="dxa"/>
          </w:tcPr>
          <w:p w14:paraId="1D0EAE45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RECALL</w:t>
            </w:r>
          </w:p>
        </w:tc>
        <w:tc>
          <w:tcPr>
            <w:tcW w:w="1433" w:type="dxa"/>
          </w:tcPr>
          <w:p w14:paraId="57405A04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F1-SCORE</w:t>
            </w:r>
          </w:p>
        </w:tc>
        <w:tc>
          <w:tcPr>
            <w:tcW w:w="1520" w:type="dxa"/>
          </w:tcPr>
          <w:p w14:paraId="5ACA3A32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SUPPORT</w:t>
            </w:r>
          </w:p>
        </w:tc>
      </w:tr>
      <w:tr w:rsidR="00AA4D99" w:rsidRPr="00071A74" w14:paraId="2FF4F230" w14:textId="77777777" w:rsidTr="00A74B19">
        <w:trPr>
          <w:trHeight w:val="865"/>
        </w:trPr>
        <w:tc>
          <w:tcPr>
            <w:tcW w:w="1492" w:type="dxa"/>
            <w:vMerge w:val="restart"/>
          </w:tcPr>
          <w:p w14:paraId="54C69B41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Profil</w:t>
            </w:r>
          </w:p>
        </w:tc>
        <w:tc>
          <w:tcPr>
            <w:tcW w:w="1313" w:type="dxa"/>
          </w:tcPr>
          <w:p w14:paraId="623EF6A3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0</w:t>
            </w:r>
          </w:p>
        </w:tc>
        <w:tc>
          <w:tcPr>
            <w:tcW w:w="1564" w:type="dxa"/>
          </w:tcPr>
          <w:p w14:paraId="2488A5E1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0.61</w:t>
            </w:r>
          </w:p>
        </w:tc>
        <w:tc>
          <w:tcPr>
            <w:tcW w:w="1456" w:type="dxa"/>
          </w:tcPr>
          <w:p w14:paraId="29507A56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0.85</w:t>
            </w:r>
          </w:p>
        </w:tc>
        <w:tc>
          <w:tcPr>
            <w:tcW w:w="1433" w:type="dxa"/>
          </w:tcPr>
          <w:p w14:paraId="0F7207AB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0.71</w:t>
            </w:r>
          </w:p>
        </w:tc>
        <w:tc>
          <w:tcPr>
            <w:tcW w:w="1520" w:type="dxa"/>
          </w:tcPr>
          <w:p w14:paraId="249CD71B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26</w:t>
            </w:r>
          </w:p>
        </w:tc>
      </w:tr>
      <w:tr w:rsidR="00AA4D99" w:rsidRPr="00071A74" w14:paraId="3D29DF5D" w14:textId="77777777" w:rsidTr="00A74B19">
        <w:trPr>
          <w:trHeight w:val="142"/>
        </w:trPr>
        <w:tc>
          <w:tcPr>
            <w:tcW w:w="1492" w:type="dxa"/>
            <w:vMerge/>
          </w:tcPr>
          <w:p w14:paraId="62FBEAEF" w14:textId="77777777" w:rsidR="00AA4D99" w:rsidRPr="00071A74" w:rsidRDefault="00AA4D99" w:rsidP="00161B14">
            <w:pPr>
              <w:rPr>
                <w:sz w:val="28"/>
                <w:szCs w:val="28"/>
              </w:rPr>
            </w:pPr>
          </w:p>
        </w:tc>
        <w:tc>
          <w:tcPr>
            <w:tcW w:w="1313" w:type="dxa"/>
          </w:tcPr>
          <w:p w14:paraId="7570C84F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1</w:t>
            </w:r>
          </w:p>
        </w:tc>
        <w:tc>
          <w:tcPr>
            <w:tcW w:w="1564" w:type="dxa"/>
          </w:tcPr>
          <w:p w14:paraId="02C177B6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0.50</w:t>
            </w:r>
          </w:p>
        </w:tc>
        <w:tc>
          <w:tcPr>
            <w:tcW w:w="1456" w:type="dxa"/>
          </w:tcPr>
          <w:p w14:paraId="531A4214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0.22</w:t>
            </w:r>
          </w:p>
        </w:tc>
        <w:tc>
          <w:tcPr>
            <w:tcW w:w="1433" w:type="dxa"/>
          </w:tcPr>
          <w:p w14:paraId="3165E59E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0.32</w:t>
            </w:r>
          </w:p>
        </w:tc>
        <w:tc>
          <w:tcPr>
            <w:tcW w:w="1520" w:type="dxa"/>
          </w:tcPr>
          <w:p w14:paraId="2D269B8B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18</w:t>
            </w:r>
          </w:p>
        </w:tc>
      </w:tr>
      <w:tr w:rsidR="00AA4D99" w:rsidRPr="00071A74" w14:paraId="7C170DF5" w14:textId="77777777" w:rsidTr="00A74B19">
        <w:trPr>
          <w:trHeight w:val="853"/>
        </w:trPr>
        <w:tc>
          <w:tcPr>
            <w:tcW w:w="1492" w:type="dxa"/>
            <w:vMerge w:val="restart"/>
          </w:tcPr>
          <w:p w14:paraId="0A6AD1A6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Profit</w:t>
            </w:r>
          </w:p>
        </w:tc>
        <w:tc>
          <w:tcPr>
            <w:tcW w:w="1313" w:type="dxa"/>
          </w:tcPr>
          <w:p w14:paraId="3EF97F22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Bon</w:t>
            </w:r>
          </w:p>
        </w:tc>
        <w:tc>
          <w:tcPr>
            <w:tcW w:w="1564" w:type="dxa"/>
          </w:tcPr>
          <w:p w14:paraId="048F0D2D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0.80</w:t>
            </w:r>
          </w:p>
        </w:tc>
        <w:tc>
          <w:tcPr>
            <w:tcW w:w="1456" w:type="dxa"/>
          </w:tcPr>
          <w:p w14:paraId="7EF9384F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1</w:t>
            </w:r>
          </w:p>
        </w:tc>
        <w:tc>
          <w:tcPr>
            <w:tcW w:w="1433" w:type="dxa"/>
          </w:tcPr>
          <w:p w14:paraId="39F21B0C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0.89</w:t>
            </w:r>
          </w:p>
        </w:tc>
        <w:tc>
          <w:tcPr>
            <w:tcW w:w="1520" w:type="dxa"/>
          </w:tcPr>
          <w:p w14:paraId="18046804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4</w:t>
            </w:r>
          </w:p>
        </w:tc>
      </w:tr>
      <w:tr w:rsidR="00AA4D99" w:rsidRPr="00071A74" w14:paraId="75D197AD" w14:textId="77777777" w:rsidTr="00A74B19">
        <w:trPr>
          <w:trHeight w:val="142"/>
        </w:trPr>
        <w:tc>
          <w:tcPr>
            <w:tcW w:w="1492" w:type="dxa"/>
            <w:vMerge/>
          </w:tcPr>
          <w:p w14:paraId="1B7F6C2A" w14:textId="77777777" w:rsidR="00AA4D99" w:rsidRPr="00071A74" w:rsidRDefault="00AA4D99" w:rsidP="00161B14">
            <w:pPr>
              <w:rPr>
                <w:sz w:val="28"/>
                <w:szCs w:val="28"/>
              </w:rPr>
            </w:pPr>
          </w:p>
        </w:tc>
        <w:tc>
          <w:tcPr>
            <w:tcW w:w="1313" w:type="dxa"/>
          </w:tcPr>
          <w:p w14:paraId="026539FD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Faible</w:t>
            </w:r>
          </w:p>
        </w:tc>
        <w:tc>
          <w:tcPr>
            <w:tcW w:w="1564" w:type="dxa"/>
          </w:tcPr>
          <w:p w14:paraId="006E5144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1</w:t>
            </w:r>
          </w:p>
        </w:tc>
        <w:tc>
          <w:tcPr>
            <w:tcW w:w="1456" w:type="dxa"/>
          </w:tcPr>
          <w:p w14:paraId="23305395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1</w:t>
            </w:r>
          </w:p>
        </w:tc>
        <w:tc>
          <w:tcPr>
            <w:tcW w:w="1433" w:type="dxa"/>
          </w:tcPr>
          <w:p w14:paraId="1003363F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1</w:t>
            </w:r>
          </w:p>
        </w:tc>
        <w:tc>
          <w:tcPr>
            <w:tcW w:w="1520" w:type="dxa"/>
          </w:tcPr>
          <w:p w14:paraId="6644BB48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1</w:t>
            </w:r>
          </w:p>
        </w:tc>
      </w:tr>
      <w:tr w:rsidR="00AA4D99" w:rsidRPr="00071A74" w14:paraId="6D93CAC0" w14:textId="77777777" w:rsidTr="00A74B19">
        <w:trPr>
          <w:trHeight w:val="142"/>
        </w:trPr>
        <w:tc>
          <w:tcPr>
            <w:tcW w:w="1492" w:type="dxa"/>
            <w:vMerge/>
          </w:tcPr>
          <w:p w14:paraId="04B4BA31" w14:textId="77777777" w:rsidR="00AA4D99" w:rsidRPr="00071A74" w:rsidRDefault="00AA4D99" w:rsidP="00161B14">
            <w:pPr>
              <w:rPr>
                <w:sz w:val="28"/>
                <w:szCs w:val="28"/>
              </w:rPr>
            </w:pPr>
          </w:p>
        </w:tc>
        <w:tc>
          <w:tcPr>
            <w:tcW w:w="1313" w:type="dxa"/>
          </w:tcPr>
          <w:p w14:paraId="2457A479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Moyen</w:t>
            </w:r>
          </w:p>
        </w:tc>
        <w:tc>
          <w:tcPr>
            <w:tcW w:w="1564" w:type="dxa"/>
          </w:tcPr>
          <w:p w14:paraId="514D720C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1</w:t>
            </w:r>
          </w:p>
        </w:tc>
        <w:tc>
          <w:tcPr>
            <w:tcW w:w="1456" w:type="dxa"/>
          </w:tcPr>
          <w:p w14:paraId="231D2A20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1</w:t>
            </w:r>
          </w:p>
        </w:tc>
        <w:tc>
          <w:tcPr>
            <w:tcW w:w="1433" w:type="dxa"/>
          </w:tcPr>
          <w:p w14:paraId="30E5D974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1</w:t>
            </w:r>
          </w:p>
        </w:tc>
        <w:tc>
          <w:tcPr>
            <w:tcW w:w="1520" w:type="dxa"/>
          </w:tcPr>
          <w:p w14:paraId="7CD40A15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3</w:t>
            </w:r>
          </w:p>
        </w:tc>
      </w:tr>
      <w:tr w:rsidR="00AA4D99" w:rsidRPr="00071A74" w14:paraId="1573D1FD" w14:textId="77777777" w:rsidTr="00A74B19">
        <w:trPr>
          <w:trHeight w:val="142"/>
        </w:trPr>
        <w:tc>
          <w:tcPr>
            <w:tcW w:w="1492" w:type="dxa"/>
            <w:vMerge/>
          </w:tcPr>
          <w:p w14:paraId="59D62328" w14:textId="77777777" w:rsidR="00AA4D99" w:rsidRPr="00071A74" w:rsidRDefault="00AA4D99" w:rsidP="00161B14">
            <w:pPr>
              <w:rPr>
                <w:sz w:val="28"/>
                <w:szCs w:val="28"/>
              </w:rPr>
            </w:pPr>
          </w:p>
        </w:tc>
        <w:tc>
          <w:tcPr>
            <w:tcW w:w="1313" w:type="dxa"/>
          </w:tcPr>
          <w:p w14:paraId="070F95AB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 xml:space="preserve">Très bon </w:t>
            </w:r>
          </w:p>
        </w:tc>
        <w:tc>
          <w:tcPr>
            <w:tcW w:w="1564" w:type="dxa"/>
          </w:tcPr>
          <w:p w14:paraId="7BED7651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1</w:t>
            </w:r>
          </w:p>
        </w:tc>
        <w:tc>
          <w:tcPr>
            <w:tcW w:w="1456" w:type="dxa"/>
          </w:tcPr>
          <w:p w14:paraId="5FE10047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0,5</w:t>
            </w:r>
          </w:p>
        </w:tc>
        <w:tc>
          <w:tcPr>
            <w:tcW w:w="1433" w:type="dxa"/>
          </w:tcPr>
          <w:p w14:paraId="55D49190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0,67</w:t>
            </w:r>
          </w:p>
        </w:tc>
        <w:tc>
          <w:tcPr>
            <w:tcW w:w="1520" w:type="dxa"/>
          </w:tcPr>
          <w:p w14:paraId="56E11F1F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2</w:t>
            </w:r>
          </w:p>
        </w:tc>
      </w:tr>
      <w:tr w:rsidR="00AA4D99" w:rsidRPr="00071A74" w14:paraId="355612FB" w14:textId="77777777" w:rsidTr="00A74B19">
        <w:trPr>
          <w:trHeight w:val="865"/>
        </w:trPr>
        <w:tc>
          <w:tcPr>
            <w:tcW w:w="1492" w:type="dxa"/>
            <w:vMerge w:val="restart"/>
          </w:tcPr>
          <w:p w14:paraId="174B95B4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Top 500</w:t>
            </w:r>
          </w:p>
        </w:tc>
        <w:tc>
          <w:tcPr>
            <w:tcW w:w="1313" w:type="dxa"/>
          </w:tcPr>
          <w:p w14:paraId="49BAD61C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0</w:t>
            </w:r>
          </w:p>
        </w:tc>
        <w:tc>
          <w:tcPr>
            <w:tcW w:w="1564" w:type="dxa"/>
          </w:tcPr>
          <w:p w14:paraId="1FB4C119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0.44</w:t>
            </w:r>
          </w:p>
        </w:tc>
        <w:tc>
          <w:tcPr>
            <w:tcW w:w="1456" w:type="dxa"/>
          </w:tcPr>
          <w:p w14:paraId="74609626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0.34</w:t>
            </w:r>
          </w:p>
        </w:tc>
        <w:tc>
          <w:tcPr>
            <w:tcW w:w="1433" w:type="dxa"/>
          </w:tcPr>
          <w:p w14:paraId="386D273E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0.39</w:t>
            </w:r>
          </w:p>
        </w:tc>
        <w:tc>
          <w:tcPr>
            <w:tcW w:w="1520" w:type="dxa"/>
          </w:tcPr>
          <w:p w14:paraId="4E873DAE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32</w:t>
            </w:r>
          </w:p>
        </w:tc>
      </w:tr>
      <w:tr w:rsidR="00AA4D99" w:rsidRPr="00071A74" w14:paraId="60CB4DA0" w14:textId="77777777" w:rsidTr="00A74B19">
        <w:trPr>
          <w:trHeight w:val="142"/>
        </w:trPr>
        <w:tc>
          <w:tcPr>
            <w:tcW w:w="1492" w:type="dxa"/>
            <w:vMerge/>
          </w:tcPr>
          <w:p w14:paraId="4222E7B2" w14:textId="77777777" w:rsidR="00AA4D99" w:rsidRPr="00071A74" w:rsidRDefault="00AA4D99" w:rsidP="00161B14">
            <w:pPr>
              <w:rPr>
                <w:sz w:val="28"/>
                <w:szCs w:val="28"/>
              </w:rPr>
            </w:pPr>
          </w:p>
        </w:tc>
        <w:tc>
          <w:tcPr>
            <w:tcW w:w="1313" w:type="dxa"/>
          </w:tcPr>
          <w:p w14:paraId="501F8090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1</w:t>
            </w:r>
          </w:p>
        </w:tc>
        <w:tc>
          <w:tcPr>
            <w:tcW w:w="1564" w:type="dxa"/>
          </w:tcPr>
          <w:p w14:paraId="6393F98A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0.87</w:t>
            </w:r>
          </w:p>
        </w:tc>
        <w:tc>
          <w:tcPr>
            <w:tcW w:w="1456" w:type="dxa"/>
          </w:tcPr>
          <w:p w14:paraId="3ED90C2F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0.97</w:t>
            </w:r>
          </w:p>
        </w:tc>
        <w:tc>
          <w:tcPr>
            <w:tcW w:w="1433" w:type="dxa"/>
          </w:tcPr>
          <w:p w14:paraId="27B533E1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0.89</w:t>
            </w:r>
          </w:p>
        </w:tc>
        <w:tc>
          <w:tcPr>
            <w:tcW w:w="1520" w:type="dxa"/>
          </w:tcPr>
          <w:p w14:paraId="6D93F92E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152</w:t>
            </w:r>
          </w:p>
        </w:tc>
      </w:tr>
    </w:tbl>
    <w:p w14:paraId="0B70AB5D" w14:textId="7AA54A6C" w:rsidR="00934A3B" w:rsidRDefault="00934A3B" w:rsidP="00934A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7A3B6223" w14:textId="16F4B6B0" w:rsidR="005E61F9" w:rsidRPr="005E61F9" w:rsidRDefault="00934A3B" w:rsidP="005E61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Diapo </w:t>
      </w:r>
      <w:r w:rsidR="00BF5811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 : </w:t>
      </w:r>
      <w:r w:rsidRPr="005E61F9">
        <w:rPr>
          <w:b/>
          <w:bCs/>
          <w:sz w:val="28"/>
          <w:szCs w:val="28"/>
        </w:rPr>
        <w:t>Critères de validation</w:t>
      </w:r>
      <w:r>
        <w:rPr>
          <w:b/>
          <w:bCs/>
          <w:sz w:val="28"/>
          <w:szCs w:val="28"/>
        </w:rPr>
        <w:t xml:space="preserve"> : </w:t>
      </w:r>
      <w:r>
        <w:rPr>
          <w:b/>
          <w:bCs/>
          <w:sz w:val="28"/>
          <w:szCs w:val="28"/>
        </w:rPr>
        <w:t xml:space="preserve">Cross Validation </w:t>
      </w:r>
      <w:r>
        <w:rPr>
          <w:b/>
          <w:bCs/>
          <w:sz w:val="28"/>
          <w:szCs w:val="28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6"/>
        <w:gridCol w:w="5376"/>
      </w:tblGrid>
      <w:tr w:rsidR="00AA4D99" w:rsidRPr="00071A74" w14:paraId="06FDEAF2" w14:textId="77777777" w:rsidTr="00A74B19">
        <w:tc>
          <w:tcPr>
            <w:tcW w:w="3686" w:type="dxa"/>
          </w:tcPr>
          <w:p w14:paraId="671B8DBA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Modèle de prédiction</w:t>
            </w:r>
          </w:p>
        </w:tc>
        <w:tc>
          <w:tcPr>
            <w:tcW w:w="5376" w:type="dxa"/>
          </w:tcPr>
          <w:p w14:paraId="27190C69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Cross validation(mean)</w:t>
            </w:r>
          </w:p>
        </w:tc>
      </w:tr>
      <w:tr w:rsidR="00AA4D99" w:rsidRPr="00071A74" w14:paraId="6ADE6276" w14:textId="77777777" w:rsidTr="00A74B19">
        <w:tc>
          <w:tcPr>
            <w:tcW w:w="3686" w:type="dxa"/>
          </w:tcPr>
          <w:p w14:paraId="562AEE60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lastRenderedPageBreak/>
              <w:t>Profil</w:t>
            </w:r>
          </w:p>
        </w:tc>
        <w:tc>
          <w:tcPr>
            <w:tcW w:w="5376" w:type="dxa"/>
          </w:tcPr>
          <w:p w14:paraId="4807B603" w14:textId="77777777" w:rsidR="00AA4D99" w:rsidRPr="00071A74" w:rsidRDefault="00AA4D99" w:rsidP="00161B14">
            <w:pPr>
              <w:rPr>
                <w:b/>
                <w:bCs/>
                <w:sz w:val="28"/>
                <w:szCs w:val="28"/>
              </w:rPr>
            </w:pPr>
            <w:r w:rsidRPr="00071A74">
              <w:rPr>
                <w:b/>
                <w:bCs/>
                <w:sz w:val="28"/>
                <w:szCs w:val="28"/>
              </w:rPr>
              <w:t>0,56</w:t>
            </w:r>
          </w:p>
        </w:tc>
      </w:tr>
      <w:tr w:rsidR="00AA4D99" w:rsidRPr="00071A74" w14:paraId="058CBB49" w14:textId="77777777" w:rsidTr="00A74B19">
        <w:tc>
          <w:tcPr>
            <w:tcW w:w="3686" w:type="dxa"/>
          </w:tcPr>
          <w:p w14:paraId="70742CBE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Profit</w:t>
            </w:r>
          </w:p>
        </w:tc>
        <w:tc>
          <w:tcPr>
            <w:tcW w:w="5376" w:type="dxa"/>
          </w:tcPr>
          <w:p w14:paraId="33E57A2C" w14:textId="77777777" w:rsidR="00AA4D99" w:rsidRPr="00071A74" w:rsidRDefault="00AA4D99" w:rsidP="00161B14">
            <w:pPr>
              <w:rPr>
                <w:b/>
                <w:bCs/>
                <w:sz w:val="28"/>
                <w:szCs w:val="28"/>
              </w:rPr>
            </w:pPr>
            <w:r w:rsidRPr="00071A74">
              <w:rPr>
                <w:b/>
                <w:bCs/>
                <w:sz w:val="28"/>
                <w:szCs w:val="28"/>
              </w:rPr>
              <w:t>0,77</w:t>
            </w:r>
          </w:p>
        </w:tc>
      </w:tr>
      <w:tr w:rsidR="00AA4D99" w:rsidRPr="00071A74" w14:paraId="3DD72F9C" w14:textId="77777777" w:rsidTr="00A74B19">
        <w:tc>
          <w:tcPr>
            <w:tcW w:w="3686" w:type="dxa"/>
          </w:tcPr>
          <w:p w14:paraId="02F99612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Top 500</w:t>
            </w:r>
          </w:p>
        </w:tc>
        <w:tc>
          <w:tcPr>
            <w:tcW w:w="5376" w:type="dxa"/>
          </w:tcPr>
          <w:p w14:paraId="3BFEED02" w14:textId="77777777" w:rsidR="00AA4D99" w:rsidRPr="00071A74" w:rsidRDefault="00AA4D99" w:rsidP="00161B14">
            <w:pPr>
              <w:rPr>
                <w:b/>
                <w:bCs/>
                <w:sz w:val="28"/>
                <w:szCs w:val="28"/>
              </w:rPr>
            </w:pPr>
            <w:r w:rsidRPr="00071A74">
              <w:rPr>
                <w:b/>
                <w:bCs/>
                <w:sz w:val="28"/>
                <w:szCs w:val="28"/>
              </w:rPr>
              <w:t>0,79</w:t>
            </w:r>
          </w:p>
        </w:tc>
      </w:tr>
    </w:tbl>
    <w:p w14:paraId="74B0CF32" w14:textId="605F55EF" w:rsidR="00C724E3" w:rsidRDefault="00C724E3" w:rsidP="00071A74">
      <w:pPr>
        <w:rPr>
          <w:sz w:val="28"/>
          <w:szCs w:val="28"/>
        </w:rPr>
      </w:pPr>
    </w:p>
    <w:bookmarkEnd w:id="7"/>
    <w:p w14:paraId="4B71F02A" w14:textId="77777777" w:rsidR="00AA4D99" w:rsidRDefault="00AA4D99" w:rsidP="00071A74">
      <w:pPr>
        <w:rPr>
          <w:b/>
          <w:bCs/>
          <w:sz w:val="28"/>
          <w:szCs w:val="28"/>
        </w:rPr>
      </w:pPr>
    </w:p>
    <w:p w14:paraId="62AFB7A9" w14:textId="2CAC8F01" w:rsidR="00934A3B" w:rsidRPr="00B3693D" w:rsidRDefault="00934A3B" w:rsidP="00934A3B">
      <w:pPr>
        <w:rPr>
          <w:i/>
          <w:iCs/>
          <w:color w:val="FF0000"/>
          <w:sz w:val="28"/>
          <w:szCs w:val="28"/>
          <w:u w:val="single"/>
        </w:rPr>
      </w:pPr>
      <w:r w:rsidRPr="003B6A17">
        <w:rPr>
          <w:b/>
          <w:bCs/>
          <w:i/>
          <w:iCs/>
          <w:color w:val="FF0000"/>
          <w:sz w:val="28"/>
          <w:szCs w:val="28"/>
          <w:u w:val="single"/>
        </w:rPr>
        <w:t xml:space="preserve">Section </w:t>
      </w:r>
      <w:r>
        <w:rPr>
          <w:b/>
          <w:bCs/>
          <w:i/>
          <w:iCs/>
          <w:color w:val="FF0000"/>
          <w:sz w:val="28"/>
          <w:szCs w:val="28"/>
          <w:u w:val="single"/>
        </w:rPr>
        <w:t>4</w:t>
      </w:r>
      <w:r w:rsidRPr="003B6A17">
        <w:rPr>
          <w:b/>
          <w:bCs/>
          <w:i/>
          <w:iCs/>
          <w:color w:val="FF0000"/>
          <w:sz w:val="28"/>
          <w:szCs w:val="28"/>
          <w:u w:val="single"/>
        </w:rPr>
        <w:t xml:space="preserve"> : </w:t>
      </w:r>
      <w:r>
        <w:rPr>
          <w:b/>
          <w:bCs/>
          <w:i/>
          <w:iCs/>
          <w:color w:val="FF0000"/>
          <w:sz w:val="28"/>
          <w:szCs w:val="28"/>
          <w:u w:val="single"/>
        </w:rPr>
        <w:t xml:space="preserve">Réalisation </w:t>
      </w:r>
      <w:r w:rsidRPr="003B6A17">
        <w:rPr>
          <w:i/>
          <w:iCs/>
          <w:color w:val="FF0000"/>
          <w:sz w:val="28"/>
          <w:szCs w:val="28"/>
          <w:u w:val="single"/>
        </w:rPr>
        <w:t xml:space="preserve"> </w:t>
      </w:r>
    </w:p>
    <w:p w14:paraId="0A25AA69" w14:textId="77777777" w:rsidR="00934A3B" w:rsidRDefault="00934A3B" w:rsidP="00934A3B">
      <w:pPr>
        <w:rPr>
          <w:sz w:val="28"/>
          <w:szCs w:val="28"/>
        </w:rPr>
      </w:pPr>
      <w:r w:rsidRPr="006D132E">
        <w:rPr>
          <w:b/>
          <w:bCs/>
          <w:sz w:val="28"/>
          <w:szCs w:val="28"/>
        </w:rPr>
        <w:t>Diapo 1 : Modularisation</w:t>
      </w:r>
      <w:r>
        <w:rPr>
          <w:sz w:val="28"/>
          <w:szCs w:val="28"/>
        </w:rPr>
        <w:t xml:space="preserve"> </w:t>
      </w:r>
    </w:p>
    <w:p w14:paraId="620733B7" w14:textId="77777777" w:rsidR="00934A3B" w:rsidRDefault="00934A3B" w:rsidP="00934A3B">
      <w:pPr>
        <w:rPr>
          <w:sz w:val="28"/>
          <w:szCs w:val="28"/>
        </w:rPr>
      </w:pPr>
      <w:r w:rsidRPr="00071A74">
        <w:rPr>
          <w:sz w:val="28"/>
          <w:szCs w:val="28"/>
        </w:rPr>
        <w:t>Pour obtenir un résultat optimal, nous avons adopté une méthodologie de travail basée sur la modularisation. Cela consiste à diviser le fonctionnement de notre application en modules distincts.</w:t>
      </w:r>
    </w:p>
    <w:p w14:paraId="4957EED0" w14:textId="77777777" w:rsidR="00934A3B" w:rsidRDefault="00934A3B" w:rsidP="00934A3B">
      <w:pPr>
        <w:rPr>
          <w:sz w:val="28"/>
          <w:szCs w:val="28"/>
        </w:rPr>
      </w:pPr>
      <w:r w:rsidRPr="00071A74">
        <w:rPr>
          <w:sz w:val="28"/>
          <w:szCs w:val="28"/>
        </w:rPr>
        <w:t>Module 1 : Gestion des entrepreneurs</w:t>
      </w:r>
    </w:p>
    <w:p w14:paraId="4D717AA7" w14:textId="77777777" w:rsidR="00934A3B" w:rsidRDefault="00934A3B" w:rsidP="00934A3B">
      <w:pPr>
        <w:rPr>
          <w:sz w:val="28"/>
          <w:szCs w:val="28"/>
        </w:rPr>
      </w:pPr>
      <w:r w:rsidRPr="00071A74">
        <w:rPr>
          <w:sz w:val="28"/>
          <w:szCs w:val="28"/>
        </w:rPr>
        <w:t xml:space="preserve">Module 2 : Gestion des projets </w:t>
      </w:r>
    </w:p>
    <w:p w14:paraId="6DA59776" w14:textId="448D5F94" w:rsidR="005A7753" w:rsidRDefault="00934A3B" w:rsidP="00071A74">
      <w:pPr>
        <w:rPr>
          <w:b/>
          <w:bCs/>
          <w:sz w:val="28"/>
          <w:szCs w:val="28"/>
        </w:rPr>
      </w:pPr>
      <w:r w:rsidRPr="00BF5811">
        <w:rPr>
          <w:b/>
          <w:bCs/>
          <w:sz w:val="28"/>
          <w:szCs w:val="28"/>
        </w:rPr>
        <w:t xml:space="preserve">Diapo 2 : </w:t>
      </w:r>
      <w:bookmarkStart w:id="12" w:name="_Toc190602581"/>
      <w:r w:rsidR="00BF5811" w:rsidRPr="00BF5811">
        <w:rPr>
          <w:b/>
          <w:bCs/>
          <w:sz w:val="28"/>
          <w:szCs w:val="28"/>
        </w:rPr>
        <w:t>Architecture du Système Project Advisor</w:t>
      </w:r>
      <w:bookmarkEnd w:id="12"/>
      <w:r w:rsidR="005A7753" w:rsidRPr="00071A74">
        <w:rPr>
          <w:noProof/>
          <w:sz w:val="28"/>
          <w:szCs w:val="28"/>
        </w:rPr>
        <w:drawing>
          <wp:inline distT="0" distB="0" distL="0" distR="0" wp14:anchorId="14890654" wp14:editId="7E9892B2">
            <wp:extent cx="4490460" cy="2168013"/>
            <wp:effectExtent l="0" t="0" r="5715" b="3810"/>
            <wp:docPr id="802706583" name="Image 16" descr="Une image contenant Graphique, capture d’écran, conception, illustr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706583" name="Image 16" descr="Une image contenant Graphique, capture d’écran, conception, illustra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268" cy="2192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D6237" w14:textId="5CD3B1D2" w:rsidR="00B07134" w:rsidRPr="002440AA" w:rsidRDefault="00B07134" w:rsidP="00071A74">
      <w:pPr>
        <w:rPr>
          <w:b/>
          <w:bCs/>
          <w:sz w:val="28"/>
          <w:szCs w:val="28"/>
        </w:rPr>
      </w:pPr>
      <w:r w:rsidRPr="00BF5811">
        <w:rPr>
          <w:b/>
          <w:bCs/>
          <w:sz w:val="28"/>
          <w:szCs w:val="28"/>
        </w:rPr>
        <w:t xml:space="preserve">Diapo </w:t>
      </w:r>
      <w:r>
        <w:rPr>
          <w:b/>
          <w:bCs/>
          <w:sz w:val="28"/>
          <w:szCs w:val="28"/>
        </w:rPr>
        <w:t xml:space="preserve">3 : Démonstration </w:t>
      </w:r>
    </w:p>
    <w:p w14:paraId="00C94FB2" w14:textId="4603098D" w:rsidR="00941F57" w:rsidRPr="00071A74" w:rsidRDefault="00941F57" w:rsidP="00071A74">
      <w:pPr>
        <w:rPr>
          <w:sz w:val="28"/>
          <w:szCs w:val="28"/>
        </w:rPr>
      </w:pPr>
      <w:r w:rsidRPr="00071A74">
        <w:rPr>
          <w:noProof/>
          <w:sz w:val="28"/>
          <w:szCs w:val="28"/>
        </w:rPr>
        <w:lastRenderedPageBreak/>
        <w:drawing>
          <wp:inline distT="0" distB="0" distL="0" distR="0" wp14:anchorId="7D922E4D" wp14:editId="4B3D12F7">
            <wp:extent cx="2644877" cy="1681511"/>
            <wp:effectExtent l="0" t="0" r="3175" b="0"/>
            <wp:docPr id="1226144970" name="Image 10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144970" name="Image 10" descr="Une image contenant texte, capture d’écran, Police, conception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872" cy="1684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B8D1D" w14:textId="5B294E82" w:rsidR="004E3A79" w:rsidRPr="00071A74" w:rsidRDefault="004E3A79" w:rsidP="00071A74">
      <w:pPr>
        <w:rPr>
          <w:sz w:val="28"/>
          <w:szCs w:val="28"/>
        </w:rPr>
      </w:pPr>
    </w:p>
    <w:p w14:paraId="5A4BEF83" w14:textId="2D0F394D" w:rsidR="00474A5E" w:rsidRPr="00F0757F" w:rsidRDefault="0053268F" w:rsidP="00071A74">
      <w:pPr>
        <w:rPr>
          <w:i/>
          <w:iCs/>
          <w:sz w:val="28"/>
          <w:szCs w:val="28"/>
        </w:rPr>
      </w:pPr>
      <w:bookmarkStart w:id="13" w:name="_Toc190602593"/>
      <w:r w:rsidRPr="003B6A17">
        <w:rPr>
          <w:b/>
          <w:bCs/>
          <w:i/>
          <w:iCs/>
          <w:color w:val="FF0000"/>
          <w:sz w:val="28"/>
          <w:szCs w:val="28"/>
          <w:u w:val="single"/>
        </w:rPr>
        <w:t xml:space="preserve">Section </w:t>
      </w:r>
      <w:r w:rsidR="006A7351">
        <w:rPr>
          <w:b/>
          <w:bCs/>
          <w:i/>
          <w:iCs/>
          <w:color w:val="FF0000"/>
          <w:sz w:val="28"/>
          <w:szCs w:val="28"/>
          <w:u w:val="single"/>
        </w:rPr>
        <w:t>5</w:t>
      </w:r>
      <w:r>
        <w:rPr>
          <w:b/>
          <w:bCs/>
          <w:i/>
          <w:iCs/>
          <w:color w:val="FF0000"/>
          <w:sz w:val="28"/>
          <w:szCs w:val="28"/>
          <w:u w:val="single"/>
        </w:rPr>
        <w:t xml:space="preserve"> </w:t>
      </w:r>
      <w:r w:rsidRPr="003B6A17">
        <w:rPr>
          <w:b/>
          <w:bCs/>
          <w:i/>
          <w:iCs/>
          <w:color w:val="FF0000"/>
          <w:sz w:val="28"/>
          <w:szCs w:val="28"/>
          <w:u w:val="single"/>
        </w:rPr>
        <w:t xml:space="preserve">: </w:t>
      </w:r>
      <w:r w:rsidR="00474A5E" w:rsidRPr="0053268F">
        <w:rPr>
          <w:b/>
          <w:bCs/>
          <w:i/>
          <w:iCs/>
          <w:color w:val="FF0000"/>
          <w:sz w:val="28"/>
          <w:szCs w:val="28"/>
          <w:u w:val="single"/>
        </w:rPr>
        <w:t>Conclusion</w:t>
      </w:r>
      <w:bookmarkEnd w:id="13"/>
      <w:r w:rsidR="00474A5E" w:rsidRPr="0053268F">
        <w:rPr>
          <w:b/>
          <w:bCs/>
          <w:i/>
          <w:iCs/>
          <w:color w:val="FF0000"/>
          <w:sz w:val="28"/>
          <w:szCs w:val="28"/>
          <w:u w:val="single"/>
        </w:rPr>
        <w:t xml:space="preserve"> </w:t>
      </w:r>
      <w:r w:rsidR="00F0757F">
        <w:rPr>
          <w:b/>
          <w:bCs/>
          <w:i/>
          <w:iCs/>
          <w:color w:val="FF0000"/>
          <w:sz w:val="28"/>
          <w:szCs w:val="28"/>
          <w:u w:val="single"/>
        </w:rPr>
        <w:t xml:space="preserve"> </w:t>
      </w:r>
      <w:r w:rsidR="00F0757F">
        <w:rPr>
          <w:i/>
          <w:iCs/>
          <w:sz w:val="28"/>
          <w:szCs w:val="28"/>
        </w:rPr>
        <w:t>(hanta hado dirhoum mfer9in ze3ma paragraphe hta lakhor , B7ala ghadi t9Ssem diapo 3la tlata yaka , o ghadi dir kola wehda fjiha , ghir khelihoum o 9Rahom hssen bach hta homa ifehmo bachi la makanouch mteb3in ifehmo )</w:t>
      </w:r>
    </w:p>
    <w:p w14:paraId="5076C5C9" w14:textId="37339C1F" w:rsidR="00941F57" w:rsidRDefault="00941F57" w:rsidP="00071A74">
      <w:pPr>
        <w:rPr>
          <w:sz w:val="28"/>
          <w:szCs w:val="28"/>
        </w:rPr>
      </w:pPr>
      <w:r>
        <w:rPr>
          <w:sz w:val="28"/>
          <w:szCs w:val="28"/>
        </w:rPr>
        <w:t xml:space="preserve">Les Critères de Faisabilité sur laquelle se basent Project Advisor sont : </w:t>
      </w:r>
    </w:p>
    <w:p w14:paraId="4BD0A1C8" w14:textId="3048B7AA" w:rsidR="00941F57" w:rsidRDefault="00941F57" w:rsidP="00941F57">
      <w:pPr>
        <w:pStyle w:val="Paragraphedeliste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Profile entrepreneur </w:t>
      </w:r>
    </w:p>
    <w:p w14:paraId="44D78BD4" w14:textId="1E1A06EE" w:rsidR="00941F57" w:rsidRDefault="00941F57" w:rsidP="00941F57">
      <w:pPr>
        <w:pStyle w:val="Paragraphedeliste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Profit </w:t>
      </w:r>
    </w:p>
    <w:p w14:paraId="18E86EA2" w14:textId="292DE525" w:rsidR="00941F57" w:rsidRPr="00941F57" w:rsidRDefault="00941F57" w:rsidP="00071A74">
      <w:pPr>
        <w:pStyle w:val="Paragraphedeliste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Le classement du projet par rapport aux autre existant dans la même région  </w:t>
      </w:r>
    </w:p>
    <w:p w14:paraId="0F09BA74" w14:textId="580199D1" w:rsidR="00474A5E" w:rsidRDefault="00474A5E" w:rsidP="00071A74">
      <w:pPr>
        <w:rPr>
          <w:sz w:val="28"/>
          <w:szCs w:val="28"/>
        </w:rPr>
      </w:pPr>
      <w:r w:rsidRPr="00071A74">
        <w:rPr>
          <w:sz w:val="28"/>
          <w:szCs w:val="28"/>
        </w:rPr>
        <w:t>Les modules de gestion des entrepreneurs et des projets, couplés à une architecture micro-services, garantissent une maintenabilité et une adaptabilité.</w:t>
      </w:r>
    </w:p>
    <w:p w14:paraId="03033D05" w14:textId="509124C1" w:rsidR="00941F57" w:rsidRDefault="00941F57" w:rsidP="00071A74">
      <w:pPr>
        <w:rPr>
          <w:sz w:val="28"/>
          <w:szCs w:val="28"/>
        </w:rPr>
      </w:pPr>
      <w:r>
        <w:rPr>
          <w:sz w:val="28"/>
          <w:szCs w:val="28"/>
        </w:rPr>
        <w:t xml:space="preserve">Les modèles de classification entrainée sur des Dataset prétraités et avec </w:t>
      </w:r>
      <w:r w:rsidR="00924DE3">
        <w:rPr>
          <w:sz w:val="28"/>
          <w:szCs w:val="28"/>
        </w:rPr>
        <w:t>des modèles robustes</w:t>
      </w:r>
      <w:r>
        <w:rPr>
          <w:sz w:val="28"/>
          <w:szCs w:val="28"/>
        </w:rPr>
        <w:t xml:space="preserve"> comme le KNeighborsClassifi</w:t>
      </w:r>
      <w:r w:rsidR="003C244F">
        <w:rPr>
          <w:sz w:val="28"/>
          <w:szCs w:val="28"/>
        </w:rPr>
        <w:t>er</w:t>
      </w:r>
      <w:r>
        <w:rPr>
          <w:sz w:val="28"/>
          <w:szCs w:val="28"/>
        </w:rPr>
        <w:t xml:space="preserve"> et le RandomForestClassifi</w:t>
      </w:r>
      <w:r w:rsidR="003C244F">
        <w:rPr>
          <w:sz w:val="28"/>
          <w:szCs w:val="28"/>
        </w:rPr>
        <w:t>er</w:t>
      </w:r>
      <w:r>
        <w:rPr>
          <w:sz w:val="28"/>
          <w:szCs w:val="28"/>
        </w:rPr>
        <w:t xml:space="preserve"> garantissent une précision élevée comme le montrent les critères de validation </w:t>
      </w:r>
    </w:p>
    <w:p w14:paraId="486B3250" w14:textId="28C67028" w:rsidR="009B2DC7" w:rsidRPr="00F0757F" w:rsidRDefault="009B2DC7" w:rsidP="00071A74">
      <w:pPr>
        <w:rPr>
          <w:b/>
          <w:bCs/>
          <w:color w:val="FF0000"/>
          <w:sz w:val="28"/>
          <w:szCs w:val="28"/>
          <w:u w:val="single"/>
        </w:rPr>
      </w:pPr>
      <w:bookmarkStart w:id="14" w:name="_Toc190602595"/>
      <w:r w:rsidRPr="00F0757F">
        <w:rPr>
          <w:b/>
          <w:bCs/>
          <w:color w:val="FF0000"/>
          <w:sz w:val="28"/>
          <w:szCs w:val="28"/>
          <w:u w:val="single"/>
        </w:rPr>
        <w:t>Les jeux de données</w:t>
      </w:r>
      <w:bookmarkEnd w:id="14"/>
      <w:r w:rsidRPr="00F0757F">
        <w:rPr>
          <w:b/>
          <w:bCs/>
          <w:color w:val="FF0000"/>
          <w:sz w:val="28"/>
          <w:szCs w:val="28"/>
          <w:u w:val="single"/>
        </w:rPr>
        <w:t xml:space="preserve"> </w:t>
      </w:r>
    </w:p>
    <w:p w14:paraId="5F4484C4" w14:textId="32E270D6" w:rsidR="009B2DC7" w:rsidRPr="00071A74" w:rsidRDefault="004B3E85" w:rsidP="00071A74">
      <w:pPr>
        <w:rPr>
          <w:sz w:val="28"/>
          <w:szCs w:val="28"/>
        </w:rPr>
      </w:pPr>
      <w:hyperlink r:id="rId19" w:history="1">
        <w:r w:rsidRPr="00071A74">
          <w:rPr>
            <w:rStyle w:val="Lienhypertexte"/>
            <w:sz w:val="28"/>
            <w:szCs w:val="28"/>
          </w:rPr>
          <w:t>https://www.kaggle.com/code/vishwakumar5201/entrepreneurial-competency-in-university-students/input</w:t>
        </w:r>
      </w:hyperlink>
    </w:p>
    <w:p w14:paraId="3D1C4C7F" w14:textId="10651788" w:rsidR="004B3E85" w:rsidRPr="00071A74" w:rsidRDefault="004B3E85" w:rsidP="00071A74">
      <w:pPr>
        <w:rPr>
          <w:sz w:val="28"/>
          <w:szCs w:val="28"/>
        </w:rPr>
      </w:pPr>
      <w:hyperlink r:id="rId20" w:history="1">
        <w:r w:rsidRPr="00071A74">
          <w:rPr>
            <w:rStyle w:val="Lienhypertexte"/>
            <w:sz w:val="28"/>
            <w:szCs w:val="28"/>
          </w:rPr>
          <w:t>https://www.kaggle.com/code/codebreaker619/predicting-profits-with-multiple-linear-regression/input</w:t>
        </w:r>
      </w:hyperlink>
    </w:p>
    <w:p w14:paraId="73D920EF" w14:textId="2E7E163C" w:rsidR="00BE3E12" w:rsidRPr="00071A74" w:rsidRDefault="00AE669F" w:rsidP="00071A74">
      <w:pPr>
        <w:rPr>
          <w:sz w:val="28"/>
          <w:szCs w:val="28"/>
        </w:rPr>
      </w:pPr>
      <w:hyperlink r:id="rId21" w:history="1">
        <w:r w:rsidRPr="00071A74">
          <w:rPr>
            <w:rStyle w:val="Lienhypertexte"/>
            <w:sz w:val="28"/>
            <w:szCs w:val="28"/>
          </w:rPr>
          <w:t>https://www.kaggle.com/code/suraj520/logistic-reg-to-adaboost-implementations/input</w:t>
        </w:r>
      </w:hyperlink>
      <w:r w:rsidRPr="00071A74">
        <w:rPr>
          <w:sz w:val="28"/>
          <w:szCs w:val="28"/>
        </w:rPr>
        <w:t xml:space="preserve"> </w:t>
      </w:r>
    </w:p>
    <w:p w14:paraId="1DB5661C" w14:textId="77777777" w:rsidR="00770A7F" w:rsidRPr="00071A74" w:rsidRDefault="00770A7F" w:rsidP="00071A74">
      <w:pPr>
        <w:rPr>
          <w:sz w:val="28"/>
          <w:szCs w:val="28"/>
        </w:rPr>
      </w:pPr>
    </w:p>
    <w:sectPr w:rsidR="00770A7F" w:rsidRPr="00071A74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8877B9" w14:textId="77777777" w:rsidR="009633EB" w:rsidRDefault="009633EB" w:rsidP="00221215">
      <w:pPr>
        <w:spacing w:before="0" w:after="0" w:line="240" w:lineRule="auto"/>
      </w:pPr>
      <w:r>
        <w:separator/>
      </w:r>
    </w:p>
  </w:endnote>
  <w:endnote w:type="continuationSeparator" w:id="0">
    <w:p w14:paraId="2F7E7E6F" w14:textId="77777777" w:rsidR="009633EB" w:rsidRDefault="009633EB" w:rsidP="0022121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84196788"/>
      <w:docPartObj>
        <w:docPartGallery w:val="Page Numbers (Bottom of Page)"/>
        <w:docPartUnique/>
      </w:docPartObj>
    </w:sdtPr>
    <w:sdtContent>
      <w:p w14:paraId="52F086DF" w14:textId="5EBEE02B" w:rsidR="00201D4D" w:rsidRDefault="00201D4D" w:rsidP="00201D4D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911708" w14:textId="77777777" w:rsidR="009633EB" w:rsidRDefault="009633EB" w:rsidP="00221215">
      <w:pPr>
        <w:spacing w:before="0" w:after="0" w:line="240" w:lineRule="auto"/>
      </w:pPr>
      <w:r>
        <w:separator/>
      </w:r>
    </w:p>
  </w:footnote>
  <w:footnote w:type="continuationSeparator" w:id="0">
    <w:p w14:paraId="0CCBFB4A" w14:textId="77777777" w:rsidR="009633EB" w:rsidRDefault="009633EB" w:rsidP="0022121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10517"/>
    <w:multiLevelType w:val="hybridMultilevel"/>
    <w:tmpl w:val="6912519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D3C3F"/>
    <w:multiLevelType w:val="multilevel"/>
    <w:tmpl w:val="F0FC7874"/>
    <w:lvl w:ilvl="0">
      <w:start w:val="1"/>
      <w:numFmt w:val="upperRoman"/>
      <w:pStyle w:val="Titre1"/>
      <w:lvlText w:val="Chapitre 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2" w15:restartNumberingAfterBreak="0">
    <w:nsid w:val="05594E83"/>
    <w:multiLevelType w:val="multilevel"/>
    <w:tmpl w:val="68DC4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D3131C"/>
    <w:multiLevelType w:val="hybridMultilevel"/>
    <w:tmpl w:val="6FFC7A9C"/>
    <w:lvl w:ilvl="0" w:tplc="5906CD5A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914C4"/>
    <w:multiLevelType w:val="hybridMultilevel"/>
    <w:tmpl w:val="A210D3DE"/>
    <w:lvl w:ilvl="0" w:tplc="B518D598">
      <w:start w:val="4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FD6D93"/>
    <w:multiLevelType w:val="multilevel"/>
    <w:tmpl w:val="0222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771EEC"/>
    <w:multiLevelType w:val="hybridMultilevel"/>
    <w:tmpl w:val="FBC0A7B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D7689"/>
    <w:multiLevelType w:val="hybridMultilevel"/>
    <w:tmpl w:val="8668BA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31144"/>
    <w:multiLevelType w:val="hybridMultilevel"/>
    <w:tmpl w:val="1F5C92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779F9"/>
    <w:multiLevelType w:val="hybridMultilevel"/>
    <w:tmpl w:val="90CC7A48"/>
    <w:lvl w:ilvl="0" w:tplc="040C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D6430"/>
    <w:multiLevelType w:val="hybridMultilevel"/>
    <w:tmpl w:val="CFD0162C"/>
    <w:lvl w:ilvl="0" w:tplc="327E655C">
      <w:start w:val="1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052E1"/>
    <w:multiLevelType w:val="hybridMultilevel"/>
    <w:tmpl w:val="AC5A71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8E0212"/>
    <w:multiLevelType w:val="hybridMultilevel"/>
    <w:tmpl w:val="E016522A"/>
    <w:lvl w:ilvl="0" w:tplc="6356565E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8D4F6F"/>
    <w:multiLevelType w:val="hybridMultilevel"/>
    <w:tmpl w:val="4E626C08"/>
    <w:lvl w:ilvl="0" w:tplc="D1541692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AD85B7B"/>
    <w:multiLevelType w:val="hybridMultilevel"/>
    <w:tmpl w:val="98767932"/>
    <w:lvl w:ilvl="0" w:tplc="040C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2DF25395"/>
    <w:multiLevelType w:val="hybridMultilevel"/>
    <w:tmpl w:val="60CCD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043528"/>
    <w:multiLevelType w:val="hybridMultilevel"/>
    <w:tmpl w:val="C60A1B94"/>
    <w:lvl w:ilvl="0" w:tplc="46C2CF5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FD50813"/>
    <w:multiLevelType w:val="hybridMultilevel"/>
    <w:tmpl w:val="D5E2F54C"/>
    <w:lvl w:ilvl="0" w:tplc="84F62F5A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24C7E"/>
    <w:multiLevelType w:val="hybridMultilevel"/>
    <w:tmpl w:val="7004DE40"/>
    <w:lvl w:ilvl="0" w:tplc="A69AFB78">
      <w:start w:val="1"/>
      <w:numFmt w:val="lowerRoman"/>
      <w:pStyle w:val="Titre5"/>
      <w:lvlText w:val="%1."/>
      <w:lvlJc w:val="right"/>
      <w:pPr>
        <w:ind w:left="2628" w:hanging="360"/>
      </w:pPr>
    </w:lvl>
    <w:lvl w:ilvl="1" w:tplc="040C0019" w:tentative="1">
      <w:start w:val="1"/>
      <w:numFmt w:val="lowerLetter"/>
      <w:lvlText w:val="%2."/>
      <w:lvlJc w:val="left"/>
      <w:pPr>
        <w:ind w:left="4320" w:hanging="360"/>
      </w:pPr>
    </w:lvl>
    <w:lvl w:ilvl="2" w:tplc="040C001B" w:tentative="1">
      <w:start w:val="1"/>
      <w:numFmt w:val="lowerRoman"/>
      <w:lvlText w:val="%3."/>
      <w:lvlJc w:val="right"/>
      <w:pPr>
        <w:ind w:left="5040" w:hanging="180"/>
      </w:pPr>
    </w:lvl>
    <w:lvl w:ilvl="3" w:tplc="040C000F" w:tentative="1">
      <w:start w:val="1"/>
      <w:numFmt w:val="decimal"/>
      <w:lvlText w:val="%4."/>
      <w:lvlJc w:val="left"/>
      <w:pPr>
        <w:ind w:left="5760" w:hanging="360"/>
      </w:pPr>
    </w:lvl>
    <w:lvl w:ilvl="4" w:tplc="040C0019" w:tentative="1">
      <w:start w:val="1"/>
      <w:numFmt w:val="lowerLetter"/>
      <w:lvlText w:val="%5."/>
      <w:lvlJc w:val="left"/>
      <w:pPr>
        <w:ind w:left="6480" w:hanging="360"/>
      </w:pPr>
    </w:lvl>
    <w:lvl w:ilvl="5" w:tplc="040C001B" w:tentative="1">
      <w:start w:val="1"/>
      <w:numFmt w:val="lowerRoman"/>
      <w:lvlText w:val="%6."/>
      <w:lvlJc w:val="right"/>
      <w:pPr>
        <w:ind w:left="7200" w:hanging="180"/>
      </w:pPr>
    </w:lvl>
    <w:lvl w:ilvl="6" w:tplc="040C000F" w:tentative="1">
      <w:start w:val="1"/>
      <w:numFmt w:val="decimal"/>
      <w:lvlText w:val="%7."/>
      <w:lvlJc w:val="left"/>
      <w:pPr>
        <w:ind w:left="7920" w:hanging="360"/>
      </w:pPr>
    </w:lvl>
    <w:lvl w:ilvl="7" w:tplc="040C0019" w:tentative="1">
      <w:start w:val="1"/>
      <w:numFmt w:val="lowerLetter"/>
      <w:lvlText w:val="%8."/>
      <w:lvlJc w:val="left"/>
      <w:pPr>
        <w:ind w:left="8640" w:hanging="360"/>
      </w:pPr>
    </w:lvl>
    <w:lvl w:ilvl="8" w:tplc="040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 w15:restartNumberingAfterBreak="0">
    <w:nsid w:val="45016FAC"/>
    <w:multiLevelType w:val="hybridMultilevel"/>
    <w:tmpl w:val="7398FBBA"/>
    <w:lvl w:ilvl="0" w:tplc="A54E26D0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2620C6"/>
    <w:multiLevelType w:val="hybridMultilevel"/>
    <w:tmpl w:val="1A2EB9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B5594E"/>
    <w:multiLevelType w:val="hybridMultilevel"/>
    <w:tmpl w:val="BAD4CB6A"/>
    <w:lvl w:ilvl="0" w:tplc="039841C0">
      <w:start w:val="1"/>
      <w:numFmt w:val="bullet"/>
      <w:lvlText w:val="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FE75B0"/>
    <w:multiLevelType w:val="hybridMultilevel"/>
    <w:tmpl w:val="E3A61E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E00"/>
    <w:multiLevelType w:val="multilevel"/>
    <w:tmpl w:val="6F7EBF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F93343"/>
    <w:multiLevelType w:val="hybridMultilevel"/>
    <w:tmpl w:val="372AD2E8"/>
    <w:lvl w:ilvl="0" w:tplc="38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6137AB"/>
    <w:multiLevelType w:val="multilevel"/>
    <w:tmpl w:val="AEE4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093D94"/>
    <w:multiLevelType w:val="hybridMultilevel"/>
    <w:tmpl w:val="666CB7C4"/>
    <w:lvl w:ilvl="0" w:tplc="D154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7914F5"/>
    <w:multiLevelType w:val="hybridMultilevel"/>
    <w:tmpl w:val="32648608"/>
    <w:lvl w:ilvl="0" w:tplc="ACF24B90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60F6F82"/>
    <w:multiLevelType w:val="hybridMultilevel"/>
    <w:tmpl w:val="3BD818F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D0481E"/>
    <w:multiLevelType w:val="hybridMultilevel"/>
    <w:tmpl w:val="C0EA78C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B3E4007"/>
    <w:multiLevelType w:val="hybridMultilevel"/>
    <w:tmpl w:val="1FDA30A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FE5562"/>
    <w:multiLevelType w:val="hybridMultilevel"/>
    <w:tmpl w:val="915E4E04"/>
    <w:lvl w:ilvl="0" w:tplc="039841C0">
      <w:start w:val="1"/>
      <w:numFmt w:val="bullet"/>
      <w:lvlText w:val="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522538">
    <w:abstractNumId w:val="1"/>
  </w:num>
  <w:num w:numId="2" w16cid:durableId="1059785968">
    <w:abstractNumId w:val="25"/>
  </w:num>
  <w:num w:numId="3" w16cid:durableId="1507667732">
    <w:abstractNumId w:val="18"/>
  </w:num>
  <w:num w:numId="4" w16cid:durableId="358554053">
    <w:abstractNumId w:val="20"/>
  </w:num>
  <w:num w:numId="5" w16cid:durableId="1280796266">
    <w:abstractNumId w:val="15"/>
  </w:num>
  <w:num w:numId="6" w16cid:durableId="1015379518">
    <w:abstractNumId w:val="0"/>
  </w:num>
  <w:num w:numId="7" w16cid:durableId="78794422">
    <w:abstractNumId w:val="2"/>
  </w:num>
  <w:num w:numId="8" w16cid:durableId="1008679820">
    <w:abstractNumId w:val="10"/>
  </w:num>
  <w:num w:numId="9" w16cid:durableId="24647237">
    <w:abstractNumId w:val="23"/>
  </w:num>
  <w:num w:numId="10" w16cid:durableId="468792314">
    <w:abstractNumId w:val="5"/>
  </w:num>
  <w:num w:numId="11" w16cid:durableId="64301188">
    <w:abstractNumId w:val="24"/>
  </w:num>
  <w:num w:numId="12" w16cid:durableId="140730565">
    <w:abstractNumId w:val="16"/>
  </w:num>
  <w:num w:numId="13" w16cid:durableId="1534804723">
    <w:abstractNumId w:val="30"/>
  </w:num>
  <w:num w:numId="14" w16cid:durableId="1633052364">
    <w:abstractNumId w:val="31"/>
  </w:num>
  <w:num w:numId="15" w16cid:durableId="1736734109">
    <w:abstractNumId w:val="21"/>
  </w:num>
  <w:num w:numId="16" w16cid:durableId="643006070">
    <w:abstractNumId w:val="9"/>
  </w:num>
  <w:num w:numId="17" w16cid:durableId="885606514">
    <w:abstractNumId w:val="28"/>
  </w:num>
  <w:num w:numId="18" w16cid:durableId="911617274">
    <w:abstractNumId w:val="14"/>
  </w:num>
  <w:num w:numId="19" w16cid:durableId="779565199">
    <w:abstractNumId w:val="6"/>
  </w:num>
  <w:num w:numId="20" w16cid:durableId="1969120044">
    <w:abstractNumId w:val="22"/>
  </w:num>
  <w:num w:numId="21" w16cid:durableId="1166089965">
    <w:abstractNumId w:val="12"/>
  </w:num>
  <w:num w:numId="22" w16cid:durableId="2047176793">
    <w:abstractNumId w:val="26"/>
  </w:num>
  <w:num w:numId="23" w16cid:durableId="7680003">
    <w:abstractNumId w:val="13"/>
  </w:num>
  <w:num w:numId="24" w16cid:durableId="597954023">
    <w:abstractNumId w:val="29"/>
  </w:num>
  <w:num w:numId="25" w16cid:durableId="1036807397">
    <w:abstractNumId w:val="27"/>
  </w:num>
  <w:num w:numId="26" w16cid:durableId="1650137383">
    <w:abstractNumId w:val="7"/>
  </w:num>
  <w:num w:numId="27" w16cid:durableId="1453278940">
    <w:abstractNumId w:val="8"/>
  </w:num>
  <w:num w:numId="28" w16cid:durableId="1055663710">
    <w:abstractNumId w:val="11"/>
  </w:num>
  <w:num w:numId="29" w16cid:durableId="2128967332">
    <w:abstractNumId w:val="19"/>
  </w:num>
  <w:num w:numId="30" w16cid:durableId="219437783">
    <w:abstractNumId w:val="3"/>
  </w:num>
  <w:num w:numId="31" w16cid:durableId="1578251322">
    <w:abstractNumId w:val="4"/>
  </w:num>
  <w:num w:numId="32" w16cid:durableId="19052179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91"/>
    <w:rsid w:val="0000132F"/>
    <w:rsid w:val="000071C3"/>
    <w:rsid w:val="0001040D"/>
    <w:rsid w:val="00012436"/>
    <w:rsid w:val="0004157A"/>
    <w:rsid w:val="00060125"/>
    <w:rsid w:val="00070C2D"/>
    <w:rsid w:val="00071A74"/>
    <w:rsid w:val="00081873"/>
    <w:rsid w:val="000A72C5"/>
    <w:rsid w:val="000C01E8"/>
    <w:rsid w:val="000C025B"/>
    <w:rsid w:val="000C5F27"/>
    <w:rsid w:val="000E2672"/>
    <w:rsid w:val="000E2A19"/>
    <w:rsid w:val="000E3C5A"/>
    <w:rsid w:val="000E4768"/>
    <w:rsid w:val="000E7251"/>
    <w:rsid w:val="000F118F"/>
    <w:rsid w:val="000F5851"/>
    <w:rsid w:val="000F6265"/>
    <w:rsid w:val="00113CF3"/>
    <w:rsid w:val="001355C0"/>
    <w:rsid w:val="00137D8F"/>
    <w:rsid w:val="001434E2"/>
    <w:rsid w:val="0014658A"/>
    <w:rsid w:val="001473F5"/>
    <w:rsid w:val="00155359"/>
    <w:rsid w:val="00163CB7"/>
    <w:rsid w:val="00175C05"/>
    <w:rsid w:val="00182C45"/>
    <w:rsid w:val="001876D3"/>
    <w:rsid w:val="001900C4"/>
    <w:rsid w:val="001A3DE0"/>
    <w:rsid w:val="001A54E2"/>
    <w:rsid w:val="001B00E4"/>
    <w:rsid w:val="001C1786"/>
    <w:rsid w:val="001C25F1"/>
    <w:rsid w:val="001C444A"/>
    <w:rsid w:val="001C4564"/>
    <w:rsid w:val="001D1043"/>
    <w:rsid w:val="001D1C2E"/>
    <w:rsid w:val="001D6F1E"/>
    <w:rsid w:val="001E5364"/>
    <w:rsid w:val="001E6F10"/>
    <w:rsid w:val="00201D4D"/>
    <w:rsid w:val="00221215"/>
    <w:rsid w:val="00223432"/>
    <w:rsid w:val="0024002C"/>
    <w:rsid w:val="00242D1A"/>
    <w:rsid w:val="002440AA"/>
    <w:rsid w:val="00250812"/>
    <w:rsid w:val="00253CCD"/>
    <w:rsid w:val="00266877"/>
    <w:rsid w:val="00267BCF"/>
    <w:rsid w:val="002940ED"/>
    <w:rsid w:val="002A4E9C"/>
    <w:rsid w:val="002A55E9"/>
    <w:rsid w:val="002C45C6"/>
    <w:rsid w:val="002D5F49"/>
    <w:rsid w:val="002D76EF"/>
    <w:rsid w:val="002E36DE"/>
    <w:rsid w:val="002E5989"/>
    <w:rsid w:val="002F25F3"/>
    <w:rsid w:val="00304291"/>
    <w:rsid w:val="0031556D"/>
    <w:rsid w:val="00317FA6"/>
    <w:rsid w:val="00321420"/>
    <w:rsid w:val="00332013"/>
    <w:rsid w:val="003404A2"/>
    <w:rsid w:val="003420A4"/>
    <w:rsid w:val="0035464F"/>
    <w:rsid w:val="003608C5"/>
    <w:rsid w:val="00362DDD"/>
    <w:rsid w:val="0037137B"/>
    <w:rsid w:val="00374406"/>
    <w:rsid w:val="003849BC"/>
    <w:rsid w:val="00391AEA"/>
    <w:rsid w:val="003A042A"/>
    <w:rsid w:val="003A0AD7"/>
    <w:rsid w:val="003B6A17"/>
    <w:rsid w:val="003B7804"/>
    <w:rsid w:val="003C244F"/>
    <w:rsid w:val="003D3530"/>
    <w:rsid w:val="003D3E8A"/>
    <w:rsid w:val="003E3CD5"/>
    <w:rsid w:val="00402B80"/>
    <w:rsid w:val="004138F9"/>
    <w:rsid w:val="00422407"/>
    <w:rsid w:val="00456C39"/>
    <w:rsid w:val="00474A5E"/>
    <w:rsid w:val="004777BC"/>
    <w:rsid w:val="00497DDD"/>
    <w:rsid w:val="004B3E85"/>
    <w:rsid w:val="004B79AA"/>
    <w:rsid w:val="004C0ACB"/>
    <w:rsid w:val="004C1C35"/>
    <w:rsid w:val="004D0AB6"/>
    <w:rsid w:val="004D2590"/>
    <w:rsid w:val="004D46B4"/>
    <w:rsid w:val="004E2C78"/>
    <w:rsid w:val="004E3A79"/>
    <w:rsid w:val="00503308"/>
    <w:rsid w:val="00526688"/>
    <w:rsid w:val="0053268F"/>
    <w:rsid w:val="00535F32"/>
    <w:rsid w:val="00537825"/>
    <w:rsid w:val="00541E29"/>
    <w:rsid w:val="00545DDE"/>
    <w:rsid w:val="00555A18"/>
    <w:rsid w:val="005668F5"/>
    <w:rsid w:val="00570434"/>
    <w:rsid w:val="005811E5"/>
    <w:rsid w:val="00593737"/>
    <w:rsid w:val="00597DE2"/>
    <w:rsid w:val="005A7753"/>
    <w:rsid w:val="005B0C7E"/>
    <w:rsid w:val="005B1604"/>
    <w:rsid w:val="005B30C9"/>
    <w:rsid w:val="005C0EC2"/>
    <w:rsid w:val="005C75F6"/>
    <w:rsid w:val="005D42C4"/>
    <w:rsid w:val="005D5D76"/>
    <w:rsid w:val="005E187E"/>
    <w:rsid w:val="005E61F9"/>
    <w:rsid w:val="005F1C5D"/>
    <w:rsid w:val="006058DD"/>
    <w:rsid w:val="00621903"/>
    <w:rsid w:val="0063131C"/>
    <w:rsid w:val="00633E64"/>
    <w:rsid w:val="00636555"/>
    <w:rsid w:val="0064752C"/>
    <w:rsid w:val="00657549"/>
    <w:rsid w:val="006603D1"/>
    <w:rsid w:val="00660B5E"/>
    <w:rsid w:val="006671D4"/>
    <w:rsid w:val="0069547B"/>
    <w:rsid w:val="006A2245"/>
    <w:rsid w:val="006A7351"/>
    <w:rsid w:val="006B21F6"/>
    <w:rsid w:val="006B3CB7"/>
    <w:rsid w:val="006D051A"/>
    <w:rsid w:val="006D132E"/>
    <w:rsid w:val="006F31B8"/>
    <w:rsid w:val="006F7A30"/>
    <w:rsid w:val="00700512"/>
    <w:rsid w:val="00705385"/>
    <w:rsid w:val="0072078B"/>
    <w:rsid w:val="00724112"/>
    <w:rsid w:val="007516B6"/>
    <w:rsid w:val="00752CFA"/>
    <w:rsid w:val="00757293"/>
    <w:rsid w:val="00770A7F"/>
    <w:rsid w:val="00772533"/>
    <w:rsid w:val="0078268B"/>
    <w:rsid w:val="007D3573"/>
    <w:rsid w:val="007D69D0"/>
    <w:rsid w:val="007F0BFE"/>
    <w:rsid w:val="0080607C"/>
    <w:rsid w:val="008251C7"/>
    <w:rsid w:val="008428AC"/>
    <w:rsid w:val="008717A7"/>
    <w:rsid w:val="00882D08"/>
    <w:rsid w:val="00896DC3"/>
    <w:rsid w:val="008C0A19"/>
    <w:rsid w:val="008C0FA3"/>
    <w:rsid w:val="008D14C8"/>
    <w:rsid w:val="008E155D"/>
    <w:rsid w:val="008F666E"/>
    <w:rsid w:val="00922329"/>
    <w:rsid w:val="00924DE3"/>
    <w:rsid w:val="0093011A"/>
    <w:rsid w:val="00934A3B"/>
    <w:rsid w:val="00941F57"/>
    <w:rsid w:val="00953CFD"/>
    <w:rsid w:val="00954500"/>
    <w:rsid w:val="009561D8"/>
    <w:rsid w:val="009633EB"/>
    <w:rsid w:val="00986FE2"/>
    <w:rsid w:val="009B2DC7"/>
    <w:rsid w:val="009B5965"/>
    <w:rsid w:val="009C1291"/>
    <w:rsid w:val="009F3634"/>
    <w:rsid w:val="00A00C0D"/>
    <w:rsid w:val="00A04008"/>
    <w:rsid w:val="00A0452E"/>
    <w:rsid w:val="00A17328"/>
    <w:rsid w:val="00A509BB"/>
    <w:rsid w:val="00A54C6E"/>
    <w:rsid w:val="00A555E7"/>
    <w:rsid w:val="00A62F67"/>
    <w:rsid w:val="00A74B19"/>
    <w:rsid w:val="00A91305"/>
    <w:rsid w:val="00AA33C5"/>
    <w:rsid w:val="00AA4D99"/>
    <w:rsid w:val="00AB122E"/>
    <w:rsid w:val="00AC2DD2"/>
    <w:rsid w:val="00AD794D"/>
    <w:rsid w:val="00AE0973"/>
    <w:rsid w:val="00AE669F"/>
    <w:rsid w:val="00AE73CA"/>
    <w:rsid w:val="00B07134"/>
    <w:rsid w:val="00B13F61"/>
    <w:rsid w:val="00B21C11"/>
    <w:rsid w:val="00B36665"/>
    <w:rsid w:val="00B3693D"/>
    <w:rsid w:val="00B53B09"/>
    <w:rsid w:val="00B55DCA"/>
    <w:rsid w:val="00B824B7"/>
    <w:rsid w:val="00B84F86"/>
    <w:rsid w:val="00BA42BA"/>
    <w:rsid w:val="00BB446B"/>
    <w:rsid w:val="00BB515A"/>
    <w:rsid w:val="00BB6624"/>
    <w:rsid w:val="00BB72E7"/>
    <w:rsid w:val="00BC680A"/>
    <w:rsid w:val="00BD109C"/>
    <w:rsid w:val="00BD3B36"/>
    <w:rsid w:val="00BD4BD6"/>
    <w:rsid w:val="00BE3E12"/>
    <w:rsid w:val="00BE4BDF"/>
    <w:rsid w:val="00BE6F39"/>
    <w:rsid w:val="00BF3687"/>
    <w:rsid w:val="00BF5811"/>
    <w:rsid w:val="00C068B9"/>
    <w:rsid w:val="00C12416"/>
    <w:rsid w:val="00C15DA6"/>
    <w:rsid w:val="00C237FC"/>
    <w:rsid w:val="00C354C1"/>
    <w:rsid w:val="00C471AC"/>
    <w:rsid w:val="00C57634"/>
    <w:rsid w:val="00C65259"/>
    <w:rsid w:val="00C669BB"/>
    <w:rsid w:val="00C724E3"/>
    <w:rsid w:val="00C75216"/>
    <w:rsid w:val="00C85B0D"/>
    <w:rsid w:val="00C95200"/>
    <w:rsid w:val="00C96DD7"/>
    <w:rsid w:val="00CB14DA"/>
    <w:rsid w:val="00CB36D5"/>
    <w:rsid w:val="00CC6D2E"/>
    <w:rsid w:val="00CD5093"/>
    <w:rsid w:val="00D001FC"/>
    <w:rsid w:val="00D01427"/>
    <w:rsid w:val="00D07B34"/>
    <w:rsid w:val="00D21E20"/>
    <w:rsid w:val="00D260FF"/>
    <w:rsid w:val="00D33E54"/>
    <w:rsid w:val="00D40B55"/>
    <w:rsid w:val="00D42DBD"/>
    <w:rsid w:val="00D766A9"/>
    <w:rsid w:val="00D978F5"/>
    <w:rsid w:val="00DA0F05"/>
    <w:rsid w:val="00DC21D1"/>
    <w:rsid w:val="00DC3AB5"/>
    <w:rsid w:val="00DE1ADC"/>
    <w:rsid w:val="00DE2D53"/>
    <w:rsid w:val="00DE6D34"/>
    <w:rsid w:val="00DE779F"/>
    <w:rsid w:val="00DF319E"/>
    <w:rsid w:val="00E14711"/>
    <w:rsid w:val="00E17A68"/>
    <w:rsid w:val="00E22B80"/>
    <w:rsid w:val="00E4351A"/>
    <w:rsid w:val="00E4451C"/>
    <w:rsid w:val="00E53395"/>
    <w:rsid w:val="00E834E9"/>
    <w:rsid w:val="00EA3135"/>
    <w:rsid w:val="00EB468A"/>
    <w:rsid w:val="00EF0CA3"/>
    <w:rsid w:val="00EF4843"/>
    <w:rsid w:val="00EF4C1B"/>
    <w:rsid w:val="00EF6CC0"/>
    <w:rsid w:val="00F008B9"/>
    <w:rsid w:val="00F02835"/>
    <w:rsid w:val="00F05032"/>
    <w:rsid w:val="00F0757F"/>
    <w:rsid w:val="00F12F26"/>
    <w:rsid w:val="00F14FC7"/>
    <w:rsid w:val="00F15E9F"/>
    <w:rsid w:val="00F163BA"/>
    <w:rsid w:val="00F231F6"/>
    <w:rsid w:val="00F24E22"/>
    <w:rsid w:val="00F27F8A"/>
    <w:rsid w:val="00F37E6C"/>
    <w:rsid w:val="00F41DD7"/>
    <w:rsid w:val="00F60271"/>
    <w:rsid w:val="00F74B31"/>
    <w:rsid w:val="00F80361"/>
    <w:rsid w:val="00F84A28"/>
    <w:rsid w:val="00F95B63"/>
    <w:rsid w:val="00FA1171"/>
    <w:rsid w:val="00FB230F"/>
    <w:rsid w:val="00FB2318"/>
    <w:rsid w:val="00FB4237"/>
    <w:rsid w:val="00FC001F"/>
    <w:rsid w:val="00FD5D6F"/>
    <w:rsid w:val="00FE50DE"/>
    <w:rsid w:val="00FF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E8686"/>
  <w15:chartTrackingRefBased/>
  <w15:docId w15:val="{F8AB1489-C722-45DD-A1FF-86E1CE86D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4E3"/>
    <w:pPr>
      <w:spacing w:before="120" w:after="280"/>
    </w:pPr>
    <w:rPr>
      <w:sz w:val="26"/>
    </w:rPr>
  </w:style>
  <w:style w:type="paragraph" w:styleId="Titre1">
    <w:name w:val="heading 1"/>
    <w:basedOn w:val="Normal"/>
    <w:next w:val="Normal"/>
    <w:link w:val="Titre1Car"/>
    <w:uiPriority w:val="9"/>
    <w:qFormat/>
    <w:rsid w:val="004D0AB6"/>
    <w:pPr>
      <w:keepNext/>
      <w:keepLines/>
      <w:numPr>
        <w:numId w:val="1"/>
      </w:numPr>
      <w:spacing w:before="600" w:after="32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46B4"/>
    <w:pPr>
      <w:keepNext/>
      <w:keepLines/>
      <w:numPr>
        <w:ilvl w:val="1"/>
        <w:numId w:val="1"/>
      </w:numPr>
      <w:spacing w:before="280" w:after="200"/>
      <w:outlineLvl w:val="1"/>
    </w:pPr>
    <w:rPr>
      <w:rFonts w:asciiTheme="majorHAnsi" w:eastAsiaTheme="majorEastAsia" w:hAnsiTheme="majorHAnsi" w:cstheme="majorBidi"/>
      <w:color w:val="0F4761" w:themeColor="accent1" w:themeShade="BF"/>
      <w:sz w:val="36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D46B4"/>
    <w:pPr>
      <w:keepNext/>
      <w:keepLines/>
      <w:numPr>
        <w:ilvl w:val="2"/>
        <w:numId w:val="1"/>
      </w:numPr>
      <w:spacing w:before="280" w:after="200"/>
      <w:outlineLvl w:val="2"/>
    </w:pPr>
    <w:rPr>
      <w:rFonts w:eastAsiaTheme="majorEastAsia" w:cstheme="majorBidi"/>
      <w:color w:val="0F4761" w:themeColor="accent1" w:themeShade="BF"/>
      <w:sz w:val="32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D46B4"/>
    <w:pPr>
      <w:keepNext/>
      <w:keepLines/>
      <w:numPr>
        <w:ilvl w:val="3"/>
        <w:numId w:val="1"/>
      </w:numPr>
      <w:spacing w:before="320"/>
      <w:outlineLvl w:val="3"/>
    </w:pPr>
    <w:rPr>
      <w:rFonts w:eastAsiaTheme="majorEastAsia" w:cstheme="majorBidi"/>
      <w:iCs/>
      <w:color w:val="0F4761" w:themeColor="accent1" w:themeShade="BF"/>
      <w:sz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D46B4"/>
    <w:pPr>
      <w:keepNext/>
      <w:keepLines/>
      <w:numPr>
        <w:numId w:val="3"/>
      </w:numPr>
      <w:spacing w:before="200"/>
      <w:outlineLvl w:val="4"/>
    </w:pPr>
    <w:rPr>
      <w:rFonts w:eastAsiaTheme="majorEastAsia" w:cstheme="majorBidi"/>
      <w:color w:val="0F4761" w:themeColor="accent1" w:themeShade="BF"/>
      <w:sz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C1291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C1291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C1291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C1291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0A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4D46B4"/>
    <w:rPr>
      <w:rFonts w:asciiTheme="majorHAnsi" w:eastAsiaTheme="majorEastAsia" w:hAnsiTheme="majorHAnsi" w:cstheme="majorBidi"/>
      <w:color w:val="0F4761" w:themeColor="accent1" w:themeShade="BF"/>
      <w:sz w:val="36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4D46B4"/>
    <w:rPr>
      <w:rFonts w:eastAsiaTheme="majorEastAsia" w:cstheme="majorBidi"/>
      <w:color w:val="0F4761" w:themeColor="accent1" w:themeShade="BF"/>
      <w:sz w:val="32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4D46B4"/>
    <w:rPr>
      <w:rFonts w:eastAsiaTheme="majorEastAsia" w:cstheme="majorBidi"/>
      <w:iCs/>
      <w:color w:val="0F4761" w:themeColor="accent1" w:themeShade="BF"/>
      <w:sz w:val="28"/>
    </w:rPr>
  </w:style>
  <w:style w:type="character" w:customStyle="1" w:styleId="Titre5Car">
    <w:name w:val="Titre 5 Car"/>
    <w:basedOn w:val="Policepardfaut"/>
    <w:link w:val="Titre5"/>
    <w:uiPriority w:val="9"/>
    <w:rsid w:val="004D46B4"/>
    <w:rPr>
      <w:rFonts w:eastAsiaTheme="majorEastAsia" w:cstheme="majorBidi"/>
      <w:color w:val="0F4761" w:themeColor="accent1" w:themeShade="BF"/>
      <w:sz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9C129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C129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C129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C129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C1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C1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C1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C1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C1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C129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C129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C129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C12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C129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C1291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A54E2"/>
    <w:pPr>
      <w:numPr>
        <w:numId w:val="0"/>
      </w:num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1A54E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A54E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A54E2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1A54E2"/>
    <w:rPr>
      <w:color w:val="467886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113CF3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13CF3"/>
    <w:rPr>
      <w:rFonts w:eastAsiaTheme="minorEastAsia"/>
      <w:kern w:val="0"/>
      <w:lang w:val="en-US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770A7F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4E3A79"/>
    <w:pPr>
      <w:spacing w:before="0" w:after="200" w:line="240" w:lineRule="auto"/>
      <w:jc w:val="center"/>
    </w:pPr>
    <w:rPr>
      <w:i/>
      <w:iCs/>
      <w:color w:val="0E2841" w:themeColor="text2"/>
      <w:szCs w:val="18"/>
    </w:rPr>
  </w:style>
  <w:style w:type="table" w:styleId="Grilledutableau">
    <w:name w:val="Table Grid"/>
    <w:basedOn w:val="TableauNormal"/>
    <w:uiPriority w:val="39"/>
    <w:rsid w:val="009B2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9B2DC7"/>
    <w:rPr>
      <w:color w:val="96607D" w:themeColor="followedHyperlink"/>
      <w:u w:val="single"/>
    </w:rPr>
  </w:style>
  <w:style w:type="table" w:styleId="Tableausimple3">
    <w:name w:val="Plain Table 3"/>
    <w:basedOn w:val="TableauNormal"/>
    <w:uiPriority w:val="43"/>
    <w:rsid w:val="00AE669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660B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60B5E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60B5E"/>
    <w:rPr>
      <w:rFonts w:ascii="Consolas" w:hAnsi="Consolas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22121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1215"/>
    <w:rPr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22121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1215"/>
    <w:rPr>
      <w:sz w:val="26"/>
    </w:rPr>
  </w:style>
  <w:style w:type="paragraph" w:styleId="Tabledesillustrations">
    <w:name w:val="table of figures"/>
    <w:basedOn w:val="Normal"/>
    <w:next w:val="Normal"/>
    <w:uiPriority w:val="99"/>
    <w:unhideWhenUsed/>
    <w:rsid w:val="00221215"/>
    <w:pPr>
      <w:spacing w:after="0"/>
    </w:pPr>
  </w:style>
  <w:style w:type="table" w:styleId="Tableausimple2">
    <w:name w:val="Plain Table 2"/>
    <w:basedOn w:val="TableauNormal"/>
    <w:uiPriority w:val="42"/>
    <w:rsid w:val="000E725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5">
    <w:name w:val="Plain Table 5"/>
    <w:basedOn w:val="TableauNormal"/>
    <w:uiPriority w:val="45"/>
    <w:rsid w:val="002D76E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simple1">
    <w:name w:val="Plain Table 1"/>
    <w:basedOn w:val="TableauNormal"/>
    <w:uiPriority w:val="41"/>
    <w:rsid w:val="006B21F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lledetableauclaire">
    <w:name w:val="Grid Table Light"/>
    <w:basedOn w:val="TableauNormal"/>
    <w:uiPriority w:val="40"/>
    <w:rsid w:val="0072078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6Couleur">
    <w:name w:val="List Table 6 Colorful"/>
    <w:basedOn w:val="TableauNormal"/>
    <w:uiPriority w:val="51"/>
    <w:rsid w:val="0072078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6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hyperlink" Target="https://www.kaggle.com/code/suraj520/logistic-reg-to-adaboost-implementations/input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www.kaggle.com/code/codebreaker619/predicting-profits-with-multiple-linear-regression/inpu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lidesgo.com/theme/technology-consulting#search-profit&amp;position-22&amp;results-22&amp;rs=search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slidesgo.com/theme/investment-fund-company-profile#search-profit&amp;position-1&amp;results-22&amp;rs=search" TargetMode="External"/><Relationship Id="rId19" Type="http://schemas.openxmlformats.org/officeDocument/2006/relationships/hyperlink" Target="https://www.kaggle.com/code/vishwakumar5201/entrepreneurial-competency-in-university-students/input" TargetMode="External"/><Relationship Id="rId4" Type="http://schemas.openxmlformats.org/officeDocument/2006/relationships/styles" Target="styles.xml"/><Relationship Id="rId9" Type="http://schemas.openxmlformats.org/officeDocument/2006/relationships/hyperlink" Target="https://slidesgo.com/theme/business-annual-report#search-profit&amp;position-18&amp;results-22&amp;rs=search" TargetMode="Externa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annee universitaire: 2024-2025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688EEE-7050-40F5-93F1-DACF7A727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9</Pages>
  <Words>1075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de Fin d’année : etude de faisabilité d’un projet 
-project advisor-</vt:lpstr>
    </vt:vector>
  </TitlesOfParts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de Fin d’année : etude de faisabilité d’un projet 
-project advisor-</dc:title>
  <dc:subject/>
  <dc:creator>Asmae Moubarriz</dc:creator>
  <cp:keywords/>
  <dc:description/>
  <cp:lastModifiedBy>Asmae Moubarriz</cp:lastModifiedBy>
  <cp:revision>426</cp:revision>
  <cp:lastPrinted>2025-02-16T11:50:00Z</cp:lastPrinted>
  <dcterms:created xsi:type="dcterms:W3CDTF">2025-02-14T22:11:00Z</dcterms:created>
  <dcterms:modified xsi:type="dcterms:W3CDTF">2025-02-18T22:12:00Z</dcterms:modified>
</cp:coreProperties>
</file>