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8820209"/>
        <w:docPartObj>
          <w:docPartGallery w:val="AutoText"/>
        </w:docPartObj>
      </w:sdtPr>
      <w:sdtContent>
        <w:p w14:paraId="173F22BB" w14:textId="77777777" w:rsidR="00113CF3" w:rsidRDefault="00113CF3" w:rsidP="009B2DC7">
          <w:pPr>
            <w:jc w:val="both"/>
          </w:pPr>
          <w:r>
            <w:rPr>
              <w:noProof/>
            </w:rPr>
            <w:drawing>
              <wp:anchor distT="0" distB="0" distL="114300" distR="114300" simplePos="0" relativeHeight="251663360" behindDoc="0" locked="0" layoutInCell="1" allowOverlap="1" wp14:anchorId="6695A8AF" wp14:editId="1675229C">
                <wp:simplePos x="0" y="0"/>
                <wp:positionH relativeFrom="column">
                  <wp:posOffset>4404360</wp:posOffset>
                </wp:positionH>
                <wp:positionV relativeFrom="paragraph">
                  <wp:posOffset>-412115</wp:posOffset>
                </wp:positionV>
                <wp:extent cx="1531620" cy="591820"/>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noris United Universities – The 1st Pan-African private higher education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1620" cy="5918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6BD76C4" wp14:editId="5061D5CA">
                <wp:simplePos x="0" y="0"/>
                <wp:positionH relativeFrom="column">
                  <wp:posOffset>-67945</wp:posOffset>
                </wp:positionH>
                <wp:positionV relativeFrom="paragraph">
                  <wp:posOffset>-358140</wp:posOffset>
                </wp:positionV>
                <wp:extent cx="2402840" cy="520700"/>
                <wp:effectExtent l="0" t="0" r="0" b="0"/>
                <wp:wrapNone/>
                <wp:docPr id="1" name="Picture 1" descr="Une image contenant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2840" cy="52070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10DDA824" wp14:editId="228819AA">
                    <wp:simplePos x="0" y="0"/>
                    <wp:positionH relativeFrom="page">
                      <wp:posOffset>339725</wp:posOffset>
                    </wp:positionH>
                    <wp:positionV relativeFrom="page">
                      <wp:posOffset>511810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w14:anchorId="4D4132B4" id="Group 114" o:spid="_x0000_s1026" style="position:absolute;margin-left:26.75pt;margin-top:40.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" fillcolor="#903" stroked="f" strokeweight="1pt">
                      <o:lock v:ext="edit" aspectratio="t"/>
                    </v:rect>
                    <w10:wrap anchorx="page" anchory="page"/>
                  </v:group>
                </w:pict>
              </mc:Fallback>
            </mc:AlternateContent>
          </w:r>
        </w:p>
        <w:p w14:paraId="6C242DC8" w14:textId="77777777" w:rsidR="00113CF3" w:rsidRDefault="00000000" w:rsidP="009B2DC7">
          <w:pPr>
            <w:jc w:val="both"/>
          </w:pPr>
        </w:p>
      </w:sdtContent>
    </w:sdt>
    <w:p w14:paraId="42FD474B" w14:textId="77777777" w:rsidR="00113CF3" w:rsidRDefault="00113CF3" w:rsidP="009B2DC7">
      <w:pPr>
        <w:jc w:val="both"/>
        <w:rPr>
          <w:rFonts w:ascii="Cambria" w:eastAsiaTheme="minorEastAsia" w:hAnsi="Cambria"/>
          <w:color w:val="0A1D30" w:themeColor="text2" w:themeShade="BF"/>
          <w:sz w:val="28"/>
          <w:szCs w:val="28"/>
        </w:rPr>
      </w:pPr>
      <w:r>
        <w:rPr>
          <w:rFonts w:ascii="Cambria" w:eastAsiaTheme="minorEastAsia" w:hAnsi="Cambria"/>
          <w:b/>
          <w:bCs/>
          <w:color w:val="0A1D30" w:themeColor="text2" w:themeShade="BF"/>
          <w:sz w:val="28"/>
          <w:szCs w:val="28"/>
        </w:rPr>
        <w:t xml:space="preserve"> </w:t>
      </w:r>
    </w:p>
    <w:p w14:paraId="09A4E8FB" w14:textId="77777777" w:rsidR="00113CF3" w:rsidRDefault="00113CF3" w:rsidP="009B2DC7">
      <w:pPr>
        <w:jc w:val="both"/>
      </w:pPr>
    </w:p>
    <w:p w14:paraId="168AABC5" w14:textId="1DE1C268" w:rsidR="00113CF3" w:rsidRDefault="00113CF3" w:rsidP="009B2DC7">
      <w:pPr>
        <w:jc w:val="both"/>
      </w:pPr>
      <w:r>
        <w:rPr>
          <w:noProof/>
        </w:rPr>
        <mc:AlternateContent>
          <mc:Choice Requires="wps">
            <w:drawing>
              <wp:anchor distT="0" distB="0" distL="114300" distR="114300" simplePos="0" relativeHeight="251664384" behindDoc="0" locked="0" layoutInCell="1" allowOverlap="1" wp14:anchorId="5A4D4528" wp14:editId="6162E46C">
                <wp:simplePos x="0" y="0"/>
                <wp:positionH relativeFrom="column">
                  <wp:posOffset>387985</wp:posOffset>
                </wp:positionH>
                <wp:positionV relativeFrom="paragraph">
                  <wp:posOffset>596900</wp:posOffset>
                </wp:positionV>
                <wp:extent cx="5537200" cy="160782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37200" cy="1607820"/>
                        </a:xfrm>
                        <a:prstGeom prst="rect">
                          <a:avLst/>
                        </a:prstGeom>
                        <a:solidFill>
                          <a:schemeClr val="lt1"/>
                        </a:solidFill>
                        <a:ln w="6350">
                          <a:noFill/>
                        </a:ln>
                      </wps:spPr>
                      <wps:txb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A4D4528" id="_x0000_t202" coordsize="21600,21600" o:spt="202" path="m,l,21600r21600,l21600,xe">
                <v:stroke joinstyle="miter"/>
                <v:path gradientshapeok="t" o:connecttype="rect"/>
              </v:shapetype>
              <v:shape id="Text Box 3" o:spid="_x0000_s1026" type="#_x0000_t202" style="position:absolute;left:0;text-align:left;margin-left:30.55pt;margin-top:47pt;width:436pt;height:12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" fillcolor="white [3201]" stroked="f" strokeweight=".5pt">
                <v:textbo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0E5512" wp14:editId="063CE3CC">
                <wp:simplePos x="0" y="0"/>
                <wp:positionH relativeFrom="column">
                  <wp:posOffset>1511300</wp:posOffset>
                </wp:positionH>
                <wp:positionV relativeFrom="paragraph">
                  <wp:posOffset>2519680</wp:posOffset>
                </wp:positionV>
                <wp:extent cx="332549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DC2C1"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9pt,198.4pt" to="380.8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" strokecolor="#404040 [2429]"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6922041" wp14:editId="3352CFE6">
                <wp:simplePos x="0" y="0"/>
                <wp:positionH relativeFrom="column">
                  <wp:posOffset>1538605</wp:posOffset>
                </wp:positionH>
                <wp:positionV relativeFrom="paragraph">
                  <wp:posOffset>3958590</wp:posOffset>
                </wp:positionV>
                <wp:extent cx="332549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B370A"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1.15pt,311.7pt" to="383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" strokecolor="#404040 [2429]" strokeweight=".5pt">
                <v:stroke joinstyle="miter"/>
              </v:line>
            </w:pict>
          </mc:Fallback>
        </mc:AlternateContent>
      </w:r>
      <w:r>
        <w:t xml:space="preserve"> </w:t>
      </w:r>
    </w:p>
    <w:p w14:paraId="3D5CD788" w14:textId="2DF2B492" w:rsidR="00113CF3" w:rsidRPr="005B0C7E" w:rsidRDefault="004E3A79" w:rsidP="009B2DC7">
      <w:pPr>
        <w:jc w:val="both"/>
        <w:rPr>
          <w:sz w:val="22"/>
        </w:rPr>
      </w:pPr>
      <w:r>
        <w:rPr>
          <w:noProof/>
        </w:rPr>
        <mc:AlternateContent>
          <mc:Choice Requires="wps">
            <w:drawing>
              <wp:anchor distT="0" distB="0" distL="114300" distR="114300" simplePos="0" relativeHeight="251660288" behindDoc="0" locked="0" layoutInCell="1" allowOverlap="1" wp14:anchorId="29E1FBB9" wp14:editId="0AB67031">
                <wp:simplePos x="0" y="0"/>
                <wp:positionH relativeFrom="page">
                  <wp:posOffset>1419791</wp:posOffset>
                </wp:positionH>
                <wp:positionV relativeFrom="page">
                  <wp:posOffset>5200924</wp:posOffset>
                </wp:positionV>
                <wp:extent cx="5753100" cy="1196340"/>
                <wp:effectExtent l="0" t="0" r="13335"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0</wp14:pctHeight>
                </wp14:sizeRelV>
              </wp:anchor>
            </w:drawing>
          </mc:Choice>
          <mc:Fallback>
            <w:pict>
              <v:shape w14:anchorId="29E1FBB9" id="Text Box 113" o:spid="_x0000_s1027" type="#_x0000_t202" style="position:absolute;left:0;text-align:left;margin-left:111.8pt;margin-top:409.5pt;width:453pt;height:94.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" filled="f" stroked="f" strokeweight=".5pt">
                <v:textbox inset="0,0,0,0">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7D05809" wp14:editId="5728E86B">
                <wp:simplePos x="0" y="0"/>
                <wp:positionH relativeFrom="column">
                  <wp:posOffset>237027</wp:posOffset>
                </wp:positionH>
                <wp:positionV relativeFrom="paragraph">
                  <wp:posOffset>5821800</wp:posOffset>
                </wp:positionV>
                <wp:extent cx="3995420" cy="889687"/>
                <wp:effectExtent l="0" t="0" r="5080" b="5715"/>
                <wp:wrapNone/>
                <wp:docPr id="9" name="Text Box 9"/>
                <wp:cNvGraphicFramePr/>
                <a:graphic xmlns:a="http://schemas.openxmlformats.org/drawingml/2006/main">
                  <a:graphicData uri="http://schemas.microsoft.com/office/word/2010/wordprocessingShape">
                    <wps:wsp>
                      <wps:cNvSpPr txBox="1"/>
                      <wps:spPr>
                        <a:xfrm>
                          <a:off x="0" y="0"/>
                          <a:ext cx="3995420" cy="889687"/>
                        </a:xfrm>
                        <a:prstGeom prst="rect">
                          <a:avLst/>
                        </a:prstGeom>
                        <a:solidFill>
                          <a:schemeClr val="lt1"/>
                        </a:solidFill>
                        <a:ln w="6350">
                          <a:noFill/>
                        </a:ln>
                      </wps:spPr>
                      <wps:txb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7D05809" id="Text Box 9" o:spid="_x0000_s1028" type="#_x0000_t202" style="position:absolute;left:0;text-align:left;margin-left:18.65pt;margin-top:458.4pt;width:314.6pt;height:70.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" fillcolor="white [3201]" stroked="f" strokeweight=".5pt">
                <v:textbo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C848634" wp14:editId="04AACAD5">
                <wp:simplePos x="0" y="0"/>
                <wp:positionH relativeFrom="column">
                  <wp:posOffset>220551</wp:posOffset>
                </wp:positionH>
                <wp:positionV relativeFrom="paragraph">
                  <wp:posOffset>4569649</wp:posOffset>
                </wp:positionV>
                <wp:extent cx="914400" cy="1243913"/>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914400" cy="1243913"/>
                        </a:xfrm>
                        <a:prstGeom prst="rect">
                          <a:avLst/>
                        </a:prstGeom>
                        <a:solidFill>
                          <a:schemeClr val="lt1"/>
                        </a:solidFill>
                        <a:ln w="6350">
                          <a:noFill/>
                        </a:ln>
                      </wps:spPr>
                      <wps:txb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C848634" id="Text Box 5" o:spid="_x0000_s1029" type="#_x0000_t202" style="position:absolute;left:0;text-align:left;margin-left:17.35pt;margin-top:359.8pt;width:1in;height:97.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" fillcolor="white [3201]" stroked="f" strokeweight=".5pt">
                <v:textbo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v:textbox>
              </v:shape>
            </w:pict>
          </mc:Fallback>
        </mc:AlternateContent>
      </w:r>
      <w:r w:rsidR="009561D8">
        <w:rPr>
          <w:noProof/>
        </w:rPr>
        <mc:AlternateContent>
          <mc:Choice Requires="wps">
            <w:drawing>
              <wp:anchor distT="0" distB="0" distL="114300" distR="114300" simplePos="0" relativeHeight="251670528" behindDoc="0" locked="0" layoutInCell="1" allowOverlap="1" wp14:anchorId="015C0F98" wp14:editId="4BE3BFC1">
                <wp:simplePos x="0" y="0"/>
                <wp:positionH relativeFrom="page">
                  <wp:posOffset>2563495</wp:posOffset>
                </wp:positionH>
                <wp:positionV relativeFrom="page">
                  <wp:posOffset>9784080</wp:posOffset>
                </wp:positionV>
                <wp:extent cx="2835275" cy="3651250"/>
                <wp:effectExtent l="0" t="0" r="3175" b="13970"/>
                <wp:wrapSquare wrapText="bothSides"/>
                <wp:docPr id="466258746" name="Text Box 111"/>
                <wp:cNvGraphicFramePr/>
                <a:graphic xmlns:a="http://schemas.openxmlformats.org/drawingml/2006/main">
                  <a:graphicData uri="http://schemas.microsoft.com/office/word/2010/wordprocessingShape">
                    <wps:wsp>
                      <wps:cNvSpPr txBox="1"/>
                      <wps:spPr>
                        <a:xfrm>
                          <a:off x="0" y="0"/>
                          <a:ext cx="28352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0</wp14:pctWidth>
                </wp14:sizeRelH>
                <wp14:sizeRelV relativeFrom="page">
                  <wp14:pctHeight>36300</wp14:pctHeight>
                </wp14:sizeRelV>
              </wp:anchor>
            </w:drawing>
          </mc:Choice>
          <mc:Fallback>
            <w:pict>
              <v:shape w14:anchorId="015C0F98" id="Text Box 111" o:spid="_x0000_s1030" type="#_x0000_t202" style="position:absolute;left:0;text-align:left;margin-left:201.85pt;margin-top:770.4pt;width:223.25pt;height:287.5pt;z-index:25167052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" filled="f" stroked="f" strokeweight=".5pt">
                <v:textbox style="mso-fit-shape-to-text:t" inset="0,0,0,0">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v:textbox>
                <w10:wrap type="square" anchorx="page" anchory="page"/>
              </v:shape>
            </w:pict>
          </mc:Fallback>
        </mc:AlternateContent>
      </w:r>
      <w:r w:rsidR="00113CF3">
        <w:br w:type="page"/>
      </w:r>
    </w:p>
    <w:sdt>
      <w:sdtPr>
        <w:rPr>
          <w:rFonts w:asciiTheme="minorHAnsi" w:eastAsiaTheme="minorHAnsi" w:hAnsiTheme="minorHAnsi" w:cstheme="minorBidi"/>
          <w:color w:val="auto"/>
          <w:kern w:val="2"/>
          <w:sz w:val="26"/>
          <w:szCs w:val="22"/>
          <w:lang w:eastAsia="en-US"/>
          <w14:ligatures w14:val="standardContextual"/>
        </w:rPr>
        <w:id w:val="-1005744528"/>
        <w:docPartObj>
          <w:docPartGallery w:val="Table of Contents"/>
          <w:docPartUnique/>
        </w:docPartObj>
      </w:sdtPr>
      <w:sdtEndPr>
        <w:rPr>
          <w:b/>
          <w:bCs/>
        </w:rPr>
      </w:sdtEndPr>
      <w:sdtContent>
        <w:p w14:paraId="05524415" w14:textId="5DDB33BE" w:rsidR="001A54E2" w:rsidRPr="006603D1" w:rsidRDefault="001A54E2" w:rsidP="009B2DC7">
          <w:pPr>
            <w:pStyle w:val="En-ttedetabledesmatires"/>
            <w:jc w:val="both"/>
            <w:rPr>
              <w:rStyle w:val="Titre1Car"/>
            </w:rPr>
          </w:pPr>
          <w:r w:rsidRPr="006603D1">
            <w:rPr>
              <w:rStyle w:val="Titre1Car"/>
            </w:rPr>
            <w:t>Table des matières</w:t>
          </w:r>
        </w:p>
        <w:p w14:paraId="49243008" w14:textId="0F5D34BA" w:rsidR="000A72C5" w:rsidRDefault="001A54E2">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534340" w:history="1">
            <w:r w:rsidR="000A72C5" w:rsidRPr="005870F3">
              <w:rPr>
                <w:rStyle w:val="Lienhypertexte"/>
                <w:noProof/>
              </w:rPr>
              <w:t>Table des figures</w:t>
            </w:r>
            <w:r w:rsidR="000A72C5">
              <w:rPr>
                <w:noProof/>
                <w:webHidden/>
              </w:rPr>
              <w:tab/>
            </w:r>
            <w:r w:rsidR="000A72C5">
              <w:rPr>
                <w:noProof/>
                <w:webHidden/>
              </w:rPr>
              <w:fldChar w:fldCharType="begin"/>
            </w:r>
            <w:r w:rsidR="000A72C5">
              <w:rPr>
                <w:noProof/>
                <w:webHidden/>
              </w:rPr>
              <w:instrText xml:space="preserve"> PAGEREF _Toc190534340 \h </w:instrText>
            </w:r>
            <w:r w:rsidR="000A72C5">
              <w:rPr>
                <w:noProof/>
                <w:webHidden/>
              </w:rPr>
            </w:r>
            <w:r w:rsidR="000A72C5">
              <w:rPr>
                <w:noProof/>
                <w:webHidden/>
              </w:rPr>
              <w:fldChar w:fldCharType="separate"/>
            </w:r>
            <w:r w:rsidR="000A72C5">
              <w:rPr>
                <w:noProof/>
                <w:webHidden/>
              </w:rPr>
              <w:t>4</w:t>
            </w:r>
            <w:r w:rsidR="000A72C5">
              <w:rPr>
                <w:noProof/>
                <w:webHidden/>
              </w:rPr>
              <w:fldChar w:fldCharType="end"/>
            </w:r>
          </w:hyperlink>
        </w:p>
        <w:p w14:paraId="0C539061" w14:textId="3C29F9C6" w:rsidR="000A72C5" w:rsidRDefault="000A72C5">
          <w:pPr>
            <w:pStyle w:val="TM1"/>
            <w:tabs>
              <w:tab w:val="right" w:leader="dot" w:pos="9062"/>
            </w:tabs>
            <w:rPr>
              <w:rFonts w:eastAsiaTheme="minorEastAsia"/>
              <w:noProof/>
              <w:sz w:val="24"/>
              <w:szCs w:val="24"/>
              <w:lang w:eastAsia="fr-FR"/>
            </w:rPr>
          </w:pPr>
          <w:hyperlink w:anchor="_Toc190534341" w:history="1">
            <w:r w:rsidRPr="005870F3">
              <w:rPr>
                <w:rStyle w:val="Lienhypertexte"/>
                <w:noProof/>
              </w:rPr>
              <w:t>Introduction</w:t>
            </w:r>
            <w:r>
              <w:rPr>
                <w:noProof/>
                <w:webHidden/>
              </w:rPr>
              <w:tab/>
            </w:r>
            <w:r>
              <w:rPr>
                <w:noProof/>
                <w:webHidden/>
              </w:rPr>
              <w:fldChar w:fldCharType="begin"/>
            </w:r>
            <w:r>
              <w:rPr>
                <w:noProof/>
                <w:webHidden/>
              </w:rPr>
              <w:instrText xml:space="preserve"> PAGEREF _Toc190534341 \h </w:instrText>
            </w:r>
            <w:r>
              <w:rPr>
                <w:noProof/>
                <w:webHidden/>
              </w:rPr>
            </w:r>
            <w:r>
              <w:rPr>
                <w:noProof/>
                <w:webHidden/>
              </w:rPr>
              <w:fldChar w:fldCharType="separate"/>
            </w:r>
            <w:r>
              <w:rPr>
                <w:noProof/>
                <w:webHidden/>
              </w:rPr>
              <w:t>5</w:t>
            </w:r>
            <w:r>
              <w:rPr>
                <w:noProof/>
                <w:webHidden/>
              </w:rPr>
              <w:fldChar w:fldCharType="end"/>
            </w:r>
          </w:hyperlink>
        </w:p>
        <w:p w14:paraId="7CD69B2C" w14:textId="3EE8CFED" w:rsidR="000A72C5" w:rsidRDefault="000A72C5">
          <w:pPr>
            <w:pStyle w:val="TM1"/>
            <w:tabs>
              <w:tab w:val="right" w:leader="dot" w:pos="9062"/>
            </w:tabs>
            <w:rPr>
              <w:rFonts w:eastAsiaTheme="minorEastAsia"/>
              <w:noProof/>
              <w:sz w:val="24"/>
              <w:szCs w:val="24"/>
              <w:lang w:eastAsia="fr-FR"/>
            </w:rPr>
          </w:pPr>
          <w:hyperlink w:anchor="_Toc190534342" w:history="1">
            <w:r w:rsidRPr="005870F3">
              <w:rPr>
                <w:rStyle w:val="Lienhypertexte"/>
                <w:noProof/>
              </w:rPr>
              <w:t>Remerciement</w:t>
            </w:r>
            <w:r>
              <w:rPr>
                <w:noProof/>
                <w:webHidden/>
              </w:rPr>
              <w:tab/>
            </w:r>
            <w:r>
              <w:rPr>
                <w:noProof/>
                <w:webHidden/>
              </w:rPr>
              <w:fldChar w:fldCharType="begin"/>
            </w:r>
            <w:r>
              <w:rPr>
                <w:noProof/>
                <w:webHidden/>
              </w:rPr>
              <w:instrText xml:space="preserve"> PAGEREF _Toc190534342 \h </w:instrText>
            </w:r>
            <w:r>
              <w:rPr>
                <w:noProof/>
                <w:webHidden/>
              </w:rPr>
            </w:r>
            <w:r>
              <w:rPr>
                <w:noProof/>
                <w:webHidden/>
              </w:rPr>
              <w:fldChar w:fldCharType="separate"/>
            </w:r>
            <w:r>
              <w:rPr>
                <w:noProof/>
                <w:webHidden/>
              </w:rPr>
              <w:t>6</w:t>
            </w:r>
            <w:r>
              <w:rPr>
                <w:noProof/>
                <w:webHidden/>
              </w:rPr>
              <w:fldChar w:fldCharType="end"/>
            </w:r>
          </w:hyperlink>
        </w:p>
        <w:p w14:paraId="500BE131" w14:textId="4FDC0F23" w:rsidR="000A72C5" w:rsidRDefault="000A72C5">
          <w:pPr>
            <w:pStyle w:val="TM1"/>
            <w:tabs>
              <w:tab w:val="left" w:pos="1440"/>
              <w:tab w:val="right" w:leader="dot" w:pos="9062"/>
            </w:tabs>
            <w:rPr>
              <w:rFonts w:eastAsiaTheme="minorEastAsia"/>
              <w:noProof/>
              <w:sz w:val="24"/>
              <w:szCs w:val="24"/>
              <w:lang w:eastAsia="fr-FR"/>
            </w:rPr>
          </w:pPr>
          <w:hyperlink w:anchor="_Toc190534343" w:history="1">
            <w:r w:rsidRPr="005870F3">
              <w:rPr>
                <w:rStyle w:val="Lienhypertexte"/>
                <w:noProof/>
              </w:rPr>
              <w:t>Chapitre I.</w:t>
            </w:r>
            <w:r>
              <w:rPr>
                <w:rFonts w:eastAsiaTheme="minorEastAsia"/>
                <w:noProof/>
                <w:sz w:val="24"/>
                <w:szCs w:val="24"/>
                <w:lang w:eastAsia="fr-FR"/>
              </w:rPr>
              <w:tab/>
            </w:r>
            <w:r w:rsidRPr="005870F3">
              <w:rPr>
                <w:rStyle w:val="Lienhypertexte"/>
                <w:noProof/>
              </w:rPr>
              <w:t>Présentation du projet</w:t>
            </w:r>
            <w:r>
              <w:rPr>
                <w:noProof/>
                <w:webHidden/>
              </w:rPr>
              <w:tab/>
            </w:r>
            <w:r>
              <w:rPr>
                <w:noProof/>
                <w:webHidden/>
              </w:rPr>
              <w:fldChar w:fldCharType="begin"/>
            </w:r>
            <w:r>
              <w:rPr>
                <w:noProof/>
                <w:webHidden/>
              </w:rPr>
              <w:instrText xml:space="preserve"> PAGEREF _Toc190534343 \h </w:instrText>
            </w:r>
            <w:r>
              <w:rPr>
                <w:noProof/>
                <w:webHidden/>
              </w:rPr>
            </w:r>
            <w:r>
              <w:rPr>
                <w:noProof/>
                <w:webHidden/>
              </w:rPr>
              <w:fldChar w:fldCharType="separate"/>
            </w:r>
            <w:r>
              <w:rPr>
                <w:noProof/>
                <w:webHidden/>
              </w:rPr>
              <w:t>7</w:t>
            </w:r>
            <w:r>
              <w:rPr>
                <w:noProof/>
                <w:webHidden/>
              </w:rPr>
              <w:fldChar w:fldCharType="end"/>
            </w:r>
          </w:hyperlink>
        </w:p>
        <w:p w14:paraId="72CAF887" w14:textId="49303D77" w:rsidR="000A72C5" w:rsidRDefault="000A72C5">
          <w:pPr>
            <w:pStyle w:val="TM2"/>
            <w:tabs>
              <w:tab w:val="left" w:pos="720"/>
              <w:tab w:val="right" w:leader="dot" w:pos="9062"/>
            </w:tabs>
            <w:rPr>
              <w:rFonts w:eastAsiaTheme="minorEastAsia"/>
              <w:noProof/>
              <w:sz w:val="24"/>
              <w:szCs w:val="24"/>
              <w:lang w:eastAsia="fr-FR"/>
            </w:rPr>
          </w:pPr>
          <w:hyperlink w:anchor="_Toc190534344" w:history="1">
            <w:r w:rsidRPr="005870F3">
              <w:rPr>
                <w:rStyle w:val="Lienhypertexte"/>
                <w:noProof/>
              </w:rPr>
              <w:t>A.</w:t>
            </w:r>
            <w:r>
              <w:rPr>
                <w:rFonts w:eastAsiaTheme="minorEastAsia"/>
                <w:noProof/>
                <w:sz w:val="24"/>
                <w:szCs w:val="24"/>
                <w:lang w:eastAsia="fr-FR"/>
              </w:rPr>
              <w:tab/>
            </w:r>
            <w:r w:rsidRPr="005870F3">
              <w:rPr>
                <w:rStyle w:val="Lienhypertexte"/>
                <w:noProof/>
              </w:rPr>
              <w:t>Problématique et contexte du projet</w:t>
            </w:r>
            <w:r>
              <w:rPr>
                <w:noProof/>
                <w:webHidden/>
              </w:rPr>
              <w:tab/>
            </w:r>
            <w:r>
              <w:rPr>
                <w:noProof/>
                <w:webHidden/>
              </w:rPr>
              <w:fldChar w:fldCharType="begin"/>
            </w:r>
            <w:r>
              <w:rPr>
                <w:noProof/>
                <w:webHidden/>
              </w:rPr>
              <w:instrText xml:space="preserve"> PAGEREF _Toc190534344 \h </w:instrText>
            </w:r>
            <w:r>
              <w:rPr>
                <w:noProof/>
                <w:webHidden/>
              </w:rPr>
            </w:r>
            <w:r>
              <w:rPr>
                <w:noProof/>
                <w:webHidden/>
              </w:rPr>
              <w:fldChar w:fldCharType="separate"/>
            </w:r>
            <w:r>
              <w:rPr>
                <w:noProof/>
                <w:webHidden/>
              </w:rPr>
              <w:t>7</w:t>
            </w:r>
            <w:r>
              <w:rPr>
                <w:noProof/>
                <w:webHidden/>
              </w:rPr>
              <w:fldChar w:fldCharType="end"/>
            </w:r>
          </w:hyperlink>
        </w:p>
        <w:p w14:paraId="6FAD4A2D" w14:textId="40506A54" w:rsidR="000A72C5" w:rsidRDefault="000A72C5">
          <w:pPr>
            <w:pStyle w:val="TM3"/>
            <w:tabs>
              <w:tab w:val="left" w:pos="960"/>
              <w:tab w:val="right" w:leader="dot" w:pos="9062"/>
            </w:tabs>
            <w:rPr>
              <w:rFonts w:eastAsiaTheme="minorEastAsia"/>
              <w:noProof/>
              <w:sz w:val="24"/>
              <w:szCs w:val="24"/>
              <w:lang w:eastAsia="fr-FR"/>
            </w:rPr>
          </w:pPr>
          <w:hyperlink w:anchor="_Toc190534345" w:history="1">
            <w:r w:rsidRPr="005870F3">
              <w:rPr>
                <w:rStyle w:val="Lienhypertexte"/>
                <w:noProof/>
              </w:rPr>
              <w:t>1.</w:t>
            </w:r>
            <w:r>
              <w:rPr>
                <w:rFonts w:eastAsiaTheme="minorEastAsia"/>
                <w:noProof/>
                <w:sz w:val="24"/>
                <w:szCs w:val="24"/>
                <w:lang w:eastAsia="fr-FR"/>
              </w:rPr>
              <w:tab/>
            </w:r>
            <w:r w:rsidRPr="005870F3">
              <w:rPr>
                <w:rStyle w:val="Lienhypertexte"/>
                <w:noProof/>
              </w:rPr>
              <w:t>Contexte du projet</w:t>
            </w:r>
            <w:r>
              <w:rPr>
                <w:noProof/>
                <w:webHidden/>
              </w:rPr>
              <w:tab/>
            </w:r>
            <w:r>
              <w:rPr>
                <w:noProof/>
                <w:webHidden/>
              </w:rPr>
              <w:fldChar w:fldCharType="begin"/>
            </w:r>
            <w:r>
              <w:rPr>
                <w:noProof/>
                <w:webHidden/>
              </w:rPr>
              <w:instrText xml:space="preserve"> PAGEREF _Toc190534345 \h </w:instrText>
            </w:r>
            <w:r>
              <w:rPr>
                <w:noProof/>
                <w:webHidden/>
              </w:rPr>
            </w:r>
            <w:r>
              <w:rPr>
                <w:noProof/>
                <w:webHidden/>
              </w:rPr>
              <w:fldChar w:fldCharType="separate"/>
            </w:r>
            <w:r>
              <w:rPr>
                <w:noProof/>
                <w:webHidden/>
              </w:rPr>
              <w:t>7</w:t>
            </w:r>
            <w:r>
              <w:rPr>
                <w:noProof/>
                <w:webHidden/>
              </w:rPr>
              <w:fldChar w:fldCharType="end"/>
            </w:r>
          </w:hyperlink>
        </w:p>
        <w:p w14:paraId="6603995B" w14:textId="1B4EFAD8" w:rsidR="000A72C5" w:rsidRDefault="000A72C5">
          <w:pPr>
            <w:pStyle w:val="TM3"/>
            <w:tabs>
              <w:tab w:val="left" w:pos="960"/>
              <w:tab w:val="right" w:leader="dot" w:pos="9062"/>
            </w:tabs>
            <w:rPr>
              <w:rFonts w:eastAsiaTheme="minorEastAsia"/>
              <w:noProof/>
              <w:sz w:val="24"/>
              <w:szCs w:val="24"/>
              <w:lang w:eastAsia="fr-FR"/>
            </w:rPr>
          </w:pPr>
          <w:hyperlink w:anchor="_Toc190534346" w:history="1">
            <w:r w:rsidRPr="005870F3">
              <w:rPr>
                <w:rStyle w:val="Lienhypertexte"/>
                <w:noProof/>
              </w:rPr>
              <w:t>2.</w:t>
            </w:r>
            <w:r>
              <w:rPr>
                <w:rFonts w:eastAsiaTheme="minorEastAsia"/>
                <w:noProof/>
                <w:sz w:val="24"/>
                <w:szCs w:val="24"/>
                <w:lang w:eastAsia="fr-FR"/>
              </w:rPr>
              <w:tab/>
            </w:r>
            <w:r w:rsidRPr="005870F3">
              <w:rPr>
                <w:rStyle w:val="Lienhypertexte"/>
                <w:noProof/>
              </w:rPr>
              <w:t>Problématique du projet</w:t>
            </w:r>
            <w:r>
              <w:rPr>
                <w:noProof/>
                <w:webHidden/>
              </w:rPr>
              <w:tab/>
            </w:r>
            <w:r>
              <w:rPr>
                <w:noProof/>
                <w:webHidden/>
              </w:rPr>
              <w:fldChar w:fldCharType="begin"/>
            </w:r>
            <w:r>
              <w:rPr>
                <w:noProof/>
                <w:webHidden/>
              </w:rPr>
              <w:instrText xml:space="preserve"> PAGEREF _Toc190534346 \h </w:instrText>
            </w:r>
            <w:r>
              <w:rPr>
                <w:noProof/>
                <w:webHidden/>
              </w:rPr>
            </w:r>
            <w:r>
              <w:rPr>
                <w:noProof/>
                <w:webHidden/>
              </w:rPr>
              <w:fldChar w:fldCharType="separate"/>
            </w:r>
            <w:r>
              <w:rPr>
                <w:noProof/>
                <w:webHidden/>
              </w:rPr>
              <w:t>7</w:t>
            </w:r>
            <w:r>
              <w:rPr>
                <w:noProof/>
                <w:webHidden/>
              </w:rPr>
              <w:fldChar w:fldCharType="end"/>
            </w:r>
          </w:hyperlink>
        </w:p>
        <w:p w14:paraId="331F1F63" w14:textId="63A0DE6A" w:rsidR="000A72C5" w:rsidRDefault="000A72C5">
          <w:pPr>
            <w:pStyle w:val="TM2"/>
            <w:tabs>
              <w:tab w:val="left" w:pos="720"/>
              <w:tab w:val="right" w:leader="dot" w:pos="9062"/>
            </w:tabs>
            <w:rPr>
              <w:rFonts w:eastAsiaTheme="minorEastAsia"/>
              <w:noProof/>
              <w:sz w:val="24"/>
              <w:szCs w:val="24"/>
              <w:lang w:eastAsia="fr-FR"/>
            </w:rPr>
          </w:pPr>
          <w:hyperlink w:anchor="_Toc190534347" w:history="1">
            <w:r w:rsidRPr="005870F3">
              <w:rPr>
                <w:rStyle w:val="Lienhypertexte"/>
                <w:noProof/>
              </w:rPr>
              <w:t>B.</w:t>
            </w:r>
            <w:r>
              <w:rPr>
                <w:rFonts w:eastAsiaTheme="minorEastAsia"/>
                <w:noProof/>
                <w:sz w:val="24"/>
                <w:szCs w:val="24"/>
                <w:lang w:eastAsia="fr-FR"/>
              </w:rPr>
              <w:tab/>
            </w:r>
            <w:r w:rsidRPr="005870F3">
              <w:rPr>
                <w:rStyle w:val="Lienhypertexte"/>
                <w:noProof/>
              </w:rPr>
              <w:t>Objectifs du projet</w:t>
            </w:r>
            <w:r>
              <w:rPr>
                <w:noProof/>
                <w:webHidden/>
              </w:rPr>
              <w:tab/>
            </w:r>
            <w:r>
              <w:rPr>
                <w:noProof/>
                <w:webHidden/>
              </w:rPr>
              <w:fldChar w:fldCharType="begin"/>
            </w:r>
            <w:r>
              <w:rPr>
                <w:noProof/>
                <w:webHidden/>
              </w:rPr>
              <w:instrText xml:space="preserve"> PAGEREF _Toc190534347 \h </w:instrText>
            </w:r>
            <w:r>
              <w:rPr>
                <w:noProof/>
                <w:webHidden/>
              </w:rPr>
            </w:r>
            <w:r>
              <w:rPr>
                <w:noProof/>
                <w:webHidden/>
              </w:rPr>
              <w:fldChar w:fldCharType="separate"/>
            </w:r>
            <w:r>
              <w:rPr>
                <w:noProof/>
                <w:webHidden/>
              </w:rPr>
              <w:t>8</w:t>
            </w:r>
            <w:r>
              <w:rPr>
                <w:noProof/>
                <w:webHidden/>
              </w:rPr>
              <w:fldChar w:fldCharType="end"/>
            </w:r>
          </w:hyperlink>
        </w:p>
        <w:p w14:paraId="4C03DEF3" w14:textId="0DD52F43" w:rsidR="000A72C5" w:rsidRDefault="000A72C5">
          <w:pPr>
            <w:pStyle w:val="TM1"/>
            <w:tabs>
              <w:tab w:val="left" w:pos="1680"/>
              <w:tab w:val="right" w:leader="dot" w:pos="9062"/>
            </w:tabs>
            <w:rPr>
              <w:rFonts w:eastAsiaTheme="minorEastAsia"/>
              <w:noProof/>
              <w:sz w:val="24"/>
              <w:szCs w:val="24"/>
              <w:lang w:eastAsia="fr-FR"/>
            </w:rPr>
          </w:pPr>
          <w:hyperlink w:anchor="_Toc190534348" w:history="1">
            <w:r w:rsidRPr="005870F3">
              <w:rPr>
                <w:rStyle w:val="Lienhypertexte"/>
                <w:noProof/>
              </w:rPr>
              <w:t>Chapitre II.</w:t>
            </w:r>
            <w:r>
              <w:rPr>
                <w:rFonts w:eastAsiaTheme="minorEastAsia"/>
                <w:noProof/>
                <w:sz w:val="24"/>
                <w:szCs w:val="24"/>
                <w:lang w:eastAsia="fr-FR"/>
              </w:rPr>
              <w:tab/>
            </w:r>
            <w:r w:rsidRPr="005870F3">
              <w:rPr>
                <w:rStyle w:val="Lienhypertexte"/>
                <w:noProof/>
              </w:rPr>
              <w:t>Spécification fonctionnelle</w:t>
            </w:r>
            <w:r>
              <w:rPr>
                <w:noProof/>
                <w:webHidden/>
              </w:rPr>
              <w:tab/>
            </w:r>
            <w:r>
              <w:rPr>
                <w:noProof/>
                <w:webHidden/>
              </w:rPr>
              <w:fldChar w:fldCharType="begin"/>
            </w:r>
            <w:r>
              <w:rPr>
                <w:noProof/>
                <w:webHidden/>
              </w:rPr>
              <w:instrText xml:space="preserve"> PAGEREF _Toc190534348 \h </w:instrText>
            </w:r>
            <w:r>
              <w:rPr>
                <w:noProof/>
                <w:webHidden/>
              </w:rPr>
            </w:r>
            <w:r>
              <w:rPr>
                <w:noProof/>
                <w:webHidden/>
              </w:rPr>
              <w:fldChar w:fldCharType="separate"/>
            </w:r>
            <w:r>
              <w:rPr>
                <w:noProof/>
                <w:webHidden/>
              </w:rPr>
              <w:t>8</w:t>
            </w:r>
            <w:r>
              <w:rPr>
                <w:noProof/>
                <w:webHidden/>
              </w:rPr>
              <w:fldChar w:fldCharType="end"/>
            </w:r>
          </w:hyperlink>
        </w:p>
        <w:p w14:paraId="4B8CDCC7" w14:textId="1A34746C" w:rsidR="000A72C5" w:rsidRDefault="000A72C5">
          <w:pPr>
            <w:pStyle w:val="TM2"/>
            <w:tabs>
              <w:tab w:val="left" w:pos="720"/>
              <w:tab w:val="right" w:leader="dot" w:pos="9062"/>
            </w:tabs>
            <w:rPr>
              <w:rFonts w:eastAsiaTheme="minorEastAsia"/>
              <w:noProof/>
              <w:sz w:val="24"/>
              <w:szCs w:val="24"/>
              <w:lang w:eastAsia="fr-FR"/>
            </w:rPr>
          </w:pPr>
          <w:hyperlink w:anchor="_Toc190534349" w:history="1">
            <w:r w:rsidRPr="005870F3">
              <w:rPr>
                <w:rStyle w:val="Lienhypertexte"/>
                <w:noProof/>
              </w:rPr>
              <w:t>A.</w:t>
            </w:r>
            <w:r>
              <w:rPr>
                <w:rFonts w:eastAsiaTheme="minorEastAsia"/>
                <w:noProof/>
                <w:sz w:val="24"/>
                <w:szCs w:val="24"/>
                <w:lang w:eastAsia="fr-FR"/>
              </w:rPr>
              <w:tab/>
            </w:r>
            <w:r w:rsidRPr="005870F3">
              <w:rPr>
                <w:rStyle w:val="Lienhypertexte"/>
                <w:noProof/>
              </w:rPr>
              <w:t>Exigences Fonctionnelle</w:t>
            </w:r>
            <w:r>
              <w:rPr>
                <w:noProof/>
                <w:webHidden/>
              </w:rPr>
              <w:tab/>
            </w:r>
            <w:r>
              <w:rPr>
                <w:noProof/>
                <w:webHidden/>
              </w:rPr>
              <w:fldChar w:fldCharType="begin"/>
            </w:r>
            <w:r>
              <w:rPr>
                <w:noProof/>
                <w:webHidden/>
              </w:rPr>
              <w:instrText xml:space="preserve"> PAGEREF _Toc190534349 \h </w:instrText>
            </w:r>
            <w:r>
              <w:rPr>
                <w:noProof/>
                <w:webHidden/>
              </w:rPr>
            </w:r>
            <w:r>
              <w:rPr>
                <w:noProof/>
                <w:webHidden/>
              </w:rPr>
              <w:fldChar w:fldCharType="separate"/>
            </w:r>
            <w:r>
              <w:rPr>
                <w:noProof/>
                <w:webHidden/>
              </w:rPr>
              <w:t>8</w:t>
            </w:r>
            <w:r>
              <w:rPr>
                <w:noProof/>
                <w:webHidden/>
              </w:rPr>
              <w:fldChar w:fldCharType="end"/>
            </w:r>
          </w:hyperlink>
        </w:p>
        <w:p w14:paraId="75FEA996" w14:textId="522BE2FD" w:rsidR="000A72C5" w:rsidRDefault="000A72C5">
          <w:pPr>
            <w:pStyle w:val="TM3"/>
            <w:tabs>
              <w:tab w:val="left" w:pos="960"/>
              <w:tab w:val="right" w:leader="dot" w:pos="9062"/>
            </w:tabs>
            <w:rPr>
              <w:rFonts w:eastAsiaTheme="minorEastAsia"/>
              <w:noProof/>
              <w:sz w:val="24"/>
              <w:szCs w:val="24"/>
              <w:lang w:eastAsia="fr-FR"/>
            </w:rPr>
          </w:pPr>
          <w:hyperlink w:anchor="_Toc190534350" w:history="1">
            <w:r w:rsidRPr="005870F3">
              <w:rPr>
                <w:rStyle w:val="Lienhypertexte"/>
                <w:noProof/>
              </w:rPr>
              <w:t>1.</w:t>
            </w:r>
            <w:r>
              <w:rPr>
                <w:rFonts w:eastAsiaTheme="minorEastAsia"/>
                <w:noProof/>
                <w:sz w:val="24"/>
                <w:szCs w:val="24"/>
                <w:lang w:eastAsia="fr-FR"/>
              </w:rPr>
              <w:tab/>
            </w:r>
            <w:r w:rsidRPr="005870F3">
              <w:rPr>
                <w:rStyle w:val="Lienhypertexte"/>
                <w:noProof/>
              </w:rPr>
              <w:t>Système de prédiction</w:t>
            </w:r>
            <w:r>
              <w:rPr>
                <w:noProof/>
                <w:webHidden/>
              </w:rPr>
              <w:tab/>
            </w:r>
            <w:r>
              <w:rPr>
                <w:noProof/>
                <w:webHidden/>
              </w:rPr>
              <w:fldChar w:fldCharType="begin"/>
            </w:r>
            <w:r>
              <w:rPr>
                <w:noProof/>
                <w:webHidden/>
              </w:rPr>
              <w:instrText xml:space="preserve"> PAGEREF _Toc190534350 \h </w:instrText>
            </w:r>
            <w:r>
              <w:rPr>
                <w:noProof/>
                <w:webHidden/>
              </w:rPr>
            </w:r>
            <w:r>
              <w:rPr>
                <w:noProof/>
                <w:webHidden/>
              </w:rPr>
              <w:fldChar w:fldCharType="separate"/>
            </w:r>
            <w:r>
              <w:rPr>
                <w:noProof/>
                <w:webHidden/>
              </w:rPr>
              <w:t>8</w:t>
            </w:r>
            <w:r>
              <w:rPr>
                <w:noProof/>
                <w:webHidden/>
              </w:rPr>
              <w:fldChar w:fldCharType="end"/>
            </w:r>
          </w:hyperlink>
        </w:p>
        <w:p w14:paraId="45BCE3E4" w14:textId="424D93BF" w:rsidR="000A72C5" w:rsidRDefault="000A72C5">
          <w:pPr>
            <w:pStyle w:val="TM3"/>
            <w:tabs>
              <w:tab w:val="left" w:pos="960"/>
              <w:tab w:val="right" w:leader="dot" w:pos="9062"/>
            </w:tabs>
            <w:rPr>
              <w:rFonts w:eastAsiaTheme="minorEastAsia"/>
              <w:noProof/>
              <w:sz w:val="24"/>
              <w:szCs w:val="24"/>
              <w:lang w:eastAsia="fr-FR"/>
            </w:rPr>
          </w:pPr>
          <w:hyperlink w:anchor="_Toc190534351" w:history="1">
            <w:r w:rsidRPr="005870F3">
              <w:rPr>
                <w:rStyle w:val="Lienhypertexte"/>
                <w:noProof/>
              </w:rPr>
              <w:t>2.</w:t>
            </w:r>
            <w:r>
              <w:rPr>
                <w:rFonts w:eastAsiaTheme="minorEastAsia"/>
                <w:noProof/>
                <w:sz w:val="24"/>
                <w:szCs w:val="24"/>
                <w:lang w:eastAsia="fr-FR"/>
              </w:rPr>
              <w:tab/>
            </w:r>
            <w:r w:rsidRPr="005870F3">
              <w:rPr>
                <w:rStyle w:val="Lienhypertexte"/>
                <w:noProof/>
              </w:rPr>
              <w:t>Système de gestion</w:t>
            </w:r>
            <w:r>
              <w:rPr>
                <w:noProof/>
                <w:webHidden/>
              </w:rPr>
              <w:tab/>
            </w:r>
            <w:r>
              <w:rPr>
                <w:noProof/>
                <w:webHidden/>
              </w:rPr>
              <w:fldChar w:fldCharType="begin"/>
            </w:r>
            <w:r>
              <w:rPr>
                <w:noProof/>
                <w:webHidden/>
              </w:rPr>
              <w:instrText xml:space="preserve"> PAGEREF _Toc190534351 \h </w:instrText>
            </w:r>
            <w:r>
              <w:rPr>
                <w:noProof/>
                <w:webHidden/>
              </w:rPr>
            </w:r>
            <w:r>
              <w:rPr>
                <w:noProof/>
                <w:webHidden/>
              </w:rPr>
              <w:fldChar w:fldCharType="separate"/>
            </w:r>
            <w:r>
              <w:rPr>
                <w:noProof/>
                <w:webHidden/>
              </w:rPr>
              <w:t>10</w:t>
            </w:r>
            <w:r>
              <w:rPr>
                <w:noProof/>
                <w:webHidden/>
              </w:rPr>
              <w:fldChar w:fldCharType="end"/>
            </w:r>
          </w:hyperlink>
        </w:p>
        <w:p w14:paraId="7A7F7A2A" w14:textId="5D9A9E6E" w:rsidR="000A72C5" w:rsidRDefault="000A72C5">
          <w:pPr>
            <w:pStyle w:val="TM2"/>
            <w:tabs>
              <w:tab w:val="left" w:pos="720"/>
              <w:tab w:val="right" w:leader="dot" w:pos="9062"/>
            </w:tabs>
            <w:rPr>
              <w:rFonts w:eastAsiaTheme="minorEastAsia"/>
              <w:noProof/>
              <w:sz w:val="24"/>
              <w:szCs w:val="24"/>
              <w:lang w:eastAsia="fr-FR"/>
            </w:rPr>
          </w:pPr>
          <w:hyperlink w:anchor="_Toc190534352" w:history="1">
            <w:r w:rsidRPr="005870F3">
              <w:rPr>
                <w:rStyle w:val="Lienhypertexte"/>
                <w:noProof/>
              </w:rPr>
              <w:t>B.</w:t>
            </w:r>
            <w:r>
              <w:rPr>
                <w:rFonts w:eastAsiaTheme="minorEastAsia"/>
                <w:noProof/>
                <w:sz w:val="24"/>
                <w:szCs w:val="24"/>
                <w:lang w:eastAsia="fr-FR"/>
              </w:rPr>
              <w:tab/>
            </w:r>
            <w:r w:rsidRPr="005870F3">
              <w:rPr>
                <w:rStyle w:val="Lienhypertexte"/>
                <w:noProof/>
              </w:rPr>
              <w:t>Exigences non-fonctionnelles</w:t>
            </w:r>
            <w:r>
              <w:rPr>
                <w:noProof/>
                <w:webHidden/>
              </w:rPr>
              <w:tab/>
            </w:r>
            <w:r>
              <w:rPr>
                <w:noProof/>
                <w:webHidden/>
              </w:rPr>
              <w:fldChar w:fldCharType="begin"/>
            </w:r>
            <w:r>
              <w:rPr>
                <w:noProof/>
                <w:webHidden/>
              </w:rPr>
              <w:instrText xml:space="preserve"> PAGEREF _Toc190534352 \h </w:instrText>
            </w:r>
            <w:r>
              <w:rPr>
                <w:noProof/>
                <w:webHidden/>
              </w:rPr>
            </w:r>
            <w:r>
              <w:rPr>
                <w:noProof/>
                <w:webHidden/>
              </w:rPr>
              <w:fldChar w:fldCharType="separate"/>
            </w:r>
            <w:r>
              <w:rPr>
                <w:noProof/>
                <w:webHidden/>
              </w:rPr>
              <w:t>11</w:t>
            </w:r>
            <w:r>
              <w:rPr>
                <w:noProof/>
                <w:webHidden/>
              </w:rPr>
              <w:fldChar w:fldCharType="end"/>
            </w:r>
          </w:hyperlink>
        </w:p>
        <w:p w14:paraId="077EA362" w14:textId="1C6036DF" w:rsidR="000A72C5" w:rsidRDefault="000A72C5">
          <w:pPr>
            <w:pStyle w:val="TM3"/>
            <w:tabs>
              <w:tab w:val="left" w:pos="960"/>
              <w:tab w:val="right" w:leader="dot" w:pos="9062"/>
            </w:tabs>
            <w:rPr>
              <w:rFonts w:eastAsiaTheme="minorEastAsia"/>
              <w:noProof/>
              <w:sz w:val="24"/>
              <w:szCs w:val="24"/>
              <w:lang w:eastAsia="fr-FR"/>
            </w:rPr>
          </w:pPr>
          <w:hyperlink w:anchor="_Toc190534353" w:history="1">
            <w:r w:rsidRPr="005870F3">
              <w:rPr>
                <w:rStyle w:val="Lienhypertexte"/>
                <w:noProof/>
              </w:rPr>
              <w:t>1.</w:t>
            </w:r>
            <w:r>
              <w:rPr>
                <w:rFonts w:eastAsiaTheme="minorEastAsia"/>
                <w:noProof/>
                <w:sz w:val="24"/>
                <w:szCs w:val="24"/>
                <w:lang w:eastAsia="fr-FR"/>
              </w:rPr>
              <w:tab/>
            </w:r>
            <w:r w:rsidRPr="005870F3">
              <w:rPr>
                <w:rStyle w:val="Lienhypertexte"/>
                <w:noProof/>
              </w:rPr>
              <w:t>Architecture micro-services</w:t>
            </w:r>
            <w:r>
              <w:rPr>
                <w:noProof/>
                <w:webHidden/>
              </w:rPr>
              <w:tab/>
            </w:r>
            <w:r>
              <w:rPr>
                <w:noProof/>
                <w:webHidden/>
              </w:rPr>
              <w:fldChar w:fldCharType="begin"/>
            </w:r>
            <w:r>
              <w:rPr>
                <w:noProof/>
                <w:webHidden/>
              </w:rPr>
              <w:instrText xml:space="preserve"> PAGEREF _Toc190534353 \h </w:instrText>
            </w:r>
            <w:r>
              <w:rPr>
                <w:noProof/>
                <w:webHidden/>
              </w:rPr>
            </w:r>
            <w:r>
              <w:rPr>
                <w:noProof/>
                <w:webHidden/>
              </w:rPr>
              <w:fldChar w:fldCharType="separate"/>
            </w:r>
            <w:r>
              <w:rPr>
                <w:noProof/>
                <w:webHidden/>
              </w:rPr>
              <w:t>11</w:t>
            </w:r>
            <w:r>
              <w:rPr>
                <w:noProof/>
                <w:webHidden/>
              </w:rPr>
              <w:fldChar w:fldCharType="end"/>
            </w:r>
          </w:hyperlink>
        </w:p>
        <w:p w14:paraId="204E9F79" w14:textId="1F394025" w:rsidR="000A72C5" w:rsidRDefault="000A72C5">
          <w:pPr>
            <w:pStyle w:val="TM3"/>
            <w:tabs>
              <w:tab w:val="left" w:pos="960"/>
              <w:tab w:val="right" w:leader="dot" w:pos="9062"/>
            </w:tabs>
            <w:rPr>
              <w:rFonts w:eastAsiaTheme="minorEastAsia"/>
              <w:noProof/>
              <w:sz w:val="24"/>
              <w:szCs w:val="24"/>
              <w:lang w:eastAsia="fr-FR"/>
            </w:rPr>
          </w:pPr>
          <w:hyperlink w:anchor="_Toc190534354" w:history="1">
            <w:r w:rsidRPr="005870F3">
              <w:rPr>
                <w:rStyle w:val="Lienhypertexte"/>
                <w:noProof/>
              </w:rPr>
              <w:t>2.</w:t>
            </w:r>
            <w:r>
              <w:rPr>
                <w:rFonts w:eastAsiaTheme="minorEastAsia"/>
                <w:noProof/>
                <w:sz w:val="24"/>
                <w:szCs w:val="24"/>
                <w:lang w:eastAsia="fr-FR"/>
              </w:rPr>
              <w:tab/>
            </w:r>
            <w:r w:rsidRPr="005870F3">
              <w:rPr>
                <w:rStyle w:val="Lienhypertexte"/>
                <w:noProof/>
              </w:rPr>
              <w:t>Evolutivité et Adaptabilité</w:t>
            </w:r>
            <w:r>
              <w:rPr>
                <w:noProof/>
                <w:webHidden/>
              </w:rPr>
              <w:tab/>
            </w:r>
            <w:r>
              <w:rPr>
                <w:noProof/>
                <w:webHidden/>
              </w:rPr>
              <w:fldChar w:fldCharType="begin"/>
            </w:r>
            <w:r>
              <w:rPr>
                <w:noProof/>
                <w:webHidden/>
              </w:rPr>
              <w:instrText xml:space="preserve"> PAGEREF _Toc190534354 \h </w:instrText>
            </w:r>
            <w:r>
              <w:rPr>
                <w:noProof/>
                <w:webHidden/>
              </w:rPr>
            </w:r>
            <w:r>
              <w:rPr>
                <w:noProof/>
                <w:webHidden/>
              </w:rPr>
              <w:fldChar w:fldCharType="separate"/>
            </w:r>
            <w:r>
              <w:rPr>
                <w:noProof/>
                <w:webHidden/>
              </w:rPr>
              <w:t>11</w:t>
            </w:r>
            <w:r>
              <w:rPr>
                <w:noProof/>
                <w:webHidden/>
              </w:rPr>
              <w:fldChar w:fldCharType="end"/>
            </w:r>
          </w:hyperlink>
        </w:p>
        <w:p w14:paraId="0348B9A1" w14:textId="2BAB5A0C" w:rsidR="000A72C5" w:rsidRDefault="000A72C5">
          <w:pPr>
            <w:pStyle w:val="TM3"/>
            <w:tabs>
              <w:tab w:val="left" w:pos="960"/>
              <w:tab w:val="right" w:leader="dot" w:pos="9062"/>
            </w:tabs>
            <w:rPr>
              <w:rFonts w:eastAsiaTheme="minorEastAsia"/>
              <w:noProof/>
              <w:sz w:val="24"/>
              <w:szCs w:val="24"/>
              <w:lang w:eastAsia="fr-FR"/>
            </w:rPr>
          </w:pPr>
          <w:hyperlink w:anchor="_Toc190534355" w:history="1">
            <w:r w:rsidRPr="005870F3">
              <w:rPr>
                <w:rStyle w:val="Lienhypertexte"/>
                <w:noProof/>
              </w:rPr>
              <w:t>3.</w:t>
            </w:r>
            <w:r>
              <w:rPr>
                <w:rFonts w:eastAsiaTheme="minorEastAsia"/>
                <w:noProof/>
                <w:sz w:val="24"/>
                <w:szCs w:val="24"/>
                <w:lang w:eastAsia="fr-FR"/>
              </w:rPr>
              <w:tab/>
            </w:r>
            <w:r w:rsidRPr="005870F3">
              <w:rPr>
                <w:rStyle w:val="Lienhypertexte"/>
                <w:noProof/>
              </w:rPr>
              <w:t>Maintenabilité</w:t>
            </w:r>
            <w:r>
              <w:rPr>
                <w:noProof/>
                <w:webHidden/>
              </w:rPr>
              <w:tab/>
            </w:r>
            <w:r>
              <w:rPr>
                <w:noProof/>
                <w:webHidden/>
              </w:rPr>
              <w:fldChar w:fldCharType="begin"/>
            </w:r>
            <w:r>
              <w:rPr>
                <w:noProof/>
                <w:webHidden/>
              </w:rPr>
              <w:instrText xml:space="preserve"> PAGEREF _Toc190534355 \h </w:instrText>
            </w:r>
            <w:r>
              <w:rPr>
                <w:noProof/>
                <w:webHidden/>
              </w:rPr>
            </w:r>
            <w:r>
              <w:rPr>
                <w:noProof/>
                <w:webHidden/>
              </w:rPr>
              <w:fldChar w:fldCharType="separate"/>
            </w:r>
            <w:r>
              <w:rPr>
                <w:noProof/>
                <w:webHidden/>
              </w:rPr>
              <w:t>11</w:t>
            </w:r>
            <w:r>
              <w:rPr>
                <w:noProof/>
                <w:webHidden/>
              </w:rPr>
              <w:fldChar w:fldCharType="end"/>
            </w:r>
          </w:hyperlink>
        </w:p>
        <w:p w14:paraId="180612B5" w14:textId="72D93402" w:rsidR="000A72C5" w:rsidRDefault="000A72C5">
          <w:pPr>
            <w:pStyle w:val="TM3"/>
            <w:tabs>
              <w:tab w:val="left" w:pos="960"/>
              <w:tab w:val="right" w:leader="dot" w:pos="9062"/>
            </w:tabs>
            <w:rPr>
              <w:rFonts w:eastAsiaTheme="minorEastAsia"/>
              <w:noProof/>
              <w:sz w:val="24"/>
              <w:szCs w:val="24"/>
              <w:lang w:eastAsia="fr-FR"/>
            </w:rPr>
          </w:pPr>
          <w:hyperlink w:anchor="_Toc190534356" w:history="1">
            <w:r w:rsidRPr="005870F3">
              <w:rPr>
                <w:rStyle w:val="Lienhypertexte"/>
                <w:noProof/>
              </w:rPr>
              <w:t>4.</w:t>
            </w:r>
            <w:r>
              <w:rPr>
                <w:rFonts w:eastAsiaTheme="minorEastAsia"/>
                <w:noProof/>
                <w:sz w:val="24"/>
                <w:szCs w:val="24"/>
                <w:lang w:eastAsia="fr-FR"/>
              </w:rPr>
              <w:tab/>
            </w:r>
            <w:r w:rsidRPr="005870F3">
              <w:rPr>
                <w:rStyle w:val="Lienhypertexte"/>
                <w:noProof/>
              </w:rPr>
              <w:t>Gestion des charges</w:t>
            </w:r>
            <w:r>
              <w:rPr>
                <w:noProof/>
                <w:webHidden/>
              </w:rPr>
              <w:tab/>
            </w:r>
            <w:r>
              <w:rPr>
                <w:noProof/>
                <w:webHidden/>
              </w:rPr>
              <w:fldChar w:fldCharType="begin"/>
            </w:r>
            <w:r>
              <w:rPr>
                <w:noProof/>
                <w:webHidden/>
              </w:rPr>
              <w:instrText xml:space="preserve"> PAGEREF _Toc190534356 \h </w:instrText>
            </w:r>
            <w:r>
              <w:rPr>
                <w:noProof/>
                <w:webHidden/>
              </w:rPr>
            </w:r>
            <w:r>
              <w:rPr>
                <w:noProof/>
                <w:webHidden/>
              </w:rPr>
              <w:fldChar w:fldCharType="separate"/>
            </w:r>
            <w:r>
              <w:rPr>
                <w:noProof/>
                <w:webHidden/>
              </w:rPr>
              <w:t>12</w:t>
            </w:r>
            <w:r>
              <w:rPr>
                <w:noProof/>
                <w:webHidden/>
              </w:rPr>
              <w:fldChar w:fldCharType="end"/>
            </w:r>
          </w:hyperlink>
        </w:p>
        <w:p w14:paraId="3C086C98" w14:textId="72B7511C" w:rsidR="000A72C5" w:rsidRDefault="000A72C5">
          <w:pPr>
            <w:pStyle w:val="TM3"/>
            <w:tabs>
              <w:tab w:val="left" w:pos="960"/>
              <w:tab w:val="right" w:leader="dot" w:pos="9062"/>
            </w:tabs>
            <w:rPr>
              <w:rFonts w:eastAsiaTheme="minorEastAsia"/>
              <w:noProof/>
              <w:sz w:val="24"/>
              <w:szCs w:val="24"/>
              <w:lang w:eastAsia="fr-FR"/>
            </w:rPr>
          </w:pPr>
          <w:hyperlink w:anchor="_Toc190534357" w:history="1">
            <w:r w:rsidRPr="005870F3">
              <w:rPr>
                <w:rStyle w:val="Lienhypertexte"/>
                <w:noProof/>
              </w:rPr>
              <w:t>5.</w:t>
            </w:r>
            <w:r>
              <w:rPr>
                <w:rFonts w:eastAsiaTheme="minorEastAsia"/>
                <w:noProof/>
                <w:sz w:val="24"/>
                <w:szCs w:val="24"/>
                <w:lang w:eastAsia="fr-FR"/>
              </w:rPr>
              <w:tab/>
            </w:r>
            <w:r w:rsidRPr="005870F3">
              <w:rPr>
                <w:rStyle w:val="Lienhypertexte"/>
                <w:noProof/>
              </w:rPr>
              <w:t>Précision et fiabilité des modèles de prédiction</w:t>
            </w:r>
            <w:r>
              <w:rPr>
                <w:noProof/>
                <w:webHidden/>
              </w:rPr>
              <w:tab/>
            </w:r>
            <w:r>
              <w:rPr>
                <w:noProof/>
                <w:webHidden/>
              </w:rPr>
              <w:fldChar w:fldCharType="begin"/>
            </w:r>
            <w:r>
              <w:rPr>
                <w:noProof/>
                <w:webHidden/>
              </w:rPr>
              <w:instrText xml:space="preserve"> PAGEREF _Toc190534357 \h </w:instrText>
            </w:r>
            <w:r>
              <w:rPr>
                <w:noProof/>
                <w:webHidden/>
              </w:rPr>
            </w:r>
            <w:r>
              <w:rPr>
                <w:noProof/>
                <w:webHidden/>
              </w:rPr>
              <w:fldChar w:fldCharType="separate"/>
            </w:r>
            <w:r>
              <w:rPr>
                <w:noProof/>
                <w:webHidden/>
              </w:rPr>
              <w:t>12</w:t>
            </w:r>
            <w:r>
              <w:rPr>
                <w:noProof/>
                <w:webHidden/>
              </w:rPr>
              <w:fldChar w:fldCharType="end"/>
            </w:r>
          </w:hyperlink>
        </w:p>
        <w:p w14:paraId="2A3ACE99" w14:textId="144063A7" w:rsidR="000A72C5" w:rsidRDefault="000A72C5">
          <w:pPr>
            <w:pStyle w:val="TM1"/>
            <w:tabs>
              <w:tab w:val="left" w:pos="1680"/>
              <w:tab w:val="right" w:leader="dot" w:pos="9062"/>
            </w:tabs>
            <w:rPr>
              <w:rFonts w:eastAsiaTheme="minorEastAsia"/>
              <w:noProof/>
              <w:sz w:val="24"/>
              <w:szCs w:val="24"/>
              <w:lang w:eastAsia="fr-FR"/>
            </w:rPr>
          </w:pPr>
          <w:hyperlink w:anchor="_Toc190534358" w:history="1">
            <w:r w:rsidRPr="005870F3">
              <w:rPr>
                <w:rStyle w:val="Lienhypertexte"/>
                <w:noProof/>
              </w:rPr>
              <w:t>Chapitre III.</w:t>
            </w:r>
            <w:r>
              <w:rPr>
                <w:rFonts w:eastAsiaTheme="minorEastAsia"/>
                <w:noProof/>
                <w:sz w:val="24"/>
                <w:szCs w:val="24"/>
                <w:lang w:eastAsia="fr-FR"/>
              </w:rPr>
              <w:tab/>
            </w:r>
            <w:r w:rsidRPr="005870F3">
              <w:rPr>
                <w:rStyle w:val="Lienhypertexte"/>
                <w:noProof/>
              </w:rPr>
              <w:t>Spécification Technique des modèles de prédiction</w:t>
            </w:r>
            <w:r>
              <w:rPr>
                <w:noProof/>
                <w:webHidden/>
              </w:rPr>
              <w:tab/>
            </w:r>
            <w:r>
              <w:rPr>
                <w:noProof/>
                <w:webHidden/>
              </w:rPr>
              <w:fldChar w:fldCharType="begin"/>
            </w:r>
            <w:r>
              <w:rPr>
                <w:noProof/>
                <w:webHidden/>
              </w:rPr>
              <w:instrText xml:space="preserve"> PAGEREF _Toc190534358 \h </w:instrText>
            </w:r>
            <w:r>
              <w:rPr>
                <w:noProof/>
                <w:webHidden/>
              </w:rPr>
            </w:r>
            <w:r>
              <w:rPr>
                <w:noProof/>
                <w:webHidden/>
              </w:rPr>
              <w:fldChar w:fldCharType="separate"/>
            </w:r>
            <w:r>
              <w:rPr>
                <w:noProof/>
                <w:webHidden/>
              </w:rPr>
              <w:t>13</w:t>
            </w:r>
            <w:r>
              <w:rPr>
                <w:noProof/>
                <w:webHidden/>
              </w:rPr>
              <w:fldChar w:fldCharType="end"/>
            </w:r>
          </w:hyperlink>
        </w:p>
        <w:p w14:paraId="2D149315" w14:textId="4B5D7511" w:rsidR="000A72C5" w:rsidRDefault="000A72C5">
          <w:pPr>
            <w:pStyle w:val="TM2"/>
            <w:tabs>
              <w:tab w:val="left" w:pos="720"/>
              <w:tab w:val="right" w:leader="dot" w:pos="9062"/>
            </w:tabs>
            <w:rPr>
              <w:rFonts w:eastAsiaTheme="minorEastAsia"/>
              <w:noProof/>
              <w:sz w:val="24"/>
              <w:szCs w:val="24"/>
              <w:lang w:eastAsia="fr-FR"/>
            </w:rPr>
          </w:pPr>
          <w:hyperlink w:anchor="_Toc190534359" w:history="1">
            <w:r w:rsidRPr="005870F3">
              <w:rPr>
                <w:rStyle w:val="Lienhypertexte"/>
                <w:noProof/>
              </w:rPr>
              <w:t>A.</w:t>
            </w:r>
            <w:r>
              <w:rPr>
                <w:rFonts w:eastAsiaTheme="minorEastAsia"/>
                <w:noProof/>
                <w:sz w:val="24"/>
                <w:szCs w:val="24"/>
                <w:lang w:eastAsia="fr-FR"/>
              </w:rPr>
              <w:tab/>
            </w:r>
            <w:r w:rsidRPr="005870F3">
              <w:rPr>
                <w:rStyle w:val="Lienhypertexte"/>
                <w:noProof/>
              </w:rPr>
              <w:t>Jeux de données</w:t>
            </w:r>
            <w:r>
              <w:rPr>
                <w:noProof/>
                <w:webHidden/>
              </w:rPr>
              <w:tab/>
            </w:r>
            <w:r>
              <w:rPr>
                <w:noProof/>
                <w:webHidden/>
              </w:rPr>
              <w:fldChar w:fldCharType="begin"/>
            </w:r>
            <w:r>
              <w:rPr>
                <w:noProof/>
                <w:webHidden/>
              </w:rPr>
              <w:instrText xml:space="preserve"> PAGEREF _Toc190534359 \h </w:instrText>
            </w:r>
            <w:r>
              <w:rPr>
                <w:noProof/>
                <w:webHidden/>
              </w:rPr>
            </w:r>
            <w:r>
              <w:rPr>
                <w:noProof/>
                <w:webHidden/>
              </w:rPr>
              <w:fldChar w:fldCharType="separate"/>
            </w:r>
            <w:r>
              <w:rPr>
                <w:noProof/>
                <w:webHidden/>
              </w:rPr>
              <w:t>13</w:t>
            </w:r>
            <w:r>
              <w:rPr>
                <w:noProof/>
                <w:webHidden/>
              </w:rPr>
              <w:fldChar w:fldCharType="end"/>
            </w:r>
          </w:hyperlink>
        </w:p>
        <w:p w14:paraId="095B5BC2" w14:textId="40374BAE" w:rsidR="000A72C5" w:rsidRDefault="000A72C5">
          <w:pPr>
            <w:pStyle w:val="TM2"/>
            <w:tabs>
              <w:tab w:val="left" w:pos="720"/>
              <w:tab w:val="right" w:leader="dot" w:pos="9062"/>
            </w:tabs>
            <w:rPr>
              <w:rFonts w:eastAsiaTheme="minorEastAsia"/>
              <w:noProof/>
              <w:sz w:val="24"/>
              <w:szCs w:val="24"/>
              <w:lang w:eastAsia="fr-FR"/>
            </w:rPr>
          </w:pPr>
          <w:hyperlink w:anchor="_Toc190534360" w:history="1">
            <w:r w:rsidRPr="005870F3">
              <w:rPr>
                <w:rStyle w:val="Lienhypertexte"/>
                <w:noProof/>
              </w:rPr>
              <w:t>B.</w:t>
            </w:r>
            <w:r>
              <w:rPr>
                <w:rFonts w:eastAsiaTheme="minorEastAsia"/>
                <w:noProof/>
                <w:sz w:val="24"/>
                <w:szCs w:val="24"/>
                <w:lang w:eastAsia="fr-FR"/>
              </w:rPr>
              <w:tab/>
            </w:r>
            <w:r w:rsidRPr="005870F3">
              <w:rPr>
                <w:rStyle w:val="Lienhypertexte"/>
                <w:noProof/>
              </w:rPr>
              <w:t>Méthodes de pré-traitement utilisées</w:t>
            </w:r>
            <w:r>
              <w:rPr>
                <w:noProof/>
                <w:webHidden/>
              </w:rPr>
              <w:tab/>
            </w:r>
            <w:r>
              <w:rPr>
                <w:noProof/>
                <w:webHidden/>
              </w:rPr>
              <w:fldChar w:fldCharType="begin"/>
            </w:r>
            <w:r>
              <w:rPr>
                <w:noProof/>
                <w:webHidden/>
              </w:rPr>
              <w:instrText xml:space="preserve"> PAGEREF _Toc190534360 \h </w:instrText>
            </w:r>
            <w:r>
              <w:rPr>
                <w:noProof/>
                <w:webHidden/>
              </w:rPr>
            </w:r>
            <w:r>
              <w:rPr>
                <w:noProof/>
                <w:webHidden/>
              </w:rPr>
              <w:fldChar w:fldCharType="separate"/>
            </w:r>
            <w:r>
              <w:rPr>
                <w:noProof/>
                <w:webHidden/>
              </w:rPr>
              <w:t>14</w:t>
            </w:r>
            <w:r>
              <w:rPr>
                <w:noProof/>
                <w:webHidden/>
              </w:rPr>
              <w:fldChar w:fldCharType="end"/>
            </w:r>
          </w:hyperlink>
        </w:p>
        <w:p w14:paraId="10DBCDC3" w14:textId="5C4E1A51" w:rsidR="000A72C5" w:rsidRDefault="000A72C5">
          <w:pPr>
            <w:pStyle w:val="TM3"/>
            <w:tabs>
              <w:tab w:val="left" w:pos="960"/>
              <w:tab w:val="right" w:leader="dot" w:pos="9062"/>
            </w:tabs>
            <w:rPr>
              <w:rFonts w:eastAsiaTheme="minorEastAsia"/>
              <w:noProof/>
              <w:sz w:val="24"/>
              <w:szCs w:val="24"/>
              <w:lang w:eastAsia="fr-FR"/>
            </w:rPr>
          </w:pPr>
          <w:hyperlink w:anchor="_Toc190534361" w:history="1">
            <w:r w:rsidRPr="005870F3">
              <w:rPr>
                <w:rStyle w:val="Lienhypertexte"/>
                <w:noProof/>
              </w:rPr>
              <w:t>1.</w:t>
            </w:r>
            <w:r>
              <w:rPr>
                <w:rFonts w:eastAsiaTheme="minorEastAsia"/>
                <w:noProof/>
                <w:sz w:val="24"/>
                <w:szCs w:val="24"/>
                <w:lang w:eastAsia="fr-FR"/>
              </w:rPr>
              <w:tab/>
            </w:r>
            <w:r w:rsidRPr="005870F3">
              <w:rPr>
                <w:rStyle w:val="Lienhypertexte"/>
                <w:noProof/>
              </w:rPr>
              <w:t>Transformation</w:t>
            </w:r>
            <w:r>
              <w:rPr>
                <w:noProof/>
                <w:webHidden/>
              </w:rPr>
              <w:tab/>
            </w:r>
            <w:r>
              <w:rPr>
                <w:noProof/>
                <w:webHidden/>
              </w:rPr>
              <w:fldChar w:fldCharType="begin"/>
            </w:r>
            <w:r>
              <w:rPr>
                <w:noProof/>
                <w:webHidden/>
              </w:rPr>
              <w:instrText xml:space="preserve"> PAGEREF _Toc190534361 \h </w:instrText>
            </w:r>
            <w:r>
              <w:rPr>
                <w:noProof/>
                <w:webHidden/>
              </w:rPr>
            </w:r>
            <w:r>
              <w:rPr>
                <w:noProof/>
                <w:webHidden/>
              </w:rPr>
              <w:fldChar w:fldCharType="separate"/>
            </w:r>
            <w:r>
              <w:rPr>
                <w:noProof/>
                <w:webHidden/>
              </w:rPr>
              <w:t>14</w:t>
            </w:r>
            <w:r>
              <w:rPr>
                <w:noProof/>
                <w:webHidden/>
              </w:rPr>
              <w:fldChar w:fldCharType="end"/>
            </w:r>
          </w:hyperlink>
        </w:p>
        <w:p w14:paraId="5B7172BA" w14:textId="4003D766" w:rsidR="000A72C5" w:rsidRDefault="000A72C5">
          <w:pPr>
            <w:pStyle w:val="TM3"/>
            <w:tabs>
              <w:tab w:val="left" w:pos="960"/>
              <w:tab w:val="right" w:leader="dot" w:pos="9062"/>
            </w:tabs>
            <w:rPr>
              <w:rFonts w:eastAsiaTheme="minorEastAsia"/>
              <w:noProof/>
              <w:sz w:val="24"/>
              <w:szCs w:val="24"/>
              <w:lang w:eastAsia="fr-FR"/>
            </w:rPr>
          </w:pPr>
          <w:hyperlink w:anchor="_Toc190534362" w:history="1">
            <w:r w:rsidRPr="005870F3">
              <w:rPr>
                <w:rStyle w:val="Lienhypertexte"/>
                <w:noProof/>
              </w:rPr>
              <w:t>2.</w:t>
            </w:r>
            <w:r>
              <w:rPr>
                <w:rFonts w:eastAsiaTheme="minorEastAsia"/>
                <w:noProof/>
                <w:sz w:val="24"/>
                <w:szCs w:val="24"/>
                <w:lang w:eastAsia="fr-FR"/>
              </w:rPr>
              <w:tab/>
            </w:r>
            <w:r w:rsidRPr="005870F3">
              <w:rPr>
                <w:rStyle w:val="Lienhypertexte"/>
                <w:noProof/>
              </w:rPr>
              <w:t>Feature Engineering</w:t>
            </w:r>
            <w:r>
              <w:rPr>
                <w:noProof/>
                <w:webHidden/>
              </w:rPr>
              <w:tab/>
            </w:r>
            <w:r>
              <w:rPr>
                <w:noProof/>
                <w:webHidden/>
              </w:rPr>
              <w:fldChar w:fldCharType="begin"/>
            </w:r>
            <w:r>
              <w:rPr>
                <w:noProof/>
                <w:webHidden/>
              </w:rPr>
              <w:instrText xml:space="preserve"> PAGEREF _Toc190534362 \h </w:instrText>
            </w:r>
            <w:r>
              <w:rPr>
                <w:noProof/>
                <w:webHidden/>
              </w:rPr>
            </w:r>
            <w:r>
              <w:rPr>
                <w:noProof/>
                <w:webHidden/>
              </w:rPr>
              <w:fldChar w:fldCharType="separate"/>
            </w:r>
            <w:r>
              <w:rPr>
                <w:noProof/>
                <w:webHidden/>
              </w:rPr>
              <w:t>15</w:t>
            </w:r>
            <w:r>
              <w:rPr>
                <w:noProof/>
                <w:webHidden/>
              </w:rPr>
              <w:fldChar w:fldCharType="end"/>
            </w:r>
          </w:hyperlink>
        </w:p>
        <w:p w14:paraId="2A4B2EF3" w14:textId="40592C52" w:rsidR="000A72C5" w:rsidRDefault="000A72C5">
          <w:pPr>
            <w:pStyle w:val="TM2"/>
            <w:tabs>
              <w:tab w:val="left" w:pos="720"/>
              <w:tab w:val="right" w:leader="dot" w:pos="9062"/>
            </w:tabs>
            <w:rPr>
              <w:rFonts w:eastAsiaTheme="minorEastAsia"/>
              <w:noProof/>
              <w:sz w:val="24"/>
              <w:szCs w:val="24"/>
              <w:lang w:eastAsia="fr-FR"/>
            </w:rPr>
          </w:pPr>
          <w:hyperlink w:anchor="_Toc190534363" w:history="1">
            <w:r w:rsidRPr="005870F3">
              <w:rPr>
                <w:rStyle w:val="Lienhypertexte"/>
                <w:noProof/>
              </w:rPr>
              <w:t>C.</w:t>
            </w:r>
            <w:r>
              <w:rPr>
                <w:rFonts w:eastAsiaTheme="minorEastAsia"/>
                <w:noProof/>
                <w:sz w:val="24"/>
                <w:szCs w:val="24"/>
                <w:lang w:eastAsia="fr-FR"/>
              </w:rPr>
              <w:tab/>
            </w:r>
            <w:r w:rsidRPr="005870F3">
              <w:rPr>
                <w:rStyle w:val="Lienhypertexte"/>
                <w:noProof/>
              </w:rPr>
              <w:t>Modèles d’entrainement</w:t>
            </w:r>
            <w:r>
              <w:rPr>
                <w:noProof/>
                <w:webHidden/>
              </w:rPr>
              <w:tab/>
            </w:r>
            <w:r>
              <w:rPr>
                <w:noProof/>
                <w:webHidden/>
              </w:rPr>
              <w:fldChar w:fldCharType="begin"/>
            </w:r>
            <w:r>
              <w:rPr>
                <w:noProof/>
                <w:webHidden/>
              </w:rPr>
              <w:instrText xml:space="preserve"> PAGEREF _Toc190534363 \h </w:instrText>
            </w:r>
            <w:r>
              <w:rPr>
                <w:noProof/>
                <w:webHidden/>
              </w:rPr>
            </w:r>
            <w:r>
              <w:rPr>
                <w:noProof/>
                <w:webHidden/>
              </w:rPr>
              <w:fldChar w:fldCharType="separate"/>
            </w:r>
            <w:r>
              <w:rPr>
                <w:noProof/>
                <w:webHidden/>
              </w:rPr>
              <w:t>16</w:t>
            </w:r>
            <w:r>
              <w:rPr>
                <w:noProof/>
                <w:webHidden/>
              </w:rPr>
              <w:fldChar w:fldCharType="end"/>
            </w:r>
          </w:hyperlink>
        </w:p>
        <w:p w14:paraId="2154F0E7" w14:textId="7289F5F5" w:rsidR="000A72C5" w:rsidRDefault="000A72C5">
          <w:pPr>
            <w:pStyle w:val="TM3"/>
            <w:tabs>
              <w:tab w:val="left" w:pos="960"/>
              <w:tab w:val="right" w:leader="dot" w:pos="9062"/>
            </w:tabs>
            <w:rPr>
              <w:rFonts w:eastAsiaTheme="minorEastAsia"/>
              <w:noProof/>
              <w:sz w:val="24"/>
              <w:szCs w:val="24"/>
              <w:lang w:eastAsia="fr-FR"/>
            </w:rPr>
          </w:pPr>
          <w:hyperlink w:anchor="_Toc190534364" w:history="1">
            <w:r w:rsidRPr="005870F3">
              <w:rPr>
                <w:rStyle w:val="Lienhypertexte"/>
                <w:noProof/>
              </w:rPr>
              <w:t>1.</w:t>
            </w:r>
            <w:r>
              <w:rPr>
                <w:rFonts w:eastAsiaTheme="minorEastAsia"/>
                <w:noProof/>
                <w:sz w:val="24"/>
                <w:szCs w:val="24"/>
                <w:lang w:eastAsia="fr-FR"/>
              </w:rPr>
              <w:tab/>
            </w:r>
            <w:r w:rsidRPr="005870F3">
              <w:rPr>
                <w:rStyle w:val="Lienhypertexte"/>
                <w:noProof/>
              </w:rPr>
              <w:t>RandomForestClassifier</w:t>
            </w:r>
            <w:r>
              <w:rPr>
                <w:noProof/>
                <w:webHidden/>
              </w:rPr>
              <w:tab/>
            </w:r>
            <w:r>
              <w:rPr>
                <w:noProof/>
                <w:webHidden/>
              </w:rPr>
              <w:fldChar w:fldCharType="begin"/>
            </w:r>
            <w:r>
              <w:rPr>
                <w:noProof/>
                <w:webHidden/>
              </w:rPr>
              <w:instrText xml:space="preserve"> PAGEREF _Toc190534364 \h </w:instrText>
            </w:r>
            <w:r>
              <w:rPr>
                <w:noProof/>
                <w:webHidden/>
              </w:rPr>
            </w:r>
            <w:r>
              <w:rPr>
                <w:noProof/>
                <w:webHidden/>
              </w:rPr>
              <w:fldChar w:fldCharType="separate"/>
            </w:r>
            <w:r>
              <w:rPr>
                <w:noProof/>
                <w:webHidden/>
              </w:rPr>
              <w:t>16</w:t>
            </w:r>
            <w:r>
              <w:rPr>
                <w:noProof/>
                <w:webHidden/>
              </w:rPr>
              <w:fldChar w:fldCharType="end"/>
            </w:r>
          </w:hyperlink>
        </w:p>
        <w:p w14:paraId="52AA927A" w14:textId="0D75DBA9" w:rsidR="000A72C5" w:rsidRDefault="000A72C5">
          <w:pPr>
            <w:pStyle w:val="TM3"/>
            <w:tabs>
              <w:tab w:val="left" w:pos="960"/>
              <w:tab w:val="right" w:leader="dot" w:pos="9062"/>
            </w:tabs>
            <w:rPr>
              <w:rFonts w:eastAsiaTheme="minorEastAsia"/>
              <w:noProof/>
              <w:sz w:val="24"/>
              <w:szCs w:val="24"/>
              <w:lang w:eastAsia="fr-FR"/>
            </w:rPr>
          </w:pPr>
          <w:hyperlink w:anchor="_Toc190534365" w:history="1">
            <w:r w:rsidRPr="005870F3">
              <w:rPr>
                <w:rStyle w:val="Lienhypertexte"/>
                <w:noProof/>
              </w:rPr>
              <w:t>2.</w:t>
            </w:r>
            <w:r>
              <w:rPr>
                <w:rFonts w:eastAsiaTheme="minorEastAsia"/>
                <w:noProof/>
                <w:sz w:val="24"/>
                <w:szCs w:val="24"/>
                <w:lang w:eastAsia="fr-FR"/>
              </w:rPr>
              <w:tab/>
            </w:r>
            <w:r w:rsidRPr="005870F3">
              <w:rPr>
                <w:rStyle w:val="Lienhypertexte"/>
                <w:noProof/>
              </w:rPr>
              <w:t>KNeighborsClassifier</w:t>
            </w:r>
            <w:r>
              <w:rPr>
                <w:noProof/>
                <w:webHidden/>
              </w:rPr>
              <w:tab/>
            </w:r>
            <w:r>
              <w:rPr>
                <w:noProof/>
                <w:webHidden/>
              </w:rPr>
              <w:fldChar w:fldCharType="begin"/>
            </w:r>
            <w:r>
              <w:rPr>
                <w:noProof/>
                <w:webHidden/>
              </w:rPr>
              <w:instrText xml:space="preserve"> PAGEREF _Toc190534365 \h </w:instrText>
            </w:r>
            <w:r>
              <w:rPr>
                <w:noProof/>
                <w:webHidden/>
              </w:rPr>
            </w:r>
            <w:r>
              <w:rPr>
                <w:noProof/>
                <w:webHidden/>
              </w:rPr>
              <w:fldChar w:fldCharType="separate"/>
            </w:r>
            <w:r>
              <w:rPr>
                <w:noProof/>
                <w:webHidden/>
              </w:rPr>
              <w:t>17</w:t>
            </w:r>
            <w:r>
              <w:rPr>
                <w:noProof/>
                <w:webHidden/>
              </w:rPr>
              <w:fldChar w:fldCharType="end"/>
            </w:r>
          </w:hyperlink>
        </w:p>
        <w:p w14:paraId="74C233E0" w14:textId="160B5070" w:rsidR="000A72C5" w:rsidRDefault="000A72C5">
          <w:pPr>
            <w:pStyle w:val="TM2"/>
            <w:tabs>
              <w:tab w:val="left" w:pos="720"/>
              <w:tab w:val="right" w:leader="dot" w:pos="9062"/>
            </w:tabs>
            <w:rPr>
              <w:rFonts w:eastAsiaTheme="minorEastAsia"/>
              <w:noProof/>
              <w:sz w:val="24"/>
              <w:szCs w:val="24"/>
              <w:lang w:eastAsia="fr-FR"/>
            </w:rPr>
          </w:pPr>
          <w:hyperlink w:anchor="_Toc190534366" w:history="1">
            <w:r w:rsidRPr="005870F3">
              <w:rPr>
                <w:rStyle w:val="Lienhypertexte"/>
                <w:noProof/>
              </w:rPr>
              <w:t>D.</w:t>
            </w:r>
            <w:r>
              <w:rPr>
                <w:rFonts w:eastAsiaTheme="minorEastAsia"/>
                <w:noProof/>
                <w:sz w:val="24"/>
                <w:szCs w:val="24"/>
                <w:lang w:eastAsia="fr-FR"/>
              </w:rPr>
              <w:tab/>
            </w:r>
            <w:r w:rsidRPr="005870F3">
              <w:rPr>
                <w:rStyle w:val="Lienhypertexte"/>
                <w:noProof/>
              </w:rPr>
              <w:t>Critère de validation</w:t>
            </w:r>
            <w:r>
              <w:rPr>
                <w:noProof/>
                <w:webHidden/>
              </w:rPr>
              <w:tab/>
            </w:r>
            <w:r>
              <w:rPr>
                <w:noProof/>
                <w:webHidden/>
              </w:rPr>
              <w:fldChar w:fldCharType="begin"/>
            </w:r>
            <w:r>
              <w:rPr>
                <w:noProof/>
                <w:webHidden/>
              </w:rPr>
              <w:instrText xml:space="preserve"> PAGEREF _Toc190534366 \h </w:instrText>
            </w:r>
            <w:r>
              <w:rPr>
                <w:noProof/>
                <w:webHidden/>
              </w:rPr>
            </w:r>
            <w:r>
              <w:rPr>
                <w:noProof/>
                <w:webHidden/>
              </w:rPr>
              <w:fldChar w:fldCharType="separate"/>
            </w:r>
            <w:r>
              <w:rPr>
                <w:noProof/>
                <w:webHidden/>
              </w:rPr>
              <w:t>17</w:t>
            </w:r>
            <w:r>
              <w:rPr>
                <w:noProof/>
                <w:webHidden/>
              </w:rPr>
              <w:fldChar w:fldCharType="end"/>
            </w:r>
          </w:hyperlink>
        </w:p>
        <w:p w14:paraId="594D053F" w14:textId="7F202404" w:rsidR="000A72C5" w:rsidRDefault="000A72C5">
          <w:pPr>
            <w:pStyle w:val="TM3"/>
            <w:tabs>
              <w:tab w:val="left" w:pos="960"/>
              <w:tab w:val="right" w:leader="dot" w:pos="9062"/>
            </w:tabs>
            <w:rPr>
              <w:rFonts w:eastAsiaTheme="minorEastAsia"/>
              <w:noProof/>
              <w:sz w:val="24"/>
              <w:szCs w:val="24"/>
              <w:lang w:eastAsia="fr-FR"/>
            </w:rPr>
          </w:pPr>
          <w:hyperlink w:anchor="_Toc190534367" w:history="1">
            <w:r w:rsidRPr="005870F3">
              <w:rPr>
                <w:rStyle w:val="Lienhypertexte"/>
                <w:noProof/>
              </w:rPr>
              <w:t>1.</w:t>
            </w:r>
            <w:r>
              <w:rPr>
                <w:rFonts w:eastAsiaTheme="minorEastAsia"/>
                <w:noProof/>
                <w:sz w:val="24"/>
                <w:szCs w:val="24"/>
                <w:lang w:eastAsia="fr-FR"/>
              </w:rPr>
              <w:tab/>
            </w:r>
            <w:r w:rsidRPr="005870F3">
              <w:rPr>
                <w:rStyle w:val="Lienhypertexte"/>
                <w:noProof/>
              </w:rPr>
              <w:t>Accuracy Score</w:t>
            </w:r>
            <w:r>
              <w:rPr>
                <w:noProof/>
                <w:webHidden/>
              </w:rPr>
              <w:tab/>
            </w:r>
            <w:r>
              <w:rPr>
                <w:noProof/>
                <w:webHidden/>
              </w:rPr>
              <w:fldChar w:fldCharType="begin"/>
            </w:r>
            <w:r>
              <w:rPr>
                <w:noProof/>
                <w:webHidden/>
              </w:rPr>
              <w:instrText xml:space="preserve"> PAGEREF _Toc190534367 \h </w:instrText>
            </w:r>
            <w:r>
              <w:rPr>
                <w:noProof/>
                <w:webHidden/>
              </w:rPr>
            </w:r>
            <w:r>
              <w:rPr>
                <w:noProof/>
                <w:webHidden/>
              </w:rPr>
              <w:fldChar w:fldCharType="separate"/>
            </w:r>
            <w:r>
              <w:rPr>
                <w:noProof/>
                <w:webHidden/>
              </w:rPr>
              <w:t>17</w:t>
            </w:r>
            <w:r>
              <w:rPr>
                <w:noProof/>
                <w:webHidden/>
              </w:rPr>
              <w:fldChar w:fldCharType="end"/>
            </w:r>
          </w:hyperlink>
        </w:p>
        <w:p w14:paraId="7ACF18E0" w14:textId="485A2175" w:rsidR="000A72C5" w:rsidRDefault="000A72C5">
          <w:pPr>
            <w:pStyle w:val="TM3"/>
            <w:tabs>
              <w:tab w:val="left" w:pos="960"/>
              <w:tab w:val="right" w:leader="dot" w:pos="9062"/>
            </w:tabs>
            <w:rPr>
              <w:rFonts w:eastAsiaTheme="minorEastAsia"/>
              <w:noProof/>
              <w:sz w:val="24"/>
              <w:szCs w:val="24"/>
              <w:lang w:eastAsia="fr-FR"/>
            </w:rPr>
          </w:pPr>
          <w:hyperlink w:anchor="_Toc190534368" w:history="1">
            <w:r w:rsidRPr="005870F3">
              <w:rPr>
                <w:rStyle w:val="Lienhypertexte"/>
                <w:noProof/>
              </w:rPr>
              <w:t>2.</w:t>
            </w:r>
            <w:r>
              <w:rPr>
                <w:rFonts w:eastAsiaTheme="minorEastAsia"/>
                <w:noProof/>
                <w:sz w:val="24"/>
                <w:szCs w:val="24"/>
                <w:lang w:eastAsia="fr-FR"/>
              </w:rPr>
              <w:tab/>
            </w:r>
            <w:r w:rsidRPr="005870F3">
              <w:rPr>
                <w:rStyle w:val="Lienhypertexte"/>
                <w:noProof/>
              </w:rPr>
              <w:t>Classification Report</w:t>
            </w:r>
            <w:r>
              <w:rPr>
                <w:noProof/>
                <w:webHidden/>
              </w:rPr>
              <w:tab/>
            </w:r>
            <w:r>
              <w:rPr>
                <w:noProof/>
                <w:webHidden/>
              </w:rPr>
              <w:fldChar w:fldCharType="begin"/>
            </w:r>
            <w:r>
              <w:rPr>
                <w:noProof/>
                <w:webHidden/>
              </w:rPr>
              <w:instrText xml:space="preserve"> PAGEREF _Toc190534368 \h </w:instrText>
            </w:r>
            <w:r>
              <w:rPr>
                <w:noProof/>
                <w:webHidden/>
              </w:rPr>
            </w:r>
            <w:r>
              <w:rPr>
                <w:noProof/>
                <w:webHidden/>
              </w:rPr>
              <w:fldChar w:fldCharType="separate"/>
            </w:r>
            <w:r>
              <w:rPr>
                <w:noProof/>
                <w:webHidden/>
              </w:rPr>
              <w:t>17</w:t>
            </w:r>
            <w:r>
              <w:rPr>
                <w:noProof/>
                <w:webHidden/>
              </w:rPr>
              <w:fldChar w:fldCharType="end"/>
            </w:r>
          </w:hyperlink>
        </w:p>
        <w:p w14:paraId="75FA4527" w14:textId="34DAB703" w:rsidR="000A72C5" w:rsidRDefault="000A72C5">
          <w:pPr>
            <w:pStyle w:val="TM3"/>
            <w:tabs>
              <w:tab w:val="left" w:pos="960"/>
              <w:tab w:val="right" w:leader="dot" w:pos="9062"/>
            </w:tabs>
            <w:rPr>
              <w:rFonts w:eastAsiaTheme="minorEastAsia"/>
              <w:noProof/>
              <w:sz w:val="24"/>
              <w:szCs w:val="24"/>
              <w:lang w:eastAsia="fr-FR"/>
            </w:rPr>
          </w:pPr>
          <w:hyperlink w:anchor="_Toc190534369" w:history="1">
            <w:r w:rsidRPr="005870F3">
              <w:rPr>
                <w:rStyle w:val="Lienhypertexte"/>
                <w:noProof/>
              </w:rPr>
              <w:t>3.</w:t>
            </w:r>
            <w:r>
              <w:rPr>
                <w:rFonts w:eastAsiaTheme="minorEastAsia"/>
                <w:noProof/>
                <w:sz w:val="24"/>
                <w:szCs w:val="24"/>
                <w:lang w:eastAsia="fr-FR"/>
              </w:rPr>
              <w:tab/>
            </w:r>
            <w:r w:rsidRPr="005870F3">
              <w:rPr>
                <w:rStyle w:val="Lienhypertexte"/>
                <w:noProof/>
              </w:rPr>
              <w:t>Cross Validation</w:t>
            </w:r>
            <w:r>
              <w:rPr>
                <w:noProof/>
                <w:webHidden/>
              </w:rPr>
              <w:tab/>
            </w:r>
            <w:r>
              <w:rPr>
                <w:noProof/>
                <w:webHidden/>
              </w:rPr>
              <w:fldChar w:fldCharType="begin"/>
            </w:r>
            <w:r>
              <w:rPr>
                <w:noProof/>
                <w:webHidden/>
              </w:rPr>
              <w:instrText xml:space="preserve"> PAGEREF _Toc190534369 \h </w:instrText>
            </w:r>
            <w:r>
              <w:rPr>
                <w:noProof/>
                <w:webHidden/>
              </w:rPr>
            </w:r>
            <w:r>
              <w:rPr>
                <w:noProof/>
                <w:webHidden/>
              </w:rPr>
              <w:fldChar w:fldCharType="separate"/>
            </w:r>
            <w:r>
              <w:rPr>
                <w:noProof/>
                <w:webHidden/>
              </w:rPr>
              <w:t>17</w:t>
            </w:r>
            <w:r>
              <w:rPr>
                <w:noProof/>
                <w:webHidden/>
              </w:rPr>
              <w:fldChar w:fldCharType="end"/>
            </w:r>
          </w:hyperlink>
        </w:p>
        <w:p w14:paraId="1D3BEC12" w14:textId="54DCDFBA" w:rsidR="000A72C5" w:rsidRDefault="000A72C5">
          <w:pPr>
            <w:pStyle w:val="TM1"/>
            <w:tabs>
              <w:tab w:val="left" w:pos="1680"/>
              <w:tab w:val="right" w:leader="dot" w:pos="9062"/>
            </w:tabs>
            <w:rPr>
              <w:rFonts w:eastAsiaTheme="minorEastAsia"/>
              <w:noProof/>
              <w:sz w:val="24"/>
              <w:szCs w:val="24"/>
              <w:lang w:eastAsia="fr-FR"/>
            </w:rPr>
          </w:pPr>
          <w:hyperlink w:anchor="_Toc190534370" w:history="1">
            <w:r w:rsidRPr="005870F3">
              <w:rPr>
                <w:rStyle w:val="Lienhypertexte"/>
                <w:noProof/>
              </w:rPr>
              <w:t>Chapitre IV.</w:t>
            </w:r>
            <w:r>
              <w:rPr>
                <w:rFonts w:eastAsiaTheme="minorEastAsia"/>
                <w:noProof/>
                <w:sz w:val="24"/>
                <w:szCs w:val="24"/>
                <w:lang w:eastAsia="fr-FR"/>
              </w:rPr>
              <w:tab/>
            </w:r>
            <w:r w:rsidRPr="005870F3">
              <w:rPr>
                <w:rStyle w:val="Lienhypertexte"/>
                <w:noProof/>
              </w:rPr>
              <w:t>Spécification Technique du système</w:t>
            </w:r>
            <w:r>
              <w:rPr>
                <w:noProof/>
                <w:webHidden/>
              </w:rPr>
              <w:tab/>
            </w:r>
            <w:r>
              <w:rPr>
                <w:noProof/>
                <w:webHidden/>
              </w:rPr>
              <w:fldChar w:fldCharType="begin"/>
            </w:r>
            <w:r>
              <w:rPr>
                <w:noProof/>
                <w:webHidden/>
              </w:rPr>
              <w:instrText xml:space="preserve"> PAGEREF _Toc190534370 \h </w:instrText>
            </w:r>
            <w:r>
              <w:rPr>
                <w:noProof/>
                <w:webHidden/>
              </w:rPr>
            </w:r>
            <w:r>
              <w:rPr>
                <w:noProof/>
                <w:webHidden/>
              </w:rPr>
              <w:fldChar w:fldCharType="separate"/>
            </w:r>
            <w:r>
              <w:rPr>
                <w:noProof/>
                <w:webHidden/>
              </w:rPr>
              <w:t>17</w:t>
            </w:r>
            <w:r>
              <w:rPr>
                <w:noProof/>
                <w:webHidden/>
              </w:rPr>
              <w:fldChar w:fldCharType="end"/>
            </w:r>
          </w:hyperlink>
        </w:p>
        <w:p w14:paraId="1EDC2E9B" w14:textId="56273247" w:rsidR="000A72C5" w:rsidRDefault="000A72C5">
          <w:pPr>
            <w:pStyle w:val="TM2"/>
            <w:tabs>
              <w:tab w:val="left" w:pos="720"/>
              <w:tab w:val="right" w:leader="dot" w:pos="9062"/>
            </w:tabs>
            <w:rPr>
              <w:rFonts w:eastAsiaTheme="minorEastAsia"/>
              <w:noProof/>
              <w:sz w:val="24"/>
              <w:szCs w:val="24"/>
              <w:lang w:eastAsia="fr-FR"/>
            </w:rPr>
          </w:pPr>
          <w:hyperlink w:anchor="_Toc190534371" w:history="1">
            <w:r w:rsidRPr="005870F3">
              <w:rPr>
                <w:rStyle w:val="Lienhypertexte"/>
                <w:noProof/>
              </w:rPr>
              <w:t>A.</w:t>
            </w:r>
            <w:r>
              <w:rPr>
                <w:rFonts w:eastAsiaTheme="minorEastAsia"/>
                <w:noProof/>
                <w:sz w:val="24"/>
                <w:szCs w:val="24"/>
                <w:lang w:eastAsia="fr-FR"/>
              </w:rPr>
              <w:tab/>
            </w:r>
            <w:r w:rsidRPr="005870F3">
              <w:rPr>
                <w:rStyle w:val="Lienhypertexte"/>
                <w:noProof/>
              </w:rPr>
              <w:t>Choix de technologie</w:t>
            </w:r>
            <w:r>
              <w:rPr>
                <w:noProof/>
                <w:webHidden/>
              </w:rPr>
              <w:tab/>
            </w:r>
            <w:r>
              <w:rPr>
                <w:noProof/>
                <w:webHidden/>
              </w:rPr>
              <w:fldChar w:fldCharType="begin"/>
            </w:r>
            <w:r>
              <w:rPr>
                <w:noProof/>
                <w:webHidden/>
              </w:rPr>
              <w:instrText xml:space="preserve"> PAGEREF _Toc190534371 \h </w:instrText>
            </w:r>
            <w:r>
              <w:rPr>
                <w:noProof/>
                <w:webHidden/>
              </w:rPr>
            </w:r>
            <w:r>
              <w:rPr>
                <w:noProof/>
                <w:webHidden/>
              </w:rPr>
              <w:fldChar w:fldCharType="separate"/>
            </w:r>
            <w:r>
              <w:rPr>
                <w:noProof/>
                <w:webHidden/>
              </w:rPr>
              <w:t>17</w:t>
            </w:r>
            <w:r>
              <w:rPr>
                <w:noProof/>
                <w:webHidden/>
              </w:rPr>
              <w:fldChar w:fldCharType="end"/>
            </w:r>
          </w:hyperlink>
        </w:p>
        <w:p w14:paraId="7FF4AF65" w14:textId="0F6311CD" w:rsidR="000A72C5" w:rsidRDefault="000A72C5">
          <w:pPr>
            <w:pStyle w:val="TM3"/>
            <w:tabs>
              <w:tab w:val="right" w:leader="dot" w:pos="9062"/>
            </w:tabs>
            <w:rPr>
              <w:rFonts w:eastAsiaTheme="minorEastAsia"/>
              <w:noProof/>
              <w:sz w:val="24"/>
              <w:szCs w:val="24"/>
              <w:lang w:eastAsia="fr-FR"/>
            </w:rPr>
          </w:pPr>
          <w:hyperlink w:anchor="_Toc190534372" w:history="1">
            <w:r w:rsidRPr="005870F3">
              <w:rPr>
                <w:rStyle w:val="Lienhypertexte"/>
                <w:noProof/>
              </w:rPr>
              <w:t>Spring Boot</w:t>
            </w:r>
            <w:r>
              <w:rPr>
                <w:noProof/>
                <w:webHidden/>
              </w:rPr>
              <w:tab/>
            </w:r>
            <w:r>
              <w:rPr>
                <w:noProof/>
                <w:webHidden/>
              </w:rPr>
              <w:fldChar w:fldCharType="begin"/>
            </w:r>
            <w:r>
              <w:rPr>
                <w:noProof/>
                <w:webHidden/>
              </w:rPr>
              <w:instrText xml:space="preserve"> PAGEREF _Toc190534372 \h </w:instrText>
            </w:r>
            <w:r>
              <w:rPr>
                <w:noProof/>
                <w:webHidden/>
              </w:rPr>
            </w:r>
            <w:r>
              <w:rPr>
                <w:noProof/>
                <w:webHidden/>
              </w:rPr>
              <w:fldChar w:fldCharType="separate"/>
            </w:r>
            <w:r>
              <w:rPr>
                <w:noProof/>
                <w:webHidden/>
              </w:rPr>
              <w:t>17</w:t>
            </w:r>
            <w:r>
              <w:rPr>
                <w:noProof/>
                <w:webHidden/>
              </w:rPr>
              <w:fldChar w:fldCharType="end"/>
            </w:r>
          </w:hyperlink>
        </w:p>
        <w:p w14:paraId="68F9B3A5" w14:textId="572CDD39" w:rsidR="000A72C5" w:rsidRDefault="000A72C5">
          <w:pPr>
            <w:pStyle w:val="TM3"/>
            <w:tabs>
              <w:tab w:val="right" w:leader="dot" w:pos="9062"/>
            </w:tabs>
            <w:rPr>
              <w:rFonts w:eastAsiaTheme="minorEastAsia"/>
              <w:noProof/>
              <w:sz w:val="24"/>
              <w:szCs w:val="24"/>
              <w:lang w:eastAsia="fr-FR"/>
            </w:rPr>
          </w:pPr>
          <w:hyperlink w:anchor="_Toc190534373" w:history="1">
            <w:r w:rsidRPr="005870F3">
              <w:rPr>
                <w:rStyle w:val="Lienhypertexte"/>
                <w:noProof/>
              </w:rPr>
              <w:t>Flask</w:t>
            </w:r>
            <w:r>
              <w:rPr>
                <w:noProof/>
                <w:webHidden/>
              </w:rPr>
              <w:tab/>
            </w:r>
            <w:r>
              <w:rPr>
                <w:noProof/>
                <w:webHidden/>
              </w:rPr>
              <w:fldChar w:fldCharType="begin"/>
            </w:r>
            <w:r>
              <w:rPr>
                <w:noProof/>
                <w:webHidden/>
              </w:rPr>
              <w:instrText xml:space="preserve"> PAGEREF _Toc190534373 \h </w:instrText>
            </w:r>
            <w:r>
              <w:rPr>
                <w:noProof/>
                <w:webHidden/>
              </w:rPr>
            </w:r>
            <w:r>
              <w:rPr>
                <w:noProof/>
                <w:webHidden/>
              </w:rPr>
              <w:fldChar w:fldCharType="separate"/>
            </w:r>
            <w:r>
              <w:rPr>
                <w:noProof/>
                <w:webHidden/>
              </w:rPr>
              <w:t>18</w:t>
            </w:r>
            <w:r>
              <w:rPr>
                <w:noProof/>
                <w:webHidden/>
              </w:rPr>
              <w:fldChar w:fldCharType="end"/>
            </w:r>
          </w:hyperlink>
        </w:p>
        <w:p w14:paraId="4E6DA7D1" w14:textId="49BF9BA3" w:rsidR="000A72C5" w:rsidRDefault="000A72C5">
          <w:pPr>
            <w:pStyle w:val="TM3"/>
            <w:tabs>
              <w:tab w:val="right" w:leader="dot" w:pos="9062"/>
            </w:tabs>
            <w:rPr>
              <w:rFonts w:eastAsiaTheme="minorEastAsia"/>
              <w:noProof/>
              <w:sz w:val="24"/>
              <w:szCs w:val="24"/>
              <w:lang w:eastAsia="fr-FR"/>
            </w:rPr>
          </w:pPr>
          <w:hyperlink w:anchor="_Toc190534374" w:history="1">
            <w:r w:rsidRPr="005870F3">
              <w:rPr>
                <w:rStyle w:val="Lienhypertexte"/>
                <w:noProof/>
              </w:rPr>
              <w:t>Thymeleaf</w:t>
            </w:r>
            <w:r>
              <w:rPr>
                <w:noProof/>
                <w:webHidden/>
              </w:rPr>
              <w:tab/>
            </w:r>
            <w:r>
              <w:rPr>
                <w:noProof/>
                <w:webHidden/>
              </w:rPr>
              <w:fldChar w:fldCharType="begin"/>
            </w:r>
            <w:r>
              <w:rPr>
                <w:noProof/>
                <w:webHidden/>
              </w:rPr>
              <w:instrText xml:space="preserve"> PAGEREF _Toc190534374 \h </w:instrText>
            </w:r>
            <w:r>
              <w:rPr>
                <w:noProof/>
                <w:webHidden/>
              </w:rPr>
            </w:r>
            <w:r>
              <w:rPr>
                <w:noProof/>
                <w:webHidden/>
              </w:rPr>
              <w:fldChar w:fldCharType="separate"/>
            </w:r>
            <w:r>
              <w:rPr>
                <w:noProof/>
                <w:webHidden/>
              </w:rPr>
              <w:t>18</w:t>
            </w:r>
            <w:r>
              <w:rPr>
                <w:noProof/>
                <w:webHidden/>
              </w:rPr>
              <w:fldChar w:fldCharType="end"/>
            </w:r>
          </w:hyperlink>
        </w:p>
        <w:p w14:paraId="5FCBE5D3" w14:textId="560EECE8" w:rsidR="000A72C5" w:rsidRDefault="000A72C5">
          <w:pPr>
            <w:pStyle w:val="TM3"/>
            <w:tabs>
              <w:tab w:val="right" w:leader="dot" w:pos="9062"/>
            </w:tabs>
            <w:rPr>
              <w:rFonts w:eastAsiaTheme="minorEastAsia"/>
              <w:noProof/>
              <w:sz w:val="24"/>
              <w:szCs w:val="24"/>
              <w:lang w:eastAsia="fr-FR"/>
            </w:rPr>
          </w:pPr>
          <w:hyperlink w:anchor="_Toc190534375" w:history="1">
            <w:r w:rsidRPr="005870F3">
              <w:rPr>
                <w:rStyle w:val="Lienhypertexte"/>
                <w:noProof/>
              </w:rPr>
              <w:t>PostgreSQL</w:t>
            </w:r>
            <w:r>
              <w:rPr>
                <w:noProof/>
                <w:webHidden/>
              </w:rPr>
              <w:tab/>
            </w:r>
            <w:r>
              <w:rPr>
                <w:noProof/>
                <w:webHidden/>
              </w:rPr>
              <w:fldChar w:fldCharType="begin"/>
            </w:r>
            <w:r>
              <w:rPr>
                <w:noProof/>
                <w:webHidden/>
              </w:rPr>
              <w:instrText xml:space="preserve"> PAGEREF _Toc190534375 \h </w:instrText>
            </w:r>
            <w:r>
              <w:rPr>
                <w:noProof/>
                <w:webHidden/>
              </w:rPr>
            </w:r>
            <w:r>
              <w:rPr>
                <w:noProof/>
                <w:webHidden/>
              </w:rPr>
              <w:fldChar w:fldCharType="separate"/>
            </w:r>
            <w:r>
              <w:rPr>
                <w:noProof/>
                <w:webHidden/>
              </w:rPr>
              <w:t>19</w:t>
            </w:r>
            <w:r>
              <w:rPr>
                <w:noProof/>
                <w:webHidden/>
              </w:rPr>
              <w:fldChar w:fldCharType="end"/>
            </w:r>
          </w:hyperlink>
        </w:p>
        <w:p w14:paraId="2C3CB4E2" w14:textId="12968EA2" w:rsidR="000A72C5" w:rsidRDefault="000A72C5">
          <w:pPr>
            <w:pStyle w:val="TM3"/>
            <w:tabs>
              <w:tab w:val="right" w:leader="dot" w:pos="9062"/>
            </w:tabs>
            <w:rPr>
              <w:rFonts w:eastAsiaTheme="minorEastAsia"/>
              <w:noProof/>
              <w:sz w:val="24"/>
              <w:szCs w:val="24"/>
              <w:lang w:eastAsia="fr-FR"/>
            </w:rPr>
          </w:pPr>
          <w:hyperlink w:anchor="_Toc190534376" w:history="1">
            <w:r w:rsidRPr="005870F3">
              <w:rPr>
                <w:rStyle w:val="Lienhypertexte"/>
                <w:noProof/>
              </w:rPr>
              <w:t>Job lib</w:t>
            </w:r>
            <w:r>
              <w:rPr>
                <w:noProof/>
                <w:webHidden/>
              </w:rPr>
              <w:tab/>
            </w:r>
            <w:r>
              <w:rPr>
                <w:noProof/>
                <w:webHidden/>
              </w:rPr>
              <w:fldChar w:fldCharType="begin"/>
            </w:r>
            <w:r>
              <w:rPr>
                <w:noProof/>
                <w:webHidden/>
              </w:rPr>
              <w:instrText xml:space="preserve"> PAGEREF _Toc190534376 \h </w:instrText>
            </w:r>
            <w:r>
              <w:rPr>
                <w:noProof/>
                <w:webHidden/>
              </w:rPr>
            </w:r>
            <w:r>
              <w:rPr>
                <w:noProof/>
                <w:webHidden/>
              </w:rPr>
              <w:fldChar w:fldCharType="separate"/>
            </w:r>
            <w:r>
              <w:rPr>
                <w:noProof/>
                <w:webHidden/>
              </w:rPr>
              <w:t>19</w:t>
            </w:r>
            <w:r>
              <w:rPr>
                <w:noProof/>
                <w:webHidden/>
              </w:rPr>
              <w:fldChar w:fldCharType="end"/>
            </w:r>
          </w:hyperlink>
        </w:p>
        <w:p w14:paraId="2FF404CA" w14:textId="635F011A" w:rsidR="000A72C5" w:rsidRDefault="000A72C5">
          <w:pPr>
            <w:pStyle w:val="TM2"/>
            <w:tabs>
              <w:tab w:val="left" w:pos="720"/>
              <w:tab w:val="right" w:leader="dot" w:pos="9062"/>
            </w:tabs>
            <w:rPr>
              <w:rFonts w:eastAsiaTheme="minorEastAsia"/>
              <w:noProof/>
              <w:sz w:val="24"/>
              <w:szCs w:val="24"/>
              <w:lang w:eastAsia="fr-FR"/>
            </w:rPr>
          </w:pPr>
          <w:hyperlink w:anchor="_Toc190534377" w:history="1">
            <w:r w:rsidRPr="005870F3">
              <w:rPr>
                <w:rStyle w:val="Lienhypertexte"/>
                <w:noProof/>
              </w:rPr>
              <w:t>B.</w:t>
            </w:r>
            <w:r>
              <w:rPr>
                <w:rFonts w:eastAsiaTheme="minorEastAsia"/>
                <w:noProof/>
                <w:sz w:val="24"/>
                <w:szCs w:val="24"/>
                <w:lang w:eastAsia="fr-FR"/>
              </w:rPr>
              <w:tab/>
            </w:r>
            <w:r w:rsidRPr="005870F3">
              <w:rPr>
                <w:rStyle w:val="Lienhypertexte"/>
                <w:noProof/>
              </w:rPr>
              <w:t>Outils de collaboration</w:t>
            </w:r>
            <w:r>
              <w:rPr>
                <w:noProof/>
                <w:webHidden/>
              </w:rPr>
              <w:tab/>
            </w:r>
            <w:r>
              <w:rPr>
                <w:noProof/>
                <w:webHidden/>
              </w:rPr>
              <w:fldChar w:fldCharType="begin"/>
            </w:r>
            <w:r>
              <w:rPr>
                <w:noProof/>
                <w:webHidden/>
              </w:rPr>
              <w:instrText xml:space="preserve"> PAGEREF _Toc190534377 \h </w:instrText>
            </w:r>
            <w:r>
              <w:rPr>
                <w:noProof/>
                <w:webHidden/>
              </w:rPr>
            </w:r>
            <w:r>
              <w:rPr>
                <w:noProof/>
                <w:webHidden/>
              </w:rPr>
              <w:fldChar w:fldCharType="separate"/>
            </w:r>
            <w:r>
              <w:rPr>
                <w:noProof/>
                <w:webHidden/>
              </w:rPr>
              <w:t>19</w:t>
            </w:r>
            <w:r>
              <w:rPr>
                <w:noProof/>
                <w:webHidden/>
              </w:rPr>
              <w:fldChar w:fldCharType="end"/>
            </w:r>
          </w:hyperlink>
        </w:p>
        <w:p w14:paraId="3F68862F" w14:textId="740CB190" w:rsidR="000A72C5" w:rsidRDefault="000A72C5">
          <w:pPr>
            <w:pStyle w:val="TM3"/>
            <w:tabs>
              <w:tab w:val="right" w:leader="dot" w:pos="9062"/>
            </w:tabs>
            <w:rPr>
              <w:rFonts w:eastAsiaTheme="minorEastAsia"/>
              <w:noProof/>
              <w:sz w:val="24"/>
              <w:szCs w:val="24"/>
              <w:lang w:eastAsia="fr-FR"/>
            </w:rPr>
          </w:pPr>
          <w:hyperlink w:anchor="_Toc190534378" w:history="1">
            <w:r w:rsidRPr="005870F3">
              <w:rPr>
                <w:rStyle w:val="Lienhypertexte"/>
                <w:noProof/>
              </w:rPr>
              <w:t>GitHub</w:t>
            </w:r>
            <w:r>
              <w:rPr>
                <w:noProof/>
                <w:webHidden/>
              </w:rPr>
              <w:tab/>
            </w:r>
            <w:r>
              <w:rPr>
                <w:noProof/>
                <w:webHidden/>
              </w:rPr>
              <w:fldChar w:fldCharType="begin"/>
            </w:r>
            <w:r>
              <w:rPr>
                <w:noProof/>
                <w:webHidden/>
              </w:rPr>
              <w:instrText xml:space="preserve"> PAGEREF _Toc190534378 \h </w:instrText>
            </w:r>
            <w:r>
              <w:rPr>
                <w:noProof/>
                <w:webHidden/>
              </w:rPr>
            </w:r>
            <w:r>
              <w:rPr>
                <w:noProof/>
                <w:webHidden/>
              </w:rPr>
              <w:fldChar w:fldCharType="separate"/>
            </w:r>
            <w:r>
              <w:rPr>
                <w:noProof/>
                <w:webHidden/>
              </w:rPr>
              <w:t>19</w:t>
            </w:r>
            <w:r>
              <w:rPr>
                <w:noProof/>
                <w:webHidden/>
              </w:rPr>
              <w:fldChar w:fldCharType="end"/>
            </w:r>
          </w:hyperlink>
        </w:p>
        <w:p w14:paraId="27F099E2" w14:textId="0670E822" w:rsidR="000A72C5" w:rsidRDefault="000A72C5">
          <w:pPr>
            <w:pStyle w:val="TM1"/>
            <w:tabs>
              <w:tab w:val="left" w:pos="1680"/>
              <w:tab w:val="right" w:leader="dot" w:pos="9062"/>
            </w:tabs>
            <w:rPr>
              <w:rFonts w:eastAsiaTheme="minorEastAsia"/>
              <w:noProof/>
              <w:sz w:val="24"/>
              <w:szCs w:val="24"/>
              <w:lang w:eastAsia="fr-FR"/>
            </w:rPr>
          </w:pPr>
          <w:hyperlink w:anchor="_Toc190534379" w:history="1">
            <w:r w:rsidRPr="005870F3">
              <w:rPr>
                <w:rStyle w:val="Lienhypertexte"/>
                <w:noProof/>
              </w:rPr>
              <w:t>Chapitre V.</w:t>
            </w:r>
            <w:r>
              <w:rPr>
                <w:rFonts w:eastAsiaTheme="minorEastAsia"/>
                <w:noProof/>
                <w:sz w:val="24"/>
                <w:szCs w:val="24"/>
                <w:lang w:eastAsia="fr-FR"/>
              </w:rPr>
              <w:tab/>
            </w:r>
            <w:r w:rsidRPr="005870F3">
              <w:rPr>
                <w:rStyle w:val="Lienhypertexte"/>
                <w:noProof/>
              </w:rPr>
              <w:t>Conception</w:t>
            </w:r>
            <w:r>
              <w:rPr>
                <w:noProof/>
                <w:webHidden/>
              </w:rPr>
              <w:tab/>
            </w:r>
            <w:r>
              <w:rPr>
                <w:noProof/>
                <w:webHidden/>
              </w:rPr>
              <w:fldChar w:fldCharType="begin"/>
            </w:r>
            <w:r>
              <w:rPr>
                <w:noProof/>
                <w:webHidden/>
              </w:rPr>
              <w:instrText xml:space="preserve"> PAGEREF _Toc190534379 \h </w:instrText>
            </w:r>
            <w:r>
              <w:rPr>
                <w:noProof/>
                <w:webHidden/>
              </w:rPr>
            </w:r>
            <w:r>
              <w:rPr>
                <w:noProof/>
                <w:webHidden/>
              </w:rPr>
              <w:fldChar w:fldCharType="separate"/>
            </w:r>
            <w:r>
              <w:rPr>
                <w:noProof/>
                <w:webHidden/>
              </w:rPr>
              <w:t>20</w:t>
            </w:r>
            <w:r>
              <w:rPr>
                <w:noProof/>
                <w:webHidden/>
              </w:rPr>
              <w:fldChar w:fldCharType="end"/>
            </w:r>
          </w:hyperlink>
        </w:p>
        <w:p w14:paraId="544C40A7" w14:textId="24C0270A" w:rsidR="000A72C5" w:rsidRDefault="000A72C5">
          <w:pPr>
            <w:pStyle w:val="TM2"/>
            <w:tabs>
              <w:tab w:val="left" w:pos="720"/>
              <w:tab w:val="right" w:leader="dot" w:pos="9062"/>
            </w:tabs>
            <w:rPr>
              <w:rFonts w:eastAsiaTheme="minorEastAsia"/>
              <w:noProof/>
              <w:sz w:val="24"/>
              <w:szCs w:val="24"/>
              <w:lang w:eastAsia="fr-FR"/>
            </w:rPr>
          </w:pPr>
          <w:hyperlink w:anchor="_Toc190534380" w:history="1">
            <w:r w:rsidRPr="005870F3">
              <w:rPr>
                <w:rStyle w:val="Lienhypertexte"/>
                <w:noProof/>
              </w:rPr>
              <w:t>A.</w:t>
            </w:r>
            <w:r>
              <w:rPr>
                <w:rFonts w:eastAsiaTheme="minorEastAsia"/>
                <w:noProof/>
                <w:sz w:val="24"/>
                <w:szCs w:val="24"/>
                <w:lang w:eastAsia="fr-FR"/>
              </w:rPr>
              <w:tab/>
            </w:r>
            <w:r w:rsidRPr="005870F3">
              <w:rPr>
                <w:rStyle w:val="Lienhypertexte"/>
                <w:noProof/>
              </w:rPr>
              <w:t>Acteurs</w:t>
            </w:r>
            <w:r>
              <w:rPr>
                <w:noProof/>
                <w:webHidden/>
              </w:rPr>
              <w:tab/>
            </w:r>
            <w:r>
              <w:rPr>
                <w:noProof/>
                <w:webHidden/>
              </w:rPr>
              <w:fldChar w:fldCharType="begin"/>
            </w:r>
            <w:r>
              <w:rPr>
                <w:noProof/>
                <w:webHidden/>
              </w:rPr>
              <w:instrText xml:space="preserve"> PAGEREF _Toc190534380 \h </w:instrText>
            </w:r>
            <w:r>
              <w:rPr>
                <w:noProof/>
                <w:webHidden/>
              </w:rPr>
            </w:r>
            <w:r>
              <w:rPr>
                <w:noProof/>
                <w:webHidden/>
              </w:rPr>
              <w:fldChar w:fldCharType="separate"/>
            </w:r>
            <w:r>
              <w:rPr>
                <w:noProof/>
                <w:webHidden/>
              </w:rPr>
              <w:t>20</w:t>
            </w:r>
            <w:r>
              <w:rPr>
                <w:noProof/>
                <w:webHidden/>
              </w:rPr>
              <w:fldChar w:fldCharType="end"/>
            </w:r>
          </w:hyperlink>
        </w:p>
        <w:p w14:paraId="0C59206F" w14:textId="57DCEF7D" w:rsidR="000A72C5" w:rsidRDefault="000A72C5">
          <w:pPr>
            <w:pStyle w:val="TM2"/>
            <w:tabs>
              <w:tab w:val="left" w:pos="720"/>
              <w:tab w:val="right" w:leader="dot" w:pos="9062"/>
            </w:tabs>
            <w:rPr>
              <w:rFonts w:eastAsiaTheme="minorEastAsia"/>
              <w:noProof/>
              <w:sz w:val="24"/>
              <w:szCs w:val="24"/>
              <w:lang w:eastAsia="fr-FR"/>
            </w:rPr>
          </w:pPr>
          <w:hyperlink w:anchor="_Toc190534381" w:history="1">
            <w:r w:rsidRPr="005870F3">
              <w:rPr>
                <w:rStyle w:val="Lienhypertexte"/>
                <w:noProof/>
              </w:rPr>
              <w:t>B.</w:t>
            </w:r>
            <w:r>
              <w:rPr>
                <w:rFonts w:eastAsiaTheme="minorEastAsia"/>
                <w:noProof/>
                <w:sz w:val="24"/>
                <w:szCs w:val="24"/>
                <w:lang w:eastAsia="fr-FR"/>
              </w:rPr>
              <w:tab/>
            </w:r>
            <w:r w:rsidRPr="005870F3">
              <w:rPr>
                <w:rStyle w:val="Lienhypertexte"/>
                <w:noProof/>
              </w:rPr>
              <w:t>Diagramme de cas d’utilisation</w:t>
            </w:r>
            <w:r>
              <w:rPr>
                <w:noProof/>
                <w:webHidden/>
              </w:rPr>
              <w:tab/>
            </w:r>
            <w:r>
              <w:rPr>
                <w:noProof/>
                <w:webHidden/>
              </w:rPr>
              <w:fldChar w:fldCharType="begin"/>
            </w:r>
            <w:r>
              <w:rPr>
                <w:noProof/>
                <w:webHidden/>
              </w:rPr>
              <w:instrText xml:space="preserve"> PAGEREF _Toc190534381 \h </w:instrText>
            </w:r>
            <w:r>
              <w:rPr>
                <w:noProof/>
                <w:webHidden/>
              </w:rPr>
            </w:r>
            <w:r>
              <w:rPr>
                <w:noProof/>
                <w:webHidden/>
              </w:rPr>
              <w:fldChar w:fldCharType="separate"/>
            </w:r>
            <w:r>
              <w:rPr>
                <w:noProof/>
                <w:webHidden/>
              </w:rPr>
              <w:t>21</w:t>
            </w:r>
            <w:r>
              <w:rPr>
                <w:noProof/>
                <w:webHidden/>
              </w:rPr>
              <w:fldChar w:fldCharType="end"/>
            </w:r>
          </w:hyperlink>
        </w:p>
        <w:p w14:paraId="523E0D07" w14:textId="29158EA6" w:rsidR="000A72C5" w:rsidRDefault="000A72C5">
          <w:pPr>
            <w:pStyle w:val="TM3"/>
            <w:tabs>
              <w:tab w:val="left" w:pos="960"/>
              <w:tab w:val="right" w:leader="dot" w:pos="9062"/>
            </w:tabs>
            <w:rPr>
              <w:rFonts w:eastAsiaTheme="minorEastAsia"/>
              <w:noProof/>
              <w:sz w:val="24"/>
              <w:szCs w:val="24"/>
              <w:lang w:eastAsia="fr-FR"/>
            </w:rPr>
          </w:pPr>
          <w:hyperlink w:anchor="_Toc190534382" w:history="1">
            <w:r w:rsidRPr="005870F3">
              <w:rPr>
                <w:rStyle w:val="Lienhypertexte"/>
                <w:noProof/>
              </w:rPr>
              <w:t>1.</w:t>
            </w:r>
            <w:r>
              <w:rPr>
                <w:rFonts w:eastAsiaTheme="minorEastAsia"/>
                <w:noProof/>
                <w:sz w:val="24"/>
                <w:szCs w:val="24"/>
                <w:lang w:eastAsia="fr-FR"/>
              </w:rPr>
              <w:tab/>
            </w:r>
            <w:r w:rsidRPr="005870F3">
              <w:rPr>
                <w:rStyle w:val="Lienhypertexte"/>
                <w:noProof/>
              </w:rPr>
              <w:t>Gestion des entrepreneurs</w:t>
            </w:r>
            <w:r>
              <w:rPr>
                <w:noProof/>
                <w:webHidden/>
              </w:rPr>
              <w:tab/>
            </w:r>
            <w:r>
              <w:rPr>
                <w:noProof/>
                <w:webHidden/>
              </w:rPr>
              <w:fldChar w:fldCharType="begin"/>
            </w:r>
            <w:r>
              <w:rPr>
                <w:noProof/>
                <w:webHidden/>
              </w:rPr>
              <w:instrText xml:space="preserve"> PAGEREF _Toc190534382 \h </w:instrText>
            </w:r>
            <w:r>
              <w:rPr>
                <w:noProof/>
                <w:webHidden/>
              </w:rPr>
            </w:r>
            <w:r>
              <w:rPr>
                <w:noProof/>
                <w:webHidden/>
              </w:rPr>
              <w:fldChar w:fldCharType="separate"/>
            </w:r>
            <w:r>
              <w:rPr>
                <w:noProof/>
                <w:webHidden/>
              </w:rPr>
              <w:t>22</w:t>
            </w:r>
            <w:r>
              <w:rPr>
                <w:noProof/>
                <w:webHidden/>
              </w:rPr>
              <w:fldChar w:fldCharType="end"/>
            </w:r>
          </w:hyperlink>
        </w:p>
        <w:p w14:paraId="3186A30E" w14:textId="69F9A371" w:rsidR="000A72C5" w:rsidRDefault="000A72C5">
          <w:pPr>
            <w:pStyle w:val="TM3"/>
            <w:tabs>
              <w:tab w:val="left" w:pos="960"/>
              <w:tab w:val="right" w:leader="dot" w:pos="9062"/>
            </w:tabs>
            <w:rPr>
              <w:rFonts w:eastAsiaTheme="minorEastAsia"/>
              <w:noProof/>
              <w:sz w:val="24"/>
              <w:szCs w:val="24"/>
              <w:lang w:eastAsia="fr-FR"/>
            </w:rPr>
          </w:pPr>
          <w:hyperlink w:anchor="_Toc190534383" w:history="1">
            <w:r w:rsidRPr="005870F3">
              <w:rPr>
                <w:rStyle w:val="Lienhypertexte"/>
                <w:noProof/>
              </w:rPr>
              <w:t>2.</w:t>
            </w:r>
            <w:r>
              <w:rPr>
                <w:rFonts w:eastAsiaTheme="minorEastAsia"/>
                <w:noProof/>
                <w:sz w:val="24"/>
                <w:szCs w:val="24"/>
                <w:lang w:eastAsia="fr-FR"/>
              </w:rPr>
              <w:tab/>
            </w:r>
            <w:r w:rsidRPr="005870F3">
              <w:rPr>
                <w:rStyle w:val="Lienhypertexte"/>
                <w:noProof/>
              </w:rPr>
              <w:t>Gestion des projets</w:t>
            </w:r>
            <w:r>
              <w:rPr>
                <w:noProof/>
                <w:webHidden/>
              </w:rPr>
              <w:tab/>
            </w:r>
            <w:r>
              <w:rPr>
                <w:noProof/>
                <w:webHidden/>
              </w:rPr>
              <w:fldChar w:fldCharType="begin"/>
            </w:r>
            <w:r>
              <w:rPr>
                <w:noProof/>
                <w:webHidden/>
              </w:rPr>
              <w:instrText xml:space="preserve"> PAGEREF _Toc190534383 \h </w:instrText>
            </w:r>
            <w:r>
              <w:rPr>
                <w:noProof/>
                <w:webHidden/>
              </w:rPr>
            </w:r>
            <w:r>
              <w:rPr>
                <w:noProof/>
                <w:webHidden/>
              </w:rPr>
              <w:fldChar w:fldCharType="separate"/>
            </w:r>
            <w:r>
              <w:rPr>
                <w:noProof/>
                <w:webHidden/>
              </w:rPr>
              <w:t>23</w:t>
            </w:r>
            <w:r>
              <w:rPr>
                <w:noProof/>
                <w:webHidden/>
              </w:rPr>
              <w:fldChar w:fldCharType="end"/>
            </w:r>
          </w:hyperlink>
        </w:p>
        <w:p w14:paraId="152A1DF0" w14:textId="75320881" w:rsidR="000A72C5" w:rsidRDefault="000A72C5">
          <w:pPr>
            <w:pStyle w:val="TM1"/>
            <w:tabs>
              <w:tab w:val="left" w:pos="1680"/>
              <w:tab w:val="right" w:leader="dot" w:pos="9062"/>
            </w:tabs>
            <w:rPr>
              <w:rFonts w:eastAsiaTheme="minorEastAsia"/>
              <w:noProof/>
              <w:sz w:val="24"/>
              <w:szCs w:val="24"/>
              <w:lang w:eastAsia="fr-FR"/>
            </w:rPr>
          </w:pPr>
          <w:hyperlink w:anchor="_Toc190534384" w:history="1">
            <w:r w:rsidRPr="005870F3">
              <w:rPr>
                <w:rStyle w:val="Lienhypertexte"/>
                <w:noProof/>
              </w:rPr>
              <w:t>Chapitre VI.</w:t>
            </w:r>
            <w:r>
              <w:rPr>
                <w:rFonts w:eastAsiaTheme="minorEastAsia"/>
                <w:noProof/>
                <w:sz w:val="24"/>
                <w:szCs w:val="24"/>
                <w:lang w:eastAsia="fr-FR"/>
              </w:rPr>
              <w:tab/>
            </w:r>
            <w:r w:rsidRPr="005870F3">
              <w:rPr>
                <w:rStyle w:val="Lienhypertexte"/>
                <w:noProof/>
              </w:rPr>
              <w:t>Implémentation</w:t>
            </w:r>
            <w:r>
              <w:rPr>
                <w:noProof/>
                <w:webHidden/>
              </w:rPr>
              <w:tab/>
            </w:r>
            <w:r>
              <w:rPr>
                <w:noProof/>
                <w:webHidden/>
              </w:rPr>
              <w:fldChar w:fldCharType="begin"/>
            </w:r>
            <w:r>
              <w:rPr>
                <w:noProof/>
                <w:webHidden/>
              </w:rPr>
              <w:instrText xml:space="preserve"> PAGEREF _Toc190534384 \h </w:instrText>
            </w:r>
            <w:r>
              <w:rPr>
                <w:noProof/>
                <w:webHidden/>
              </w:rPr>
            </w:r>
            <w:r>
              <w:rPr>
                <w:noProof/>
                <w:webHidden/>
              </w:rPr>
              <w:fldChar w:fldCharType="separate"/>
            </w:r>
            <w:r>
              <w:rPr>
                <w:noProof/>
                <w:webHidden/>
              </w:rPr>
              <w:t>23</w:t>
            </w:r>
            <w:r>
              <w:rPr>
                <w:noProof/>
                <w:webHidden/>
              </w:rPr>
              <w:fldChar w:fldCharType="end"/>
            </w:r>
          </w:hyperlink>
        </w:p>
        <w:p w14:paraId="0BCB4F77" w14:textId="37C60B84" w:rsidR="000A72C5" w:rsidRDefault="000A72C5">
          <w:pPr>
            <w:pStyle w:val="TM2"/>
            <w:tabs>
              <w:tab w:val="left" w:pos="720"/>
              <w:tab w:val="right" w:leader="dot" w:pos="9062"/>
            </w:tabs>
            <w:rPr>
              <w:rFonts w:eastAsiaTheme="minorEastAsia"/>
              <w:noProof/>
              <w:sz w:val="24"/>
              <w:szCs w:val="24"/>
              <w:lang w:eastAsia="fr-FR"/>
            </w:rPr>
          </w:pPr>
          <w:hyperlink w:anchor="_Toc190534385" w:history="1">
            <w:r w:rsidRPr="005870F3">
              <w:rPr>
                <w:rStyle w:val="Lienhypertexte"/>
                <w:noProof/>
              </w:rPr>
              <w:t>A.</w:t>
            </w:r>
            <w:r>
              <w:rPr>
                <w:rFonts w:eastAsiaTheme="minorEastAsia"/>
                <w:noProof/>
                <w:sz w:val="24"/>
                <w:szCs w:val="24"/>
                <w:lang w:eastAsia="fr-FR"/>
              </w:rPr>
              <w:tab/>
            </w:r>
            <w:r w:rsidRPr="005870F3">
              <w:rPr>
                <w:rStyle w:val="Lienhypertexte"/>
                <w:noProof/>
              </w:rPr>
              <w:t>Diagramme de flux de donnée</w:t>
            </w:r>
            <w:r>
              <w:rPr>
                <w:noProof/>
                <w:webHidden/>
              </w:rPr>
              <w:tab/>
            </w:r>
            <w:r>
              <w:rPr>
                <w:noProof/>
                <w:webHidden/>
              </w:rPr>
              <w:fldChar w:fldCharType="begin"/>
            </w:r>
            <w:r>
              <w:rPr>
                <w:noProof/>
                <w:webHidden/>
              </w:rPr>
              <w:instrText xml:space="preserve"> PAGEREF _Toc190534385 \h </w:instrText>
            </w:r>
            <w:r>
              <w:rPr>
                <w:noProof/>
                <w:webHidden/>
              </w:rPr>
            </w:r>
            <w:r>
              <w:rPr>
                <w:noProof/>
                <w:webHidden/>
              </w:rPr>
              <w:fldChar w:fldCharType="separate"/>
            </w:r>
            <w:r>
              <w:rPr>
                <w:noProof/>
                <w:webHidden/>
              </w:rPr>
              <w:t>23</w:t>
            </w:r>
            <w:r>
              <w:rPr>
                <w:noProof/>
                <w:webHidden/>
              </w:rPr>
              <w:fldChar w:fldCharType="end"/>
            </w:r>
          </w:hyperlink>
        </w:p>
        <w:p w14:paraId="11B44274" w14:textId="75058602" w:rsidR="000A72C5" w:rsidRDefault="000A72C5">
          <w:pPr>
            <w:pStyle w:val="TM2"/>
            <w:tabs>
              <w:tab w:val="left" w:pos="720"/>
              <w:tab w:val="right" w:leader="dot" w:pos="9062"/>
            </w:tabs>
            <w:rPr>
              <w:rFonts w:eastAsiaTheme="minorEastAsia"/>
              <w:noProof/>
              <w:sz w:val="24"/>
              <w:szCs w:val="24"/>
              <w:lang w:eastAsia="fr-FR"/>
            </w:rPr>
          </w:pPr>
          <w:hyperlink w:anchor="_Toc190534386" w:history="1">
            <w:r w:rsidRPr="005870F3">
              <w:rPr>
                <w:rStyle w:val="Lienhypertexte"/>
                <w:noProof/>
              </w:rPr>
              <w:t>B.</w:t>
            </w:r>
            <w:r>
              <w:rPr>
                <w:rFonts w:eastAsiaTheme="minorEastAsia"/>
                <w:noProof/>
                <w:sz w:val="24"/>
                <w:szCs w:val="24"/>
                <w:lang w:eastAsia="fr-FR"/>
              </w:rPr>
              <w:tab/>
            </w:r>
            <w:r w:rsidRPr="005870F3">
              <w:rPr>
                <w:rStyle w:val="Lienhypertexte"/>
                <w:noProof/>
              </w:rPr>
              <w:t>Module 1 : Gestion des entrepreneurs</w:t>
            </w:r>
            <w:r>
              <w:rPr>
                <w:noProof/>
                <w:webHidden/>
              </w:rPr>
              <w:tab/>
            </w:r>
            <w:r>
              <w:rPr>
                <w:noProof/>
                <w:webHidden/>
              </w:rPr>
              <w:fldChar w:fldCharType="begin"/>
            </w:r>
            <w:r>
              <w:rPr>
                <w:noProof/>
                <w:webHidden/>
              </w:rPr>
              <w:instrText xml:space="preserve"> PAGEREF _Toc190534386 \h </w:instrText>
            </w:r>
            <w:r>
              <w:rPr>
                <w:noProof/>
                <w:webHidden/>
              </w:rPr>
            </w:r>
            <w:r>
              <w:rPr>
                <w:noProof/>
                <w:webHidden/>
              </w:rPr>
              <w:fldChar w:fldCharType="separate"/>
            </w:r>
            <w:r>
              <w:rPr>
                <w:noProof/>
                <w:webHidden/>
              </w:rPr>
              <w:t>24</w:t>
            </w:r>
            <w:r>
              <w:rPr>
                <w:noProof/>
                <w:webHidden/>
              </w:rPr>
              <w:fldChar w:fldCharType="end"/>
            </w:r>
          </w:hyperlink>
        </w:p>
        <w:p w14:paraId="4B6614C9" w14:textId="19D07086" w:rsidR="000A72C5" w:rsidRDefault="000A72C5">
          <w:pPr>
            <w:pStyle w:val="TM3"/>
            <w:tabs>
              <w:tab w:val="left" w:pos="960"/>
              <w:tab w:val="right" w:leader="dot" w:pos="9062"/>
            </w:tabs>
            <w:rPr>
              <w:rFonts w:eastAsiaTheme="minorEastAsia"/>
              <w:noProof/>
              <w:sz w:val="24"/>
              <w:szCs w:val="24"/>
              <w:lang w:eastAsia="fr-FR"/>
            </w:rPr>
          </w:pPr>
          <w:hyperlink w:anchor="_Toc190534387" w:history="1">
            <w:r w:rsidRPr="005870F3">
              <w:rPr>
                <w:rStyle w:val="Lienhypertexte"/>
                <w:noProof/>
              </w:rPr>
              <w:t>1.</w:t>
            </w:r>
            <w:r>
              <w:rPr>
                <w:rFonts w:eastAsiaTheme="minorEastAsia"/>
                <w:noProof/>
                <w:sz w:val="24"/>
                <w:szCs w:val="24"/>
                <w:lang w:eastAsia="fr-FR"/>
              </w:rPr>
              <w:tab/>
            </w:r>
            <w:r w:rsidRPr="005870F3">
              <w:rPr>
                <w:rStyle w:val="Lienhypertexte"/>
                <w:noProof/>
              </w:rPr>
              <w:t>Processus de détection</w:t>
            </w:r>
            <w:r>
              <w:rPr>
                <w:noProof/>
                <w:webHidden/>
              </w:rPr>
              <w:tab/>
            </w:r>
            <w:r>
              <w:rPr>
                <w:noProof/>
                <w:webHidden/>
              </w:rPr>
              <w:fldChar w:fldCharType="begin"/>
            </w:r>
            <w:r>
              <w:rPr>
                <w:noProof/>
                <w:webHidden/>
              </w:rPr>
              <w:instrText xml:space="preserve"> PAGEREF _Toc190534387 \h </w:instrText>
            </w:r>
            <w:r>
              <w:rPr>
                <w:noProof/>
                <w:webHidden/>
              </w:rPr>
            </w:r>
            <w:r>
              <w:rPr>
                <w:noProof/>
                <w:webHidden/>
              </w:rPr>
              <w:fldChar w:fldCharType="separate"/>
            </w:r>
            <w:r>
              <w:rPr>
                <w:noProof/>
                <w:webHidden/>
              </w:rPr>
              <w:t>24</w:t>
            </w:r>
            <w:r>
              <w:rPr>
                <w:noProof/>
                <w:webHidden/>
              </w:rPr>
              <w:fldChar w:fldCharType="end"/>
            </w:r>
          </w:hyperlink>
        </w:p>
        <w:p w14:paraId="26384926" w14:textId="7A9992AA" w:rsidR="000A72C5" w:rsidRDefault="000A72C5">
          <w:pPr>
            <w:pStyle w:val="TM3"/>
            <w:tabs>
              <w:tab w:val="left" w:pos="960"/>
              <w:tab w:val="right" w:leader="dot" w:pos="9062"/>
            </w:tabs>
            <w:rPr>
              <w:rFonts w:eastAsiaTheme="minorEastAsia"/>
              <w:noProof/>
              <w:sz w:val="24"/>
              <w:szCs w:val="24"/>
              <w:lang w:eastAsia="fr-FR"/>
            </w:rPr>
          </w:pPr>
          <w:hyperlink w:anchor="_Toc190534388" w:history="1">
            <w:r w:rsidRPr="005870F3">
              <w:rPr>
                <w:rStyle w:val="Lienhypertexte"/>
                <w:noProof/>
              </w:rPr>
              <w:t>2.</w:t>
            </w:r>
            <w:r>
              <w:rPr>
                <w:rFonts w:eastAsiaTheme="minorEastAsia"/>
                <w:noProof/>
                <w:sz w:val="24"/>
                <w:szCs w:val="24"/>
                <w:lang w:eastAsia="fr-FR"/>
              </w:rPr>
              <w:tab/>
            </w:r>
            <w:r w:rsidRPr="005870F3">
              <w:rPr>
                <w:rStyle w:val="Lienhypertexte"/>
                <w:noProof/>
              </w:rPr>
              <w:t>Composants clés du modèle</w:t>
            </w:r>
            <w:r>
              <w:rPr>
                <w:noProof/>
                <w:webHidden/>
              </w:rPr>
              <w:tab/>
            </w:r>
            <w:r>
              <w:rPr>
                <w:noProof/>
                <w:webHidden/>
              </w:rPr>
              <w:fldChar w:fldCharType="begin"/>
            </w:r>
            <w:r>
              <w:rPr>
                <w:noProof/>
                <w:webHidden/>
              </w:rPr>
              <w:instrText xml:space="preserve"> PAGEREF _Toc190534388 \h </w:instrText>
            </w:r>
            <w:r>
              <w:rPr>
                <w:noProof/>
                <w:webHidden/>
              </w:rPr>
            </w:r>
            <w:r>
              <w:rPr>
                <w:noProof/>
                <w:webHidden/>
              </w:rPr>
              <w:fldChar w:fldCharType="separate"/>
            </w:r>
            <w:r>
              <w:rPr>
                <w:noProof/>
                <w:webHidden/>
              </w:rPr>
              <w:t>25</w:t>
            </w:r>
            <w:r>
              <w:rPr>
                <w:noProof/>
                <w:webHidden/>
              </w:rPr>
              <w:fldChar w:fldCharType="end"/>
            </w:r>
          </w:hyperlink>
        </w:p>
        <w:p w14:paraId="585B0062" w14:textId="7D8AC159" w:rsidR="000A72C5" w:rsidRDefault="000A72C5">
          <w:pPr>
            <w:pStyle w:val="TM3"/>
            <w:tabs>
              <w:tab w:val="left" w:pos="960"/>
              <w:tab w:val="right" w:leader="dot" w:pos="9062"/>
            </w:tabs>
            <w:rPr>
              <w:rFonts w:eastAsiaTheme="minorEastAsia"/>
              <w:noProof/>
              <w:sz w:val="24"/>
              <w:szCs w:val="24"/>
              <w:lang w:eastAsia="fr-FR"/>
            </w:rPr>
          </w:pPr>
          <w:hyperlink w:anchor="_Toc190534389" w:history="1">
            <w:r w:rsidRPr="005870F3">
              <w:rPr>
                <w:rStyle w:val="Lienhypertexte"/>
                <w:noProof/>
              </w:rPr>
              <w:t>3.</w:t>
            </w:r>
            <w:r>
              <w:rPr>
                <w:rFonts w:eastAsiaTheme="minorEastAsia"/>
                <w:noProof/>
                <w:sz w:val="24"/>
                <w:szCs w:val="24"/>
                <w:lang w:eastAsia="fr-FR"/>
              </w:rPr>
              <w:tab/>
            </w:r>
            <w:r w:rsidRPr="005870F3">
              <w:rPr>
                <w:rStyle w:val="Lienhypertexte"/>
                <w:noProof/>
              </w:rPr>
              <w:t>Mapping du système</w:t>
            </w:r>
            <w:r>
              <w:rPr>
                <w:noProof/>
                <w:webHidden/>
              </w:rPr>
              <w:tab/>
            </w:r>
            <w:r>
              <w:rPr>
                <w:noProof/>
                <w:webHidden/>
              </w:rPr>
              <w:fldChar w:fldCharType="begin"/>
            </w:r>
            <w:r>
              <w:rPr>
                <w:noProof/>
                <w:webHidden/>
              </w:rPr>
              <w:instrText xml:space="preserve"> PAGEREF _Toc190534389 \h </w:instrText>
            </w:r>
            <w:r>
              <w:rPr>
                <w:noProof/>
                <w:webHidden/>
              </w:rPr>
            </w:r>
            <w:r>
              <w:rPr>
                <w:noProof/>
                <w:webHidden/>
              </w:rPr>
              <w:fldChar w:fldCharType="separate"/>
            </w:r>
            <w:r>
              <w:rPr>
                <w:noProof/>
                <w:webHidden/>
              </w:rPr>
              <w:t>25</w:t>
            </w:r>
            <w:r>
              <w:rPr>
                <w:noProof/>
                <w:webHidden/>
              </w:rPr>
              <w:fldChar w:fldCharType="end"/>
            </w:r>
          </w:hyperlink>
        </w:p>
        <w:p w14:paraId="362A97AE" w14:textId="4BD9BE4A" w:rsidR="000A72C5" w:rsidRDefault="000A72C5">
          <w:pPr>
            <w:pStyle w:val="TM3"/>
            <w:tabs>
              <w:tab w:val="left" w:pos="960"/>
              <w:tab w:val="right" w:leader="dot" w:pos="9062"/>
            </w:tabs>
            <w:rPr>
              <w:rFonts w:eastAsiaTheme="minorEastAsia"/>
              <w:noProof/>
              <w:sz w:val="24"/>
              <w:szCs w:val="24"/>
              <w:lang w:eastAsia="fr-FR"/>
            </w:rPr>
          </w:pPr>
          <w:hyperlink w:anchor="_Toc190534390" w:history="1">
            <w:r w:rsidRPr="005870F3">
              <w:rPr>
                <w:rStyle w:val="Lienhypertexte"/>
                <w:noProof/>
              </w:rPr>
              <w:t>4.</w:t>
            </w:r>
            <w:r>
              <w:rPr>
                <w:rFonts w:eastAsiaTheme="minorEastAsia"/>
                <w:noProof/>
                <w:sz w:val="24"/>
                <w:szCs w:val="24"/>
                <w:lang w:eastAsia="fr-FR"/>
              </w:rPr>
              <w:tab/>
            </w:r>
            <w:r w:rsidRPr="005870F3">
              <w:rPr>
                <w:rStyle w:val="Lienhypertexte"/>
                <w:noProof/>
              </w:rPr>
              <w:t>Interface utilisateur</w:t>
            </w:r>
            <w:r>
              <w:rPr>
                <w:noProof/>
                <w:webHidden/>
              </w:rPr>
              <w:tab/>
            </w:r>
            <w:r>
              <w:rPr>
                <w:noProof/>
                <w:webHidden/>
              </w:rPr>
              <w:fldChar w:fldCharType="begin"/>
            </w:r>
            <w:r>
              <w:rPr>
                <w:noProof/>
                <w:webHidden/>
              </w:rPr>
              <w:instrText xml:space="preserve"> PAGEREF _Toc190534390 \h </w:instrText>
            </w:r>
            <w:r>
              <w:rPr>
                <w:noProof/>
                <w:webHidden/>
              </w:rPr>
            </w:r>
            <w:r>
              <w:rPr>
                <w:noProof/>
                <w:webHidden/>
              </w:rPr>
              <w:fldChar w:fldCharType="separate"/>
            </w:r>
            <w:r>
              <w:rPr>
                <w:noProof/>
                <w:webHidden/>
              </w:rPr>
              <w:t>25</w:t>
            </w:r>
            <w:r>
              <w:rPr>
                <w:noProof/>
                <w:webHidden/>
              </w:rPr>
              <w:fldChar w:fldCharType="end"/>
            </w:r>
          </w:hyperlink>
        </w:p>
        <w:p w14:paraId="1B09AD27" w14:textId="6FA0F2AA" w:rsidR="000A72C5" w:rsidRDefault="000A72C5">
          <w:pPr>
            <w:pStyle w:val="TM2"/>
            <w:tabs>
              <w:tab w:val="left" w:pos="720"/>
              <w:tab w:val="right" w:leader="dot" w:pos="9062"/>
            </w:tabs>
            <w:rPr>
              <w:rFonts w:eastAsiaTheme="minorEastAsia"/>
              <w:noProof/>
              <w:sz w:val="24"/>
              <w:szCs w:val="24"/>
              <w:lang w:eastAsia="fr-FR"/>
            </w:rPr>
          </w:pPr>
          <w:hyperlink w:anchor="_Toc190534391" w:history="1">
            <w:r w:rsidRPr="005870F3">
              <w:rPr>
                <w:rStyle w:val="Lienhypertexte"/>
                <w:noProof/>
              </w:rPr>
              <w:t>C.</w:t>
            </w:r>
            <w:r>
              <w:rPr>
                <w:rFonts w:eastAsiaTheme="minorEastAsia"/>
                <w:noProof/>
                <w:sz w:val="24"/>
                <w:szCs w:val="24"/>
                <w:lang w:eastAsia="fr-FR"/>
              </w:rPr>
              <w:tab/>
            </w:r>
            <w:r w:rsidRPr="005870F3">
              <w:rPr>
                <w:rStyle w:val="Lienhypertexte"/>
                <w:noProof/>
              </w:rPr>
              <w:t>Module 2 : Gestion des Projets</w:t>
            </w:r>
            <w:r>
              <w:rPr>
                <w:noProof/>
                <w:webHidden/>
              </w:rPr>
              <w:tab/>
            </w:r>
            <w:r>
              <w:rPr>
                <w:noProof/>
                <w:webHidden/>
              </w:rPr>
              <w:fldChar w:fldCharType="begin"/>
            </w:r>
            <w:r>
              <w:rPr>
                <w:noProof/>
                <w:webHidden/>
              </w:rPr>
              <w:instrText xml:space="preserve"> PAGEREF _Toc190534391 \h </w:instrText>
            </w:r>
            <w:r>
              <w:rPr>
                <w:noProof/>
                <w:webHidden/>
              </w:rPr>
            </w:r>
            <w:r>
              <w:rPr>
                <w:noProof/>
                <w:webHidden/>
              </w:rPr>
              <w:fldChar w:fldCharType="separate"/>
            </w:r>
            <w:r>
              <w:rPr>
                <w:noProof/>
                <w:webHidden/>
              </w:rPr>
              <w:t>25</w:t>
            </w:r>
            <w:r>
              <w:rPr>
                <w:noProof/>
                <w:webHidden/>
              </w:rPr>
              <w:fldChar w:fldCharType="end"/>
            </w:r>
          </w:hyperlink>
        </w:p>
        <w:p w14:paraId="5D447AD2" w14:textId="17603961" w:rsidR="000A72C5" w:rsidRDefault="000A72C5">
          <w:pPr>
            <w:pStyle w:val="TM3"/>
            <w:tabs>
              <w:tab w:val="left" w:pos="960"/>
              <w:tab w:val="right" w:leader="dot" w:pos="9062"/>
            </w:tabs>
            <w:rPr>
              <w:rFonts w:eastAsiaTheme="minorEastAsia"/>
              <w:noProof/>
              <w:sz w:val="24"/>
              <w:szCs w:val="24"/>
              <w:lang w:eastAsia="fr-FR"/>
            </w:rPr>
          </w:pPr>
          <w:hyperlink w:anchor="_Toc190534392" w:history="1">
            <w:r w:rsidRPr="005870F3">
              <w:rPr>
                <w:rStyle w:val="Lienhypertexte"/>
                <w:noProof/>
              </w:rPr>
              <w:t>1.</w:t>
            </w:r>
            <w:r>
              <w:rPr>
                <w:rFonts w:eastAsiaTheme="minorEastAsia"/>
                <w:noProof/>
                <w:sz w:val="24"/>
                <w:szCs w:val="24"/>
                <w:lang w:eastAsia="fr-FR"/>
              </w:rPr>
              <w:tab/>
            </w:r>
            <w:r w:rsidRPr="005870F3">
              <w:rPr>
                <w:rStyle w:val="Lienhypertexte"/>
                <w:noProof/>
              </w:rPr>
              <w:t>Processus de détection</w:t>
            </w:r>
            <w:r>
              <w:rPr>
                <w:noProof/>
                <w:webHidden/>
              </w:rPr>
              <w:tab/>
            </w:r>
            <w:r>
              <w:rPr>
                <w:noProof/>
                <w:webHidden/>
              </w:rPr>
              <w:fldChar w:fldCharType="begin"/>
            </w:r>
            <w:r>
              <w:rPr>
                <w:noProof/>
                <w:webHidden/>
              </w:rPr>
              <w:instrText xml:space="preserve"> PAGEREF _Toc190534392 \h </w:instrText>
            </w:r>
            <w:r>
              <w:rPr>
                <w:noProof/>
                <w:webHidden/>
              </w:rPr>
            </w:r>
            <w:r>
              <w:rPr>
                <w:noProof/>
                <w:webHidden/>
              </w:rPr>
              <w:fldChar w:fldCharType="separate"/>
            </w:r>
            <w:r>
              <w:rPr>
                <w:noProof/>
                <w:webHidden/>
              </w:rPr>
              <w:t>25</w:t>
            </w:r>
            <w:r>
              <w:rPr>
                <w:noProof/>
                <w:webHidden/>
              </w:rPr>
              <w:fldChar w:fldCharType="end"/>
            </w:r>
          </w:hyperlink>
        </w:p>
        <w:p w14:paraId="2728B956" w14:textId="53BAF095" w:rsidR="000A72C5" w:rsidRDefault="000A72C5">
          <w:pPr>
            <w:pStyle w:val="TM3"/>
            <w:tabs>
              <w:tab w:val="left" w:pos="960"/>
              <w:tab w:val="right" w:leader="dot" w:pos="9062"/>
            </w:tabs>
            <w:rPr>
              <w:rFonts w:eastAsiaTheme="minorEastAsia"/>
              <w:noProof/>
              <w:sz w:val="24"/>
              <w:szCs w:val="24"/>
              <w:lang w:eastAsia="fr-FR"/>
            </w:rPr>
          </w:pPr>
          <w:hyperlink w:anchor="_Toc190534393" w:history="1">
            <w:r w:rsidRPr="005870F3">
              <w:rPr>
                <w:rStyle w:val="Lienhypertexte"/>
                <w:noProof/>
              </w:rPr>
              <w:t>2.</w:t>
            </w:r>
            <w:r>
              <w:rPr>
                <w:rFonts w:eastAsiaTheme="minorEastAsia"/>
                <w:noProof/>
                <w:sz w:val="24"/>
                <w:szCs w:val="24"/>
                <w:lang w:eastAsia="fr-FR"/>
              </w:rPr>
              <w:tab/>
            </w:r>
            <w:r w:rsidRPr="005870F3">
              <w:rPr>
                <w:rStyle w:val="Lienhypertexte"/>
                <w:noProof/>
              </w:rPr>
              <w:t>Mapping du système</w:t>
            </w:r>
            <w:r>
              <w:rPr>
                <w:noProof/>
                <w:webHidden/>
              </w:rPr>
              <w:tab/>
            </w:r>
            <w:r>
              <w:rPr>
                <w:noProof/>
                <w:webHidden/>
              </w:rPr>
              <w:fldChar w:fldCharType="begin"/>
            </w:r>
            <w:r>
              <w:rPr>
                <w:noProof/>
                <w:webHidden/>
              </w:rPr>
              <w:instrText xml:space="preserve"> PAGEREF _Toc190534393 \h </w:instrText>
            </w:r>
            <w:r>
              <w:rPr>
                <w:noProof/>
                <w:webHidden/>
              </w:rPr>
            </w:r>
            <w:r>
              <w:rPr>
                <w:noProof/>
                <w:webHidden/>
              </w:rPr>
              <w:fldChar w:fldCharType="separate"/>
            </w:r>
            <w:r>
              <w:rPr>
                <w:noProof/>
                <w:webHidden/>
              </w:rPr>
              <w:t>25</w:t>
            </w:r>
            <w:r>
              <w:rPr>
                <w:noProof/>
                <w:webHidden/>
              </w:rPr>
              <w:fldChar w:fldCharType="end"/>
            </w:r>
          </w:hyperlink>
        </w:p>
        <w:p w14:paraId="605AD30F" w14:textId="29505FB7" w:rsidR="000A72C5" w:rsidRDefault="000A72C5">
          <w:pPr>
            <w:pStyle w:val="TM3"/>
            <w:tabs>
              <w:tab w:val="left" w:pos="960"/>
              <w:tab w:val="right" w:leader="dot" w:pos="9062"/>
            </w:tabs>
            <w:rPr>
              <w:rFonts w:eastAsiaTheme="minorEastAsia"/>
              <w:noProof/>
              <w:sz w:val="24"/>
              <w:szCs w:val="24"/>
              <w:lang w:eastAsia="fr-FR"/>
            </w:rPr>
          </w:pPr>
          <w:hyperlink w:anchor="_Toc190534394" w:history="1">
            <w:r w:rsidRPr="005870F3">
              <w:rPr>
                <w:rStyle w:val="Lienhypertexte"/>
                <w:noProof/>
              </w:rPr>
              <w:t>3.</w:t>
            </w:r>
            <w:r>
              <w:rPr>
                <w:rFonts w:eastAsiaTheme="minorEastAsia"/>
                <w:noProof/>
                <w:sz w:val="24"/>
                <w:szCs w:val="24"/>
                <w:lang w:eastAsia="fr-FR"/>
              </w:rPr>
              <w:tab/>
            </w:r>
            <w:r w:rsidRPr="005870F3">
              <w:rPr>
                <w:rStyle w:val="Lienhypertexte"/>
                <w:noProof/>
              </w:rPr>
              <w:t>Interface utilisateur</w:t>
            </w:r>
            <w:r>
              <w:rPr>
                <w:noProof/>
                <w:webHidden/>
              </w:rPr>
              <w:tab/>
            </w:r>
            <w:r>
              <w:rPr>
                <w:noProof/>
                <w:webHidden/>
              </w:rPr>
              <w:fldChar w:fldCharType="begin"/>
            </w:r>
            <w:r>
              <w:rPr>
                <w:noProof/>
                <w:webHidden/>
              </w:rPr>
              <w:instrText xml:space="preserve"> PAGEREF _Toc190534394 \h </w:instrText>
            </w:r>
            <w:r>
              <w:rPr>
                <w:noProof/>
                <w:webHidden/>
              </w:rPr>
            </w:r>
            <w:r>
              <w:rPr>
                <w:noProof/>
                <w:webHidden/>
              </w:rPr>
              <w:fldChar w:fldCharType="separate"/>
            </w:r>
            <w:r>
              <w:rPr>
                <w:noProof/>
                <w:webHidden/>
              </w:rPr>
              <w:t>25</w:t>
            </w:r>
            <w:r>
              <w:rPr>
                <w:noProof/>
                <w:webHidden/>
              </w:rPr>
              <w:fldChar w:fldCharType="end"/>
            </w:r>
          </w:hyperlink>
        </w:p>
        <w:p w14:paraId="175FD6D8" w14:textId="00EE72C2" w:rsidR="000A72C5" w:rsidRDefault="000A72C5">
          <w:pPr>
            <w:pStyle w:val="TM1"/>
            <w:tabs>
              <w:tab w:val="right" w:leader="dot" w:pos="9062"/>
            </w:tabs>
            <w:rPr>
              <w:rFonts w:eastAsiaTheme="minorEastAsia"/>
              <w:noProof/>
              <w:sz w:val="24"/>
              <w:szCs w:val="24"/>
              <w:lang w:eastAsia="fr-FR"/>
            </w:rPr>
          </w:pPr>
          <w:hyperlink w:anchor="_Toc190534395" w:history="1">
            <w:r w:rsidRPr="005870F3">
              <w:rPr>
                <w:rStyle w:val="Lienhypertexte"/>
                <w:noProof/>
              </w:rPr>
              <w:t>Conclusion</w:t>
            </w:r>
            <w:r>
              <w:rPr>
                <w:noProof/>
                <w:webHidden/>
              </w:rPr>
              <w:tab/>
            </w:r>
            <w:r>
              <w:rPr>
                <w:noProof/>
                <w:webHidden/>
              </w:rPr>
              <w:fldChar w:fldCharType="begin"/>
            </w:r>
            <w:r>
              <w:rPr>
                <w:noProof/>
                <w:webHidden/>
              </w:rPr>
              <w:instrText xml:space="preserve"> PAGEREF _Toc190534395 \h </w:instrText>
            </w:r>
            <w:r>
              <w:rPr>
                <w:noProof/>
                <w:webHidden/>
              </w:rPr>
            </w:r>
            <w:r>
              <w:rPr>
                <w:noProof/>
                <w:webHidden/>
              </w:rPr>
              <w:fldChar w:fldCharType="separate"/>
            </w:r>
            <w:r>
              <w:rPr>
                <w:noProof/>
                <w:webHidden/>
              </w:rPr>
              <w:t>26</w:t>
            </w:r>
            <w:r>
              <w:rPr>
                <w:noProof/>
                <w:webHidden/>
              </w:rPr>
              <w:fldChar w:fldCharType="end"/>
            </w:r>
          </w:hyperlink>
        </w:p>
        <w:p w14:paraId="52C1E1A0" w14:textId="3DB5825D" w:rsidR="000A72C5" w:rsidRDefault="000A72C5">
          <w:pPr>
            <w:pStyle w:val="TM1"/>
            <w:tabs>
              <w:tab w:val="right" w:leader="dot" w:pos="9062"/>
            </w:tabs>
            <w:rPr>
              <w:rFonts w:eastAsiaTheme="minorEastAsia"/>
              <w:noProof/>
              <w:sz w:val="24"/>
              <w:szCs w:val="24"/>
              <w:lang w:eastAsia="fr-FR"/>
            </w:rPr>
          </w:pPr>
          <w:hyperlink w:anchor="_Toc190534396" w:history="1">
            <w:r w:rsidRPr="005870F3">
              <w:rPr>
                <w:rStyle w:val="Lienhypertexte"/>
                <w:noProof/>
              </w:rPr>
              <w:t>Les jeux de données</w:t>
            </w:r>
            <w:r>
              <w:rPr>
                <w:noProof/>
                <w:webHidden/>
              </w:rPr>
              <w:tab/>
            </w:r>
            <w:r>
              <w:rPr>
                <w:noProof/>
                <w:webHidden/>
              </w:rPr>
              <w:fldChar w:fldCharType="begin"/>
            </w:r>
            <w:r>
              <w:rPr>
                <w:noProof/>
                <w:webHidden/>
              </w:rPr>
              <w:instrText xml:space="preserve"> PAGEREF _Toc190534396 \h </w:instrText>
            </w:r>
            <w:r>
              <w:rPr>
                <w:noProof/>
                <w:webHidden/>
              </w:rPr>
            </w:r>
            <w:r>
              <w:rPr>
                <w:noProof/>
                <w:webHidden/>
              </w:rPr>
              <w:fldChar w:fldCharType="separate"/>
            </w:r>
            <w:r>
              <w:rPr>
                <w:noProof/>
                <w:webHidden/>
              </w:rPr>
              <w:t>27</w:t>
            </w:r>
            <w:r>
              <w:rPr>
                <w:noProof/>
                <w:webHidden/>
              </w:rPr>
              <w:fldChar w:fldCharType="end"/>
            </w:r>
          </w:hyperlink>
        </w:p>
        <w:p w14:paraId="72F9AA10" w14:textId="5BE8BD77" w:rsidR="000A72C5" w:rsidRDefault="000A72C5">
          <w:pPr>
            <w:pStyle w:val="TM1"/>
            <w:tabs>
              <w:tab w:val="right" w:leader="dot" w:pos="9062"/>
            </w:tabs>
            <w:rPr>
              <w:rFonts w:eastAsiaTheme="minorEastAsia"/>
              <w:noProof/>
              <w:sz w:val="24"/>
              <w:szCs w:val="24"/>
              <w:lang w:eastAsia="fr-FR"/>
            </w:rPr>
          </w:pPr>
          <w:hyperlink w:anchor="_Toc190534397" w:history="1">
            <w:r w:rsidRPr="005870F3">
              <w:rPr>
                <w:rStyle w:val="Lienhypertexte"/>
                <w:noProof/>
              </w:rPr>
              <w:t>Bibliographie</w:t>
            </w:r>
            <w:r>
              <w:rPr>
                <w:noProof/>
                <w:webHidden/>
              </w:rPr>
              <w:tab/>
            </w:r>
            <w:r>
              <w:rPr>
                <w:noProof/>
                <w:webHidden/>
              </w:rPr>
              <w:fldChar w:fldCharType="begin"/>
            </w:r>
            <w:r>
              <w:rPr>
                <w:noProof/>
                <w:webHidden/>
              </w:rPr>
              <w:instrText xml:space="preserve"> PAGEREF _Toc190534397 \h </w:instrText>
            </w:r>
            <w:r>
              <w:rPr>
                <w:noProof/>
                <w:webHidden/>
              </w:rPr>
            </w:r>
            <w:r>
              <w:rPr>
                <w:noProof/>
                <w:webHidden/>
              </w:rPr>
              <w:fldChar w:fldCharType="separate"/>
            </w:r>
            <w:r>
              <w:rPr>
                <w:noProof/>
                <w:webHidden/>
              </w:rPr>
              <w:t>27</w:t>
            </w:r>
            <w:r>
              <w:rPr>
                <w:noProof/>
                <w:webHidden/>
              </w:rPr>
              <w:fldChar w:fldCharType="end"/>
            </w:r>
          </w:hyperlink>
        </w:p>
        <w:p w14:paraId="560D1FCE" w14:textId="6EFE1A13" w:rsidR="00221215" w:rsidRPr="0037137B" w:rsidRDefault="001A54E2" w:rsidP="0037137B">
          <w:pPr>
            <w:jc w:val="both"/>
            <w:rPr>
              <w:b/>
              <w:bCs/>
            </w:rPr>
          </w:pPr>
          <w:r>
            <w:rPr>
              <w:b/>
              <w:bCs/>
            </w:rPr>
            <w:fldChar w:fldCharType="end"/>
          </w:r>
        </w:p>
      </w:sdtContent>
    </w:sdt>
    <w:p w14:paraId="5BED0676" w14:textId="5C3E26E4" w:rsidR="00221215" w:rsidRDefault="00221215" w:rsidP="00221215">
      <w:pPr>
        <w:pStyle w:val="Titre1"/>
        <w:numPr>
          <w:ilvl w:val="0"/>
          <w:numId w:val="0"/>
        </w:numPr>
        <w:ind w:left="360" w:hanging="360"/>
      </w:pPr>
      <w:bookmarkStart w:id="0" w:name="_Toc190534340"/>
      <w:r>
        <w:lastRenderedPageBreak/>
        <w:t>Table des figures</w:t>
      </w:r>
      <w:bookmarkEnd w:id="0"/>
      <w:r>
        <w:t xml:space="preserve"> </w:t>
      </w:r>
    </w:p>
    <w:p w14:paraId="06EBB844" w14:textId="7EFD4A7D" w:rsidR="000A72C5" w:rsidRDefault="00221215">
      <w:pPr>
        <w:pStyle w:val="Tabledesillustrations"/>
        <w:tabs>
          <w:tab w:val="right" w:leader="dot" w:pos="9062"/>
        </w:tabs>
        <w:rPr>
          <w:rFonts w:eastAsiaTheme="minorEastAsia"/>
          <w:noProof/>
          <w:sz w:val="24"/>
          <w:szCs w:val="24"/>
          <w:lang w:eastAsia="fr-FR"/>
        </w:rPr>
      </w:pPr>
      <w:r>
        <w:fldChar w:fldCharType="begin"/>
      </w:r>
      <w:r>
        <w:instrText xml:space="preserve"> TOC \h \z \c "Tableau" </w:instrText>
      </w:r>
      <w:r>
        <w:fldChar w:fldCharType="separate"/>
      </w:r>
      <w:hyperlink w:anchor="_Toc190534398" w:history="1">
        <w:r w:rsidR="000A72C5" w:rsidRPr="005C43CE">
          <w:rPr>
            <w:rStyle w:val="Lienhypertexte"/>
            <w:noProof/>
          </w:rPr>
          <w:t>Tableau 1 Dimensions des jeux de données</w:t>
        </w:r>
        <w:r w:rsidR="000A72C5">
          <w:rPr>
            <w:noProof/>
            <w:webHidden/>
          </w:rPr>
          <w:tab/>
        </w:r>
        <w:r w:rsidR="000A72C5">
          <w:rPr>
            <w:noProof/>
            <w:webHidden/>
          </w:rPr>
          <w:fldChar w:fldCharType="begin"/>
        </w:r>
        <w:r w:rsidR="000A72C5">
          <w:rPr>
            <w:noProof/>
            <w:webHidden/>
          </w:rPr>
          <w:instrText xml:space="preserve"> PAGEREF _Toc190534398 \h </w:instrText>
        </w:r>
        <w:r w:rsidR="000A72C5">
          <w:rPr>
            <w:noProof/>
            <w:webHidden/>
          </w:rPr>
        </w:r>
        <w:r w:rsidR="000A72C5">
          <w:rPr>
            <w:noProof/>
            <w:webHidden/>
          </w:rPr>
          <w:fldChar w:fldCharType="separate"/>
        </w:r>
        <w:r w:rsidR="000A72C5">
          <w:rPr>
            <w:noProof/>
            <w:webHidden/>
          </w:rPr>
          <w:t>13</w:t>
        </w:r>
        <w:r w:rsidR="000A72C5">
          <w:rPr>
            <w:noProof/>
            <w:webHidden/>
          </w:rPr>
          <w:fldChar w:fldCharType="end"/>
        </w:r>
      </w:hyperlink>
    </w:p>
    <w:p w14:paraId="1C08C71F" w14:textId="4872AFB1" w:rsidR="000A72C5" w:rsidRDefault="000A72C5">
      <w:pPr>
        <w:pStyle w:val="Tabledesillustrations"/>
        <w:tabs>
          <w:tab w:val="right" w:leader="dot" w:pos="9062"/>
        </w:tabs>
        <w:rPr>
          <w:rFonts w:eastAsiaTheme="minorEastAsia"/>
          <w:noProof/>
          <w:sz w:val="24"/>
          <w:szCs w:val="24"/>
          <w:lang w:eastAsia="fr-FR"/>
        </w:rPr>
      </w:pPr>
      <w:hyperlink w:anchor="_Toc190534399" w:history="1">
        <w:r w:rsidRPr="005C43CE">
          <w:rPr>
            <w:rStyle w:val="Lienhypertexte"/>
            <w:noProof/>
          </w:rPr>
          <w:t>Tableau 2 Colonnes renommées</w:t>
        </w:r>
        <w:r>
          <w:rPr>
            <w:noProof/>
            <w:webHidden/>
          </w:rPr>
          <w:tab/>
        </w:r>
        <w:r>
          <w:rPr>
            <w:noProof/>
            <w:webHidden/>
          </w:rPr>
          <w:fldChar w:fldCharType="begin"/>
        </w:r>
        <w:r>
          <w:rPr>
            <w:noProof/>
            <w:webHidden/>
          </w:rPr>
          <w:instrText xml:space="preserve"> PAGEREF _Toc190534399 \h </w:instrText>
        </w:r>
        <w:r>
          <w:rPr>
            <w:noProof/>
            <w:webHidden/>
          </w:rPr>
        </w:r>
        <w:r>
          <w:rPr>
            <w:noProof/>
            <w:webHidden/>
          </w:rPr>
          <w:fldChar w:fldCharType="separate"/>
        </w:r>
        <w:r>
          <w:rPr>
            <w:noProof/>
            <w:webHidden/>
          </w:rPr>
          <w:t>14</w:t>
        </w:r>
        <w:r>
          <w:rPr>
            <w:noProof/>
            <w:webHidden/>
          </w:rPr>
          <w:fldChar w:fldCharType="end"/>
        </w:r>
      </w:hyperlink>
    </w:p>
    <w:p w14:paraId="17CBAF81" w14:textId="39AE838A" w:rsidR="000A72C5" w:rsidRDefault="000A72C5">
      <w:pPr>
        <w:pStyle w:val="Tabledesillustrations"/>
        <w:tabs>
          <w:tab w:val="right" w:leader="dot" w:pos="9062"/>
        </w:tabs>
        <w:rPr>
          <w:rFonts w:eastAsiaTheme="minorEastAsia"/>
          <w:noProof/>
          <w:sz w:val="24"/>
          <w:szCs w:val="24"/>
          <w:lang w:eastAsia="fr-FR"/>
        </w:rPr>
      </w:pPr>
      <w:hyperlink w:anchor="_Toc190534400" w:history="1">
        <w:r w:rsidRPr="005C43CE">
          <w:rPr>
            <w:rStyle w:val="Lienhypertexte"/>
            <w:noProof/>
          </w:rPr>
          <w:t>Tableau 3 Colonnes encodées dans chaque modèle</w:t>
        </w:r>
        <w:r>
          <w:rPr>
            <w:noProof/>
            <w:webHidden/>
          </w:rPr>
          <w:tab/>
        </w:r>
        <w:r>
          <w:rPr>
            <w:noProof/>
            <w:webHidden/>
          </w:rPr>
          <w:fldChar w:fldCharType="begin"/>
        </w:r>
        <w:r>
          <w:rPr>
            <w:noProof/>
            <w:webHidden/>
          </w:rPr>
          <w:instrText xml:space="preserve"> PAGEREF _Toc190534400 \h </w:instrText>
        </w:r>
        <w:r>
          <w:rPr>
            <w:noProof/>
            <w:webHidden/>
          </w:rPr>
        </w:r>
        <w:r>
          <w:rPr>
            <w:noProof/>
            <w:webHidden/>
          </w:rPr>
          <w:fldChar w:fldCharType="separate"/>
        </w:r>
        <w:r>
          <w:rPr>
            <w:noProof/>
            <w:webHidden/>
          </w:rPr>
          <w:t>16</w:t>
        </w:r>
        <w:r>
          <w:rPr>
            <w:noProof/>
            <w:webHidden/>
          </w:rPr>
          <w:fldChar w:fldCharType="end"/>
        </w:r>
      </w:hyperlink>
    </w:p>
    <w:p w14:paraId="7BB1F7FC" w14:textId="77777777" w:rsidR="000A72C5" w:rsidRDefault="00221215" w:rsidP="009B2DC7">
      <w:pPr>
        <w:jc w:val="both"/>
        <w:rPr>
          <w:noProof/>
        </w:rPr>
      </w:pPr>
      <w:r>
        <w:fldChar w:fldCharType="end"/>
      </w:r>
      <w:r>
        <w:fldChar w:fldCharType="begin"/>
      </w:r>
      <w:r>
        <w:instrText xml:space="preserve"> TOC \h \z \c "Figure" </w:instrText>
      </w:r>
      <w:r>
        <w:fldChar w:fldCharType="separate"/>
      </w:r>
    </w:p>
    <w:p w14:paraId="75836E90" w14:textId="39FC5CA7" w:rsidR="000A72C5" w:rsidRDefault="000A72C5">
      <w:pPr>
        <w:pStyle w:val="Tabledesillustrations"/>
        <w:tabs>
          <w:tab w:val="right" w:leader="dot" w:pos="9062"/>
        </w:tabs>
        <w:rPr>
          <w:rFonts w:eastAsiaTheme="minorEastAsia"/>
          <w:noProof/>
          <w:sz w:val="24"/>
          <w:szCs w:val="24"/>
          <w:lang w:eastAsia="fr-FR"/>
        </w:rPr>
      </w:pPr>
      <w:hyperlink w:anchor="_Toc190534401" w:history="1">
        <w:r w:rsidRPr="001C3DDB">
          <w:rPr>
            <w:rStyle w:val="Lienhypertexte"/>
            <w:noProof/>
          </w:rPr>
          <w:t>Figure 1 : Random Forest Classifier Exemple</w:t>
        </w:r>
        <w:r>
          <w:rPr>
            <w:noProof/>
            <w:webHidden/>
          </w:rPr>
          <w:tab/>
        </w:r>
        <w:r>
          <w:rPr>
            <w:noProof/>
            <w:webHidden/>
          </w:rPr>
          <w:fldChar w:fldCharType="begin"/>
        </w:r>
        <w:r>
          <w:rPr>
            <w:noProof/>
            <w:webHidden/>
          </w:rPr>
          <w:instrText xml:space="preserve"> PAGEREF _Toc190534401 \h </w:instrText>
        </w:r>
        <w:r>
          <w:rPr>
            <w:noProof/>
            <w:webHidden/>
          </w:rPr>
        </w:r>
        <w:r>
          <w:rPr>
            <w:noProof/>
            <w:webHidden/>
          </w:rPr>
          <w:fldChar w:fldCharType="separate"/>
        </w:r>
        <w:r>
          <w:rPr>
            <w:noProof/>
            <w:webHidden/>
          </w:rPr>
          <w:t>16</w:t>
        </w:r>
        <w:r>
          <w:rPr>
            <w:noProof/>
            <w:webHidden/>
          </w:rPr>
          <w:fldChar w:fldCharType="end"/>
        </w:r>
      </w:hyperlink>
    </w:p>
    <w:p w14:paraId="4E35796E" w14:textId="604C8B0E" w:rsidR="000A72C5" w:rsidRDefault="000A72C5">
      <w:pPr>
        <w:pStyle w:val="Tabledesillustrations"/>
        <w:tabs>
          <w:tab w:val="right" w:leader="dot" w:pos="9062"/>
        </w:tabs>
        <w:rPr>
          <w:rFonts w:eastAsiaTheme="minorEastAsia"/>
          <w:noProof/>
          <w:sz w:val="24"/>
          <w:szCs w:val="24"/>
          <w:lang w:eastAsia="fr-FR"/>
        </w:rPr>
      </w:pPr>
      <w:hyperlink w:anchor="_Toc190534402" w:history="1">
        <w:r w:rsidRPr="001C3DDB">
          <w:rPr>
            <w:rStyle w:val="Lienhypertexte"/>
            <w:noProof/>
          </w:rPr>
          <w:t>Figure 2 : KNeighbors Classifier Exemple</w:t>
        </w:r>
        <w:r>
          <w:rPr>
            <w:noProof/>
            <w:webHidden/>
          </w:rPr>
          <w:tab/>
        </w:r>
        <w:r>
          <w:rPr>
            <w:noProof/>
            <w:webHidden/>
          </w:rPr>
          <w:fldChar w:fldCharType="begin"/>
        </w:r>
        <w:r>
          <w:rPr>
            <w:noProof/>
            <w:webHidden/>
          </w:rPr>
          <w:instrText xml:space="preserve"> PAGEREF _Toc190534402 \h </w:instrText>
        </w:r>
        <w:r>
          <w:rPr>
            <w:noProof/>
            <w:webHidden/>
          </w:rPr>
        </w:r>
        <w:r>
          <w:rPr>
            <w:noProof/>
            <w:webHidden/>
          </w:rPr>
          <w:fldChar w:fldCharType="separate"/>
        </w:r>
        <w:r>
          <w:rPr>
            <w:noProof/>
            <w:webHidden/>
          </w:rPr>
          <w:t>17</w:t>
        </w:r>
        <w:r>
          <w:rPr>
            <w:noProof/>
            <w:webHidden/>
          </w:rPr>
          <w:fldChar w:fldCharType="end"/>
        </w:r>
      </w:hyperlink>
    </w:p>
    <w:p w14:paraId="0B705E99" w14:textId="51746D52" w:rsidR="00FE50DE" w:rsidRDefault="00221215" w:rsidP="009B2DC7">
      <w:pPr>
        <w:jc w:val="both"/>
      </w:pPr>
      <w:r>
        <w:fldChar w:fldCharType="end"/>
      </w:r>
    </w:p>
    <w:p w14:paraId="424FDEFF" w14:textId="0D2AB308" w:rsidR="00221215" w:rsidRDefault="00221215" w:rsidP="00221215">
      <w:pPr>
        <w:spacing w:before="0" w:after="160"/>
      </w:pPr>
      <w:r>
        <w:br w:type="page"/>
      </w:r>
    </w:p>
    <w:p w14:paraId="3386024C" w14:textId="3E6DE38E" w:rsidR="00570434" w:rsidRPr="00570434" w:rsidRDefault="001A54E2" w:rsidP="009B2DC7">
      <w:pPr>
        <w:pStyle w:val="Titre1"/>
        <w:numPr>
          <w:ilvl w:val="0"/>
          <w:numId w:val="0"/>
        </w:numPr>
        <w:tabs>
          <w:tab w:val="left" w:pos="3701"/>
        </w:tabs>
        <w:ind w:left="360" w:hanging="360"/>
        <w:jc w:val="both"/>
      </w:pPr>
      <w:bookmarkStart w:id="1" w:name="_Toc190534341"/>
      <w:r>
        <w:lastRenderedPageBreak/>
        <w:t>Introduction</w:t>
      </w:r>
      <w:bookmarkEnd w:id="1"/>
      <w:r w:rsidR="006603D1">
        <w:tab/>
      </w:r>
    </w:p>
    <w:p w14:paraId="7DCBD451" w14:textId="1E7BFF10" w:rsidR="006603D1" w:rsidRDefault="006603D1" w:rsidP="009B2DC7">
      <w:pPr>
        <w:spacing w:line="360" w:lineRule="auto"/>
        <w:jc w:val="both"/>
      </w:pPr>
      <w:r>
        <w:t xml:space="preserve">Ce projet </w:t>
      </w:r>
      <w:r w:rsidR="0035464F">
        <w:t>a</w:t>
      </w:r>
      <w:r>
        <w:t xml:space="preserve"> été initié </w:t>
      </w:r>
      <w:r w:rsidR="0035464F">
        <w:t>à la suite d’une</w:t>
      </w:r>
      <w:r>
        <w:t xml:space="preserve"> demande de notre école dans le cadre du projet de fin d’année (PFA</w:t>
      </w:r>
      <w:r w:rsidR="00545DDE">
        <w:t>),</w:t>
      </w:r>
      <w:r>
        <w:t xml:space="preserve"> Cependant, au-delà de l’obligation académique, il a également été motivé par le désir d’améliorer nos compétences techniques et de mettre en pratique les concepts appris en </w:t>
      </w:r>
      <w:r w:rsidR="0035464F">
        <w:t>cours.</w:t>
      </w:r>
      <w:r>
        <w:t xml:space="preserve"> En </w:t>
      </w:r>
      <w:r w:rsidR="00545DDE">
        <w:t>effet,</w:t>
      </w:r>
      <w:r>
        <w:t xml:space="preserve"> l’un des objectifs principaux était de renforcer nos compétences en gestion des </w:t>
      </w:r>
      <w:r w:rsidR="00545DDE">
        <w:t>données,</w:t>
      </w:r>
      <w:r>
        <w:t xml:space="preserve"> en couvrant tout le cycle de vie des </w:t>
      </w:r>
      <w:r w:rsidR="00545DDE">
        <w:t>données,</w:t>
      </w:r>
      <w:r>
        <w:t xml:space="preserve"> de la collecte à </w:t>
      </w:r>
      <w:r w:rsidR="00545DDE">
        <w:t>l’analyse. De plus le projet nous a permis d’implémenter concrètement les notions vues en Data Mining et en Deep Learning, en utilisant des algorithmes avancés pour l’analyse des données et en appliquant des modèles de prédiction pour fournir des recommandations pertinentes.</w:t>
      </w:r>
    </w:p>
    <w:p w14:paraId="1B8251F1" w14:textId="3F4E709E" w:rsidR="00545DDE" w:rsidRDefault="00545DDE" w:rsidP="009B2DC7">
      <w:pPr>
        <w:spacing w:line="360" w:lineRule="auto"/>
        <w:jc w:val="both"/>
      </w:pPr>
      <w:r>
        <w:t xml:space="preserve">En outre, l'application Project Advisor a été conçue pour évaluer la faisabilité des projets en fournissant des prédictions basées sur des données fiables et concrètes. Elle se positionne ainsi comme un outil d'aide à la décision permettant aux </w:t>
      </w:r>
      <w:r w:rsidR="00C95200">
        <w:t xml:space="preserve">entrepreneurs </w:t>
      </w:r>
      <w:r>
        <w:t>d’avoir une vision plus claire sur leur projet et de prendre des décisions stratégiques et éclairées. En analysant divers critères de faisabilité tels que le calcule de profit, la pertinence du profil investisseur ainsi que la pertinence du projet. Project Advisor aide à minimiser les risques et à optimiser l'allocation des ressources, tout en augmentant les chances de réussite des projets.</w:t>
      </w:r>
    </w:p>
    <w:p w14:paraId="71109EB3" w14:textId="69991788" w:rsidR="00545DDE" w:rsidRDefault="00545DDE" w:rsidP="009B2DC7">
      <w:pPr>
        <w:spacing w:line="360" w:lineRule="auto"/>
        <w:jc w:val="both"/>
      </w:pPr>
      <w:r>
        <w:t xml:space="preserve">Enfin, le projet a été pensé pour être évolutif et adaptable aux besoins du marché. Project Advisor peut être amélioré en ajoutant d'autres critères de faisabilité afin de répondre aux exigences spécifiques de différents secteurs d'activité, tels que la finance, l'industrie ou les services. L'ambition à long terme est de faire de cette application une plateforme complète d'aide à la décision, capable de s'adapter à un large éventail de projets et de secteurs. </w:t>
      </w:r>
    </w:p>
    <w:p w14:paraId="2A69A0EA" w14:textId="321142B9" w:rsidR="00545DDE" w:rsidRPr="006603D1" w:rsidRDefault="00545DDE" w:rsidP="009B2DC7">
      <w:pPr>
        <w:jc w:val="both"/>
      </w:pPr>
      <w:r>
        <w:br w:type="page"/>
      </w:r>
    </w:p>
    <w:p w14:paraId="6A9DEBA0" w14:textId="3128A216" w:rsidR="00570434" w:rsidRPr="00570434" w:rsidRDefault="001A54E2" w:rsidP="009B2DC7">
      <w:pPr>
        <w:pStyle w:val="Titre1"/>
        <w:numPr>
          <w:ilvl w:val="0"/>
          <w:numId w:val="0"/>
        </w:numPr>
        <w:ind w:left="360" w:hanging="360"/>
        <w:jc w:val="both"/>
      </w:pPr>
      <w:bookmarkStart w:id="2" w:name="_Toc190534342"/>
      <w:r>
        <w:lastRenderedPageBreak/>
        <w:t>Remerciement</w:t>
      </w:r>
      <w:bookmarkEnd w:id="2"/>
      <w:r>
        <w:t xml:space="preserve"> </w:t>
      </w:r>
    </w:p>
    <w:p w14:paraId="1EF0F152" w14:textId="16C26654" w:rsidR="00D07B34" w:rsidRDefault="00545DDE" w:rsidP="009B2DC7">
      <w:pPr>
        <w:spacing w:line="360" w:lineRule="auto"/>
        <w:jc w:val="both"/>
      </w:pPr>
      <w:r w:rsidRPr="00545DDE">
        <w:t xml:space="preserve">Nous tenons à exprimer notre profonde gratitude à notre encadrante, Salma Chrit, pour son aide </w:t>
      </w:r>
      <w:r w:rsidR="00A04008">
        <w:t>précieux, sa disponibilité</w:t>
      </w:r>
      <w:r w:rsidRPr="00545DDE">
        <w:t xml:space="preserve"> et sa motivation constante qui ont grandement contribué au développement de ce projet</w:t>
      </w:r>
      <w:r w:rsidR="00A04008">
        <w:t>. Son expertise et ses conseils avisés nous ont permis de surmonter de nombreux défis techniques et méthodologies.</w:t>
      </w:r>
      <w:r w:rsidRPr="00545DDE">
        <w:t xml:space="preserve"> </w:t>
      </w:r>
    </w:p>
    <w:p w14:paraId="71ED863D" w14:textId="77777777" w:rsidR="00A04008" w:rsidRDefault="00545DDE" w:rsidP="009B2DC7">
      <w:pPr>
        <w:spacing w:line="360" w:lineRule="auto"/>
        <w:jc w:val="both"/>
      </w:pPr>
      <w:r w:rsidRPr="00545DDE">
        <w:t xml:space="preserve">Le développement d'une application « Project Advisor » s'est avéré particulièrement difficile en raison du manque de ressources, et son soutien ainsi que ses réponses à nos questions ont été d'une aide inestimable. Sa volonté </w:t>
      </w:r>
      <w:r w:rsidR="00A04008">
        <w:t xml:space="preserve">d’approfondir les concepts liés au Machine Learning a </w:t>
      </w:r>
      <w:r w:rsidRPr="00545DDE">
        <w:t xml:space="preserve">été une source d'inspiration pour </w:t>
      </w:r>
      <w:r w:rsidR="00D07B34">
        <w:t xml:space="preserve">notre </w:t>
      </w:r>
      <w:r w:rsidR="00A04008">
        <w:t>nous</w:t>
      </w:r>
      <w:r w:rsidRPr="00545DDE">
        <w:t>.</w:t>
      </w:r>
    </w:p>
    <w:p w14:paraId="717D79A1" w14:textId="77777777" w:rsidR="00A04008" w:rsidRDefault="00A04008" w:rsidP="009B2DC7">
      <w:pPr>
        <w:spacing w:line="360" w:lineRule="auto"/>
        <w:jc w:val="both"/>
      </w:pPr>
      <w:r w:rsidRPr="00A04008">
        <w:t>Nous souhaitons également exprimer notre gratitude envers</w:t>
      </w:r>
      <w:r>
        <w:t xml:space="preserve"> notre école l’Ecole Marocaine des Sciences d’Ingénieur</w:t>
      </w:r>
      <w:r w:rsidRPr="00A04008">
        <w:t>, qui nous a offert le cadre et les ressources nécessaires pour mener à bien ce projet.</w:t>
      </w:r>
    </w:p>
    <w:p w14:paraId="4B47EF6C" w14:textId="77777777" w:rsidR="00D01427" w:rsidRDefault="00A04008" w:rsidP="009B2DC7">
      <w:pPr>
        <w:spacing w:line="360" w:lineRule="auto"/>
        <w:jc w:val="both"/>
      </w:pPr>
      <w:r w:rsidRPr="00A04008">
        <w:t>Enfin, nous remercions tout particulièremen</w:t>
      </w:r>
      <w:r>
        <w:t>t notre binôme</w:t>
      </w:r>
      <w:r w:rsidRPr="00A04008">
        <w:t xml:space="preserve">, avec qui nous avons partagé cette aventure. La collaboration, l’échange d’idées et la complémentarité de nos compétences ont été </w:t>
      </w:r>
      <w:r>
        <w:t xml:space="preserve">un appui </w:t>
      </w:r>
      <w:r w:rsidRPr="00A04008">
        <w:t>pour mener à bien ce</w:t>
      </w:r>
      <w:r w:rsidR="00D01427">
        <w:t xml:space="preserve"> projet.</w:t>
      </w:r>
      <w:r w:rsidRPr="00A04008">
        <w:t xml:space="preserve"> </w:t>
      </w:r>
    </w:p>
    <w:p w14:paraId="3B9DA361" w14:textId="77777777" w:rsidR="00D01427" w:rsidRDefault="00A04008" w:rsidP="009B2DC7">
      <w:pPr>
        <w:spacing w:line="360" w:lineRule="auto"/>
        <w:jc w:val="both"/>
      </w:pPr>
      <w:r w:rsidRPr="00A04008">
        <w:t>Ce projet a renforcé notre esprit d'équipe et notre capacité à relever ensemble des défis complexes.</w:t>
      </w:r>
    </w:p>
    <w:p w14:paraId="7FEE909A" w14:textId="5F2E2F69" w:rsidR="00A04008" w:rsidRPr="00A04008" w:rsidRDefault="00A04008" w:rsidP="009B2DC7">
      <w:pPr>
        <w:spacing w:line="360" w:lineRule="auto"/>
        <w:jc w:val="both"/>
      </w:pPr>
      <w:r w:rsidRPr="00A04008">
        <w:t>Merci à toutes les personnes qui, de près ou de loin, ont contribué à faire de ce projet une expérience enrichissante</w:t>
      </w:r>
      <w:r w:rsidR="00D01427">
        <w:t>,</w:t>
      </w:r>
      <w:r w:rsidRPr="00A04008">
        <w:t xml:space="preserve"> formatrice</w:t>
      </w:r>
      <w:r w:rsidR="00D01427">
        <w:t xml:space="preserve"> et amusante</w:t>
      </w:r>
      <w:r w:rsidRPr="00A04008">
        <w:t>.</w:t>
      </w:r>
    </w:p>
    <w:p w14:paraId="23862DFC" w14:textId="464C2CB8" w:rsidR="00C068B9" w:rsidRDefault="00545DDE" w:rsidP="009B2DC7">
      <w:pPr>
        <w:jc w:val="both"/>
      </w:pPr>
      <w:r w:rsidRPr="00545DDE">
        <w:t xml:space="preserve"> </w:t>
      </w:r>
    </w:p>
    <w:p w14:paraId="44ECAA40" w14:textId="6E19EE3F" w:rsidR="00D07B34" w:rsidRDefault="00C068B9" w:rsidP="009B2DC7">
      <w:pPr>
        <w:jc w:val="both"/>
      </w:pPr>
      <w:r>
        <w:br w:type="page"/>
      </w:r>
    </w:p>
    <w:p w14:paraId="75D17EF6" w14:textId="750ABDD4" w:rsidR="001A54E2" w:rsidRDefault="001A54E2" w:rsidP="009B2DC7">
      <w:pPr>
        <w:pStyle w:val="Titre1"/>
        <w:jc w:val="both"/>
      </w:pPr>
      <w:bookmarkStart w:id="3" w:name="_Toc190534343"/>
      <w:r>
        <w:lastRenderedPageBreak/>
        <w:t>Présentation du projet</w:t>
      </w:r>
      <w:bookmarkEnd w:id="3"/>
    </w:p>
    <w:p w14:paraId="161B03A2" w14:textId="7B2D9020" w:rsidR="001A54E2" w:rsidRDefault="001A54E2" w:rsidP="009B2DC7">
      <w:pPr>
        <w:pStyle w:val="Titre2"/>
        <w:jc w:val="both"/>
      </w:pPr>
      <w:bookmarkStart w:id="4" w:name="_Toc190534344"/>
      <w:r>
        <w:t>Problématique et contexte du projet</w:t>
      </w:r>
      <w:bookmarkEnd w:id="4"/>
      <w:r>
        <w:t xml:space="preserve"> </w:t>
      </w:r>
    </w:p>
    <w:p w14:paraId="01B202C0" w14:textId="57813F21" w:rsidR="00F231F6" w:rsidRPr="00F231F6" w:rsidRDefault="00F231F6" w:rsidP="009B2DC7">
      <w:pPr>
        <w:pStyle w:val="Titre3"/>
        <w:jc w:val="both"/>
      </w:pPr>
      <w:bookmarkStart w:id="5" w:name="_Toc190534345"/>
      <w:r>
        <w:t>Contexte du projet</w:t>
      </w:r>
      <w:bookmarkEnd w:id="5"/>
      <w:r>
        <w:t xml:space="preserve"> </w:t>
      </w:r>
    </w:p>
    <w:p w14:paraId="3FCD71AE" w14:textId="77777777" w:rsidR="00F231F6" w:rsidRDefault="00C95200" w:rsidP="009B2DC7">
      <w:pPr>
        <w:spacing w:line="360" w:lineRule="auto"/>
        <w:jc w:val="both"/>
      </w:pPr>
      <w:r>
        <w:t xml:space="preserve">Notre projet est une application nommée Project Advisor qui vise à aider les startups et les projets en cours d’étude ainsi que les fournisseurs, les entrepreneurs et les décideurs à évaluer la faisabilité de leurs projets. </w:t>
      </w:r>
    </w:p>
    <w:p w14:paraId="6449C00D" w14:textId="688B3718" w:rsidR="00C95200" w:rsidRDefault="00C95200" w:rsidP="009B2DC7">
      <w:pPr>
        <w:spacing w:line="360" w:lineRule="auto"/>
        <w:jc w:val="both"/>
      </w:pPr>
      <w:r>
        <w:t xml:space="preserve">Elle se base sur une base de données robuste, qui </w:t>
      </w:r>
      <w:r w:rsidR="00060125">
        <w:t xml:space="preserve">a été </w:t>
      </w:r>
      <w:r>
        <w:t>collect</w:t>
      </w:r>
      <w:r w:rsidR="00060125">
        <w:t>er</w:t>
      </w:r>
      <w:r>
        <w:t>, prétrait</w:t>
      </w:r>
      <w:r w:rsidR="00060125">
        <w:t>er</w:t>
      </w:r>
      <w:r>
        <w:t xml:space="preserve"> et analys</w:t>
      </w:r>
      <w:r w:rsidR="00060125">
        <w:t>er</w:t>
      </w:r>
      <w:r>
        <w:t xml:space="preserve"> pour extraire les informations cruciales nécessaires à la prise de décision à travers l</w:t>
      </w:r>
      <w:r w:rsidR="00060125">
        <w:t xml:space="preserve">’entrainement </w:t>
      </w:r>
      <w:r>
        <w:t>des modèles</w:t>
      </w:r>
      <w:r w:rsidR="00060125">
        <w:t xml:space="preserve"> de prédiction.</w:t>
      </w:r>
    </w:p>
    <w:p w14:paraId="3A35197A" w14:textId="5F7EFF94" w:rsidR="00F231F6" w:rsidRDefault="00F231F6" w:rsidP="009B2DC7">
      <w:pPr>
        <w:pStyle w:val="Titre3"/>
        <w:jc w:val="both"/>
      </w:pPr>
      <w:bookmarkStart w:id="6" w:name="_Toc190534346"/>
      <w:r>
        <w:t>Problématique du projet</w:t>
      </w:r>
      <w:bookmarkEnd w:id="6"/>
      <w:r>
        <w:t xml:space="preserve"> </w:t>
      </w:r>
    </w:p>
    <w:p w14:paraId="5A2C51DD" w14:textId="77777777" w:rsidR="00882D08" w:rsidRDefault="00882D08" w:rsidP="009B2DC7">
      <w:pPr>
        <w:spacing w:line="360" w:lineRule="auto"/>
        <w:jc w:val="both"/>
      </w:pPr>
      <w:r>
        <w:t>Lors de la planification et de la mise en œuvre de projets, de nombreuses entreprises font face à des défis pour évaluer la faisabilité des projets. Cela peut être dû à un manque de données fiables, à des analyses subjectives ou à des processus décisionnels inefficaces. Ces obstacles peuvent entraîner des pertes financières, un gaspillage de ressources et l'échec du projet.</w:t>
      </w:r>
    </w:p>
    <w:p w14:paraId="714D6951" w14:textId="15C88053" w:rsidR="00882D08" w:rsidRPr="00F231F6" w:rsidRDefault="00882D08" w:rsidP="009B2DC7">
      <w:pPr>
        <w:spacing w:line="360" w:lineRule="auto"/>
        <w:jc w:val="both"/>
        <w:rPr>
          <w:b/>
          <w:bCs/>
        </w:rPr>
      </w:pPr>
      <w:r w:rsidRPr="00F231F6">
        <w:rPr>
          <w:b/>
          <w:bCs/>
        </w:rPr>
        <w:t>Solution :</w:t>
      </w:r>
    </w:p>
    <w:p w14:paraId="6D722E86" w14:textId="77777777" w:rsidR="00F231F6" w:rsidRDefault="00882D08" w:rsidP="009B2DC7">
      <w:pPr>
        <w:spacing w:line="360" w:lineRule="auto"/>
        <w:jc w:val="both"/>
      </w:pPr>
      <w:r>
        <w:t>Notre application Project Advisor utilise des modèles robustes entrainée depuis une base de données prétraitée et normalisée pour obtenir les informations critiques nécessaires à l'évaluation de la faisabilité des projets.</w:t>
      </w:r>
    </w:p>
    <w:p w14:paraId="7E1D1C38" w14:textId="506FB54D" w:rsidR="00882D08" w:rsidRDefault="00882D08" w:rsidP="009B2DC7">
      <w:pPr>
        <w:spacing w:line="360" w:lineRule="auto"/>
        <w:jc w:val="both"/>
      </w:pPr>
      <w:r>
        <w:t>En s'appuyant sur les résultats prédits par ces modèles l'application fournit des recommandations objectives et basées sur des données pour aider les décideurs à prendre des décisions éclairées et stratégiques.</w:t>
      </w:r>
    </w:p>
    <w:p w14:paraId="5E4BAC3A" w14:textId="407C5D89" w:rsidR="001A54E2" w:rsidRDefault="001A54E2" w:rsidP="009B2DC7">
      <w:pPr>
        <w:pStyle w:val="Titre2"/>
        <w:jc w:val="both"/>
      </w:pPr>
      <w:bookmarkStart w:id="7" w:name="_Toc190534347"/>
      <w:r>
        <w:lastRenderedPageBreak/>
        <w:t>Objectifs du projet</w:t>
      </w:r>
      <w:bookmarkEnd w:id="7"/>
      <w:r>
        <w:t xml:space="preserve"> </w:t>
      </w:r>
    </w:p>
    <w:p w14:paraId="372BAD6F" w14:textId="3D611786" w:rsidR="00882D08" w:rsidRDefault="00882D08" w:rsidP="009B2DC7">
      <w:pPr>
        <w:spacing w:line="360" w:lineRule="auto"/>
        <w:jc w:val="both"/>
      </w:pPr>
      <w:r>
        <w:t>L</w:t>
      </w:r>
      <w:r w:rsidRPr="00882D08">
        <w:t xml:space="preserve">'objectif principal de l'application </w:t>
      </w:r>
      <w:r>
        <w:t xml:space="preserve">Project </w:t>
      </w:r>
      <w:r w:rsidRPr="00882D08">
        <w:t xml:space="preserve">Advisor est de fournir une évaluation objective et précise de la faisabilité des projets en utilisant des données fiables et des </w:t>
      </w:r>
      <w:r>
        <w:t>modèles</w:t>
      </w:r>
      <w:r w:rsidRPr="00882D08">
        <w:t xml:space="preserve"> </w:t>
      </w:r>
      <w:r>
        <w:t>de prédiction</w:t>
      </w:r>
      <w:r w:rsidRPr="00882D08">
        <w:t xml:space="preserve"> avancés. Cela permet aux décideurs de minimiser les risques, d'optimiser l'allocation des ressources et d'augmenter les chances de réussite du projet.</w:t>
      </w:r>
    </w:p>
    <w:p w14:paraId="455BBA87" w14:textId="2DFDC319" w:rsidR="001A54E2" w:rsidRDefault="001A54E2" w:rsidP="009B2DC7">
      <w:pPr>
        <w:pStyle w:val="Titre1"/>
        <w:jc w:val="both"/>
      </w:pPr>
      <w:bookmarkStart w:id="8" w:name="_Toc190534348"/>
      <w:r>
        <w:t>Spécification fonctionnelle</w:t>
      </w:r>
      <w:bookmarkEnd w:id="8"/>
    </w:p>
    <w:p w14:paraId="497771E8" w14:textId="77777777" w:rsidR="00F231F6" w:rsidRDefault="00882D08" w:rsidP="009B2DC7">
      <w:pPr>
        <w:spacing w:line="360" w:lineRule="auto"/>
        <w:jc w:val="both"/>
      </w:pPr>
      <w:r w:rsidRPr="00882D08">
        <w:t>Pour garantir l'efficacité du développement et obtenir un résultat optimal, nous avons adopté une méthodologie de travail basée sur la modularisation. Cela consiste à diviser le fonctionnement de notre application en modules distincts.</w:t>
      </w:r>
    </w:p>
    <w:p w14:paraId="0E49C117" w14:textId="4C73C5AF" w:rsidR="005C0EC2" w:rsidRDefault="005C0EC2" w:rsidP="009B2DC7">
      <w:pPr>
        <w:pStyle w:val="Titre2"/>
        <w:jc w:val="both"/>
      </w:pPr>
      <w:bookmarkStart w:id="9" w:name="_Toc190534349"/>
      <w:r>
        <w:t>Exigences Fonctionnelle</w:t>
      </w:r>
      <w:bookmarkEnd w:id="9"/>
    </w:p>
    <w:p w14:paraId="3EDAB434" w14:textId="242082E1" w:rsidR="005C0EC2" w:rsidRPr="005C0EC2" w:rsidRDefault="005C0EC2" w:rsidP="009B2DC7">
      <w:pPr>
        <w:pStyle w:val="Titre3"/>
        <w:jc w:val="both"/>
      </w:pPr>
      <w:bookmarkStart w:id="10" w:name="_Toc190534350"/>
      <w:r>
        <w:t>Système de prédiction</w:t>
      </w:r>
      <w:bookmarkEnd w:id="10"/>
    </w:p>
    <w:p w14:paraId="63DC5A1C" w14:textId="7CEA4379" w:rsidR="005C0EC2" w:rsidRPr="004D46B4" w:rsidRDefault="004D0AB6" w:rsidP="009B2DC7">
      <w:pPr>
        <w:pStyle w:val="Titre4"/>
        <w:numPr>
          <w:ilvl w:val="0"/>
          <w:numId w:val="0"/>
        </w:numPr>
        <w:ind w:left="2160"/>
        <w:jc w:val="both"/>
        <w:rPr>
          <w:b/>
          <w:bCs/>
        </w:rPr>
      </w:pPr>
      <w:r w:rsidRPr="004D46B4">
        <w:rPr>
          <w:b/>
          <w:bCs/>
        </w:rPr>
        <w:t xml:space="preserve">Module 1 : </w:t>
      </w:r>
      <w:r w:rsidR="005C0EC2" w:rsidRPr="004D46B4">
        <w:rPr>
          <w:b/>
          <w:bCs/>
        </w:rPr>
        <w:t>Gestion des entrepreneurs</w:t>
      </w:r>
    </w:p>
    <w:p w14:paraId="00857D38" w14:textId="2656F39F" w:rsidR="004D0AB6" w:rsidRPr="004D0AB6" w:rsidRDefault="005C0EC2" w:rsidP="009B2DC7">
      <w:pPr>
        <w:pStyle w:val="Titre5"/>
        <w:jc w:val="both"/>
      </w:pPr>
      <w:r>
        <w:t xml:space="preserve">Prédiction du profil entrepreneur </w:t>
      </w:r>
    </w:p>
    <w:p w14:paraId="4D80BC81" w14:textId="77777777" w:rsidR="004D0AB6" w:rsidRDefault="004D0AB6" w:rsidP="009B2DC7">
      <w:pPr>
        <w:spacing w:line="360" w:lineRule="auto"/>
        <w:jc w:val="both"/>
      </w:pPr>
      <w:r>
        <w:t xml:space="preserve">Cette prédiction aide un individu visiteur à savoir son potentiel d’être un bon entrepreneur. Cela à travers une prédiction qui détermine si cet individu possède le profil entrepreneur ou non. </w:t>
      </w:r>
    </w:p>
    <w:p w14:paraId="3A593435" w14:textId="04363C5C" w:rsidR="004D0AB6" w:rsidRPr="004D0AB6" w:rsidRDefault="004D0AB6" w:rsidP="009B2DC7">
      <w:pPr>
        <w:spacing w:line="360" w:lineRule="auto"/>
        <w:jc w:val="both"/>
      </w:pPr>
      <w:r>
        <w:t>Le modèle utilisé dans cette prédiction a été baser sur des critères concrète comme l’âge, le degré de persévérance, le degré de confiance en soi, la présence d’un trouble mentale chez l’individu, et d’autre critères que nous allons détailler davantage tout au long du reste du rapport.</w:t>
      </w:r>
    </w:p>
    <w:p w14:paraId="684D0D07" w14:textId="376492BD" w:rsidR="001A54E2" w:rsidRPr="004D46B4" w:rsidRDefault="004D0AB6" w:rsidP="009B2DC7">
      <w:pPr>
        <w:pStyle w:val="Titre4"/>
        <w:numPr>
          <w:ilvl w:val="0"/>
          <w:numId w:val="0"/>
        </w:numPr>
        <w:ind w:left="2160"/>
        <w:jc w:val="both"/>
        <w:rPr>
          <w:b/>
          <w:bCs/>
        </w:rPr>
      </w:pPr>
      <w:r w:rsidRPr="004D46B4">
        <w:rPr>
          <w:b/>
          <w:bCs/>
        </w:rPr>
        <w:lastRenderedPageBreak/>
        <w:t xml:space="preserve">Module 2 : </w:t>
      </w:r>
      <w:r w:rsidR="005C0EC2" w:rsidRPr="004D46B4">
        <w:rPr>
          <w:b/>
          <w:bCs/>
        </w:rPr>
        <w:t xml:space="preserve">Gestion des projets </w:t>
      </w:r>
    </w:p>
    <w:p w14:paraId="5B33276C" w14:textId="77777777" w:rsidR="005C0EC2" w:rsidRDefault="005C0EC2" w:rsidP="009B2DC7">
      <w:pPr>
        <w:pStyle w:val="Titre5"/>
        <w:jc w:val="both"/>
      </w:pPr>
      <w:r>
        <w:t xml:space="preserve">Prédiction du profit d’un projet </w:t>
      </w:r>
    </w:p>
    <w:p w14:paraId="031CF459" w14:textId="778AC490" w:rsidR="004D0AB6" w:rsidRPr="004D0AB6" w:rsidRDefault="004D0AB6" w:rsidP="009B2DC7">
      <w:pPr>
        <w:spacing w:line="360" w:lineRule="auto"/>
        <w:jc w:val="both"/>
      </w:pPr>
      <w:r>
        <w:t xml:space="preserve">Cette prédiction </w:t>
      </w:r>
      <w:r w:rsidR="00C12416">
        <w:t>évalue le degré de rentabilité d’un projet, les résultats de cette prédiction varie entre un profit Très bon jusqu’à un profit Très faible. Ces résultats sont obtenus en utilisant les montants investit par l’entrepreneur dans les principales secteurs et départements que chaque entreprise peu importe sa taille doit avoir. Je cite le département de recherche et développement qui garantit un long cycle de vie au projet entreprise, le département de Marketing qui touche directement à la réputation de l’entreprise, et le département d’administration qui garantit le bon fonctionnement de l’entreprise, en surveillant le respect de la hiérarchie administrative.</w:t>
      </w:r>
    </w:p>
    <w:p w14:paraId="0BD8FDA8" w14:textId="00166576" w:rsidR="005C0EC2" w:rsidRDefault="005C0EC2" w:rsidP="009B2DC7">
      <w:pPr>
        <w:pStyle w:val="Titre5"/>
        <w:jc w:val="both"/>
      </w:pPr>
      <w:r w:rsidRPr="005C0EC2">
        <w:t>Prédiction</w:t>
      </w:r>
      <w:r>
        <w:t xml:space="preserve"> du classement parmi le top 500</w:t>
      </w:r>
    </w:p>
    <w:p w14:paraId="3433CA57" w14:textId="77777777" w:rsidR="004D46B4" w:rsidRDefault="00986FE2" w:rsidP="009B2DC7">
      <w:pPr>
        <w:spacing w:line="360" w:lineRule="auto"/>
        <w:jc w:val="both"/>
      </w:pPr>
      <w:r>
        <w:t xml:space="preserve">Cette fonctionnalité prédit si le projet figurera parmi les 500 meilleurs dans la région ou il nécessite plus de travail et de paramétrages pour y parvenir. </w:t>
      </w:r>
    </w:p>
    <w:p w14:paraId="0C67D4F6" w14:textId="7CF2C692" w:rsidR="004D46B4" w:rsidRDefault="00986FE2" w:rsidP="009B2DC7">
      <w:pPr>
        <w:spacing w:line="360" w:lineRule="auto"/>
        <w:jc w:val="both"/>
      </w:pPr>
      <w:r>
        <w:t>Cette prédiction comme toute les autres elle se basent sur des critères réelle, concrète, et convaincante sur le projet. Je cite en guise d’exemple le nombre de relations que le projet aura, la présence ou l’absence d’un investisseur providentiels (Business Angel), le nombre de participants dans ce projet, ainsi que d’autres critères qui seront détaillés tout au long du reste du rapport.</w:t>
      </w:r>
    </w:p>
    <w:p w14:paraId="6BB0E94B" w14:textId="363540C9" w:rsidR="00C12416" w:rsidRPr="00C12416" w:rsidRDefault="004D46B4" w:rsidP="009B2DC7">
      <w:pPr>
        <w:spacing w:before="0" w:after="160"/>
        <w:jc w:val="both"/>
      </w:pPr>
      <w:r>
        <w:br w:type="page"/>
      </w:r>
    </w:p>
    <w:p w14:paraId="7D722C4D" w14:textId="1913AA3B" w:rsidR="005C0EC2" w:rsidRDefault="005C0EC2" w:rsidP="009B2DC7">
      <w:pPr>
        <w:pStyle w:val="Titre3"/>
        <w:jc w:val="both"/>
      </w:pPr>
      <w:bookmarkStart w:id="11" w:name="_Toc190534351"/>
      <w:r>
        <w:lastRenderedPageBreak/>
        <w:t>Système de gestion</w:t>
      </w:r>
      <w:bookmarkEnd w:id="11"/>
      <w:r>
        <w:t xml:space="preserve"> </w:t>
      </w:r>
    </w:p>
    <w:p w14:paraId="2F463A42" w14:textId="695E5E43" w:rsidR="005C0EC2" w:rsidRPr="00D33E54" w:rsidRDefault="004D0AB6" w:rsidP="009B2DC7">
      <w:pPr>
        <w:pStyle w:val="Titre4"/>
        <w:numPr>
          <w:ilvl w:val="0"/>
          <w:numId w:val="0"/>
        </w:numPr>
        <w:ind w:left="2160"/>
        <w:jc w:val="both"/>
        <w:rPr>
          <w:b/>
          <w:bCs/>
        </w:rPr>
      </w:pPr>
      <w:r w:rsidRPr="00D33E54">
        <w:rPr>
          <w:b/>
          <w:bCs/>
        </w:rPr>
        <w:t xml:space="preserve">Module 1 : </w:t>
      </w:r>
      <w:r w:rsidR="005C0EC2" w:rsidRPr="00D33E54">
        <w:rPr>
          <w:b/>
          <w:bCs/>
        </w:rPr>
        <w:t xml:space="preserve">Gestion des entrepreneurs </w:t>
      </w:r>
    </w:p>
    <w:p w14:paraId="7536A67A" w14:textId="05E5F753" w:rsidR="005C0EC2" w:rsidRDefault="005C0EC2" w:rsidP="009B2DC7">
      <w:pPr>
        <w:pStyle w:val="Titre5"/>
        <w:jc w:val="both"/>
      </w:pPr>
      <w:r>
        <w:t xml:space="preserve">Créer un entrepreneur </w:t>
      </w:r>
    </w:p>
    <w:p w14:paraId="5BEFD90D" w14:textId="1C874733" w:rsidR="00986FE2" w:rsidRPr="00986FE2" w:rsidRDefault="004D46B4" w:rsidP="009B2DC7">
      <w:pPr>
        <w:spacing w:line="360" w:lineRule="auto"/>
        <w:jc w:val="both"/>
      </w:pPr>
      <w:r>
        <w:t>La création de l’objet entrepreneur est géré par un système de gestion puissant qui communique avec une base de données d’une manière sécurisé. Le but de cette création est de rassembler le maximum d’information sur l’entrepreneur afin de facilité la tâche pour le système de prédiction par la suite.</w:t>
      </w:r>
    </w:p>
    <w:p w14:paraId="6342770D" w14:textId="4709EE5B" w:rsidR="005C0EC2" w:rsidRDefault="005C0EC2" w:rsidP="009B2DC7">
      <w:pPr>
        <w:pStyle w:val="Titre5"/>
        <w:jc w:val="both"/>
      </w:pPr>
      <w:r>
        <w:t xml:space="preserve">S’authentifier </w:t>
      </w:r>
    </w:p>
    <w:p w14:paraId="7B753869" w14:textId="4057DF84" w:rsidR="004D46B4" w:rsidRPr="004D46B4" w:rsidRDefault="004D46B4" w:rsidP="009B2DC7">
      <w:pPr>
        <w:spacing w:line="360" w:lineRule="auto"/>
        <w:jc w:val="both"/>
      </w:pPr>
      <w:r>
        <w:t xml:space="preserve">Cette fonctionnalité permet à un visiteur de se connecter au </w:t>
      </w:r>
      <w:r w:rsidR="0001040D">
        <w:t>système,</w:t>
      </w:r>
      <w:r>
        <w:t xml:space="preserve"> et changer son droit d’accès de visiteur à un </w:t>
      </w:r>
      <w:r w:rsidR="0001040D">
        <w:t xml:space="preserve">entrepreneur. Après l’authentification, le visiteur maintenant entrepreneur, accède à un Dashboard administratif qui fournit des fonctionnalités d’édition de projet, de suppression de </w:t>
      </w:r>
      <w:r w:rsidR="00D33E54">
        <w:t>projet,</w:t>
      </w:r>
      <w:r w:rsidR="0001040D">
        <w:t xml:space="preserve"> de consultation et prédictions des indicateurs d’étude de faisabilité offerte par le système de </w:t>
      </w:r>
      <w:r w:rsidR="00D33E54">
        <w:t>prédiction.</w:t>
      </w:r>
    </w:p>
    <w:p w14:paraId="07BD52C0" w14:textId="34D1CF7D" w:rsidR="005C0EC2" w:rsidRPr="00D33E54" w:rsidRDefault="004D0AB6" w:rsidP="009B2DC7">
      <w:pPr>
        <w:pStyle w:val="Titre4"/>
        <w:numPr>
          <w:ilvl w:val="0"/>
          <w:numId w:val="0"/>
        </w:numPr>
        <w:ind w:left="2160"/>
        <w:jc w:val="both"/>
        <w:rPr>
          <w:b/>
          <w:bCs/>
        </w:rPr>
      </w:pPr>
      <w:r w:rsidRPr="00D33E54">
        <w:rPr>
          <w:b/>
          <w:bCs/>
        </w:rPr>
        <w:t xml:space="preserve">Module 2 : </w:t>
      </w:r>
      <w:r w:rsidR="005C0EC2" w:rsidRPr="00D33E54">
        <w:rPr>
          <w:b/>
          <w:bCs/>
        </w:rPr>
        <w:t xml:space="preserve">Gestion des projets </w:t>
      </w:r>
    </w:p>
    <w:p w14:paraId="08C28815" w14:textId="5A63E926" w:rsidR="005C0EC2" w:rsidRDefault="005C0EC2" w:rsidP="009B2DC7">
      <w:pPr>
        <w:pStyle w:val="Titre5"/>
        <w:jc w:val="both"/>
      </w:pPr>
      <w:r>
        <w:t xml:space="preserve">Editer un projet  </w:t>
      </w:r>
    </w:p>
    <w:p w14:paraId="0A0D81EA" w14:textId="4F824E86" w:rsidR="0001040D" w:rsidRPr="0001040D" w:rsidRDefault="0001040D" w:rsidP="009B2DC7">
      <w:pPr>
        <w:spacing w:line="360" w:lineRule="auto"/>
        <w:jc w:val="both"/>
      </w:pPr>
      <w:r>
        <w:t>L’édition du projet est offerte par le système à seul les entrepreneur</w:t>
      </w:r>
      <w:r w:rsidR="00922329">
        <w:t>s</w:t>
      </w:r>
      <w:r>
        <w:t xml:space="preserve"> inscrit et authentifié. L’édition est présentée sous forme de formulaire vide en cas de création de projet, ou remplie en cas de modification de projet déjà existant.</w:t>
      </w:r>
    </w:p>
    <w:p w14:paraId="4473B62E" w14:textId="2F00F1E5" w:rsidR="005C0EC2" w:rsidRDefault="005C0EC2" w:rsidP="009B2DC7">
      <w:pPr>
        <w:pStyle w:val="Titre5"/>
        <w:jc w:val="both"/>
      </w:pPr>
      <w:r>
        <w:t xml:space="preserve">Supprimer un projet </w:t>
      </w:r>
    </w:p>
    <w:p w14:paraId="05689FFE" w14:textId="42DE0097" w:rsidR="00D33E54" w:rsidRDefault="00D33E54" w:rsidP="009B2DC7">
      <w:pPr>
        <w:spacing w:line="360" w:lineRule="auto"/>
        <w:jc w:val="both"/>
      </w:pPr>
      <w:r>
        <w:t xml:space="preserve">La fonctionnalité de suppression </w:t>
      </w:r>
      <w:r w:rsidR="00922329">
        <w:t xml:space="preserve">du projet, de même, </w:t>
      </w:r>
      <w:r w:rsidR="00070C2D">
        <w:t>elle est offerte</w:t>
      </w:r>
      <w:r w:rsidR="00922329">
        <w:t xml:space="preserve"> par le système à seul les entrepreneurs inscrit et authentifié via le Dashboard de gestion de projet.</w:t>
      </w:r>
    </w:p>
    <w:p w14:paraId="21EF257D" w14:textId="4F3DB0ED" w:rsidR="00F231F6" w:rsidRPr="00F231F6" w:rsidRDefault="00D33E54" w:rsidP="009B2DC7">
      <w:pPr>
        <w:spacing w:before="0" w:after="160"/>
        <w:jc w:val="both"/>
      </w:pPr>
      <w:r>
        <w:br w:type="page"/>
      </w:r>
    </w:p>
    <w:p w14:paraId="60214987" w14:textId="65E57BCF" w:rsidR="001A54E2" w:rsidRDefault="001A54E2" w:rsidP="009B2DC7">
      <w:pPr>
        <w:pStyle w:val="Titre2"/>
        <w:jc w:val="both"/>
      </w:pPr>
      <w:bookmarkStart w:id="12" w:name="_Toc190534352"/>
      <w:r>
        <w:lastRenderedPageBreak/>
        <w:t>Exigences non-fonctionnelles</w:t>
      </w:r>
      <w:bookmarkEnd w:id="12"/>
    </w:p>
    <w:p w14:paraId="7F810A0A" w14:textId="2F652C11" w:rsidR="00752CFA" w:rsidRDefault="00752CFA" w:rsidP="009B2DC7">
      <w:pPr>
        <w:pStyle w:val="Titre3"/>
        <w:jc w:val="both"/>
      </w:pPr>
      <w:bookmarkStart w:id="13" w:name="_Toc190534353"/>
      <w:r>
        <w:t>Architecture micro-services</w:t>
      </w:r>
      <w:bookmarkEnd w:id="13"/>
    </w:p>
    <w:p w14:paraId="4DE35744" w14:textId="3CC02E20" w:rsidR="00752CFA" w:rsidRPr="00752CFA" w:rsidRDefault="00752CFA" w:rsidP="009B2DC7">
      <w:pPr>
        <w:spacing w:line="360" w:lineRule="auto"/>
        <w:jc w:val="both"/>
      </w:pPr>
      <w:r w:rsidRPr="00752CFA">
        <w:t xml:space="preserve">Le système est conçu selon une approche modulaire où chaque fonctionnalité est gérée par un service distinct. Cette séparation permet d’assurer une meilleure organisation du code et de faciliter les mises à jour ou l’ajout de nouvelles fonctionnalités sans affecter l’ensemble de l’application. Par exemple, le moteur de prédiction fonctionne indépendamment du système de gestion des </w:t>
      </w:r>
      <w:r>
        <w:t>entrepreneurs</w:t>
      </w:r>
      <w:r w:rsidRPr="00752CFA">
        <w:t xml:space="preserve"> et des projets, garantissant une exécution fluide et efficace des différentes tâches</w:t>
      </w:r>
      <w:r>
        <w:t xml:space="preserve"> de prédiction et de stockage.</w:t>
      </w:r>
    </w:p>
    <w:p w14:paraId="714E0C4F" w14:textId="54C73CD7" w:rsidR="00752CFA" w:rsidRDefault="00FB230F" w:rsidP="009B2DC7">
      <w:pPr>
        <w:pStyle w:val="Titre3"/>
        <w:jc w:val="both"/>
      </w:pPr>
      <w:bookmarkStart w:id="14" w:name="_Toc190534354"/>
      <w:r>
        <w:t>Evolutivité et Adaptabilité</w:t>
      </w:r>
      <w:bookmarkEnd w:id="14"/>
    </w:p>
    <w:p w14:paraId="0B16CE6F" w14:textId="38460614" w:rsidR="00FB230F" w:rsidRPr="00FB230F" w:rsidRDefault="00FB230F" w:rsidP="009B2DC7">
      <w:pPr>
        <w:spacing w:line="360" w:lineRule="auto"/>
        <w:jc w:val="both"/>
      </w:pPr>
      <w:r w:rsidRPr="00FB230F">
        <w:t xml:space="preserve">L’architecture du système est conçue pour permettre une intégration fluide de nouvelles fonctionnalités sans perturber les services existants. Grâce à l’indépendance du moteur de prédiction, il est possible d’ajouter de nouveaux critères d’évaluation ou d’améliorer les modèles sans impacter la gestion des entrepreneurs et des projets. De plus, les prédictions sont fournies sous forme de données JSON standardisées, garantissant une compatibilité avec n'importe quel Framework ou technologie backend. Cette approche permet ainsi de modifier ou remplacer les services de gestion en fonction des besoins sans </w:t>
      </w:r>
      <w:r>
        <w:t>besoin d’</w:t>
      </w:r>
      <w:r w:rsidRPr="00FB230F">
        <w:t>une refonte complète du système de prédiction</w:t>
      </w:r>
      <w:r>
        <w:t>,</w:t>
      </w:r>
      <w:r w:rsidRPr="00FB230F">
        <w:t xml:space="preserve"> assurant ainsi une évolutivité et une adaptabilité</w:t>
      </w:r>
      <w:r>
        <w:t xml:space="preserve"> </w:t>
      </w:r>
      <w:r w:rsidR="00621903">
        <w:t>satisfaisantes.</w:t>
      </w:r>
    </w:p>
    <w:p w14:paraId="1D144620" w14:textId="19D63576" w:rsidR="00752CFA" w:rsidRDefault="00752CFA" w:rsidP="009B2DC7">
      <w:pPr>
        <w:pStyle w:val="Titre3"/>
        <w:jc w:val="both"/>
      </w:pPr>
      <w:bookmarkStart w:id="15" w:name="_Toc190534355"/>
      <w:r>
        <w:t>Maintenabilité</w:t>
      </w:r>
      <w:bookmarkEnd w:id="15"/>
      <w:r>
        <w:t xml:space="preserve"> </w:t>
      </w:r>
    </w:p>
    <w:p w14:paraId="08C5C12D" w14:textId="77777777" w:rsidR="00FB230F" w:rsidRDefault="00752CFA" w:rsidP="009B2DC7">
      <w:pPr>
        <w:spacing w:line="360" w:lineRule="auto"/>
        <w:jc w:val="both"/>
      </w:pPr>
      <w:r w:rsidRPr="00752CFA">
        <w:t xml:space="preserve">La conception du système permet une maintenance efficace grâce à une séparation claire des différentes couches applicatives. Les composants sont documentés afin de faciliter leur compréhension et leur modification. </w:t>
      </w:r>
    </w:p>
    <w:p w14:paraId="737C53A8" w14:textId="3612C2BE" w:rsidR="00752CFA" w:rsidRDefault="00752CFA" w:rsidP="009B2DC7">
      <w:pPr>
        <w:pStyle w:val="Titre3"/>
        <w:jc w:val="both"/>
      </w:pPr>
      <w:bookmarkStart w:id="16" w:name="_Toc190534356"/>
      <w:r>
        <w:lastRenderedPageBreak/>
        <w:t>Gestion des charges</w:t>
      </w:r>
      <w:bookmarkEnd w:id="16"/>
      <w:r>
        <w:t xml:space="preserve"> </w:t>
      </w:r>
    </w:p>
    <w:p w14:paraId="01083EFD" w14:textId="2C4761E5" w:rsidR="00752CFA" w:rsidRDefault="00752CFA" w:rsidP="009B2DC7">
      <w:pPr>
        <w:spacing w:line="360" w:lineRule="auto"/>
        <w:jc w:val="both"/>
      </w:pPr>
      <w:r w:rsidRPr="00752CFA">
        <w:t xml:space="preserve">Le système est conçu pour assurer une exécution rapide des différentes opérations, </w:t>
      </w:r>
      <w:r w:rsidR="00FB230F">
        <w:t>je cite la création des comptes entrepreneur ou des projets et l’analyse</w:t>
      </w:r>
      <w:r w:rsidR="00FB230F" w:rsidRPr="00752CFA">
        <w:t xml:space="preserve"> des</w:t>
      </w:r>
      <w:r w:rsidR="00FB230F">
        <w:t xml:space="preserve"> projet et leur faisabilité</w:t>
      </w:r>
      <w:r w:rsidRPr="00752CFA">
        <w:t>. Grâce à des mécanismes de traitement asynchrones et à une gestion optimisée des ressources, les prédictions et la gestion des données s’effectuent avec un temps de réponse réduit. Cette approche garantit une expérience fluide et réactive pour les utilisateurs.</w:t>
      </w:r>
    </w:p>
    <w:p w14:paraId="0A037AA7" w14:textId="36E03129" w:rsidR="00FB230F" w:rsidRDefault="00FB230F" w:rsidP="009B2DC7">
      <w:pPr>
        <w:pStyle w:val="Titre3"/>
        <w:jc w:val="both"/>
      </w:pPr>
      <w:bookmarkStart w:id="17" w:name="_Toc190534357"/>
      <w:r>
        <w:t>Précision et fiabilité des modèles de prédiction</w:t>
      </w:r>
      <w:bookmarkEnd w:id="17"/>
      <w:r>
        <w:t xml:space="preserve"> </w:t>
      </w:r>
    </w:p>
    <w:p w14:paraId="68702593" w14:textId="26A3BF4A" w:rsidR="00BD4BD6" w:rsidRDefault="00FB230F" w:rsidP="009B2DC7">
      <w:pPr>
        <w:spacing w:line="360" w:lineRule="auto"/>
        <w:jc w:val="both"/>
      </w:pPr>
      <w:r w:rsidRPr="00FB230F">
        <w:t>Les modèles de prédiction mis en place</w:t>
      </w:r>
      <w:r w:rsidR="00621903">
        <w:t xml:space="preserve"> </w:t>
      </w:r>
      <w:r w:rsidRPr="00FB230F">
        <w:t xml:space="preserve">garantir un haut niveau de précision afin d’assurer des résultats fiables et pertinents. Pour cela, ils sont entraînés sur des ensembles de données représentatifs </w:t>
      </w:r>
      <w:r w:rsidR="00621903">
        <w:t xml:space="preserve">et compatibles aux </w:t>
      </w:r>
      <w:r w:rsidRPr="00FB230F">
        <w:t>tendances entrepreneuriales et économiques. Des techniques de validation croisées et de tests sur des jeux de données diversifiés permettent d’évaluer leur performance et d’éviter les biais.</w:t>
      </w:r>
    </w:p>
    <w:p w14:paraId="0175FE27" w14:textId="37F2ACB7" w:rsidR="00FB230F" w:rsidRPr="00070C2D" w:rsidRDefault="00BD4BD6" w:rsidP="009B2DC7">
      <w:pPr>
        <w:spacing w:before="0" w:after="160"/>
        <w:jc w:val="both"/>
      </w:pPr>
      <w:r>
        <w:br w:type="page"/>
      </w:r>
    </w:p>
    <w:p w14:paraId="176F452D" w14:textId="7238A6B6" w:rsidR="00C65259" w:rsidRPr="00C65259" w:rsidRDefault="001A54E2" w:rsidP="009B2DC7">
      <w:pPr>
        <w:pStyle w:val="Titre1"/>
        <w:jc w:val="both"/>
      </w:pPr>
      <w:bookmarkStart w:id="18" w:name="_Toc190534358"/>
      <w:r>
        <w:lastRenderedPageBreak/>
        <w:t xml:space="preserve">Spécification Technique </w:t>
      </w:r>
      <w:r w:rsidR="005A7753">
        <w:t>des modèles de prédiction</w:t>
      </w:r>
      <w:bookmarkEnd w:id="18"/>
      <w:r w:rsidR="005A7753">
        <w:t xml:space="preserve"> </w:t>
      </w:r>
    </w:p>
    <w:p w14:paraId="25EA1635" w14:textId="1137C5B6" w:rsidR="00C65259" w:rsidRDefault="00C65259" w:rsidP="009B2DC7">
      <w:pPr>
        <w:pStyle w:val="Titre2"/>
        <w:jc w:val="both"/>
      </w:pPr>
      <w:bookmarkStart w:id="19" w:name="_Toc190534359"/>
      <w:r>
        <w:t>Jeux de données</w:t>
      </w:r>
      <w:bookmarkEnd w:id="19"/>
    </w:p>
    <w:p w14:paraId="760CBA6E" w14:textId="2FC37B8B" w:rsidR="0004157A" w:rsidRDefault="00BE3E12" w:rsidP="009B2DC7">
      <w:pPr>
        <w:spacing w:line="360" w:lineRule="auto"/>
        <w:jc w:val="both"/>
      </w:pPr>
      <w:r w:rsidRPr="00BE3E12">
        <w:t>Nos trois jeux de données ont été sélectionnés à partir de la plateforme Kaggle</w:t>
      </w:r>
      <w:r w:rsidR="0004157A">
        <w:t xml:space="preserve">. Notre choix de fournisseur de Datasets nous a offert une diversification, une bonne qualité de données et une compatibilité </w:t>
      </w:r>
      <w:r w:rsidR="0004157A" w:rsidRPr="00BE3E12">
        <w:t>aux différentes problématiques de classification liées à l’entrepreneuriat et à la rentabilité des projets.</w:t>
      </w:r>
      <w:r w:rsidRPr="00BE3E12">
        <w:t xml:space="preserve"> </w:t>
      </w:r>
    </w:p>
    <w:p w14:paraId="2EF216CF" w14:textId="796740EF" w:rsidR="00541E29" w:rsidRDefault="00BE3E12" w:rsidP="009B2DC7">
      <w:pPr>
        <w:spacing w:line="360" w:lineRule="auto"/>
        <w:jc w:val="both"/>
      </w:pPr>
      <w:r w:rsidRPr="00BE3E12">
        <w:t xml:space="preserve">Ces données ont été soigneusement choisies afin de garantir une représentativité adéquate pour l’entraînement et l’évaluation de nos modèles de prédiction. Chaque </w:t>
      </w:r>
      <w:r>
        <w:t>D</w:t>
      </w:r>
      <w:r w:rsidRPr="00BE3E12">
        <w:t>ataset</w:t>
      </w:r>
      <w:r>
        <w:t xml:space="preserve"> </w:t>
      </w:r>
      <w:r w:rsidRPr="00BE3E12">
        <w:t>a été prétraité et nettoyé pour assurer une meilleure cohérence et fiabilité des résultats</w:t>
      </w:r>
      <w:r w:rsidR="0004157A">
        <w:t>.</w:t>
      </w:r>
    </w:p>
    <w:tbl>
      <w:tblPr>
        <w:tblStyle w:val="Tableausimple3"/>
        <w:tblW w:w="0" w:type="auto"/>
        <w:tblLook w:val="04A0" w:firstRow="1" w:lastRow="0" w:firstColumn="1" w:lastColumn="0" w:noHBand="0" w:noVBand="1"/>
      </w:tblPr>
      <w:tblGrid>
        <w:gridCol w:w="3020"/>
        <w:gridCol w:w="3021"/>
        <w:gridCol w:w="3021"/>
      </w:tblGrid>
      <w:tr w:rsidR="00DE2D53" w14:paraId="7420FA31" w14:textId="77777777" w:rsidTr="00AE669F">
        <w:trPr>
          <w:cnfStyle w:val="100000000000" w:firstRow="1" w:lastRow="0" w:firstColumn="0" w:lastColumn="0" w:oddVBand="0" w:evenVBand="0" w:oddHBand="0" w:evenHBand="0" w:firstRowFirstColumn="0" w:firstRowLastColumn="0" w:lastRowFirstColumn="0" w:lastRowLastColumn="0"/>
          <w:trHeight w:val="876"/>
        </w:trPr>
        <w:tc>
          <w:tcPr>
            <w:cnfStyle w:val="001000000100" w:firstRow="0" w:lastRow="0" w:firstColumn="1" w:lastColumn="0" w:oddVBand="0" w:evenVBand="0" w:oddHBand="0" w:evenHBand="0" w:firstRowFirstColumn="1" w:firstRowLastColumn="0" w:lastRowFirstColumn="0" w:lastRowLastColumn="0"/>
            <w:tcW w:w="3020" w:type="dxa"/>
            <w:vMerge w:val="restart"/>
          </w:tcPr>
          <w:p w14:paraId="789AF2EB" w14:textId="240C8773" w:rsidR="00DE2D53" w:rsidRDefault="00DE2D53" w:rsidP="004B3E85">
            <w:pPr>
              <w:spacing w:line="360" w:lineRule="auto"/>
              <w:jc w:val="center"/>
            </w:pPr>
            <w:r>
              <w:t xml:space="preserve">Modèle de prédiction </w:t>
            </w:r>
          </w:p>
        </w:tc>
        <w:tc>
          <w:tcPr>
            <w:tcW w:w="6042" w:type="dxa"/>
            <w:gridSpan w:val="2"/>
          </w:tcPr>
          <w:p w14:paraId="450F3996" w14:textId="73C0CA81" w:rsidR="00DE2D53" w:rsidRDefault="00DE2D53" w:rsidP="004B3E85">
            <w:pPr>
              <w:spacing w:line="360" w:lineRule="auto"/>
              <w:jc w:val="center"/>
              <w:cnfStyle w:val="100000000000" w:firstRow="1" w:lastRow="0" w:firstColumn="0" w:lastColumn="0" w:oddVBand="0" w:evenVBand="0" w:oddHBand="0" w:evenHBand="0" w:firstRowFirstColumn="0" w:firstRowLastColumn="0" w:lastRowFirstColumn="0" w:lastRowLastColumn="0"/>
            </w:pPr>
            <w:r>
              <w:t>Dimension</w:t>
            </w:r>
          </w:p>
        </w:tc>
      </w:tr>
      <w:tr w:rsidR="00DE2D53" w14:paraId="4C442F8E"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vMerge/>
          </w:tcPr>
          <w:p w14:paraId="302B2DAD" w14:textId="77777777" w:rsidR="00DE2D53" w:rsidRDefault="00DE2D53" w:rsidP="004B3E85">
            <w:pPr>
              <w:spacing w:line="360" w:lineRule="auto"/>
              <w:jc w:val="center"/>
            </w:pPr>
          </w:p>
        </w:tc>
        <w:tc>
          <w:tcPr>
            <w:tcW w:w="3021" w:type="dxa"/>
          </w:tcPr>
          <w:p w14:paraId="038413B4" w14:textId="5E3F5CC4"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Initiale</w:t>
            </w:r>
          </w:p>
        </w:tc>
        <w:tc>
          <w:tcPr>
            <w:tcW w:w="3021" w:type="dxa"/>
          </w:tcPr>
          <w:p w14:paraId="7CF4894C" w14:textId="0839C9F7"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Après prétraitement </w:t>
            </w:r>
          </w:p>
        </w:tc>
      </w:tr>
      <w:tr w:rsidR="004B3E85" w14:paraId="2A3D57ED"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EE139AB" w14:textId="29BC8B28" w:rsidR="004B3E85" w:rsidRDefault="00DE2D53" w:rsidP="004B3E85">
            <w:pPr>
              <w:spacing w:line="360" w:lineRule="auto"/>
              <w:jc w:val="center"/>
            </w:pPr>
            <w:r>
              <w:t xml:space="preserve">Profile </w:t>
            </w:r>
          </w:p>
        </w:tc>
        <w:tc>
          <w:tcPr>
            <w:tcW w:w="3021" w:type="dxa"/>
          </w:tcPr>
          <w:p w14:paraId="516E4237" w14:textId="1C18C4F1" w:rsidR="004B3E85"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219</w:t>
            </w:r>
            <w:r>
              <w:t>,</w:t>
            </w:r>
            <w:r w:rsidR="00AE669F">
              <w:t>17</w:t>
            </w:r>
            <w:r>
              <w:t>)</w:t>
            </w:r>
          </w:p>
        </w:tc>
        <w:tc>
          <w:tcPr>
            <w:tcW w:w="3021" w:type="dxa"/>
          </w:tcPr>
          <w:p w14:paraId="0DEF23CE" w14:textId="0B881981" w:rsidR="004B3E85"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(219, 16)</w:t>
            </w:r>
          </w:p>
        </w:tc>
      </w:tr>
      <w:tr w:rsidR="004B3E85" w14:paraId="236065F8"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tcPr>
          <w:p w14:paraId="0E62DA85" w14:textId="09D8CC7B" w:rsidR="004B3E85" w:rsidRDefault="00DE2D53" w:rsidP="004B3E85">
            <w:pPr>
              <w:spacing w:line="360" w:lineRule="auto"/>
              <w:jc w:val="center"/>
            </w:pPr>
            <w:r>
              <w:t>Profit</w:t>
            </w:r>
          </w:p>
        </w:tc>
        <w:tc>
          <w:tcPr>
            <w:tcW w:w="3021" w:type="dxa"/>
          </w:tcPr>
          <w:p w14:paraId="0165D55F" w14:textId="7D480001" w:rsidR="004B3E85"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00B36665">
              <w:t>50</w:t>
            </w:r>
            <w:r>
              <w:t>,</w:t>
            </w:r>
            <w:r w:rsidR="00AE669F">
              <w:t>5</w:t>
            </w:r>
            <w:r>
              <w:t>)</w:t>
            </w:r>
          </w:p>
        </w:tc>
        <w:tc>
          <w:tcPr>
            <w:tcW w:w="3021" w:type="dxa"/>
          </w:tcPr>
          <w:p w14:paraId="3AB741B4" w14:textId="60B44694" w:rsidR="004B3E85" w:rsidRDefault="00AE669F"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(50,5)</w:t>
            </w:r>
          </w:p>
        </w:tc>
      </w:tr>
      <w:tr w:rsidR="00DE2D53" w14:paraId="3F30CD17"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578D4EF" w14:textId="2445EC68" w:rsidR="00DE2D53" w:rsidRDefault="00DE2D53" w:rsidP="004B3E85">
            <w:pPr>
              <w:spacing w:line="360" w:lineRule="auto"/>
              <w:jc w:val="center"/>
            </w:pPr>
            <w:r>
              <w:t>Top500</w:t>
            </w:r>
          </w:p>
        </w:tc>
        <w:tc>
          <w:tcPr>
            <w:tcW w:w="3021" w:type="dxa"/>
          </w:tcPr>
          <w:p w14:paraId="678DB661" w14:textId="67F67209" w:rsidR="00DE2D53"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923</w:t>
            </w:r>
            <w:r>
              <w:t>,</w:t>
            </w:r>
            <w:r w:rsidR="00AE669F">
              <w:t>49</w:t>
            </w:r>
            <w:r>
              <w:t>)</w:t>
            </w:r>
          </w:p>
        </w:tc>
        <w:tc>
          <w:tcPr>
            <w:tcW w:w="3021" w:type="dxa"/>
          </w:tcPr>
          <w:p w14:paraId="429A941C" w14:textId="49A8823B" w:rsidR="00DE2D53"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(923, 8)</w:t>
            </w:r>
          </w:p>
        </w:tc>
      </w:tr>
    </w:tbl>
    <w:p w14:paraId="7F269965" w14:textId="77777777" w:rsidR="00155359" w:rsidRDefault="00155359" w:rsidP="00DE2D53">
      <w:pPr>
        <w:pStyle w:val="Lgende"/>
      </w:pPr>
    </w:p>
    <w:p w14:paraId="0A23EC4A" w14:textId="0C203075" w:rsidR="004B3E85" w:rsidRPr="00541E29" w:rsidRDefault="00DE2D53" w:rsidP="00DE2D53">
      <w:pPr>
        <w:pStyle w:val="Lgende"/>
      </w:pPr>
      <w:bookmarkStart w:id="20" w:name="_Toc190534398"/>
      <w:r>
        <w:t xml:space="preserve">Tableau </w:t>
      </w:r>
      <w:r>
        <w:fldChar w:fldCharType="begin"/>
      </w:r>
      <w:r>
        <w:instrText xml:space="preserve"> SEQ Tableau \* ARABIC </w:instrText>
      </w:r>
      <w:r>
        <w:fldChar w:fldCharType="separate"/>
      </w:r>
      <w:r w:rsidR="00456C39">
        <w:rPr>
          <w:noProof/>
        </w:rPr>
        <w:t>1</w:t>
      </w:r>
      <w:r>
        <w:fldChar w:fldCharType="end"/>
      </w:r>
      <w:r>
        <w:rPr>
          <w:noProof/>
        </w:rPr>
        <w:t xml:space="preserve"> </w:t>
      </w:r>
      <w:r w:rsidR="00250812">
        <w:rPr>
          <w:noProof/>
        </w:rPr>
        <w:t>D</w:t>
      </w:r>
      <w:r>
        <w:rPr>
          <w:noProof/>
        </w:rPr>
        <w:t>imensions des jeux de données</w:t>
      </w:r>
      <w:bookmarkEnd w:id="20"/>
      <w:r>
        <w:rPr>
          <w:noProof/>
        </w:rPr>
        <w:t xml:space="preserve"> </w:t>
      </w:r>
    </w:p>
    <w:p w14:paraId="36CAF7C5" w14:textId="086F961D" w:rsidR="0004157A" w:rsidRPr="005A7753" w:rsidRDefault="00C65259" w:rsidP="009B2DC7">
      <w:pPr>
        <w:pStyle w:val="Titre2"/>
        <w:jc w:val="both"/>
      </w:pPr>
      <w:bookmarkStart w:id="21" w:name="_Toc190534360"/>
      <w:r>
        <w:lastRenderedPageBreak/>
        <w:t>Méthode</w:t>
      </w:r>
      <w:r w:rsidR="009B2DC7">
        <w:t>s</w:t>
      </w:r>
      <w:r>
        <w:t xml:space="preserve"> de pré-traitement utilisé</w:t>
      </w:r>
      <w:r w:rsidR="009B2DC7">
        <w:t>es</w:t>
      </w:r>
      <w:bookmarkEnd w:id="21"/>
    </w:p>
    <w:p w14:paraId="6B81EC41" w14:textId="7E9DA2A9" w:rsidR="006A2245" w:rsidRDefault="006A2245" w:rsidP="009B2DC7">
      <w:pPr>
        <w:pStyle w:val="Titre3"/>
        <w:jc w:val="both"/>
      </w:pPr>
      <w:bookmarkStart w:id="22" w:name="_Toc190534361"/>
      <w:r>
        <w:t>Transformation</w:t>
      </w:r>
      <w:bookmarkEnd w:id="22"/>
    </w:p>
    <w:p w14:paraId="671AE3F1" w14:textId="24318210" w:rsidR="001B00E4" w:rsidRDefault="00593737" w:rsidP="009B2DC7">
      <w:pPr>
        <w:pStyle w:val="Titre4"/>
        <w:jc w:val="both"/>
      </w:pPr>
      <w:r w:rsidRPr="009B2DC7">
        <w:t>Indices</w:t>
      </w:r>
      <w:r w:rsidRPr="00BD4BD6">
        <w:t xml:space="preserve"> des </w:t>
      </w:r>
      <w:r w:rsidR="0004157A" w:rsidRPr="00BD4BD6">
        <w:t xml:space="preserve">colonnes </w:t>
      </w:r>
    </w:p>
    <w:p w14:paraId="287E31DE" w14:textId="3F6ED904" w:rsidR="001B00E4" w:rsidRDefault="009B2DC7" w:rsidP="009B2DC7">
      <w:pPr>
        <w:spacing w:line="360" w:lineRule="auto"/>
        <w:jc w:val="both"/>
      </w:pPr>
      <w:r>
        <w:t>Pour résoudre les lacunes des structures des données de nos jeu de donnés. N</w:t>
      </w:r>
      <w:r w:rsidR="001B00E4">
        <w:t xml:space="preserve">ous avons utilisé une stratégie </w:t>
      </w:r>
      <w:r>
        <w:t xml:space="preserve">de transformation et de traduction des colonnes </w:t>
      </w:r>
      <w:r w:rsidR="001B00E4">
        <w:t xml:space="preserve">qui consiste </w:t>
      </w:r>
      <w:r>
        <w:t>à</w:t>
      </w:r>
      <w:r w:rsidR="001B00E4">
        <w:t xml:space="preserve"> </w:t>
      </w:r>
      <w:r w:rsidR="001B00E4" w:rsidRPr="00660B5E">
        <w:rPr>
          <w:b/>
          <w:bCs/>
        </w:rPr>
        <w:t>renommer les indices de</w:t>
      </w:r>
      <w:r w:rsidR="009B5965">
        <w:rPr>
          <w:b/>
          <w:bCs/>
        </w:rPr>
        <w:t xml:space="preserve"> tous les</w:t>
      </w:r>
      <w:r w:rsidR="001B00E4" w:rsidRPr="00660B5E">
        <w:rPr>
          <w:b/>
          <w:bCs/>
        </w:rPr>
        <w:t xml:space="preserve"> colonnes</w:t>
      </w:r>
      <w:r w:rsidR="001B00E4">
        <w:t xml:space="preserve"> pour faciliter </w:t>
      </w:r>
      <w:r w:rsidR="009B5965">
        <w:t xml:space="preserve">l’utilisation et </w:t>
      </w:r>
      <w:r w:rsidR="001B00E4">
        <w:t>la compréhension d</w:t>
      </w:r>
      <w:r>
        <w:t xml:space="preserve">es variables du ficher </w:t>
      </w:r>
      <w:r w:rsidR="00250812">
        <w:t>csv.</w:t>
      </w:r>
      <w:r w:rsidR="00EF4C1B">
        <w:t xml:space="preserve"> </w:t>
      </w:r>
      <w:r w:rsidR="0037137B">
        <w:t>Le</w:t>
      </w:r>
      <w:r w:rsidR="00EF4C1B">
        <w:t xml:space="preserve"> </w:t>
      </w:r>
      <w:r w:rsidR="000E7251">
        <w:t>tableau ci</w:t>
      </w:r>
      <w:r w:rsidR="00EF4C1B">
        <w:t xml:space="preserve">-dessous montre </w:t>
      </w:r>
      <w:r w:rsidR="000A72C5">
        <w:t>les différent</w:t>
      </w:r>
      <w:r w:rsidR="009B5965">
        <w:t>e</w:t>
      </w:r>
      <w:r w:rsidR="000A72C5">
        <w:t>s colonnes</w:t>
      </w:r>
      <w:r w:rsidR="00EF4C1B">
        <w:t xml:space="preserve"> qui ont été renommer durant ce </w:t>
      </w:r>
      <w:r w:rsidR="00250812">
        <w:t>processus.</w:t>
      </w:r>
    </w:p>
    <w:tbl>
      <w:tblPr>
        <w:tblStyle w:val="Tableausimple4"/>
        <w:tblW w:w="0" w:type="auto"/>
        <w:jc w:val="center"/>
        <w:tblLook w:val="04A0" w:firstRow="1" w:lastRow="0" w:firstColumn="1" w:lastColumn="0" w:noHBand="0" w:noVBand="1"/>
      </w:tblPr>
      <w:tblGrid>
        <w:gridCol w:w="3402"/>
        <w:gridCol w:w="5660"/>
      </w:tblGrid>
      <w:tr w:rsidR="00AE669F" w14:paraId="581152D1" w14:textId="77777777" w:rsidTr="000E72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D2D0225" w14:textId="2620D4B3" w:rsidR="00AE669F" w:rsidRPr="00660B5E" w:rsidRDefault="00AE669F" w:rsidP="009B2DC7">
            <w:pPr>
              <w:spacing w:line="360" w:lineRule="auto"/>
              <w:jc w:val="both"/>
              <w:rPr>
                <w:b w:val="0"/>
                <w:bCs w:val="0"/>
              </w:rPr>
            </w:pPr>
            <w:r>
              <w:t>Modèle</w:t>
            </w:r>
            <w:r w:rsidR="00660B5E">
              <w:t xml:space="preserve"> de</w:t>
            </w:r>
            <w:r>
              <w:t xml:space="preserve"> prédiction </w:t>
            </w:r>
          </w:p>
        </w:tc>
        <w:tc>
          <w:tcPr>
            <w:tcW w:w="5660" w:type="dxa"/>
          </w:tcPr>
          <w:p w14:paraId="32B80129" w14:textId="728EA02C" w:rsidR="00AE669F" w:rsidRDefault="00AE669F" w:rsidP="009B2DC7">
            <w:pPr>
              <w:spacing w:line="360" w:lineRule="auto"/>
              <w:jc w:val="both"/>
              <w:cnfStyle w:val="100000000000" w:firstRow="1" w:lastRow="0" w:firstColumn="0" w:lastColumn="0" w:oddVBand="0" w:evenVBand="0" w:oddHBand="0" w:evenHBand="0" w:firstRowFirstColumn="0" w:firstRowLastColumn="0" w:lastRowFirstColumn="0" w:lastRowLastColumn="0"/>
            </w:pPr>
            <w:r>
              <w:t>Colonnes transformées</w:t>
            </w:r>
          </w:p>
        </w:tc>
      </w:tr>
      <w:tr w:rsidR="00AE669F" w14:paraId="01A99E26" w14:textId="77777777" w:rsidTr="000E7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BA2FC5C" w14:textId="3DB70FD9" w:rsidR="00AE669F" w:rsidRDefault="00AE669F" w:rsidP="009B2DC7">
            <w:pPr>
              <w:spacing w:line="360" w:lineRule="auto"/>
              <w:jc w:val="both"/>
            </w:pPr>
            <w:r>
              <w:t xml:space="preserve">Profile </w:t>
            </w:r>
          </w:p>
        </w:tc>
        <w:tc>
          <w:tcPr>
            <w:tcW w:w="5660" w:type="dxa"/>
          </w:tcPr>
          <w:p w14:paraId="26B8267F" w14:textId="75064732" w:rsidR="00AE669F" w:rsidRDefault="003849BC" w:rsidP="00EF4C1B">
            <w:pPr>
              <w:spacing w:line="360" w:lineRule="auto"/>
              <w:cnfStyle w:val="000000100000" w:firstRow="0" w:lastRow="0" w:firstColumn="0" w:lastColumn="0" w:oddVBand="0" w:evenVBand="0" w:oddHBand="1" w:evenHBand="0" w:firstRowFirstColumn="0" w:firstRowLastColumn="0" w:lastRowFirstColumn="0" w:lastRowLastColumn="0"/>
            </w:pPr>
            <w:r>
              <w:t>Education,</w:t>
            </w:r>
            <w:r w:rsidR="00660B5E">
              <w:t xml:space="preserve"> </w:t>
            </w:r>
            <w:proofErr w:type="spellStart"/>
            <w:r w:rsidR="00660B5E">
              <w:t>Projet_Individuel</w:t>
            </w:r>
            <w:proofErr w:type="spellEnd"/>
            <w:r w:rsidR="00660B5E">
              <w:t xml:space="preserve">, Genre , </w:t>
            </w:r>
            <w:proofErr w:type="spellStart"/>
            <w:r w:rsidR="00660B5E">
              <w:t>EnVille</w:t>
            </w:r>
            <w:proofErr w:type="spellEnd"/>
            <w:r w:rsidR="00660B5E">
              <w:t xml:space="preserve"> , Influence , </w:t>
            </w:r>
            <w:proofErr w:type="spellStart"/>
            <w:r w:rsidR="00660B5E">
              <w:t>DegPerseverance</w:t>
            </w:r>
            <w:proofErr w:type="spellEnd"/>
            <w:r w:rsidR="00660B5E">
              <w:t xml:space="preserve">, </w:t>
            </w:r>
            <w:proofErr w:type="spellStart"/>
            <w:r w:rsidR="00660B5E">
              <w:t>DegInitiative</w:t>
            </w:r>
            <w:proofErr w:type="spellEnd"/>
            <w:r w:rsidR="00660B5E">
              <w:t xml:space="preserve"> , </w:t>
            </w:r>
            <w:proofErr w:type="spellStart"/>
            <w:r w:rsidR="00660B5E" w:rsidRPr="00660B5E">
              <w:t>DegCompetition</w:t>
            </w:r>
            <w:proofErr w:type="spellEnd"/>
            <w:r w:rsidR="00660B5E">
              <w:t xml:space="preserve"> , </w:t>
            </w:r>
            <w:proofErr w:type="spellStart"/>
            <w:r w:rsidR="00660B5E" w:rsidRPr="00660B5E">
              <w:t>DegAutonomie</w:t>
            </w:r>
            <w:proofErr w:type="spellEnd"/>
            <w:r w:rsidR="00660B5E">
              <w:t xml:space="preserve">, </w:t>
            </w:r>
            <w:proofErr w:type="spellStart"/>
            <w:r w:rsidR="00660B5E" w:rsidRPr="00660B5E">
              <w:t>DegSante</w:t>
            </w:r>
            <w:proofErr w:type="spellEnd"/>
            <w:r w:rsidR="00660B5E">
              <w:t xml:space="preserve">, </w:t>
            </w:r>
            <w:proofErr w:type="spellStart"/>
            <w:r w:rsidR="00660B5E" w:rsidRPr="00660B5E">
              <w:t>DegConfiance</w:t>
            </w:r>
            <w:proofErr w:type="spellEnd"/>
            <w:r w:rsidR="00660B5E">
              <w:t>,</w:t>
            </w:r>
            <w:r w:rsidR="00660B5E" w:rsidRPr="00660B5E">
              <w:t xml:space="preserve"> </w:t>
            </w:r>
            <w:proofErr w:type="spellStart"/>
            <w:r w:rsidR="00660B5E" w:rsidRPr="00660B5E">
              <w:t>DegBesoinReussite</w:t>
            </w:r>
            <w:proofErr w:type="spellEnd"/>
            <w:r w:rsidR="00660B5E">
              <w:t>,</w:t>
            </w:r>
            <w:r w:rsidR="00660B5E" w:rsidRPr="00660B5E">
              <w:t xml:space="preserve"> </w:t>
            </w:r>
            <w:proofErr w:type="spellStart"/>
            <w:r w:rsidR="00660B5E" w:rsidRPr="00660B5E">
              <w:t>TraitsCles</w:t>
            </w:r>
            <w:proofErr w:type="spellEnd"/>
            <w:r w:rsidR="00660B5E">
              <w:t xml:space="preserve">, </w:t>
            </w:r>
            <w:proofErr w:type="spellStart"/>
            <w:r w:rsidR="00660B5E" w:rsidRPr="00660B5E">
              <w:t>TroubleMental</w:t>
            </w:r>
            <w:proofErr w:type="spellEnd"/>
          </w:p>
        </w:tc>
      </w:tr>
      <w:tr w:rsidR="00660B5E" w14:paraId="3851B732" w14:textId="77777777" w:rsidTr="000E7251">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3D47CF0E" w14:textId="7C68A843" w:rsidR="00660B5E" w:rsidRDefault="00660B5E" w:rsidP="009B2DC7">
            <w:pPr>
              <w:spacing w:line="360" w:lineRule="auto"/>
              <w:jc w:val="both"/>
            </w:pPr>
            <w:r>
              <w:t xml:space="preserve">Profit </w:t>
            </w:r>
          </w:p>
        </w:tc>
        <w:tc>
          <w:tcPr>
            <w:tcW w:w="5660" w:type="dxa"/>
          </w:tcPr>
          <w:p w14:paraId="06DF1C6A" w14:textId="3254A9E3" w:rsidR="00660B5E" w:rsidRDefault="00660B5E" w:rsidP="00EF4C1B">
            <w:pPr>
              <w:spacing w:line="360" w:lineRule="auto"/>
              <w:cnfStyle w:val="000000000000" w:firstRow="0" w:lastRow="0" w:firstColumn="0" w:lastColumn="0" w:oddVBand="0" w:evenVBand="0" w:oddHBand="0" w:evenHBand="0" w:firstRowFirstColumn="0" w:firstRowLastColumn="0" w:lastRowFirstColumn="0" w:lastRowLastColumn="0"/>
            </w:pPr>
            <w:r>
              <w:t>R&amp;</w:t>
            </w:r>
            <w:r w:rsidR="009B5965">
              <w:t>D,</w:t>
            </w:r>
            <w:r>
              <w:t xml:space="preserve"> </w:t>
            </w:r>
            <w:r w:rsidR="00DC3AB5">
              <w:t>Marketing,</w:t>
            </w:r>
            <w:r>
              <w:t xml:space="preserve"> </w:t>
            </w:r>
            <w:proofErr w:type="spellStart"/>
            <w:r>
              <w:t>Region</w:t>
            </w:r>
            <w:proofErr w:type="spellEnd"/>
            <w:r>
              <w:t xml:space="preserve"> </w:t>
            </w:r>
          </w:p>
        </w:tc>
      </w:tr>
      <w:tr w:rsidR="00660B5E" w14:paraId="602E89C0" w14:textId="77777777" w:rsidTr="000E7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0D73EC68" w14:textId="47ED6F7F" w:rsidR="00660B5E" w:rsidRDefault="00660B5E" w:rsidP="009B2DC7">
            <w:pPr>
              <w:spacing w:line="360" w:lineRule="auto"/>
              <w:jc w:val="both"/>
            </w:pPr>
            <w:r>
              <w:t>Top 500</w:t>
            </w:r>
          </w:p>
        </w:tc>
        <w:tc>
          <w:tcPr>
            <w:tcW w:w="5660" w:type="dxa"/>
          </w:tcPr>
          <w:p w14:paraId="33410376" w14:textId="31DD718F" w:rsidR="00660B5E" w:rsidRDefault="00660B5E" w:rsidP="00EF4C1B">
            <w:pPr>
              <w:spacing w:line="360" w:lineRule="auto"/>
              <w:cnfStyle w:val="000000100000" w:firstRow="0" w:lastRow="0" w:firstColumn="0" w:lastColumn="0" w:oddVBand="0" w:evenVBand="0" w:oddHBand="1" w:evenHBand="0" w:firstRowFirstColumn="0" w:firstRowLastColumn="0" w:lastRowFirstColumn="0" w:lastRowLastColumn="0"/>
            </w:pPr>
            <w:r w:rsidRPr="00660B5E">
              <w:t>Ville</w:t>
            </w:r>
            <w:r>
              <w:t xml:space="preserve">, </w:t>
            </w:r>
            <w:proofErr w:type="spellStart"/>
            <w:r w:rsidRPr="00660B5E">
              <w:t>Nombre_relations</w:t>
            </w:r>
            <w:proofErr w:type="spellEnd"/>
            <w:r>
              <w:t xml:space="preserve">, </w:t>
            </w:r>
            <w:proofErr w:type="spellStart"/>
            <w:r w:rsidRPr="00660B5E">
              <w:t>Capitale_fonds</w:t>
            </w:r>
            <w:proofErr w:type="spellEnd"/>
            <w:r>
              <w:t>,</w:t>
            </w:r>
            <w:r w:rsidRPr="00660B5E">
              <w:rPr>
                <w:rFonts w:ascii="Courier New" w:eastAsia="Times New Roman" w:hAnsi="Courier New" w:cs="Courier New"/>
                <w:color w:val="BCBEC4"/>
                <w:kern w:val="0"/>
                <w:sz w:val="20"/>
                <w:szCs w:val="20"/>
                <w:lang w:eastAsia="fr-FR"/>
                <w14:ligatures w14:val="none"/>
              </w:rPr>
              <w:t xml:space="preserve"> </w:t>
            </w:r>
            <w:r w:rsidRPr="00660B5E">
              <w:t>top500</w:t>
            </w:r>
            <w:r>
              <w:t xml:space="preserve"> </w:t>
            </w:r>
            <w:proofErr w:type="spellStart"/>
            <w:r w:rsidRPr="00660B5E">
              <w:t>Categorie</w:t>
            </w:r>
            <w:proofErr w:type="spellEnd"/>
            <w:r>
              <w:t xml:space="preserve">, </w:t>
            </w:r>
            <w:proofErr w:type="spellStart"/>
            <w:r w:rsidRPr="00660B5E">
              <w:t>Tours_financement</w:t>
            </w:r>
            <w:proofErr w:type="spellEnd"/>
            <w:r>
              <w:t xml:space="preserve">, </w:t>
            </w:r>
            <w:proofErr w:type="spellStart"/>
            <w:r w:rsidR="00EF4C1B" w:rsidRPr="00EF4C1B">
              <w:t>Investisseurs_providentiels</w:t>
            </w:r>
            <w:proofErr w:type="spellEnd"/>
          </w:p>
        </w:tc>
      </w:tr>
    </w:tbl>
    <w:p w14:paraId="126DF6A9" w14:textId="77777777" w:rsidR="000E7251" w:rsidRDefault="000E7251" w:rsidP="00EF4C1B">
      <w:pPr>
        <w:pStyle w:val="Lgende"/>
      </w:pPr>
    </w:p>
    <w:p w14:paraId="08BB61A8" w14:textId="7D5C6DEF" w:rsidR="00AE669F" w:rsidRDefault="00EF4C1B" w:rsidP="00EF4C1B">
      <w:pPr>
        <w:pStyle w:val="Lgende"/>
        <w:rPr>
          <w:noProof/>
        </w:rPr>
      </w:pPr>
      <w:bookmarkStart w:id="23" w:name="_Toc190534399"/>
      <w:r>
        <w:t xml:space="preserve">Tableau </w:t>
      </w:r>
      <w:r>
        <w:fldChar w:fldCharType="begin"/>
      </w:r>
      <w:r>
        <w:instrText xml:space="preserve"> SEQ Tableau \* ARABIC </w:instrText>
      </w:r>
      <w:r>
        <w:fldChar w:fldCharType="separate"/>
      </w:r>
      <w:r w:rsidR="00456C39">
        <w:rPr>
          <w:noProof/>
        </w:rPr>
        <w:t>2</w:t>
      </w:r>
      <w:r>
        <w:fldChar w:fldCharType="end"/>
      </w:r>
      <w:r>
        <w:rPr>
          <w:noProof/>
        </w:rPr>
        <w:t xml:space="preserve"> </w:t>
      </w:r>
      <w:r w:rsidR="00250812">
        <w:rPr>
          <w:noProof/>
        </w:rPr>
        <w:t>C</w:t>
      </w:r>
      <w:r>
        <w:rPr>
          <w:noProof/>
        </w:rPr>
        <w:t xml:space="preserve">olonnes </w:t>
      </w:r>
      <w:r w:rsidR="00BB446B">
        <w:rPr>
          <w:noProof/>
        </w:rPr>
        <w:t>renommées</w:t>
      </w:r>
      <w:bookmarkEnd w:id="23"/>
    </w:p>
    <w:p w14:paraId="30A84E75" w14:textId="43D6B007" w:rsidR="005C75F6" w:rsidRPr="005C75F6" w:rsidRDefault="005C75F6" w:rsidP="005C75F6">
      <w:pPr>
        <w:spacing w:before="0" w:after="160"/>
      </w:pPr>
      <w:r>
        <w:br w:type="page"/>
      </w:r>
    </w:p>
    <w:p w14:paraId="324F9008" w14:textId="6E31AEF3" w:rsidR="00F14FC7" w:rsidRDefault="00593737" w:rsidP="009B2DC7">
      <w:pPr>
        <w:pStyle w:val="Titre4"/>
        <w:jc w:val="both"/>
      </w:pPr>
      <w:r w:rsidRPr="00BD4BD6">
        <w:lastRenderedPageBreak/>
        <w:t xml:space="preserve">Type des </w:t>
      </w:r>
      <w:r w:rsidRPr="009B2DC7">
        <w:t>variables</w:t>
      </w:r>
      <w:r w:rsidRPr="00BD4BD6">
        <w:t xml:space="preserve"> </w:t>
      </w:r>
    </w:p>
    <w:p w14:paraId="420C675E" w14:textId="1A8501B1" w:rsidR="005C75F6" w:rsidRPr="005C75F6" w:rsidRDefault="005C75F6" w:rsidP="002D5F49">
      <w:pPr>
        <w:spacing w:line="360" w:lineRule="auto"/>
        <w:jc w:val="both"/>
      </w:pPr>
      <w:r w:rsidRPr="005C75F6">
        <w:t>Pour assurer une meilleure utilisabilité du modèle à travers des formulaires, nous avons opté pour la conversion des colonnes numériques en colonnes qualitatives. Cette transformation permet de regrouper les valeurs numériques en classes cohérentes et compatibles avec la logique des données. Ainsi, au lieu d'utiliser des valeurs continues ou discrètes difficiles à interpréter pour l'utilisateur, nous avons défini des catégories significatives qui facilitent la saisie et l'analyse des informations. Cette approche améliore l'accessibilité du modèle tout en conservant la pertinence des données pour les prédictions.</w:t>
      </w:r>
    </w:p>
    <w:p w14:paraId="7AC19324" w14:textId="6BC28A91" w:rsidR="0004157A" w:rsidRDefault="00593737" w:rsidP="009B2DC7">
      <w:pPr>
        <w:pStyle w:val="Titre4"/>
        <w:jc w:val="both"/>
      </w:pPr>
      <w:r w:rsidRPr="009B2DC7">
        <w:t>N</w:t>
      </w:r>
      <w:r w:rsidR="0004157A" w:rsidRPr="009B2DC7">
        <w:t>ulles</w:t>
      </w:r>
      <w:r w:rsidR="0004157A" w:rsidRPr="00BD4BD6">
        <w:t xml:space="preserve"> et </w:t>
      </w:r>
      <w:r w:rsidR="005C75F6">
        <w:t xml:space="preserve">doublons </w:t>
      </w:r>
    </w:p>
    <w:p w14:paraId="0814A8E3" w14:textId="77465A93" w:rsidR="001C4564" w:rsidRPr="001C4564" w:rsidRDefault="005C75F6" w:rsidP="002D5F49">
      <w:pPr>
        <w:spacing w:line="360" w:lineRule="auto"/>
        <w:jc w:val="both"/>
      </w:pPr>
      <w:r w:rsidRPr="005C75F6">
        <w:t xml:space="preserve">Pour garantir la qualité et la fiabilité des données utilisées dans notre modèle, nous avons effectué un nettoyage en supprimant les valeurs nulles et les doublons. Les valeurs nulles peuvent fausser </w:t>
      </w:r>
      <w:r>
        <w:t xml:space="preserve">les </w:t>
      </w:r>
      <w:r w:rsidRPr="005C75F6">
        <w:t xml:space="preserve">prédictions, c'est pourquoi nous avons appliqué la méthode </w:t>
      </w:r>
      <w:proofErr w:type="spellStart"/>
      <w:r w:rsidRPr="005C75F6">
        <w:t>dropna</w:t>
      </w:r>
      <w:proofErr w:type="spellEnd"/>
      <w:r w:rsidRPr="005C75F6">
        <w:t xml:space="preserve">() afin d’éliminer les </w:t>
      </w:r>
      <w:r>
        <w:t>lignes nulles .</w:t>
      </w:r>
      <w:r w:rsidRPr="005C75F6">
        <w:t xml:space="preserve"> De même, les doublons ont été supprimés à l'aide de la fonction </w:t>
      </w:r>
      <w:proofErr w:type="spellStart"/>
      <w:r w:rsidRPr="005C75F6">
        <w:t>drop_duplicates</w:t>
      </w:r>
      <w:proofErr w:type="spellEnd"/>
      <w:r w:rsidRPr="005C75F6">
        <w:t>(), permettant ainsi d’éviter les redondances</w:t>
      </w:r>
      <w:r w:rsidR="000E7251">
        <w:t xml:space="preserve"> inutiles.</w:t>
      </w:r>
      <w:r w:rsidRPr="005C75F6">
        <w:t xml:space="preserve"> </w:t>
      </w:r>
    </w:p>
    <w:p w14:paraId="4D8FBD0F" w14:textId="2139C433" w:rsidR="006A2245" w:rsidRDefault="006A2245" w:rsidP="009B2DC7">
      <w:pPr>
        <w:pStyle w:val="Titre3"/>
        <w:jc w:val="both"/>
      </w:pPr>
      <w:bookmarkStart w:id="24" w:name="_Toc190534362"/>
      <w:r>
        <w:t>Feature Engineering</w:t>
      </w:r>
      <w:bookmarkEnd w:id="24"/>
      <w:r>
        <w:t xml:space="preserve"> </w:t>
      </w:r>
    </w:p>
    <w:p w14:paraId="76FF459B" w14:textId="00761852" w:rsidR="0004157A" w:rsidRDefault="00593737" w:rsidP="009B2DC7">
      <w:pPr>
        <w:pStyle w:val="Titre4"/>
        <w:numPr>
          <w:ilvl w:val="0"/>
          <w:numId w:val="0"/>
        </w:numPr>
        <w:ind w:left="2160"/>
        <w:jc w:val="both"/>
      </w:pPr>
      <w:r w:rsidRPr="006A2245">
        <w:t xml:space="preserve">Label Encoding </w:t>
      </w:r>
    </w:p>
    <w:p w14:paraId="181FA946" w14:textId="3EAB1A85" w:rsidR="0037137B" w:rsidRPr="0037137B" w:rsidRDefault="003420A4" w:rsidP="002D5F49">
      <w:pPr>
        <w:spacing w:line="360" w:lineRule="auto"/>
        <w:jc w:val="both"/>
      </w:pPr>
      <w:r w:rsidRPr="003420A4">
        <w:t>Le label Encoding</w:t>
      </w:r>
      <w:r>
        <w:t xml:space="preserve"> c’est d’</w:t>
      </w:r>
      <w:r w:rsidRPr="003420A4">
        <w:t>attribue</w:t>
      </w:r>
      <w:r>
        <w:t>r</w:t>
      </w:r>
      <w:r w:rsidRPr="003420A4">
        <w:t xml:space="preserve"> un nombre entier unique à chaque catégorie d'une variable catégorielle. </w:t>
      </w:r>
      <w:r>
        <w:t xml:space="preserve">Autrement le Label Encoding est une technique utilisée pour convertir des colonnes catégorielles en colonnes numériques afin qu’elles puissent être ajustées par des modèles de Machine Learning qui ne prennent en charge que les données numériques. Il s’agit d’une étape de prétraitement importante car ces encodeurs sont </w:t>
      </w:r>
      <w:r w:rsidR="000E7251">
        <w:t>stockés</w:t>
      </w:r>
      <w:r>
        <w:t xml:space="preserve"> dans des fichiers .pkl et seront invoqué par la suite dans la réutilisation du modèle lors de la prédiction des résultats. </w:t>
      </w:r>
    </w:p>
    <w:tbl>
      <w:tblPr>
        <w:tblStyle w:val="Tableausimple4"/>
        <w:tblW w:w="0" w:type="auto"/>
        <w:tblLook w:val="04A0" w:firstRow="1" w:lastRow="0" w:firstColumn="1" w:lastColumn="0" w:noHBand="0" w:noVBand="1"/>
      </w:tblPr>
      <w:tblGrid>
        <w:gridCol w:w="2977"/>
        <w:gridCol w:w="6085"/>
      </w:tblGrid>
      <w:tr w:rsidR="00155359" w14:paraId="3D932E1A" w14:textId="77777777" w:rsidTr="000E7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766156A" w14:textId="50DE0C91" w:rsidR="00155359" w:rsidRDefault="000E7251" w:rsidP="00155359">
            <w:r>
              <w:lastRenderedPageBreak/>
              <w:t>Modèle de prédiction</w:t>
            </w:r>
          </w:p>
        </w:tc>
        <w:tc>
          <w:tcPr>
            <w:tcW w:w="6085" w:type="dxa"/>
          </w:tcPr>
          <w:p w14:paraId="62504C7C" w14:textId="2FF5AC2D" w:rsidR="00155359" w:rsidRDefault="000E7251" w:rsidP="00155359">
            <w:pPr>
              <w:cnfStyle w:val="100000000000" w:firstRow="1" w:lastRow="0" w:firstColumn="0" w:lastColumn="0" w:oddVBand="0" w:evenVBand="0" w:oddHBand="0" w:evenHBand="0" w:firstRowFirstColumn="0" w:firstRowLastColumn="0" w:lastRowFirstColumn="0" w:lastRowLastColumn="0"/>
            </w:pPr>
            <w:r>
              <w:t xml:space="preserve">Colonnes encodées </w:t>
            </w:r>
          </w:p>
        </w:tc>
      </w:tr>
      <w:tr w:rsidR="000E7251" w14:paraId="1A1FC3E9" w14:textId="77777777" w:rsidTr="000E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27B59B0" w14:textId="0DB5A9A9" w:rsidR="000E7251" w:rsidRDefault="000E7251" w:rsidP="00155359">
            <w:r>
              <w:t xml:space="preserve">Profile </w:t>
            </w:r>
          </w:p>
        </w:tc>
        <w:tc>
          <w:tcPr>
            <w:tcW w:w="6085" w:type="dxa"/>
          </w:tcPr>
          <w:p w14:paraId="312CAE19" w14:textId="0E51DE5F" w:rsidR="000E7251" w:rsidRDefault="00AE73CA" w:rsidP="00155359">
            <w:pPr>
              <w:cnfStyle w:val="000000100000" w:firstRow="0" w:lastRow="0" w:firstColumn="0" w:lastColumn="0" w:oddVBand="0" w:evenVBand="0" w:oddHBand="1" w:evenHBand="0" w:firstRowFirstColumn="0" w:firstRowLastColumn="0" w:lastRowFirstColumn="0" w:lastRowLastColumn="0"/>
            </w:pPr>
            <w:r>
              <w:t>Education,</w:t>
            </w:r>
            <w:r w:rsidR="000E7251">
              <w:t xml:space="preserve"> </w:t>
            </w:r>
            <w:proofErr w:type="spellStart"/>
            <w:r w:rsidR="000E7251">
              <w:t>Enville</w:t>
            </w:r>
            <w:proofErr w:type="spellEnd"/>
            <w:r w:rsidR="000E7251">
              <w:t xml:space="preserve"> , Genre , Influence , </w:t>
            </w:r>
            <w:proofErr w:type="spellStart"/>
            <w:r w:rsidR="000E7251">
              <w:t>TraitsCles</w:t>
            </w:r>
            <w:proofErr w:type="spellEnd"/>
            <w:r w:rsidR="000E7251">
              <w:t xml:space="preserve"> , </w:t>
            </w:r>
            <w:proofErr w:type="spellStart"/>
            <w:r w:rsidR="000E7251">
              <w:t>TroubleMental</w:t>
            </w:r>
            <w:proofErr w:type="spellEnd"/>
            <w:r w:rsidR="000E7251">
              <w:t xml:space="preserve">, </w:t>
            </w:r>
            <w:proofErr w:type="spellStart"/>
            <w:r w:rsidR="000E7251">
              <w:t>Projet_Individuel</w:t>
            </w:r>
            <w:proofErr w:type="spellEnd"/>
            <w:r w:rsidR="000E7251">
              <w:t xml:space="preserve"> </w:t>
            </w:r>
          </w:p>
        </w:tc>
      </w:tr>
      <w:tr w:rsidR="000E7251" w14:paraId="385E9B9E" w14:textId="77777777" w:rsidTr="000E7251">
        <w:tc>
          <w:tcPr>
            <w:cnfStyle w:val="001000000000" w:firstRow="0" w:lastRow="0" w:firstColumn="1" w:lastColumn="0" w:oddVBand="0" w:evenVBand="0" w:oddHBand="0" w:evenHBand="0" w:firstRowFirstColumn="0" w:firstRowLastColumn="0" w:lastRowFirstColumn="0" w:lastRowLastColumn="0"/>
            <w:tcW w:w="2977" w:type="dxa"/>
          </w:tcPr>
          <w:p w14:paraId="14C128E6" w14:textId="3159FA19" w:rsidR="000E7251" w:rsidRDefault="000E7251" w:rsidP="00155359">
            <w:r>
              <w:t xml:space="preserve">Profit </w:t>
            </w:r>
          </w:p>
        </w:tc>
        <w:tc>
          <w:tcPr>
            <w:tcW w:w="6085" w:type="dxa"/>
          </w:tcPr>
          <w:p w14:paraId="514AA9BD" w14:textId="51B96374" w:rsidR="000E7251" w:rsidRDefault="000E7251" w:rsidP="00155359">
            <w:pPr>
              <w:cnfStyle w:val="000000000000" w:firstRow="0" w:lastRow="0" w:firstColumn="0" w:lastColumn="0" w:oddVBand="0" w:evenVBand="0" w:oddHBand="0" w:evenHBand="0" w:firstRowFirstColumn="0" w:firstRowLastColumn="0" w:lastRowFirstColumn="0" w:lastRowLastColumn="0"/>
            </w:pPr>
            <w:proofErr w:type="spellStart"/>
            <w:r>
              <w:t>Region</w:t>
            </w:r>
            <w:proofErr w:type="spellEnd"/>
          </w:p>
        </w:tc>
      </w:tr>
      <w:tr w:rsidR="000E7251" w14:paraId="2ED8647E" w14:textId="77777777" w:rsidTr="000E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5DB16F4" w14:textId="6605D9DD" w:rsidR="000E7251" w:rsidRDefault="000E7251" w:rsidP="00155359">
            <w:r>
              <w:t>Top 500</w:t>
            </w:r>
          </w:p>
        </w:tc>
        <w:tc>
          <w:tcPr>
            <w:tcW w:w="6085" w:type="dxa"/>
          </w:tcPr>
          <w:p w14:paraId="610C45A3" w14:textId="50B18668" w:rsidR="000E7251" w:rsidRDefault="00DC3AB5" w:rsidP="00155359">
            <w:pPr>
              <w:cnfStyle w:val="000000100000" w:firstRow="0" w:lastRow="0" w:firstColumn="0" w:lastColumn="0" w:oddVBand="0" w:evenVBand="0" w:oddHBand="1" w:evenHBand="0" w:firstRowFirstColumn="0" w:firstRowLastColumn="0" w:lastRowFirstColumn="0" w:lastRowLastColumn="0"/>
            </w:pPr>
            <w:proofErr w:type="spellStart"/>
            <w:r>
              <w:t>Categorie</w:t>
            </w:r>
            <w:proofErr w:type="spellEnd"/>
            <w:r>
              <w:t>,</w:t>
            </w:r>
            <w:r w:rsidR="000E7251">
              <w:t xml:space="preserve"> </w:t>
            </w:r>
            <w:proofErr w:type="spellStart"/>
            <w:r w:rsidR="000E7251">
              <w:t>investisseurs_providentiels</w:t>
            </w:r>
            <w:proofErr w:type="spellEnd"/>
            <w:r w:rsidR="000E7251">
              <w:t xml:space="preserve"> , Ville </w:t>
            </w:r>
          </w:p>
        </w:tc>
      </w:tr>
    </w:tbl>
    <w:p w14:paraId="4FFB97FB" w14:textId="77777777" w:rsidR="000E7251" w:rsidRDefault="000E7251" w:rsidP="000E7251">
      <w:pPr>
        <w:pStyle w:val="Lgende"/>
      </w:pPr>
    </w:p>
    <w:p w14:paraId="366B7E0F" w14:textId="36316D63" w:rsidR="000E7251" w:rsidRPr="00155359" w:rsidRDefault="000E7251" w:rsidP="000E7251">
      <w:pPr>
        <w:pStyle w:val="Lgende"/>
      </w:pPr>
      <w:bookmarkStart w:id="25" w:name="_Toc190534400"/>
      <w:r>
        <w:t xml:space="preserve">Tableau </w:t>
      </w:r>
      <w:r>
        <w:fldChar w:fldCharType="begin"/>
      </w:r>
      <w:r>
        <w:instrText xml:space="preserve"> SEQ Tableau \* ARABIC </w:instrText>
      </w:r>
      <w:r>
        <w:fldChar w:fldCharType="separate"/>
      </w:r>
      <w:r w:rsidR="00456C39">
        <w:rPr>
          <w:noProof/>
        </w:rPr>
        <w:t>3</w:t>
      </w:r>
      <w:r>
        <w:fldChar w:fldCharType="end"/>
      </w:r>
      <w:r>
        <w:t xml:space="preserve"> </w:t>
      </w:r>
      <w:r w:rsidR="00250812">
        <w:t>C</w:t>
      </w:r>
      <w:r w:rsidRPr="00AA0C70">
        <w:t xml:space="preserve">olonnes encodées </w:t>
      </w:r>
      <w:bookmarkEnd w:id="25"/>
    </w:p>
    <w:p w14:paraId="40C041DA" w14:textId="0C5524A3" w:rsidR="00C65259" w:rsidRDefault="00C65259" w:rsidP="009B2DC7">
      <w:pPr>
        <w:pStyle w:val="Titre2"/>
        <w:jc w:val="both"/>
      </w:pPr>
      <w:bookmarkStart w:id="26" w:name="_Toc190534363"/>
      <w:r>
        <w:t>Modèles d’entrainement</w:t>
      </w:r>
      <w:bookmarkEnd w:id="26"/>
      <w:r>
        <w:t xml:space="preserve"> </w:t>
      </w:r>
    </w:p>
    <w:p w14:paraId="3BC98600" w14:textId="590FBC89" w:rsidR="00BD4BD6" w:rsidRDefault="00BE3E12" w:rsidP="009B2DC7">
      <w:pPr>
        <w:pStyle w:val="Titre3"/>
        <w:jc w:val="both"/>
      </w:pPr>
      <w:bookmarkStart w:id="27" w:name="_Toc190534364"/>
      <w:r w:rsidRPr="00BD4BD6">
        <w:t>RandomForestClassifier</w:t>
      </w:r>
      <w:bookmarkEnd w:id="27"/>
    </w:p>
    <w:p w14:paraId="6DE3EA99" w14:textId="4FF7961D" w:rsidR="00FC001F" w:rsidRPr="00FC001F" w:rsidRDefault="00FC001F" w:rsidP="00FC001F">
      <w:pPr>
        <w:pStyle w:val="Titre4"/>
      </w:pPr>
      <w:r>
        <w:t xml:space="preserve">Fonctionnement du Random Forest </w:t>
      </w:r>
    </w:p>
    <w:p w14:paraId="13F93590" w14:textId="77777777" w:rsidR="00EF0CA3" w:rsidRPr="00EF0CA3" w:rsidRDefault="00EF0CA3" w:rsidP="00EF0CA3">
      <w:pPr>
        <w:spacing w:line="360" w:lineRule="auto"/>
        <w:jc w:val="both"/>
        <w:rPr>
          <w:noProof/>
        </w:rPr>
      </w:pPr>
      <w:r w:rsidRPr="00EF0CA3">
        <w:rPr>
          <w:noProof/>
        </w:rPr>
        <w:t>Random forest est un algorithme d'apprentissage supervisé qui est utilisé à la fois pour la classification et la régression. Cependant, il est principalement utilisé pour les problèmes de classification. Comme nous le savons, une forêt est composée d'arbres et plus il y a d'arbres, plus la forêt est robuste. De même, un algorithme de forêt aléatoire crée des arbres de décision sur des échantillons de données, puis obtient la prédiction de chacun d'eux et sélectionne finalement la meilleure solution.</w:t>
      </w:r>
    </w:p>
    <w:p w14:paraId="5A88912E" w14:textId="77777777" w:rsidR="00EF0CA3" w:rsidRPr="00EF0CA3" w:rsidRDefault="00EF0CA3" w:rsidP="00EF0CA3">
      <w:pPr>
        <w:spacing w:line="360" w:lineRule="auto"/>
        <w:jc w:val="both"/>
        <w:rPr>
          <w:noProof/>
        </w:rPr>
      </w:pPr>
      <w:r w:rsidRPr="00EF0CA3">
        <w:rPr>
          <w:noProof/>
        </w:rPr>
        <w:t>En général, plus il y a d'arbres dans une forêt, plus elle paraît robuste. De la même manière, dans le classificateur de forêt aléatoire, plus le nombre d'arbres dans la forêt est élevé , plus les résultats sont précis.</w:t>
      </w:r>
    </w:p>
    <w:p w14:paraId="54557524" w14:textId="64A66FC1" w:rsidR="00EF0CA3" w:rsidRPr="00EF0CA3" w:rsidRDefault="00EF0CA3" w:rsidP="00EF0CA3">
      <w:pPr>
        <w:spacing w:line="360" w:lineRule="auto"/>
        <w:jc w:val="both"/>
        <w:rPr>
          <w:noProof/>
        </w:rPr>
      </w:pPr>
      <w:r w:rsidRPr="00EF0CA3">
        <w:rPr>
          <w:noProof/>
        </w:rPr>
        <w:t>Le concept fondamental de la forêt aléatoire est simple mais puissant : Un grand nombre de modèles relativement non corrélés (arbres) fonctionnant en comité surpasseront n’importe lequel des modèles constitutifs individuels.</w:t>
      </w:r>
      <w:r>
        <w:rPr>
          <w:noProof/>
        </w:rPr>
        <w:t xml:space="preserve"> «  </w:t>
      </w:r>
      <w:r w:rsidRPr="00EF0CA3">
        <w:rPr>
          <w:noProof/>
        </w:rPr>
        <w:t>La clé est la faible corrélation entre les modèles</w:t>
      </w:r>
      <w:r>
        <w:rPr>
          <w:noProof/>
        </w:rPr>
        <w:t xml:space="preserve"> » l</w:t>
      </w:r>
      <w:r w:rsidRPr="00EF0CA3">
        <w:rPr>
          <w:noProof/>
        </w:rPr>
        <w:t>es prédictions (et donc les erreurs) faites par les arbres individuels doivent avoir de faibles corrélations entre elles.</w:t>
      </w:r>
    </w:p>
    <w:p w14:paraId="4D1C0BB9" w14:textId="2BC73C80" w:rsidR="00FC001F" w:rsidRDefault="00FC001F" w:rsidP="00FC001F">
      <w:pPr>
        <w:pStyle w:val="Titre4"/>
        <w:rPr>
          <w:noProof/>
        </w:rPr>
      </w:pPr>
      <w:r>
        <w:rPr>
          <w:noProof/>
        </w:rPr>
        <w:lastRenderedPageBreak/>
        <w:t xml:space="preserve">Systéme de vote </w:t>
      </w:r>
    </w:p>
    <w:p w14:paraId="73FF09AE" w14:textId="522587F3" w:rsidR="00EF0CA3" w:rsidRPr="00EF0CA3" w:rsidRDefault="00EF0CA3" w:rsidP="00FC001F">
      <w:pPr>
        <w:spacing w:line="360" w:lineRule="auto"/>
        <w:jc w:val="both"/>
        <w:rPr>
          <w:noProof/>
        </w:rPr>
      </w:pPr>
      <w:r w:rsidRPr="00EF0CA3">
        <w:rPr>
          <w:noProof/>
        </w:rPr>
        <w:t>Pour effectuer la prédiction à l'aide de l'algorithme de forêt aléatoire formé, nous devons faire passer les caractéristiques de test par les règles de chaque arbre créé aléatoirement. Supposons que nous ayons formé 100 arbres de décision aléatoires à partir de la forêt aléatoire.</w:t>
      </w:r>
    </w:p>
    <w:p w14:paraId="1A235964" w14:textId="6C4190EE" w:rsidR="00EF0CA3" w:rsidRPr="00EF0CA3" w:rsidRDefault="00EF0CA3" w:rsidP="00FC001F">
      <w:pPr>
        <w:spacing w:line="360" w:lineRule="auto"/>
        <w:jc w:val="both"/>
        <w:rPr>
          <w:noProof/>
        </w:rPr>
      </w:pPr>
      <w:r w:rsidRPr="00EF0CA3">
        <w:rPr>
          <w:noProof/>
        </w:rPr>
        <w:t xml:space="preserve">Chaque arbre aléatoire prédit des résultats différentes pour la même fonction de test. Ensuite, en considérant chaque </w:t>
      </w:r>
      <w:r w:rsidR="00FC001F">
        <w:rPr>
          <w:noProof/>
        </w:rPr>
        <w:t>résultat</w:t>
      </w:r>
      <w:r w:rsidRPr="00EF0CA3">
        <w:rPr>
          <w:noProof/>
        </w:rPr>
        <w:t xml:space="preserve"> prédit, les votes seront calculés. Supposons que les 100 arbres de décision aléatoires prédisent 3 </w:t>
      </w:r>
      <w:r w:rsidR="00FC001F" w:rsidRPr="00FC001F">
        <w:rPr>
          <w:noProof/>
        </w:rPr>
        <w:t xml:space="preserve">résultats </w:t>
      </w:r>
      <w:r w:rsidRPr="00EF0CA3">
        <w:rPr>
          <w:noProof/>
        </w:rPr>
        <w:t xml:space="preserve"> uniques x, y, z, </w:t>
      </w:r>
      <w:r w:rsidR="00FC001F" w:rsidRPr="00FC001F">
        <w:rPr>
          <w:noProof/>
        </w:rPr>
        <w:t xml:space="preserve">les votes x tout seul n’ont aucun valeurs </w:t>
      </w:r>
      <w:r w:rsidRPr="00EF0CA3">
        <w:rPr>
          <w:noProof/>
        </w:rPr>
        <w:t>, mais sur 100 arbres de décision aléatoires, combien d'arbres prédisent x.</w:t>
      </w:r>
    </w:p>
    <w:p w14:paraId="59290A7F" w14:textId="19FAD9FF" w:rsidR="00EF0CA3" w:rsidRPr="00EF0CA3" w:rsidRDefault="00EF0CA3" w:rsidP="00FC001F">
      <w:pPr>
        <w:spacing w:line="360" w:lineRule="auto"/>
        <w:jc w:val="both"/>
        <w:rPr>
          <w:noProof/>
        </w:rPr>
      </w:pPr>
      <w:r w:rsidRPr="00EF0CA3">
        <w:rPr>
          <w:noProof/>
        </w:rPr>
        <w:t xml:space="preserve">De même pour les 2 autres </w:t>
      </w:r>
      <w:r w:rsidR="00FC001F">
        <w:rPr>
          <w:noProof/>
        </w:rPr>
        <w:t xml:space="preserve">réultats </w:t>
      </w:r>
      <w:r w:rsidRPr="00EF0CA3">
        <w:rPr>
          <w:noProof/>
        </w:rPr>
        <w:t xml:space="preserve"> (y, z). Si x obtient le plus de votes</w:t>
      </w:r>
      <w:r w:rsidR="00FC001F">
        <w:rPr>
          <w:noProof/>
        </w:rPr>
        <w:t>,</w:t>
      </w:r>
      <w:r w:rsidRPr="00EF0CA3">
        <w:rPr>
          <w:noProof/>
        </w:rPr>
        <w:t xml:space="preserve"> la forêt aléatoire finale renvoie x comme cible</w:t>
      </w:r>
      <w:r w:rsidR="00AB122E">
        <w:rPr>
          <w:noProof/>
        </w:rPr>
        <w:t xml:space="preserve"> prédite</w:t>
      </w:r>
      <w:r w:rsidRPr="00EF0CA3">
        <w:rPr>
          <w:noProof/>
        </w:rPr>
        <w:t xml:space="preserve"> </w:t>
      </w:r>
      <w:r w:rsidR="00FC001F">
        <w:rPr>
          <w:noProof/>
        </w:rPr>
        <w:t xml:space="preserve">ou résultat </w:t>
      </w:r>
      <w:r w:rsidRPr="00EF0CA3">
        <w:rPr>
          <w:noProof/>
        </w:rPr>
        <w:t>prédit.</w:t>
      </w:r>
    </w:p>
    <w:p w14:paraId="16849AAF" w14:textId="77777777" w:rsidR="00EF0CA3" w:rsidRPr="00EF0CA3" w:rsidRDefault="00EF0CA3" w:rsidP="00FC001F">
      <w:pPr>
        <w:spacing w:line="360" w:lineRule="auto"/>
        <w:jc w:val="both"/>
        <w:rPr>
          <w:noProof/>
        </w:rPr>
      </w:pPr>
      <w:r w:rsidRPr="00EF0CA3">
        <w:rPr>
          <w:noProof/>
        </w:rPr>
        <w:t>Ce concept de vote est connu sous le nom de vote majoritaire .</w:t>
      </w:r>
    </w:p>
    <w:p w14:paraId="40CC09A0" w14:textId="18D14077" w:rsidR="00EF0CA3" w:rsidRDefault="00242D1A" w:rsidP="009B2DC7">
      <w:pPr>
        <w:jc w:val="both"/>
        <w:rPr>
          <w:noProof/>
        </w:rPr>
      </w:pPr>
      <w:r>
        <w:rPr>
          <w:noProof/>
        </w:rPr>
        <w:t>Ceci est résumé dans la r</w:t>
      </w:r>
      <w:r w:rsidR="00EF0CA3" w:rsidRPr="00EF0CA3">
        <w:rPr>
          <w:noProof/>
        </w:rPr>
        <w:t xml:space="preserve">eprésentation visuelle </w:t>
      </w:r>
      <w:r>
        <w:rPr>
          <w:noProof/>
        </w:rPr>
        <w:t xml:space="preserve">ci – dessous </w:t>
      </w:r>
      <w:r w:rsidR="00EF0CA3" w:rsidRPr="00EF0CA3">
        <w:rPr>
          <w:noProof/>
        </w:rPr>
        <w:t> :</w:t>
      </w:r>
    </w:p>
    <w:p w14:paraId="31944DA0" w14:textId="59AF9AA1" w:rsidR="00BE3E12" w:rsidRDefault="00BE3E12" w:rsidP="009B2DC7">
      <w:pPr>
        <w:jc w:val="both"/>
      </w:pPr>
      <w:r>
        <w:rPr>
          <w:noProof/>
        </w:rPr>
        <w:drawing>
          <wp:inline distT="0" distB="0" distL="0" distR="0" wp14:anchorId="26C74493" wp14:editId="0FA57614">
            <wp:extent cx="5370645" cy="2967089"/>
            <wp:effectExtent l="0" t="0" r="1905" b="5080"/>
            <wp:docPr id="940182958" name="Image 14" descr="Random Forest Classifier and its Hyperparameters | by Ankit Chauha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Classifier and its Hyperparameters | by Ankit Chauhan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9874" t="20718" r="14223" b="4777"/>
                    <a:stretch/>
                  </pic:blipFill>
                  <pic:spPr bwMode="auto">
                    <a:xfrm>
                      <a:off x="0" y="0"/>
                      <a:ext cx="5383280" cy="2974069"/>
                    </a:xfrm>
                    <a:prstGeom prst="rect">
                      <a:avLst/>
                    </a:prstGeom>
                    <a:noFill/>
                    <a:ln>
                      <a:noFill/>
                    </a:ln>
                    <a:extLst>
                      <a:ext uri="{53640926-AAD7-44D8-BBD7-CCE9431645EC}">
                        <a14:shadowObscured xmlns:a14="http://schemas.microsoft.com/office/drawing/2010/main"/>
                      </a:ext>
                    </a:extLst>
                  </pic:spPr>
                </pic:pic>
              </a:graphicData>
            </a:graphic>
          </wp:inline>
        </w:drawing>
      </w:r>
    </w:p>
    <w:p w14:paraId="0EA46712" w14:textId="678D3B8D" w:rsidR="004E3A79" w:rsidRDefault="004E3A79" w:rsidP="009B2DC7">
      <w:pPr>
        <w:pStyle w:val="Lgende"/>
      </w:pPr>
      <w:bookmarkStart w:id="28" w:name="_Toc190534401"/>
      <w:r>
        <w:t xml:space="preserve">Figure </w:t>
      </w:r>
      <w:r>
        <w:fldChar w:fldCharType="begin"/>
      </w:r>
      <w:r>
        <w:instrText xml:space="preserve"> SEQ Figure \* ARABIC </w:instrText>
      </w:r>
      <w:r>
        <w:fldChar w:fldCharType="separate"/>
      </w:r>
      <w:r w:rsidR="00B53B09">
        <w:rPr>
          <w:noProof/>
        </w:rPr>
        <w:t>1</w:t>
      </w:r>
      <w:r>
        <w:fldChar w:fldCharType="end"/>
      </w:r>
      <w:r>
        <w:t xml:space="preserve"> : </w:t>
      </w:r>
      <w:bookmarkEnd w:id="28"/>
      <w:r w:rsidR="00242D1A">
        <w:rPr>
          <w:noProof/>
        </w:rPr>
        <w:t>R</w:t>
      </w:r>
      <w:r w:rsidR="00242D1A" w:rsidRPr="00EF0CA3">
        <w:rPr>
          <w:noProof/>
        </w:rPr>
        <w:t>eprésentation visuelle d</w:t>
      </w:r>
      <w:r w:rsidR="00242D1A">
        <w:rPr>
          <w:noProof/>
        </w:rPr>
        <w:t>u</w:t>
      </w:r>
      <w:r w:rsidR="00242D1A" w:rsidRPr="00EF0CA3">
        <w:rPr>
          <w:noProof/>
        </w:rPr>
        <w:t xml:space="preserve"> </w:t>
      </w:r>
      <w:r w:rsidR="00242D1A">
        <w:rPr>
          <w:noProof/>
        </w:rPr>
        <w:t xml:space="preserve">Random Forest Classifier </w:t>
      </w:r>
    </w:p>
    <w:p w14:paraId="2172BB48" w14:textId="77777777" w:rsidR="00BE3E12" w:rsidRDefault="00BE3E12" w:rsidP="009B2DC7">
      <w:pPr>
        <w:pStyle w:val="Titre3"/>
        <w:jc w:val="both"/>
      </w:pPr>
      <w:bookmarkStart w:id="29" w:name="_Toc190534365"/>
      <w:r w:rsidRPr="00BD4BD6">
        <w:lastRenderedPageBreak/>
        <w:t>KNeighborsClassifier</w:t>
      </w:r>
      <w:bookmarkEnd w:id="29"/>
    </w:p>
    <w:p w14:paraId="397BF0DC" w14:textId="77777777" w:rsidR="00AE73CA" w:rsidRDefault="00AE73CA" w:rsidP="002D5F49">
      <w:pPr>
        <w:spacing w:line="360" w:lineRule="auto"/>
        <w:jc w:val="both"/>
      </w:pPr>
      <w:r w:rsidRPr="00AE73CA">
        <w:t>KNN, ou k-Nearest Neighbors, c'est comme avoir un ami très intelligent qui vous aide à prendre des décisions en fonction de ce que font vos voisins. </w:t>
      </w:r>
      <w:r>
        <w:t xml:space="preserve"> </w:t>
      </w:r>
    </w:p>
    <w:p w14:paraId="03C8F01C" w14:textId="5E7ECF54" w:rsidR="00AE73CA" w:rsidRDefault="00AE73CA" w:rsidP="002D5F49">
      <w:pPr>
        <w:spacing w:line="360" w:lineRule="auto"/>
        <w:jc w:val="both"/>
      </w:pPr>
      <w:r w:rsidRPr="00AE73CA">
        <w:t>KNN se distingue par sa polyvalence et les hypothèses minimales qu'il formule sur les données. Contrairement à de nombreux modèles d'apprentissage automatique qui nécessitent des configurations et des hypothèses complexes sur la distribution des données, KNN travaille directement avec les données qui lui sont présentées, sans faire d'hypothèses sur la distribution sous-jacente.</w:t>
      </w:r>
      <w:r>
        <w:t xml:space="preserve"> Cette</w:t>
      </w:r>
      <w:r w:rsidRPr="00AE73CA">
        <w:t xml:space="preserve"> caractéristique le rend adaptable à diverses tâches.</w:t>
      </w:r>
    </w:p>
    <w:p w14:paraId="5058093E" w14:textId="4C6EBEB1" w:rsidR="00AE73CA" w:rsidRPr="00AE73CA" w:rsidRDefault="00AE73CA" w:rsidP="002D5F49">
      <w:pPr>
        <w:spacing w:line="360" w:lineRule="auto"/>
        <w:jc w:val="both"/>
      </w:pPr>
      <w:r w:rsidRPr="00AE73CA">
        <w:t>Dans KNN, lorsque nous obtenons un nouveau point de données et que nous devons décider à quel groupe il appartient, nous examinons ce point de données pour trouver les « k » voisins les plus proches</w:t>
      </w:r>
      <w:r>
        <w:t xml:space="preserve">. </w:t>
      </w:r>
      <w:r w:rsidRPr="00AE73CA">
        <w:t>Si la plupart de ces voisins appartiennent à un groupe particulier, nous disons que le nouveau point de données appartient également à ce groupe. Le « k » dans KNN n'est qu'une façon de dire combien de voisins prendre en compte. Si « k » est 3, vous examinez les 3 voisins les plus proches pour prendre votre décision.</w:t>
      </w:r>
    </w:p>
    <w:p w14:paraId="49878FEC" w14:textId="77777777" w:rsidR="00BE3E12" w:rsidRDefault="00BE3E12" w:rsidP="009B2DC7">
      <w:pPr>
        <w:jc w:val="both"/>
      </w:pPr>
      <w:r>
        <w:rPr>
          <w:noProof/>
        </w:rPr>
        <w:drawing>
          <wp:inline distT="0" distB="0" distL="0" distR="0" wp14:anchorId="6BC56BC0" wp14:editId="0FC397EB">
            <wp:extent cx="5716905" cy="2858770"/>
            <wp:effectExtent l="0" t="0" r="0" b="0"/>
            <wp:docPr id="1101042681" name="Image 15" descr="Demystifying K Neighbors Classifier (KNN) : Theory and Python  Implementation from scratch. | by Sahin Ahmed, Data Scient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ystifying K Neighbors Classifier (KNN) : Theory and Python  Implementation from scratch. | by Sahin Ahmed, Data Scientist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p>
    <w:p w14:paraId="3F535857" w14:textId="73599EFB" w:rsidR="00BE3E12" w:rsidRPr="00BE3E12" w:rsidRDefault="004E3A79" w:rsidP="001355C0">
      <w:pPr>
        <w:pStyle w:val="Lgende"/>
      </w:pPr>
      <w:bookmarkStart w:id="30" w:name="_Toc190534402"/>
      <w:r>
        <w:t xml:space="preserve">Figure </w:t>
      </w:r>
      <w:r>
        <w:fldChar w:fldCharType="begin"/>
      </w:r>
      <w:r>
        <w:instrText xml:space="preserve"> SEQ Figure \* ARABIC </w:instrText>
      </w:r>
      <w:r>
        <w:fldChar w:fldCharType="separate"/>
      </w:r>
      <w:r w:rsidR="00B53B09">
        <w:rPr>
          <w:noProof/>
        </w:rPr>
        <w:t>2</w:t>
      </w:r>
      <w:r>
        <w:fldChar w:fldCharType="end"/>
      </w:r>
      <w:r>
        <w:rPr>
          <w:noProof/>
        </w:rPr>
        <w:t xml:space="preserve"> : KNeighbors Classifier Exemple</w:t>
      </w:r>
      <w:bookmarkEnd w:id="30"/>
    </w:p>
    <w:p w14:paraId="640D16BA" w14:textId="2D77C5B9" w:rsidR="00C65259" w:rsidRDefault="00C65259" w:rsidP="009B2DC7">
      <w:pPr>
        <w:pStyle w:val="Titre2"/>
        <w:jc w:val="both"/>
      </w:pPr>
      <w:bookmarkStart w:id="31" w:name="_Toc190534366"/>
      <w:r>
        <w:lastRenderedPageBreak/>
        <w:t>Critère de validation</w:t>
      </w:r>
      <w:bookmarkEnd w:id="31"/>
    </w:p>
    <w:p w14:paraId="438ADD5D" w14:textId="5DCC7ACD" w:rsidR="00593737" w:rsidRDefault="00593737" w:rsidP="009B2DC7">
      <w:pPr>
        <w:pStyle w:val="Titre3"/>
        <w:jc w:val="both"/>
      </w:pPr>
      <w:bookmarkStart w:id="32" w:name="_Toc190534367"/>
      <w:r w:rsidRPr="00BD4BD6">
        <w:t>Accuracy Score</w:t>
      </w:r>
      <w:bookmarkEnd w:id="32"/>
      <w:r w:rsidRPr="00BD4BD6">
        <w:t xml:space="preserve"> </w:t>
      </w:r>
    </w:p>
    <w:p w14:paraId="37C4AFE4" w14:textId="77777777" w:rsidR="001355C0" w:rsidRDefault="00182C45" w:rsidP="002D5F49">
      <w:pPr>
        <w:spacing w:line="360" w:lineRule="auto"/>
        <w:jc w:val="both"/>
      </w:pPr>
      <w:r w:rsidRPr="00AE73CA">
        <w:t>L’Accuracy Score est</w:t>
      </w:r>
      <w:r w:rsidRPr="00182C45">
        <w:t xml:space="preserve"> une métrique essentielle pour évaluer la performance d’un modèle de classification. Il représente le pourcentage de prédictions correctes effectuées par le modèle par rapport au total des observations. </w:t>
      </w:r>
    </w:p>
    <w:p w14:paraId="29AAED2D" w14:textId="77F3376F" w:rsidR="00182C45" w:rsidRDefault="00182C45" w:rsidP="002D5F49">
      <w:pPr>
        <w:spacing w:line="360" w:lineRule="auto"/>
        <w:jc w:val="both"/>
      </w:pPr>
      <w:r w:rsidRPr="00182C45">
        <w:t xml:space="preserve">Une </w:t>
      </w:r>
      <w:r w:rsidR="00AE73CA">
        <w:t>A</w:t>
      </w:r>
      <w:r w:rsidRPr="00182C45">
        <w:t xml:space="preserve">ccuracy élevée indique un bon niveau de performance, mais cette métrique peut être trompeuse lorsque les classes sont déséquilibrées. Dans ce cas, un modèle peut obtenir une haute précision en favorisant la classe majoritaire sans bien prédire les classes minoritaires. C’est pourquoi </w:t>
      </w:r>
      <w:r w:rsidR="00F80361">
        <w:t>nous avons opté à l’accompagner par le rapport de classification et la validation Croisée.</w:t>
      </w:r>
    </w:p>
    <w:p w14:paraId="3CB0CAF8" w14:textId="55824F9E" w:rsidR="00F80361" w:rsidRPr="00182C45" w:rsidRDefault="00F80361" w:rsidP="002D5F49">
      <w:pPr>
        <w:spacing w:line="360" w:lineRule="auto"/>
        <w:jc w:val="both"/>
      </w:pPr>
      <w:r>
        <w:t>Le tableau ci-dessous montre les accuracy Scores des différents modèles entraîné par notre binôme pour prédire les trois critères de faisabilité : le profit, le profile entrepreneur et la présence parmi les Top 500.</w:t>
      </w:r>
    </w:p>
    <w:tbl>
      <w:tblPr>
        <w:tblStyle w:val="Tableausimple3"/>
        <w:tblW w:w="0" w:type="auto"/>
        <w:tblLook w:val="04A0" w:firstRow="1" w:lastRow="0" w:firstColumn="1" w:lastColumn="0" w:noHBand="0" w:noVBand="1"/>
      </w:tblPr>
      <w:tblGrid>
        <w:gridCol w:w="3686"/>
        <w:gridCol w:w="5376"/>
      </w:tblGrid>
      <w:tr w:rsidR="00F80361" w14:paraId="774C9F9D" w14:textId="77777777" w:rsidTr="00456C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vAlign w:val="center"/>
          </w:tcPr>
          <w:p w14:paraId="1C29691B" w14:textId="3B853D1F" w:rsidR="00F80361" w:rsidRDefault="00F80361" w:rsidP="00456C39">
            <w:pPr>
              <w:spacing w:line="360" w:lineRule="auto"/>
              <w:jc w:val="center"/>
            </w:pPr>
            <w:r>
              <w:t>Modèle de prédiction</w:t>
            </w:r>
          </w:p>
        </w:tc>
        <w:tc>
          <w:tcPr>
            <w:tcW w:w="5376" w:type="dxa"/>
            <w:vAlign w:val="center"/>
          </w:tcPr>
          <w:p w14:paraId="7BB203E7" w14:textId="0186ADB9" w:rsidR="00F80361" w:rsidRDefault="00F80361"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Accuracy Score</w:t>
            </w:r>
          </w:p>
        </w:tc>
      </w:tr>
      <w:tr w:rsidR="00F80361" w14:paraId="222EF2E2"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51943D0D" w14:textId="37B78A6E" w:rsidR="00F80361" w:rsidRDefault="00F80361" w:rsidP="00456C39">
            <w:pPr>
              <w:spacing w:line="360" w:lineRule="auto"/>
              <w:jc w:val="center"/>
            </w:pPr>
            <w:r>
              <w:t>Profile</w:t>
            </w:r>
          </w:p>
        </w:tc>
        <w:tc>
          <w:tcPr>
            <w:tcW w:w="5376" w:type="dxa"/>
            <w:vAlign w:val="center"/>
          </w:tcPr>
          <w:p w14:paraId="3EF6EEAB" w14:textId="5B52C53C" w:rsidR="00F80361" w:rsidRPr="002D76EF" w:rsidRDefault="002D76EF"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0,59</w:t>
            </w:r>
          </w:p>
        </w:tc>
      </w:tr>
      <w:tr w:rsidR="00F80361" w14:paraId="7CF2534F" w14:textId="77777777" w:rsidTr="00456C39">
        <w:tc>
          <w:tcPr>
            <w:cnfStyle w:val="001000000000" w:firstRow="0" w:lastRow="0" w:firstColumn="1" w:lastColumn="0" w:oddVBand="0" w:evenVBand="0" w:oddHBand="0" w:evenHBand="0" w:firstRowFirstColumn="0" w:firstRowLastColumn="0" w:lastRowFirstColumn="0" w:lastRowLastColumn="0"/>
            <w:tcW w:w="3686" w:type="dxa"/>
            <w:vAlign w:val="center"/>
          </w:tcPr>
          <w:p w14:paraId="7E289CFE" w14:textId="671B810A" w:rsidR="00F80361" w:rsidRDefault="00F80361" w:rsidP="00456C39">
            <w:pPr>
              <w:spacing w:line="360" w:lineRule="auto"/>
              <w:jc w:val="center"/>
            </w:pPr>
            <w:r>
              <w:t>Profit</w:t>
            </w:r>
          </w:p>
        </w:tc>
        <w:tc>
          <w:tcPr>
            <w:tcW w:w="5376" w:type="dxa"/>
            <w:vAlign w:val="center"/>
          </w:tcPr>
          <w:p w14:paraId="771BB4C1" w14:textId="3291915E" w:rsidR="00F80361" w:rsidRPr="002D76EF" w:rsidRDefault="002D76EF" w:rsidP="00456C39">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0,8</w:t>
            </w:r>
          </w:p>
        </w:tc>
      </w:tr>
      <w:tr w:rsidR="00F80361" w14:paraId="06A0E722"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7772FFFF" w14:textId="26C3556B" w:rsidR="00F80361" w:rsidRDefault="00F80361" w:rsidP="00456C39">
            <w:pPr>
              <w:spacing w:line="360" w:lineRule="auto"/>
              <w:jc w:val="center"/>
            </w:pPr>
            <w:r>
              <w:t>Top 500</w:t>
            </w:r>
          </w:p>
        </w:tc>
        <w:tc>
          <w:tcPr>
            <w:tcW w:w="5376" w:type="dxa"/>
            <w:vAlign w:val="center"/>
          </w:tcPr>
          <w:p w14:paraId="11D3D50C" w14:textId="3DD5EE99" w:rsidR="00F80361" w:rsidRPr="002D76EF" w:rsidRDefault="002D76EF"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0,8</w:t>
            </w:r>
            <w:r w:rsidR="00AE0973">
              <w:rPr>
                <w:b/>
                <w:bCs/>
              </w:rPr>
              <w:t>1</w:t>
            </w:r>
          </w:p>
        </w:tc>
      </w:tr>
    </w:tbl>
    <w:p w14:paraId="7958DA76" w14:textId="77777777" w:rsidR="002A4E9C" w:rsidRDefault="002A4E9C" w:rsidP="002A4E9C">
      <w:pPr>
        <w:pStyle w:val="Lgende"/>
      </w:pPr>
    </w:p>
    <w:p w14:paraId="3B914949" w14:textId="26DB9D6F" w:rsidR="00F80361" w:rsidRDefault="002A4E9C" w:rsidP="002A4E9C">
      <w:pPr>
        <w:pStyle w:val="Lgende"/>
      </w:pPr>
      <w:r>
        <w:t xml:space="preserve">Tableau </w:t>
      </w:r>
      <w:r>
        <w:fldChar w:fldCharType="begin"/>
      </w:r>
      <w:r>
        <w:instrText xml:space="preserve"> SEQ Tableau \* ARABIC </w:instrText>
      </w:r>
      <w:r>
        <w:fldChar w:fldCharType="separate"/>
      </w:r>
      <w:r w:rsidR="00456C39">
        <w:rPr>
          <w:noProof/>
        </w:rPr>
        <w:t>4</w:t>
      </w:r>
      <w:r>
        <w:fldChar w:fldCharType="end"/>
      </w:r>
      <w:r>
        <w:t xml:space="preserve"> Accuracy Scores</w:t>
      </w:r>
    </w:p>
    <w:p w14:paraId="7D045174" w14:textId="0A22F097" w:rsidR="002D76EF" w:rsidRPr="002D76EF" w:rsidRDefault="002D76EF" w:rsidP="002D76EF">
      <w:pPr>
        <w:spacing w:before="0" w:after="160"/>
      </w:pPr>
      <w:r>
        <w:br w:type="page"/>
      </w:r>
    </w:p>
    <w:p w14:paraId="1413F8C7" w14:textId="2CFB0AE3" w:rsidR="00593737" w:rsidRDefault="00593737" w:rsidP="009B2DC7">
      <w:pPr>
        <w:pStyle w:val="Titre3"/>
        <w:jc w:val="both"/>
      </w:pPr>
      <w:bookmarkStart w:id="33" w:name="_Toc190534368"/>
      <w:r w:rsidRPr="00BD4BD6">
        <w:lastRenderedPageBreak/>
        <w:t>Classification Report</w:t>
      </w:r>
      <w:bookmarkEnd w:id="33"/>
      <w:r w:rsidRPr="00BD4BD6">
        <w:t xml:space="preserve"> </w:t>
      </w:r>
    </w:p>
    <w:p w14:paraId="6AB3B47B" w14:textId="365B66DD" w:rsidR="002D76EF" w:rsidRDefault="00182C45" w:rsidP="002D5F49">
      <w:pPr>
        <w:spacing w:line="360" w:lineRule="auto"/>
        <w:jc w:val="both"/>
      </w:pPr>
      <w:r w:rsidRPr="002D76EF">
        <w:t xml:space="preserve">Le Classification Report fournit une analyse plus </w:t>
      </w:r>
      <w:r w:rsidR="002D76EF" w:rsidRPr="002D76EF">
        <w:t xml:space="preserve">détaillée </w:t>
      </w:r>
      <w:r w:rsidR="002D76EF">
        <w:t>pour chaque classe de la variables prédit, ceci à travers des</w:t>
      </w:r>
      <w:r w:rsidRPr="002D76EF">
        <w:t xml:space="preserve"> indicateurs clés : </w:t>
      </w:r>
    </w:p>
    <w:p w14:paraId="6E7CA4FA" w14:textId="0FAB8B0B" w:rsidR="002D76EF" w:rsidRDefault="002D76EF" w:rsidP="002D5F49">
      <w:pPr>
        <w:pStyle w:val="Paragraphedeliste"/>
        <w:numPr>
          <w:ilvl w:val="0"/>
          <w:numId w:val="11"/>
        </w:numPr>
        <w:spacing w:line="360" w:lineRule="auto"/>
        <w:jc w:val="both"/>
      </w:pPr>
      <w:r w:rsidRPr="002D76EF">
        <w:t>La</w:t>
      </w:r>
      <w:r w:rsidR="00182C45" w:rsidRPr="002D76EF">
        <w:t xml:space="preserve"> précision (</w:t>
      </w:r>
      <w:r w:rsidRPr="002D76EF">
        <w:rPr>
          <w:i/>
          <w:iCs/>
        </w:rPr>
        <w:t>pr</w:t>
      </w:r>
      <w:r>
        <w:rPr>
          <w:i/>
          <w:iCs/>
        </w:rPr>
        <w:t>e</w:t>
      </w:r>
      <w:r w:rsidRPr="002D76EF">
        <w:rPr>
          <w:i/>
          <w:iCs/>
        </w:rPr>
        <w:t>cision</w:t>
      </w:r>
      <w:r w:rsidR="00182C45" w:rsidRPr="002D76EF">
        <w:t>)</w:t>
      </w:r>
      <w:r>
        <w:t> :</w:t>
      </w:r>
      <w:r w:rsidR="00182C45" w:rsidRPr="002D76EF">
        <w:t xml:space="preserve"> qui mesure la proportion de prédictions correctes parmi celles effectuées pour une classe donnée</w:t>
      </w:r>
    </w:p>
    <w:p w14:paraId="459BCB71" w14:textId="77777777" w:rsidR="002D76EF" w:rsidRDefault="00182C45" w:rsidP="002D5F49">
      <w:pPr>
        <w:pStyle w:val="Paragraphedeliste"/>
        <w:numPr>
          <w:ilvl w:val="0"/>
          <w:numId w:val="11"/>
        </w:numPr>
        <w:spacing w:line="360" w:lineRule="auto"/>
        <w:jc w:val="both"/>
      </w:pPr>
      <w:r w:rsidRPr="002D76EF">
        <w:t xml:space="preserve"> </w:t>
      </w:r>
      <w:r w:rsidR="002D76EF" w:rsidRPr="002D76EF">
        <w:t>Le</w:t>
      </w:r>
      <w:r w:rsidRPr="002D76EF">
        <w:t xml:space="preserve"> rappel (</w:t>
      </w:r>
      <w:r w:rsidRPr="002D76EF">
        <w:rPr>
          <w:i/>
          <w:iCs/>
        </w:rPr>
        <w:t>recall</w:t>
      </w:r>
      <w:r w:rsidRPr="002D76EF">
        <w:t>)</w:t>
      </w:r>
      <w:r w:rsidR="002D76EF">
        <w:t> :</w:t>
      </w:r>
      <w:r w:rsidRPr="002D76EF">
        <w:t xml:space="preserve"> qui évalue la capacité du modèle à identifier correctement les instances d’une classe</w:t>
      </w:r>
    </w:p>
    <w:p w14:paraId="106B5863" w14:textId="5CBE5D14" w:rsidR="002D76EF" w:rsidRDefault="002D76EF" w:rsidP="002D5F49">
      <w:pPr>
        <w:pStyle w:val="Paragraphedeliste"/>
        <w:numPr>
          <w:ilvl w:val="0"/>
          <w:numId w:val="11"/>
        </w:numPr>
        <w:spacing w:line="360" w:lineRule="auto"/>
        <w:jc w:val="both"/>
      </w:pPr>
      <w:r w:rsidRPr="002D76EF">
        <w:t>Le</w:t>
      </w:r>
      <w:r w:rsidR="00182C45" w:rsidRPr="002D76EF">
        <w:t xml:space="preserve"> score F1</w:t>
      </w:r>
      <w:r>
        <w:t> :</w:t>
      </w:r>
      <w:r w:rsidR="00182C45" w:rsidRPr="002D76EF">
        <w:t xml:space="preserve"> qui est une moyenne harmonique entre précision et rappel. </w:t>
      </w:r>
    </w:p>
    <w:p w14:paraId="6CA0061B" w14:textId="4EAAFAFB" w:rsidR="00182C45" w:rsidRDefault="00182C45" w:rsidP="002D5F49">
      <w:pPr>
        <w:spacing w:line="360" w:lineRule="auto"/>
        <w:ind w:left="360"/>
        <w:jc w:val="both"/>
      </w:pPr>
      <w:r w:rsidRPr="002D76EF">
        <w:t>Ce rapport permet d’identifier les forces et faiblesses du modèle, notamment en cas de déséquilibre des classes.</w:t>
      </w:r>
    </w:p>
    <w:tbl>
      <w:tblPr>
        <w:tblStyle w:val="Tableausimple3"/>
        <w:tblW w:w="0" w:type="auto"/>
        <w:tblLook w:val="04A0" w:firstRow="1" w:lastRow="0" w:firstColumn="1" w:lastColumn="0" w:noHBand="0" w:noVBand="1"/>
      </w:tblPr>
      <w:tblGrid>
        <w:gridCol w:w="1492"/>
        <w:gridCol w:w="1313"/>
        <w:gridCol w:w="1564"/>
        <w:gridCol w:w="1456"/>
        <w:gridCol w:w="1433"/>
        <w:gridCol w:w="1520"/>
      </w:tblGrid>
      <w:tr w:rsidR="00374406" w14:paraId="5D63C6CC" w14:textId="77777777" w:rsidTr="00456C39">
        <w:trPr>
          <w:cnfStyle w:val="100000000000" w:firstRow="1" w:lastRow="0" w:firstColumn="0" w:lastColumn="0" w:oddVBand="0" w:evenVBand="0" w:oddHBand="0" w:evenHBand="0" w:firstRowFirstColumn="0" w:firstRowLastColumn="0" w:lastRowFirstColumn="0" w:lastRowLastColumn="0"/>
          <w:trHeight w:val="865"/>
        </w:trPr>
        <w:tc>
          <w:tcPr>
            <w:cnfStyle w:val="001000000100" w:firstRow="0" w:lastRow="0" w:firstColumn="1" w:lastColumn="0" w:oddVBand="0" w:evenVBand="0" w:oddHBand="0" w:evenHBand="0" w:firstRowFirstColumn="1" w:firstRowLastColumn="0" w:lastRowFirstColumn="0" w:lastRowLastColumn="0"/>
            <w:tcW w:w="1492" w:type="dxa"/>
            <w:vAlign w:val="center"/>
          </w:tcPr>
          <w:p w14:paraId="707B1650" w14:textId="77777777" w:rsidR="00374406" w:rsidRDefault="00374406" w:rsidP="00456C39">
            <w:pPr>
              <w:spacing w:line="360" w:lineRule="auto"/>
              <w:jc w:val="center"/>
            </w:pPr>
          </w:p>
        </w:tc>
        <w:tc>
          <w:tcPr>
            <w:tcW w:w="1237" w:type="dxa"/>
            <w:vAlign w:val="center"/>
          </w:tcPr>
          <w:p w14:paraId="3D13E0F7" w14:textId="562B849A"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CLASSES</w:t>
            </w:r>
          </w:p>
        </w:tc>
        <w:tc>
          <w:tcPr>
            <w:tcW w:w="1564" w:type="dxa"/>
            <w:vAlign w:val="center"/>
          </w:tcPr>
          <w:p w14:paraId="3EAA3EC5" w14:textId="457BADB3"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PRECISION</w:t>
            </w:r>
          </w:p>
        </w:tc>
        <w:tc>
          <w:tcPr>
            <w:tcW w:w="1456" w:type="dxa"/>
            <w:vAlign w:val="center"/>
          </w:tcPr>
          <w:p w14:paraId="2436D9A5" w14:textId="6143EBFE"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RECALL</w:t>
            </w:r>
          </w:p>
        </w:tc>
        <w:tc>
          <w:tcPr>
            <w:tcW w:w="1433" w:type="dxa"/>
            <w:vAlign w:val="center"/>
          </w:tcPr>
          <w:p w14:paraId="67484CC1" w14:textId="7EEFD32F"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F1-SCORE</w:t>
            </w:r>
          </w:p>
        </w:tc>
        <w:tc>
          <w:tcPr>
            <w:tcW w:w="1520" w:type="dxa"/>
            <w:vAlign w:val="center"/>
          </w:tcPr>
          <w:p w14:paraId="5BB582B2" w14:textId="2054FE9D"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SUPPORT</w:t>
            </w:r>
          </w:p>
        </w:tc>
      </w:tr>
      <w:tr w:rsidR="00374406" w14:paraId="77687D83" w14:textId="77777777" w:rsidTr="00456C39">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7F7F7F" w:themeColor="text1" w:themeTint="80"/>
            </w:tcBorders>
            <w:vAlign w:val="center"/>
          </w:tcPr>
          <w:p w14:paraId="783F2D1E" w14:textId="3BC4CB7A" w:rsidR="00AE0973" w:rsidRDefault="00AE0973" w:rsidP="00456C39">
            <w:pPr>
              <w:spacing w:line="360" w:lineRule="auto"/>
              <w:jc w:val="center"/>
            </w:pPr>
            <w:r>
              <w:t>Profile</w:t>
            </w:r>
          </w:p>
        </w:tc>
        <w:tc>
          <w:tcPr>
            <w:tcW w:w="1237" w:type="dxa"/>
            <w:tcBorders>
              <w:top w:val="single" w:sz="4" w:space="0" w:color="7F7F7F" w:themeColor="text1" w:themeTint="80"/>
            </w:tcBorders>
            <w:vAlign w:val="center"/>
          </w:tcPr>
          <w:p w14:paraId="32912538" w14:textId="38DA3360"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564" w:type="dxa"/>
            <w:tcBorders>
              <w:top w:val="single" w:sz="4" w:space="0" w:color="7F7F7F" w:themeColor="text1" w:themeTint="80"/>
            </w:tcBorders>
            <w:vAlign w:val="center"/>
          </w:tcPr>
          <w:p w14:paraId="2AB2D122" w14:textId="1C1A2E6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0.61</w:t>
            </w:r>
          </w:p>
        </w:tc>
        <w:tc>
          <w:tcPr>
            <w:tcW w:w="1456" w:type="dxa"/>
            <w:tcBorders>
              <w:top w:val="single" w:sz="4" w:space="0" w:color="7F7F7F" w:themeColor="text1" w:themeTint="80"/>
            </w:tcBorders>
            <w:vAlign w:val="center"/>
          </w:tcPr>
          <w:p w14:paraId="290DDB4C" w14:textId="0ADB47F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0.85</w:t>
            </w:r>
          </w:p>
        </w:tc>
        <w:tc>
          <w:tcPr>
            <w:tcW w:w="1433" w:type="dxa"/>
            <w:tcBorders>
              <w:top w:val="single" w:sz="4" w:space="0" w:color="7F7F7F" w:themeColor="text1" w:themeTint="80"/>
            </w:tcBorders>
            <w:vAlign w:val="center"/>
          </w:tcPr>
          <w:p w14:paraId="13A2B333" w14:textId="55076A80"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0.71</w:t>
            </w:r>
          </w:p>
        </w:tc>
        <w:tc>
          <w:tcPr>
            <w:tcW w:w="1520" w:type="dxa"/>
            <w:tcBorders>
              <w:top w:val="single" w:sz="4" w:space="0" w:color="7F7F7F" w:themeColor="text1" w:themeTint="80"/>
            </w:tcBorders>
            <w:vAlign w:val="center"/>
          </w:tcPr>
          <w:p w14:paraId="63C17508" w14:textId="032C8C0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26</w:t>
            </w:r>
          </w:p>
        </w:tc>
      </w:tr>
      <w:tr w:rsidR="00374406" w14:paraId="0BE3D153" w14:textId="77777777" w:rsidTr="00456C39">
        <w:trPr>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7EA3FA3B" w14:textId="77777777" w:rsidR="00AE0973" w:rsidRDefault="00AE0973" w:rsidP="00456C39">
            <w:pPr>
              <w:spacing w:line="360" w:lineRule="auto"/>
              <w:jc w:val="center"/>
            </w:pPr>
          </w:p>
        </w:tc>
        <w:tc>
          <w:tcPr>
            <w:tcW w:w="1237" w:type="dxa"/>
            <w:tcBorders>
              <w:bottom w:val="single" w:sz="4" w:space="0" w:color="auto"/>
            </w:tcBorders>
            <w:vAlign w:val="center"/>
          </w:tcPr>
          <w:p w14:paraId="0D2D1372" w14:textId="25F1ABA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564" w:type="dxa"/>
            <w:tcBorders>
              <w:bottom w:val="single" w:sz="4" w:space="0" w:color="auto"/>
            </w:tcBorders>
            <w:vAlign w:val="center"/>
          </w:tcPr>
          <w:p w14:paraId="73C39C25" w14:textId="77BA0F4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0.50</w:t>
            </w:r>
          </w:p>
        </w:tc>
        <w:tc>
          <w:tcPr>
            <w:tcW w:w="1456" w:type="dxa"/>
            <w:tcBorders>
              <w:bottom w:val="single" w:sz="4" w:space="0" w:color="auto"/>
            </w:tcBorders>
            <w:vAlign w:val="center"/>
          </w:tcPr>
          <w:p w14:paraId="324A3B3E" w14:textId="52080B1C"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0.22</w:t>
            </w:r>
          </w:p>
        </w:tc>
        <w:tc>
          <w:tcPr>
            <w:tcW w:w="1433" w:type="dxa"/>
            <w:tcBorders>
              <w:bottom w:val="single" w:sz="4" w:space="0" w:color="auto"/>
            </w:tcBorders>
            <w:vAlign w:val="center"/>
          </w:tcPr>
          <w:p w14:paraId="64CF807B" w14:textId="620B146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0.32</w:t>
            </w:r>
          </w:p>
        </w:tc>
        <w:tc>
          <w:tcPr>
            <w:tcW w:w="1520" w:type="dxa"/>
            <w:tcBorders>
              <w:bottom w:val="single" w:sz="4" w:space="0" w:color="auto"/>
            </w:tcBorders>
            <w:vAlign w:val="center"/>
          </w:tcPr>
          <w:p w14:paraId="0780C90D" w14:textId="705B1BF8"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r>
      <w:tr w:rsidR="00374406" w14:paraId="22546596" w14:textId="77777777" w:rsidTr="00456C39">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auto"/>
            </w:tcBorders>
            <w:vAlign w:val="center"/>
          </w:tcPr>
          <w:p w14:paraId="3DE207A3" w14:textId="0F14A27B" w:rsidR="00AE0973" w:rsidRDefault="00AE0973" w:rsidP="00456C39">
            <w:pPr>
              <w:spacing w:line="360" w:lineRule="auto"/>
              <w:jc w:val="center"/>
            </w:pPr>
            <w:r>
              <w:t>Profit</w:t>
            </w:r>
          </w:p>
        </w:tc>
        <w:tc>
          <w:tcPr>
            <w:tcW w:w="1237" w:type="dxa"/>
            <w:tcBorders>
              <w:top w:val="single" w:sz="4" w:space="0" w:color="auto"/>
            </w:tcBorders>
            <w:vAlign w:val="center"/>
          </w:tcPr>
          <w:p w14:paraId="2B04E78E" w14:textId="25AA096C"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Bon</w:t>
            </w:r>
          </w:p>
        </w:tc>
        <w:tc>
          <w:tcPr>
            <w:tcW w:w="1564" w:type="dxa"/>
            <w:tcBorders>
              <w:top w:val="single" w:sz="4" w:space="0" w:color="auto"/>
            </w:tcBorders>
            <w:vAlign w:val="center"/>
          </w:tcPr>
          <w:p w14:paraId="234BD1AE" w14:textId="7B096539"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0.83</w:t>
            </w:r>
          </w:p>
        </w:tc>
        <w:tc>
          <w:tcPr>
            <w:tcW w:w="1456" w:type="dxa"/>
            <w:tcBorders>
              <w:top w:val="single" w:sz="4" w:space="0" w:color="auto"/>
            </w:tcBorders>
            <w:vAlign w:val="center"/>
          </w:tcPr>
          <w:p w14:paraId="2EB7D568" w14:textId="327D486C"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433" w:type="dxa"/>
            <w:tcBorders>
              <w:top w:val="single" w:sz="4" w:space="0" w:color="auto"/>
            </w:tcBorders>
            <w:vAlign w:val="center"/>
          </w:tcPr>
          <w:p w14:paraId="5D82BE69" w14:textId="29497526"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0.91</w:t>
            </w:r>
          </w:p>
        </w:tc>
        <w:tc>
          <w:tcPr>
            <w:tcW w:w="1520" w:type="dxa"/>
            <w:tcBorders>
              <w:top w:val="single" w:sz="4" w:space="0" w:color="auto"/>
            </w:tcBorders>
            <w:vAlign w:val="center"/>
          </w:tcPr>
          <w:p w14:paraId="7BCFB4DB" w14:textId="0220096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374406" w14:paraId="17898AC2" w14:textId="77777777" w:rsidTr="00456C39">
        <w:trPr>
          <w:trHeight w:val="142"/>
        </w:trPr>
        <w:tc>
          <w:tcPr>
            <w:cnfStyle w:val="001000000000" w:firstRow="0" w:lastRow="0" w:firstColumn="1" w:lastColumn="0" w:oddVBand="0" w:evenVBand="0" w:oddHBand="0" w:evenHBand="0" w:firstRowFirstColumn="0" w:firstRowLastColumn="0" w:lastRowFirstColumn="0" w:lastRowLastColumn="0"/>
            <w:tcW w:w="1492" w:type="dxa"/>
            <w:vMerge/>
            <w:vAlign w:val="center"/>
          </w:tcPr>
          <w:p w14:paraId="2CAA762B" w14:textId="77777777" w:rsidR="00AE0973" w:rsidRDefault="00AE0973" w:rsidP="00456C39">
            <w:pPr>
              <w:spacing w:line="360" w:lineRule="auto"/>
              <w:jc w:val="center"/>
            </w:pPr>
          </w:p>
        </w:tc>
        <w:tc>
          <w:tcPr>
            <w:tcW w:w="1237" w:type="dxa"/>
            <w:vAlign w:val="center"/>
          </w:tcPr>
          <w:p w14:paraId="459F8557" w14:textId="18D1F2A4"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Faible</w:t>
            </w:r>
          </w:p>
        </w:tc>
        <w:tc>
          <w:tcPr>
            <w:tcW w:w="1564" w:type="dxa"/>
            <w:vAlign w:val="center"/>
          </w:tcPr>
          <w:p w14:paraId="22842D0F" w14:textId="78C56011"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0.50</w:t>
            </w:r>
          </w:p>
        </w:tc>
        <w:tc>
          <w:tcPr>
            <w:tcW w:w="1456" w:type="dxa"/>
            <w:vAlign w:val="center"/>
          </w:tcPr>
          <w:p w14:paraId="43C15F55" w14:textId="0B5035DF"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433" w:type="dxa"/>
            <w:vAlign w:val="center"/>
          </w:tcPr>
          <w:p w14:paraId="6C731346" w14:textId="14F944A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0.67</w:t>
            </w:r>
          </w:p>
        </w:tc>
        <w:tc>
          <w:tcPr>
            <w:tcW w:w="1520" w:type="dxa"/>
            <w:vAlign w:val="center"/>
          </w:tcPr>
          <w:p w14:paraId="15B744A4" w14:textId="22164D2D"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374406" w14:paraId="107B1FF3" w14:textId="77777777" w:rsidTr="00456C3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17CF6C90" w14:textId="77777777" w:rsidR="00AE0973" w:rsidRDefault="00AE0973" w:rsidP="00456C39">
            <w:pPr>
              <w:spacing w:line="360" w:lineRule="auto"/>
              <w:jc w:val="center"/>
            </w:pPr>
          </w:p>
        </w:tc>
        <w:tc>
          <w:tcPr>
            <w:tcW w:w="1237" w:type="dxa"/>
            <w:tcBorders>
              <w:bottom w:val="single" w:sz="4" w:space="0" w:color="auto"/>
            </w:tcBorders>
            <w:vAlign w:val="center"/>
          </w:tcPr>
          <w:p w14:paraId="73FE5E39" w14:textId="07384BAE"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Moyen</w:t>
            </w:r>
          </w:p>
        </w:tc>
        <w:tc>
          <w:tcPr>
            <w:tcW w:w="1564" w:type="dxa"/>
            <w:tcBorders>
              <w:bottom w:val="single" w:sz="4" w:space="0" w:color="auto"/>
            </w:tcBorders>
            <w:vAlign w:val="center"/>
          </w:tcPr>
          <w:p w14:paraId="0B848212" w14:textId="6D9EE139"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456" w:type="dxa"/>
            <w:tcBorders>
              <w:bottom w:val="single" w:sz="4" w:space="0" w:color="auto"/>
            </w:tcBorders>
            <w:vAlign w:val="center"/>
          </w:tcPr>
          <w:p w14:paraId="757E9107" w14:textId="5ED215F2"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433" w:type="dxa"/>
            <w:tcBorders>
              <w:bottom w:val="single" w:sz="4" w:space="0" w:color="auto"/>
            </w:tcBorders>
            <w:vAlign w:val="center"/>
          </w:tcPr>
          <w:p w14:paraId="138EA4FE" w14:textId="21AD35C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0.67</w:t>
            </w:r>
          </w:p>
        </w:tc>
        <w:tc>
          <w:tcPr>
            <w:tcW w:w="1520" w:type="dxa"/>
            <w:tcBorders>
              <w:bottom w:val="single" w:sz="4" w:space="0" w:color="auto"/>
            </w:tcBorders>
            <w:vAlign w:val="center"/>
          </w:tcPr>
          <w:p w14:paraId="625C6A08" w14:textId="4C9B822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374406" w14:paraId="3D564873" w14:textId="77777777" w:rsidTr="00456C39">
        <w:trPr>
          <w:trHeight w:val="865"/>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auto"/>
            </w:tcBorders>
            <w:vAlign w:val="center"/>
          </w:tcPr>
          <w:p w14:paraId="0C0E116E" w14:textId="783ECCB7" w:rsidR="00AE0973" w:rsidRDefault="00AE0973" w:rsidP="00456C39">
            <w:pPr>
              <w:spacing w:line="360" w:lineRule="auto"/>
              <w:jc w:val="center"/>
            </w:pPr>
            <w:r>
              <w:t>Top 500</w:t>
            </w:r>
          </w:p>
        </w:tc>
        <w:tc>
          <w:tcPr>
            <w:tcW w:w="1237" w:type="dxa"/>
            <w:tcBorders>
              <w:top w:val="single" w:sz="4" w:space="0" w:color="auto"/>
            </w:tcBorders>
            <w:vAlign w:val="center"/>
          </w:tcPr>
          <w:p w14:paraId="23F5F3E5" w14:textId="04DC011C"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564" w:type="dxa"/>
            <w:tcBorders>
              <w:top w:val="single" w:sz="4" w:space="0" w:color="auto"/>
            </w:tcBorders>
            <w:vAlign w:val="center"/>
          </w:tcPr>
          <w:p w14:paraId="12BF5E17" w14:textId="6183476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0.44</w:t>
            </w:r>
          </w:p>
        </w:tc>
        <w:tc>
          <w:tcPr>
            <w:tcW w:w="1456" w:type="dxa"/>
            <w:tcBorders>
              <w:top w:val="single" w:sz="4" w:space="0" w:color="auto"/>
            </w:tcBorders>
            <w:vAlign w:val="center"/>
          </w:tcPr>
          <w:p w14:paraId="52894383" w14:textId="6FC46B6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0.34</w:t>
            </w:r>
          </w:p>
        </w:tc>
        <w:tc>
          <w:tcPr>
            <w:tcW w:w="1433" w:type="dxa"/>
            <w:tcBorders>
              <w:top w:val="single" w:sz="4" w:space="0" w:color="auto"/>
            </w:tcBorders>
            <w:vAlign w:val="center"/>
          </w:tcPr>
          <w:p w14:paraId="76EFEA67" w14:textId="0CC615C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0.39</w:t>
            </w:r>
          </w:p>
        </w:tc>
        <w:tc>
          <w:tcPr>
            <w:tcW w:w="1520" w:type="dxa"/>
            <w:tcBorders>
              <w:top w:val="single" w:sz="4" w:space="0" w:color="auto"/>
            </w:tcBorders>
            <w:vAlign w:val="center"/>
          </w:tcPr>
          <w:p w14:paraId="6D006E3F" w14:textId="5116343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32</w:t>
            </w:r>
          </w:p>
        </w:tc>
      </w:tr>
      <w:tr w:rsidR="00374406" w14:paraId="6F3C4D26" w14:textId="77777777" w:rsidTr="00456C3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10336BCC" w14:textId="77777777" w:rsidR="00AE0973" w:rsidRDefault="00AE0973" w:rsidP="00456C39">
            <w:pPr>
              <w:spacing w:line="360" w:lineRule="auto"/>
              <w:jc w:val="center"/>
            </w:pPr>
          </w:p>
        </w:tc>
        <w:tc>
          <w:tcPr>
            <w:tcW w:w="1237" w:type="dxa"/>
            <w:tcBorders>
              <w:bottom w:val="single" w:sz="4" w:space="0" w:color="auto"/>
            </w:tcBorders>
            <w:vAlign w:val="center"/>
          </w:tcPr>
          <w:p w14:paraId="15A301C9" w14:textId="07234FD7"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564" w:type="dxa"/>
            <w:tcBorders>
              <w:bottom w:val="single" w:sz="4" w:space="0" w:color="auto"/>
            </w:tcBorders>
            <w:vAlign w:val="center"/>
          </w:tcPr>
          <w:p w14:paraId="1FBB25DC" w14:textId="6A457308"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0.87</w:t>
            </w:r>
          </w:p>
        </w:tc>
        <w:tc>
          <w:tcPr>
            <w:tcW w:w="1456" w:type="dxa"/>
            <w:tcBorders>
              <w:bottom w:val="single" w:sz="4" w:space="0" w:color="auto"/>
            </w:tcBorders>
            <w:vAlign w:val="center"/>
          </w:tcPr>
          <w:p w14:paraId="69A83DF7" w14:textId="18BFF53B"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0.97</w:t>
            </w:r>
          </w:p>
        </w:tc>
        <w:tc>
          <w:tcPr>
            <w:tcW w:w="1433" w:type="dxa"/>
            <w:tcBorders>
              <w:bottom w:val="single" w:sz="4" w:space="0" w:color="auto"/>
            </w:tcBorders>
            <w:vAlign w:val="center"/>
          </w:tcPr>
          <w:p w14:paraId="765E0CC9" w14:textId="4A87FDBA"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0.89</w:t>
            </w:r>
          </w:p>
        </w:tc>
        <w:tc>
          <w:tcPr>
            <w:tcW w:w="1520" w:type="dxa"/>
            <w:tcBorders>
              <w:bottom w:val="single" w:sz="4" w:space="0" w:color="auto"/>
            </w:tcBorders>
            <w:vAlign w:val="center"/>
          </w:tcPr>
          <w:p w14:paraId="111D75FB" w14:textId="361B2C7B"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152</w:t>
            </w:r>
          </w:p>
        </w:tc>
      </w:tr>
    </w:tbl>
    <w:p w14:paraId="033BC733" w14:textId="77777777" w:rsidR="00AE0973" w:rsidRDefault="00AE0973" w:rsidP="00AE0973">
      <w:pPr>
        <w:pStyle w:val="Lgende"/>
      </w:pPr>
    </w:p>
    <w:p w14:paraId="378CFAA2" w14:textId="4AA5F3F7" w:rsidR="002D76EF" w:rsidRPr="002D76EF" w:rsidRDefault="00AE0973" w:rsidP="00AE0973">
      <w:pPr>
        <w:pStyle w:val="Lgende"/>
      </w:pPr>
      <w:r>
        <w:t xml:space="preserve">Tableau </w:t>
      </w:r>
      <w:r>
        <w:fldChar w:fldCharType="begin"/>
      </w:r>
      <w:r>
        <w:instrText xml:space="preserve"> SEQ Tableau \* ARABIC </w:instrText>
      </w:r>
      <w:r>
        <w:fldChar w:fldCharType="separate"/>
      </w:r>
      <w:r w:rsidR="00456C39">
        <w:rPr>
          <w:noProof/>
        </w:rPr>
        <w:t>5</w:t>
      </w:r>
      <w:r>
        <w:fldChar w:fldCharType="end"/>
      </w:r>
      <w:r>
        <w:t xml:space="preserve"> Classification Reports</w:t>
      </w:r>
    </w:p>
    <w:p w14:paraId="7A8D2D89" w14:textId="54915020" w:rsidR="00BE3E12" w:rsidRDefault="00593737" w:rsidP="009B2DC7">
      <w:pPr>
        <w:pStyle w:val="Titre3"/>
        <w:jc w:val="both"/>
      </w:pPr>
      <w:bookmarkStart w:id="34" w:name="_Toc190534369"/>
      <w:r w:rsidRPr="00BD4BD6">
        <w:lastRenderedPageBreak/>
        <w:t>Cross Validation</w:t>
      </w:r>
      <w:bookmarkEnd w:id="34"/>
      <w:r w:rsidRPr="00BD4BD6">
        <w:t xml:space="preserve"> </w:t>
      </w:r>
    </w:p>
    <w:p w14:paraId="0E84383C" w14:textId="77777777" w:rsidR="005668F5" w:rsidRDefault="00182C45" w:rsidP="002D5F49">
      <w:pPr>
        <w:spacing w:line="360" w:lineRule="auto"/>
        <w:jc w:val="both"/>
      </w:pPr>
      <w:r w:rsidRPr="00C57634">
        <w:t xml:space="preserve">La Cross Validation est une technique statistique permettant d’évaluer la robustesse et la capacité de généralisation d’un modèle. Elle consiste à diviser l’ensemble des données en plusieurs sous-ensembles appelés </w:t>
      </w:r>
      <w:r w:rsidRPr="00C57634">
        <w:rPr>
          <w:i/>
          <w:iCs/>
        </w:rPr>
        <w:t>folds</w:t>
      </w:r>
      <w:r w:rsidRPr="00C57634">
        <w:t xml:space="preserve">, puis à entraîner et tester le modèle sur différentes partitions. </w:t>
      </w:r>
    </w:p>
    <w:p w14:paraId="5D78A7F5" w14:textId="662BCFB8" w:rsidR="00182C45" w:rsidRDefault="00182C45" w:rsidP="002D5F49">
      <w:pPr>
        <w:spacing w:line="360" w:lineRule="auto"/>
        <w:jc w:val="both"/>
      </w:pPr>
      <w:r w:rsidRPr="00C57634">
        <w:t>La validation croisée réduit le risque de surapprentissage (</w:t>
      </w:r>
      <w:r w:rsidRPr="00C57634">
        <w:rPr>
          <w:i/>
          <w:iCs/>
        </w:rPr>
        <w:t>overfitting</w:t>
      </w:r>
      <w:r w:rsidRPr="00C57634">
        <w:t xml:space="preserve">) en s’assurant que le modèle ne se contente pas de mémoriser un ensemble de données spécifique, mais qu’il est capable de bien généraliser sur de nouvelles observations. </w:t>
      </w:r>
    </w:p>
    <w:tbl>
      <w:tblPr>
        <w:tblStyle w:val="Tableausimple3"/>
        <w:tblW w:w="0" w:type="auto"/>
        <w:tblLook w:val="04A0" w:firstRow="1" w:lastRow="0" w:firstColumn="1" w:lastColumn="0" w:noHBand="0" w:noVBand="1"/>
      </w:tblPr>
      <w:tblGrid>
        <w:gridCol w:w="3686"/>
        <w:gridCol w:w="5376"/>
      </w:tblGrid>
      <w:tr w:rsidR="00F60271" w14:paraId="0A74DAAE" w14:textId="77777777" w:rsidTr="00456C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vAlign w:val="center"/>
          </w:tcPr>
          <w:p w14:paraId="1FCFE41D" w14:textId="77777777" w:rsidR="00F60271" w:rsidRDefault="00F60271" w:rsidP="00456C39">
            <w:pPr>
              <w:spacing w:line="360" w:lineRule="auto"/>
              <w:jc w:val="center"/>
            </w:pPr>
            <w:r>
              <w:t>Modèle de prédiction</w:t>
            </w:r>
          </w:p>
        </w:tc>
        <w:tc>
          <w:tcPr>
            <w:tcW w:w="5376" w:type="dxa"/>
            <w:vAlign w:val="center"/>
          </w:tcPr>
          <w:p w14:paraId="056EE5DC" w14:textId="234C1D54" w:rsidR="00F60271" w:rsidRDefault="00F60271"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Cross validation</w:t>
            </w:r>
            <w:r w:rsidR="00456C39">
              <w:t>(mean)</w:t>
            </w:r>
          </w:p>
        </w:tc>
      </w:tr>
      <w:tr w:rsidR="00F60271" w14:paraId="7ADC04ED"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3FF5E9B4" w14:textId="77777777" w:rsidR="00F60271" w:rsidRDefault="00F60271" w:rsidP="00456C39">
            <w:pPr>
              <w:spacing w:line="360" w:lineRule="auto"/>
              <w:jc w:val="center"/>
            </w:pPr>
            <w:r>
              <w:t>Profile</w:t>
            </w:r>
          </w:p>
        </w:tc>
        <w:tc>
          <w:tcPr>
            <w:tcW w:w="5376" w:type="dxa"/>
            <w:vAlign w:val="center"/>
          </w:tcPr>
          <w:p w14:paraId="58136379" w14:textId="339BB336" w:rsidR="00F60271" w:rsidRPr="002D5F49" w:rsidRDefault="00F60271"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2D5F49">
              <w:rPr>
                <w:b/>
                <w:bCs/>
              </w:rPr>
              <w:t>0,5</w:t>
            </w:r>
            <w:r w:rsidR="00456C39" w:rsidRPr="002D5F49">
              <w:rPr>
                <w:b/>
                <w:bCs/>
              </w:rPr>
              <w:t>6</w:t>
            </w:r>
          </w:p>
        </w:tc>
      </w:tr>
      <w:tr w:rsidR="00F60271" w14:paraId="5E702AA7" w14:textId="77777777" w:rsidTr="00456C39">
        <w:tc>
          <w:tcPr>
            <w:cnfStyle w:val="001000000000" w:firstRow="0" w:lastRow="0" w:firstColumn="1" w:lastColumn="0" w:oddVBand="0" w:evenVBand="0" w:oddHBand="0" w:evenHBand="0" w:firstRowFirstColumn="0" w:firstRowLastColumn="0" w:lastRowFirstColumn="0" w:lastRowLastColumn="0"/>
            <w:tcW w:w="3686" w:type="dxa"/>
            <w:vAlign w:val="center"/>
          </w:tcPr>
          <w:p w14:paraId="65B5EE7B" w14:textId="77777777" w:rsidR="00F60271" w:rsidRDefault="00F60271" w:rsidP="00456C39">
            <w:pPr>
              <w:spacing w:line="360" w:lineRule="auto"/>
              <w:jc w:val="center"/>
            </w:pPr>
            <w:r>
              <w:t>Profit</w:t>
            </w:r>
          </w:p>
        </w:tc>
        <w:tc>
          <w:tcPr>
            <w:tcW w:w="5376" w:type="dxa"/>
            <w:vAlign w:val="center"/>
          </w:tcPr>
          <w:p w14:paraId="0F8AE497" w14:textId="1D4287F8" w:rsidR="00F60271" w:rsidRPr="002D5F49" w:rsidRDefault="00F60271" w:rsidP="00456C39">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2D5F49">
              <w:rPr>
                <w:b/>
                <w:bCs/>
              </w:rPr>
              <w:t>0,</w:t>
            </w:r>
            <w:r w:rsidR="00456C39" w:rsidRPr="002D5F49">
              <w:rPr>
                <w:b/>
                <w:bCs/>
              </w:rPr>
              <w:t>73</w:t>
            </w:r>
          </w:p>
        </w:tc>
      </w:tr>
      <w:tr w:rsidR="00F60271" w14:paraId="6E2D238B"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1021328B" w14:textId="77777777" w:rsidR="00F60271" w:rsidRDefault="00F60271" w:rsidP="00456C39">
            <w:pPr>
              <w:spacing w:line="360" w:lineRule="auto"/>
              <w:jc w:val="center"/>
            </w:pPr>
            <w:r>
              <w:t>Top 500</w:t>
            </w:r>
          </w:p>
        </w:tc>
        <w:tc>
          <w:tcPr>
            <w:tcW w:w="5376" w:type="dxa"/>
            <w:vAlign w:val="center"/>
          </w:tcPr>
          <w:p w14:paraId="649CCB39" w14:textId="0CF5F408" w:rsidR="00F60271" w:rsidRPr="002D5F49" w:rsidRDefault="00F60271"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2D5F49">
              <w:rPr>
                <w:b/>
                <w:bCs/>
              </w:rPr>
              <w:t>0,</w:t>
            </w:r>
            <w:r w:rsidR="00456C39" w:rsidRPr="002D5F49">
              <w:rPr>
                <w:b/>
                <w:bCs/>
              </w:rPr>
              <w:t>79</w:t>
            </w:r>
          </w:p>
        </w:tc>
      </w:tr>
    </w:tbl>
    <w:p w14:paraId="30DCC606" w14:textId="77777777" w:rsidR="00456C39" w:rsidRDefault="00456C39" w:rsidP="00456C39">
      <w:pPr>
        <w:pStyle w:val="Lgende"/>
      </w:pPr>
    </w:p>
    <w:p w14:paraId="1DA44D28" w14:textId="62840951" w:rsidR="00F60271" w:rsidRDefault="00456C39" w:rsidP="004C1C35">
      <w:pPr>
        <w:pStyle w:val="Lgende"/>
      </w:pPr>
      <w:r>
        <w:t xml:space="preserve">Tableau </w:t>
      </w:r>
      <w:r>
        <w:fldChar w:fldCharType="begin"/>
      </w:r>
      <w:r>
        <w:instrText xml:space="preserve"> SEQ Tableau \* ARABIC </w:instrText>
      </w:r>
      <w:r>
        <w:fldChar w:fldCharType="separate"/>
      </w:r>
      <w:r>
        <w:rPr>
          <w:noProof/>
        </w:rPr>
        <w:t>6</w:t>
      </w:r>
      <w:r>
        <w:fldChar w:fldCharType="end"/>
      </w:r>
      <w:r>
        <w:t xml:space="preserve"> Validation croisée</w:t>
      </w:r>
    </w:p>
    <w:p w14:paraId="2E0490D9" w14:textId="60E84D98" w:rsidR="004C1C35" w:rsidRPr="004C1C35" w:rsidRDefault="004C1C35" w:rsidP="004C1C35">
      <w:pPr>
        <w:spacing w:before="0" w:after="160"/>
      </w:pPr>
      <w:r>
        <w:br w:type="page"/>
      </w:r>
    </w:p>
    <w:p w14:paraId="42A7456B" w14:textId="31DB931C" w:rsidR="00C65259" w:rsidRDefault="00C65259" w:rsidP="009B2DC7">
      <w:pPr>
        <w:pStyle w:val="Titre1"/>
        <w:jc w:val="both"/>
      </w:pPr>
      <w:bookmarkStart w:id="35" w:name="_Toc190534370"/>
      <w:r>
        <w:lastRenderedPageBreak/>
        <w:t>Spécification Technique du système</w:t>
      </w:r>
      <w:bookmarkEnd w:id="35"/>
    </w:p>
    <w:p w14:paraId="31B5FE38" w14:textId="024B8909" w:rsidR="005A7753" w:rsidRDefault="00C65259" w:rsidP="009B2DC7">
      <w:pPr>
        <w:pStyle w:val="Titre2"/>
        <w:jc w:val="both"/>
      </w:pPr>
      <w:bookmarkStart w:id="36" w:name="_Toc190534371"/>
      <w:r>
        <w:t>Choix de technologie</w:t>
      </w:r>
      <w:bookmarkEnd w:id="36"/>
    </w:p>
    <w:p w14:paraId="7474A57A" w14:textId="39FD1C60" w:rsidR="005A7753" w:rsidRDefault="005A7753" w:rsidP="009B2DC7">
      <w:pPr>
        <w:pStyle w:val="Titre3"/>
        <w:numPr>
          <w:ilvl w:val="0"/>
          <w:numId w:val="0"/>
        </w:numPr>
        <w:ind w:left="1440"/>
        <w:jc w:val="both"/>
      </w:pPr>
      <w:bookmarkStart w:id="37" w:name="_Toc190534372"/>
      <w:r>
        <w:t>Spring Boot</w:t>
      </w:r>
      <w:bookmarkEnd w:id="37"/>
    </w:p>
    <w:p w14:paraId="554CC949" w14:textId="4ABC4786" w:rsidR="004E3A79" w:rsidRDefault="004E3A79" w:rsidP="009B2DC7">
      <w:pPr>
        <w:spacing w:line="360" w:lineRule="auto"/>
        <w:jc w:val="both"/>
      </w:pPr>
      <w:r w:rsidRPr="004E3A79">
        <w:t xml:space="preserve">Spring Boot est un Framework Java conçu pour simplifier le développement d'applications Spring. Il propose une configuration automatique, un serveur embarqué </w:t>
      </w:r>
      <w:r>
        <w:t xml:space="preserve">Tomcat </w:t>
      </w:r>
      <w:r w:rsidRPr="004E3A79">
        <w:t>et une gestion simplifiée des dépendances, permettant de créer des applications autonomes et prêtes pour la production avec un minimum de configuration. Il est souvent utilisé pour les micro-services et les applications d'entreprise.</w:t>
      </w:r>
      <w:r>
        <w:t xml:space="preserve"> </w:t>
      </w:r>
    </w:p>
    <w:p w14:paraId="7E626F3D" w14:textId="16A418DA" w:rsidR="004E3A79" w:rsidRPr="004E3A79" w:rsidRDefault="004E3A79" w:rsidP="004C1C35">
      <w:pPr>
        <w:pStyle w:val="Paragraphedeliste"/>
        <w:numPr>
          <w:ilvl w:val="0"/>
          <w:numId w:val="12"/>
        </w:numPr>
        <w:spacing w:line="360" w:lineRule="auto"/>
        <w:jc w:val="both"/>
      </w:pPr>
      <w:r>
        <w:t>Nous avons utilisé Spring boot pour créer le système de gestion</w:t>
      </w:r>
      <w:r w:rsidR="00D21E20">
        <w:t xml:space="preserve">. L’application Spring boot est chargé de créer les entrepreneurs et de gérer les projets de </w:t>
      </w:r>
      <w:r w:rsidR="00C96DD7">
        <w:t>l’entrepreneur.</w:t>
      </w:r>
      <w:r w:rsidR="00D21E20">
        <w:t> </w:t>
      </w:r>
    </w:p>
    <w:p w14:paraId="4D5F747F" w14:textId="3F7F1A34" w:rsidR="005A7753" w:rsidRDefault="005A7753" w:rsidP="009B2DC7">
      <w:pPr>
        <w:pStyle w:val="Titre3"/>
        <w:numPr>
          <w:ilvl w:val="0"/>
          <w:numId w:val="0"/>
        </w:numPr>
        <w:ind w:left="1440"/>
        <w:jc w:val="both"/>
      </w:pPr>
      <w:bookmarkStart w:id="38" w:name="_Toc190534373"/>
      <w:r>
        <w:t>Flask</w:t>
      </w:r>
      <w:bookmarkEnd w:id="38"/>
    </w:p>
    <w:p w14:paraId="6E048A93" w14:textId="647EFF3A" w:rsidR="004E3A79" w:rsidRDefault="004E3A79" w:rsidP="009B2DC7">
      <w:pPr>
        <w:spacing w:line="360" w:lineRule="auto"/>
        <w:jc w:val="both"/>
      </w:pPr>
      <w:r w:rsidRPr="004E3A79">
        <w:t>Flask est un Framework web léger en Python utilisé pour développer des applications web et des API. Il suit une approche minimaliste, laissant aux développeurs la liberté d'ajouter uniquement les composants nécessaires. Flask est apprécié pour sa simplicité, sa flexibilité et son intégration facile avec des modèles de machine Learning, des bases de données et des services RESTful.</w:t>
      </w:r>
    </w:p>
    <w:p w14:paraId="3B04C898" w14:textId="41867F97" w:rsidR="00D21E20" w:rsidRPr="004E3A79" w:rsidRDefault="00D21E20" w:rsidP="004C1C35">
      <w:pPr>
        <w:pStyle w:val="Paragraphedeliste"/>
        <w:numPr>
          <w:ilvl w:val="0"/>
          <w:numId w:val="12"/>
        </w:numPr>
        <w:spacing w:line="360" w:lineRule="auto"/>
        <w:jc w:val="both"/>
      </w:pPr>
      <w:r>
        <w:t xml:space="preserve">Nous avons utilisé cette technologie pour créer une api Flask qui expose des Endpoints pour les fonctions de </w:t>
      </w:r>
      <w:r w:rsidR="00C96DD7">
        <w:t xml:space="preserve">prédiction. L’application Flask est </w:t>
      </w:r>
      <w:r w:rsidR="004C1C35">
        <w:t>chargée</w:t>
      </w:r>
      <w:r w:rsidR="00C96DD7">
        <w:t xml:space="preserve"> de fournir les valeurs des </w:t>
      </w:r>
      <w:r w:rsidR="004C1C35">
        <w:t>variables,</w:t>
      </w:r>
      <w:r w:rsidR="00C96DD7">
        <w:t xml:space="preserve"> ainsi de retourné les résultats </w:t>
      </w:r>
      <w:r w:rsidR="009B2DC7">
        <w:t>de prédiction</w:t>
      </w:r>
      <w:r w:rsidR="00C96DD7">
        <w:t xml:space="preserve"> sous format </w:t>
      </w:r>
      <w:r w:rsidR="004C1C35">
        <w:t>JSON.</w:t>
      </w:r>
    </w:p>
    <w:p w14:paraId="6DD6A61A" w14:textId="25BF2AD9" w:rsidR="005A7753" w:rsidRDefault="005A7753" w:rsidP="009B2DC7">
      <w:pPr>
        <w:pStyle w:val="Titre3"/>
        <w:numPr>
          <w:ilvl w:val="0"/>
          <w:numId w:val="0"/>
        </w:numPr>
        <w:ind w:left="1440"/>
        <w:jc w:val="both"/>
      </w:pPr>
      <w:bookmarkStart w:id="39" w:name="_Toc190534374"/>
      <w:r>
        <w:t>Thymeleaf</w:t>
      </w:r>
      <w:bookmarkEnd w:id="39"/>
      <w:r>
        <w:t xml:space="preserve"> </w:t>
      </w:r>
    </w:p>
    <w:p w14:paraId="0FFD7BC9" w14:textId="297B6F64" w:rsidR="004E3A79" w:rsidRDefault="004E3A79" w:rsidP="009B2DC7">
      <w:pPr>
        <w:spacing w:line="360" w:lineRule="auto"/>
        <w:jc w:val="both"/>
      </w:pPr>
      <w:r w:rsidRPr="004E3A79">
        <w:t xml:space="preserve">Thymeleaf est un moteur de template moderne basé sur Java, principalement utilisé avec Spring Boot pour générer des pages web dynamiques. Il permet </w:t>
      </w:r>
      <w:r w:rsidRPr="004E3A79">
        <w:lastRenderedPageBreak/>
        <w:t>d'intégrer du code Java directement dans du HTML, facilitant la création d'interfaces web interactives. Thymeleaf prend en charge les formulaires, les boucles, les conditions et l'internationalisation, ce qui en fait un choix populaire pour les applications MVC côté serveur.</w:t>
      </w:r>
    </w:p>
    <w:p w14:paraId="7985AD0F" w14:textId="12A8E2C4" w:rsidR="00C96DD7" w:rsidRPr="004E3A79" w:rsidRDefault="00C96DD7" w:rsidP="004C1C35">
      <w:pPr>
        <w:pStyle w:val="Paragraphedeliste"/>
        <w:numPr>
          <w:ilvl w:val="0"/>
          <w:numId w:val="12"/>
        </w:numPr>
        <w:spacing w:line="360" w:lineRule="auto"/>
        <w:jc w:val="both"/>
      </w:pPr>
      <w:r>
        <w:t xml:space="preserve">Thymeleaf est utilisée </w:t>
      </w:r>
      <w:r w:rsidR="001C25F1">
        <w:t xml:space="preserve">dans </w:t>
      </w:r>
      <w:r>
        <w:t>l’API Spring</w:t>
      </w:r>
      <w:r w:rsidR="001C25F1">
        <w:t xml:space="preserve">, fusionné avec d’autres langages web comme le CSS et </w:t>
      </w:r>
      <w:r w:rsidR="004C1C35">
        <w:t>JS,</w:t>
      </w:r>
      <w:r w:rsidR="001C25F1">
        <w:t xml:space="preserve"> pour </w:t>
      </w:r>
      <w:r>
        <w:t xml:space="preserve">fournir au visiteur ou entrepreneur une interface utilisateur </w:t>
      </w:r>
      <w:r w:rsidR="001C25F1">
        <w:t xml:space="preserve">conviviale, attrayante, fonctionnelle </w:t>
      </w:r>
      <w:r w:rsidR="009B2DC7">
        <w:t>et facile</w:t>
      </w:r>
      <w:r>
        <w:t xml:space="preserve"> à utiliser</w:t>
      </w:r>
      <w:r w:rsidR="001C25F1">
        <w:t xml:space="preserve">, garantissant ainsi </w:t>
      </w:r>
      <w:r>
        <w:t xml:space="preserve">une expérience utilisateur (UX) </w:t>
      </w:r>
      <w:r w:rsidR="001C25F1">
        <w:t>élevé.</w:t>
      </w:r>
      <w:r>
        <w:t xml:space="preserve"> </w:t>
      </w:r>
    </w:p>
    <w:p w14:paraId="0511183C" w14:textId="50B9340D" w:rsidR="005A7753" w:rsidRDefault="005A7753" w:rsidP="009B2DC7">
      <w:pPr>
        <w:pStyle w:val="Titre3"/>
        <w:numPr>
          <w:ilvl w:val="0"/>
          <w:numId w:val="0"/>
        </w:numPr>
        <w:ind w:left="1440"/>
        <w:jc w:val="both"/>
      </w:pPr>
      <w:bookmarkStart w:id="40" w:name="_Toc190534375"/>
      <w:r>
        <w:t>PostgreSQL</w:t>
      </w:r>
      <w:bookmarkEnd w:id="40"/>
    </w:p>
    <w:p w14:paraId="2E106F5A" w14:textId="77777777" w:rsidR="00C96DD7" w:rsidRDefault="004E3A79" w:rsidP="009B2DC7">
      <w:pPr>
        <w:spacing w:line="360" w:lineRule="auto"/>
        <w:jc w:val="both"/>
      </w:pPr>
      <w:r w:rsidRPr="004E3A79">
        <w:t>PostgreSQL est un système de gestion de bases de données relationnelles (SGBDR) open-source reconnu pour sa robustesse, son extensibilité et sa conformité aux normes SQL. Il offre des fonctionnalités avancées telles que le support des données semi-structurées avec JSONB, la recherche en texte intégral et les transactions ACID, le rendant adapté aux applications de grande envergure et à haute performance.</w:t>
      </w:r>
    </w:p>
    <w:p w14:paraId="75D2F22B" w14:textId="47065D83" w:rsidR="00C96DD7" w:rsidRDefault="001C25F1" w:rsidP="009B2DC7">
      <w:pPr>
        <w:pStyle w:val="Titre3"/>
        <w:numPr>
          <w:ilvl w:val="0"/>
          <w:numId w:val="0"/>
        </w:numPr>
        <w:ind w:left="1440"/>
        <w:jc w:val="both"/>
      </w:pPr>
      <w:bookmarkStart w:id="41" w:name="_Toc190534376"/>
      <w:r>
        <w:t>Job lib</w:t>
      </w:r>
      <w:bookmarkEnd w:id="41"/>
    </w:p>
    <w:p w14:paraId="5E7D7475" w14:textId="0F5F076E" w:rsidR="00C96DD7" w:rsidRDefault="001C25F1" w:rsidP="009B2DC7">
      <w:pPr>
        <w:spacing w:line="360" w:lineRule="auto"/>
        <w:jc w:val="both"/>
      </w:pPr>
      <w:r w:rsidRPr="00C96DD7">
        <w:t>Job lib</w:t>
      </w:r>
      <w:r w:rsidR="00C96DD7" w:rsidRPr="00C96DD7">
        <w:t xml:space="preserve"> est une bibliothèque Python optimisée pour la gestion efficace de la sérialisation et du calcul parallèle. Elle est couramment utilisée pour enregistrer et charger des modèles de machine </w:t>
      </w:r>
      <w:r w:rsidRPr="00C96DD7">
        <w:t>Learning</w:t>
      </w:r>
      <w:r w:rsidR="00C96DD7" w:rsidRPr="00C96DD7">
        <w:t xml:space="preserve"> (comme ceux de scikit-learn) sous forme de </w:t>
      </w:r>
      <w:r w:rsidRPr="00C96DD7">
        <w:t>fichiers</w:t>
      </w:r>
      <w:r>
        <w:t xml:space="preserve"> .</w:t>
      </w:r>
      <w:r w:rsidRPr="00C96DD7">
        <w:t>pkl</w:t>
      </w:r>
      <w:r w:rsidR="00C96DD7" w:rsidRPr="00C96DD7">
        <w:t xml:space="preserve">, ce qui permet d'éviter de recalculer des résultats coûteux. </w:t>
      </w:r>
    </w:p>
    <w:p w14:paraId="3F984868" w14:textId="239A814E" w:rsidR="001C25F1" w:rsidRPr="00C96DD7" w:rsidRDefault="001C25F1" w:rsidP="004C1C35">
      <w:pPr>
        <w:pStyle w:val="Paragraphedeliste"/>
        <w:numPr>
          <w:ilvl w:val="0"/>
          <w:numId w:val="12"/>
        </w:numPr>
        <w:spacing w:line="360" w:lineRule="auto"/>
        <w:jc w:val="both"/>
      </w:pPr>
      <w:r>
        <w:t>Job lib a garantie une portabilité au différents modèles entrainée et stockée dans des fichiers .pkl. De plus cette bibliothèque a été utiliser pour stocker les différents encodeurs utilisés lors du prétraitement des données et pour récupérer ces encodeurs lors du processus de prédiction.</w:t>
      </w:r>
    </w:p>
    <w:p w14:paraId="1C7029A4" w14:textId="77777777" w:rsidR="005A7753" w:rsidRPr="005A7753" w:rsidRDefault="005A7753" w:rsidP="009B2DC7">
      <w:pPr>
        <w:jc w:val="both"/>
      </w:pPr>
    </w:p>
    <w:p w14:paraId="16AB3A6F" w14:textId="4BB0D1A6" w:rsidR="00C65259" w:rsidRDefault="00C65259" w:rsidP="009B2DC7">
      <w:pPr>
        <w:pStyle w:val="Titre2"/>
        <w:jc w:val="both"/>
      </w:pPr>
      <w:bookmarkStart w:id="42" w:name="_Toc190534377"/>
      <w:r>
        <w:lastRenderedPageBreak/>
        <w:t>Outils de collaboration</w:t>
      </w:r>
      <w:bookmarkEnd w:id="42"/>
      <w:r>
        <w:t xml:space="preserve"> </w:t>
      </w:r>
    </w:p>
    <w:p w14:paraId="491F7D5C" w14:textId="4FCC3042" w:rsidR="005A7753" w:rsidRDefault="001B00E4" w:rsidP="009B2DC7">
      <w:pPr>
        <w:pStyle w:val="Titre3"/>
        <w:numPr>
          <w:ilvl w:val="0"/>
          <w:numId w:val="0"/>
        </w:numPr>
        <w:ind w:left="1440"/>
        <w:jc w:val="both"/>
      </w:pPr>
      <w:bookmarkStart w:id="43" w:name="_Toc190534378"/>
      <w:r>
        <w:t>GitHub</w:t>
      </w:r>
      <w:bookmarkEnd w:id="43"/>
      <w:r w:rsidR="005A7753">
        <w:t xml:space="preserve"> </w:t>
      </w:r>
    </w:p>
    <w:p w14:paraId="2BF139DD" w14:textId="4287C366" w:rsidR="001B00E4" w:rsidRDefault="001B00E4" w:rsidP="002D5F49">
      <w:pPr>
        <w:spacing w:line="360" w:lineRule="auto"/>
        <w:jc w:val="both"/>
      </w:pPr>
      <w:r w:rsidRPr="001B00E4">
        <w:t xml:space="preserve">GitHub est une plateforme de gestion de code source basée sur Git, permettant </w:t>
      </w:r>
      <w:r>
        <w:t xml:space="preserve">à notre binôme </w:t>
      </w:r>
      <w:r w:rsidRPr="001B00E4">
        <w:t xml:space="preserve">de collaborer, versionner et héberger </w:t>
      </w:r>
      <w:r>
        <w:t xml:space="preserve">notre projet Project </w:t>
      </w:r>
      <w:r w:rsidR="004C1C35">
        <w:t>Advisor.</w:t>
      </w:r>
      <w:r w:rsidRPr="001B00E4">
        <w:t xml:space="preserve"> Elle </w:t>
      </w:r>
      <w:r>
        <w:t xml:space="preserve">a </w:t>
      </w:r>
      <w:r w:rsidRPr="001B00E4">
        <w:t>facilit</w:t>
      </w:r>
      <w:r>
        <w:t>é</w:t>
      </w:r>
      <w:r w:rsidRPr="001B00E4">
        <w:t xml:space="preserve"> le travail </w:t>
      </w:r>
      <w:r>
        <w:t xml:space="preserve">et la collaboration entre notre </w:t>
      </w:r>
      <w:r w:rsidR="004C1C35">
        <w:t>binôme,</w:t>
      </w:r>
      <w:r>
        <w:t xml:space="preserve"> </w:t>
      </w:r>
      <w:r w:rsidRPr="001B00E4">
        <w:t xml:space="preserve">grâce à </w:t>
      </w:r>
      <w:r>
        <w:t>c</w:t>
      </w:r>
      <w:r w:rsidRPr="001B00E4">
        <w:t>es fonctionnalités</w:t>
      </w:r>
      <w:r>
        <w:t xml:space="preserve"> de versions</w:t>
      </w:r>
      <w:r w:rsidRPr="001B00E4">
        <w:t xml:space="preserve"> comme </w:t>
      </w:r>
      <w:r>
        <w:t xml:space="preserve">les branches et les fonctionnalités de documentation comme le fichier readme qui représente une présentation générale de notre projet publier dans le répertoire </w:t>
      </w:r>
      <w:r w:rsidR="004C1C35">
        <w:t>GitHub.</w:t>
      </w:r>
      <w:r w:rsidRPr="001B00E4">
        <w:t xml:space="preserve"> GitHub </w:t>
      </w:r>
      <w:r>
        <w:t xml:space="preserve">a aussi fourni une lisibilité du projet pour notre encadrante afin de valider notre </w:t>
      </w:r>
      <w:r w:rsidR="004C1C35">
        <w:t>avancement.</w:t>
      </w:r>
    </w:p>
    <w:p w14:paraId="586CA91C" w14:textId="77777777" w:rsidR="001A54E2" w:rsidRDefault="001A54E2" w:rsidP="009B2DC7">
      <w:pPr>
        <w:pStyle w:val="Titre1"/>
        <w:jc w:val="both"/>
      </w:pPr>
      <w:bookmarkStart w:id="44" w:name="_Toc190534379"/>
      <w:r>
        <w:t>Conception</w:t>
      </w:r>
      <w:bookmarkEnd w:id="44"/>
      <w:r>
        <w:t xml:space="preserve"> </w:t>
      </w:r>
    </w:p>
    <w:p w14:paraId="2513D9EE" w14:textId="4D052C1F" w:rsidR="005E187E" w:rsidRDefault="001A54E2" w:rsidP="009B2DC7">
      <w:pPr>
        <w:pStyle w:val="Titre2"/>
        <w:jc w:val="both"/>
      </w:pPr>
      <w:bookmarkStart w:id="45" w:name="_Toc190534380"/>
      <w:r>
        <w:t>Acteurs</w:t>
      </w:r>
      <w:bookmarkEnd w:id="45"/>
    </w:p>
    <w:p w14:paraId="5106843D" w14:textId="5CF29769" w:rsidR="004777BC" w:rsidRDefault="005E187E" w:rsidP="004777BC">
      <w:pPr>
        <w:jc w:val="center"/>
      </w:pPr>
      <w:r w:rsidRPr="005E187E">
        <w:rPr>
          <w:noProof/>
        </w:rPr>
        <w:drawing>
          <wp:inline distT="0" distB="0" distL="0" distR="0" wp14:anchorId="7CBF1BD1" wp14:editId="2065A587">
            <wp:extent cx="1178011" cy="3040031"/>
            <wp:effectExtent l="0" t="0" r="3175" b="8255"/>
            <wp:docPr id="213848007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34035" b="33698"/>
                    <a:stretch/>
                  </pic:blipFill>
                  <pic:spPr bwMode="auto">
                    <a:xfrm>
                      <a:off x="0" y="0"/>
                      <a:ext cx="1181587" cy="3049259"/>
                    </a:xfrm>
                    <a:prstGeom prst="rect">
                      <a:avLst/>
                    </a:prstGeom>
                    <a:noFill/>
                    <a:ln>
                      <a:noFill/>
                    </a:ln>
                    <a:extLst>
                      <a:ext uri="{53640926-AAD7-44D8-BBD7-CCE9431645EC}">
                        <a14:shadowObscured xmlns:a14="http://schemas.microsoft.com/office/drawing/2010/main"/>
                      </a:ext>
                    </a:extLst>
                  </pic:spPr>
                </pic:pic>
              </a:graphicData>
            </a:graphic>
          </wp:inline>
        </w:drawing>
      </w:r>
    </w:p>
    <w:p w14:paraId="2E7567D3" w14:textId="57E5B200" w:rsidR="005E187E" w:rsidRDefault="004777BC" w:rsidP="004777BC">
      <w:pPr>
        <w:pStyle w:val="Lgende"/>
        <w:tabs>
          <w:tab w:val="left" w:pos="3576"/>
        </w:tabs>
      </w:pPr>
      <w:r>
        <w:t xml:space="preserve">Figure </w:t>
      </w:r>
      <w:r>
        <w:fldChar w:fldCharType="begin"/>
      </w:r>
      <w:r>
        <w:instrText xml:space="preserve"> SEQ Figure \* ARABIC </w:instrText>
      </w:r>
      <w:r>
        <w:fldChar w:fldCharType="separate"/>
      </w:r>
      <w:r w:rsidR="00B53B09">
        <w:rPr>
          <w:noProof/>
        </w:rPr>
        <w:t>3</w:t>
      </w:r>
      <w:r>
        <w:fldChar w:fldCharType="end"/>
      </w:r>
      <w:r>
        <w:t xml:space="preserve"> Diagramme des acteurs</w:t>
      </w:r>
    </w:p>
    <w:p w14:paraId="58F2B766" w14:textId="5F88AA54" w:rsidR="004777BC" w:rsidRPr="004777BC" w:rsidRDefault="004777BC" w:rsidP="002D5F49">
      <w:pPr>
        <w:spacing w:line="360" w:lineRule="auto"/>
        <w:jc w:val="both"/>
      </w:pPr>
      <w:r>
        <w:t>Le diagramme des acteurs</w:t>
      </w:r>
      <w:r w:rsidR="000C025B">
        <w:t xml:space="preserve"> montre la relation entre les différents</w:t>
      </w:r>
      <w:r>
        <w:t xml:space="preserve"> </w:t>
      </w:r>
      <w:r w:rsidR="000C025B">
        <w:t xml:space="preserve">acteurs du système. </w:t>
      </w:r>
      <w:r w:rsidR="002D5F49">
        <w:t xml:space="preserve">Le </w:t>
      </w:r>
      <w:r w:rsidR="000C025B" w:rsidRPr="00D42DBD">
        <w:t>Visiteur</w:t>
      </w:r>
      <w:r w:rsidR="000C025B">
        <w:t xml:space="preserve"> représente toute personne accédant au </w:t>
      </w:r>
      <w:r w:rsidR="00D42DBD">
        <w:t>système</w:t>
      </w:r>
      <w:r w:rsidR="000C025B">
        <w:t xml:space="preserve"> sans </w:t>
      </w:r>
      <w:r w:rsidR="000C025B">
        <w:lastRenderedPageBreak/>
        <w:t xml:space="preserve">authentification et un </w:t>
      </w:r>
      <w:r w:rsidR="00D42DBD" w:rsidRPr="00D42DBD">
        <w:t>E</w:t>
      </w:r>
      <w:r w:rsidR="000C025B" w:rsidRPr="00D42DBD">
        <w:t>ntrepreneur</w:t>
      </w:r>
      <w:r w:rsidR="00D42DBD">
        <w:t xml:space="preserve">, qui hérite des fonctionnalités du visiteur tout en ayant des </w:t>
      </w:r>
      <w:r w:rsidR="00D42DBD">
        <w:t>fonctionnalités</w:t>
      </w:r>
      <w:r w:rsidR="00D42DBD">
        <w:t xml:space="preserve"> supplémentaires.</w:t>
      </w:r>
    </w:p>
    <w:p w14:paraId="37DF71F3" w14:textId="77777777" w:rsidR="001A54E2" w:rsidRDefault="001A54E2" w:rsidP="009B2DC7">
      <w:pPr>
        <w:pStyle w:val="Titre2"/>
        <w:jc w:val="both"/>
      </w:pPr>
      <w:bookmarkStart w:id="46" w:name="_Toc190534381"/>
      <w:r>
        <w:t>Diagramme de cas d’utilisation</w:t>
      </w:r>
      <w:bookmarkEnd w:id="46"/>
      <w:r>
        <w:t xml:space="preserve"> </w:t>
      </w:r>
    </w:p>
    <w:p w14:paraId="4D8E4DD3" w14:textId="77777777" w:rsidR="00E53395" w:rsidRDefault="00E53395" w:rsidP="009B2DC7">
      <w:pPr>
        <w:jc w:val="both"/>
        <w:rPr>
          <w:noProof/>
        </w:rPr>
      </w:pPr>
    </w:p>
    <w:p w14:paraId="427E0A4F" w14:textId="03EC6B21" w:rsidR="00FB4237" w:rsidRDefault="00E53395" w:rsidP="00FB4237">
      <w:pPr>
        <w:jc w:val="center"/>
      </w:pPr>
      <w:r w:rsidRPr="00E53395">
        <w:rPr>
          <w:noProof/>
        </w:rPr>
        <w:drawing>
          <wp:inline distT="0" distB="0" distL="0" distR="0" wp14:anchorId="38563A85" wp14:editId="0924ECD5">
            <wp:extent cx="5753100" cy="4474634"/>
            <wp:effectExtent l="0" t="0" r="0" b="0"/>
            <wp:docPr id="159406226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33076" b="32627"/>
                    <a:stretch/>
                  </pic:blipFill>
                  <pic:spPr bwMode="auto">
                    <a:xfrm>
                      <a:off x="0" y="0"/>
                      <a:ext cx="5762778" cy="4482162"/>
                    </a:xfrm>
                    <a:prstGeom prst="rect">
                      <a:avLst/>
                    </a:prstGeom>
                    <a:noFill/>
                    <a:ln>
                      <a:noFill/>
                    </a:ln>
                    <a:extLst>
                      <a:ext uri="{53640926-AAD7-44D8-BBD7-CCE9431645EC}">
                        <a14:shadowObscured xmlns:a14="http://schemas.microsoft.com/office/drawing/2010/main"/>
                      </a:ext>
                    </a:extLst>
                  </pic:spPr>
                </pic:pic>
              </a:graphicData>
            </a:graphic>
          </wp:inline>
        </w:drawing>
      </w:r>
    </w:p>
    <w:p w14:paraId="00C79BE2" w14:textId="71AA7698" w:rsidR="00FB4237" w:rsidRDefault="00FB4237" w:rsidP="00FB4237">
      <w:pPr>
        <w:pStyle w:val="Lgende"/>
      </w:pPr>
      <w:r>
        <w:t xml:space="preserve">Figure </w:t>
      </w:r>
      <w:r>
        <w:fldChar w:fldCharType="begin"/>
      </w:r>
      <w:r>
        <w:instrText xml:space="preserve"> SEQ Figure \* ARABIC </w:instrText>
      </w:r>
      <w:r>
        <w:fldChar w:fldCharType="separate"/>
      </w:r>
      <w:r w:rsidR="00B53B09">
        <w:rPr>
          <w:noProof/>
        </w:rPr>
        <w:t>4</w:t>
      </w:r>
      <w:r>
        <w:fldChar w:fldCharType="end"/>
      </w:r>
      <w:r>
        <w:t xml:space="preserve"> Diagramme de Cas d'utilisation générale</w:t>
      </w:r>
    </w:p>
    <w:p w14:paraId="41F6E4A6" w14:textId="40FB33EB" w:rsidR="00FB4237" w:rsidRDefault="00FB4237" w:rsidP="002D5F49">
      <w:pPr>
        <w:spacing w:line="360" w:lineRule="auto"/>
        <w:jc w:val="both"/>
      </w:pPr>
      <w:r>
        <w:t xml:space="preserve">Ce diagramme représente une idée générale </w:t>
      </w:r>
      <w:r w:rsidR="002D5F49">
        <w:t>sur</w:t>
      </w:r>
      <w:r>
        <w:t xml:space="preserve"> les différents fonctionnalité offerte par notre système d’« étude de faisabilité » . Les fonctionnalités comprennent : </w:t>
      </w:r>
    </w:p>
    <w:p w14:paraId="61D6D81E" w14:textId="2F7D0EA6" w:rsidR="00FB4237" w:rsidRDefault="00FB4237" w:rsidP="002D5F49">
      <w:pPr>
        <w:pStyle w:val="Paragraphedeliste"/>
        <w:numPr>
          <w:ilvl w:val="0"/>
          <w:numId w:val="11"/>
        </w:numPr>
        <w:spacing w:line="360" w:lineRule="auto"/>
        <w:jc w:val="both"/>
      </w:pPr>
      <w:r>
        <w:t>Une gestion de projet pour les entrepreneurs</w:t>
      </w:r>
      <w:r w:rsidR="002D5F49">
        <w:t>.</w:t>
      </w:r>
    </w:p>
    <w:p w14:paraId="787CA4B4" w14:textId="4B7FDCCA" w:rsidR="00FB4237" w:rsidRDefault="00FB4237" w:rsidP="002D5F49">
      <w:pPr>
        <w:pStyle w:val="Paragraphedeliste"/>
        <w:numPr>
          <w:ilvl w:val="0"/>
          <w:numId w:val="11"/>
        </w:numPr>
        <w:spacing w:line="360" w:lineRule="auto"/>
        <w:jc w:val="both"/>
      </w:pPr>
      <w:r>
        <w:t>Un test de profile pour les visiteurs ainsi que les entrepreneurs</w:t>
      </w:r>
      <w:r w:rsidR="002D5F49">
        <w:t>.</w:t>
      </w:r>
    </w:p>
    <w:p w14:paraId="48E67E80" w14:textId="03460010" w:rsidR="00FB4237" w:rsidRPr="00FB4237" w:rsidRDefault="00FB4237" w:rsidP="002D5F49">
      <w:pPr>
        <w:pStyle w:val="Paragraphedeliste"/>
        <w:numPr>
          <w:ilvl w:val="0"/>
          <w:numId w:val="11"/>
        </w:numPr>
        <w:spacing w:line="360" w:lineRule="auto"/>
        <w:jc w:val="both"/>
      </w:pPr>
      <w:r>
        <w:t xml:space="preserve">La possibilité de création </w:t>
      </w:r>
      <w:r w:rsidR="00B53B09">
        <w:t>d’un compte</w:t>
      </w:r>
      <w:r>
        <w:t xml:space="preserve"> entrepreneur pour gérer les projets et les étudier selon les critères de faisabilité offerte</w:t>
      </w:r>
      <w:r w:rsidR="002D5F49">
        <w:t>.</w:t>
      </w:r>
    </w:p>
    <w:p w14:paraId="4A90CB30" w14:textId="09075CE5" w:rsidR="00CB36D5" w:rsidRDefault="00CB36D5" w:rsidP="009B2DC7">
      <w:pPr>
        <w:pStyle w:val="Titre3"/>
        <w:jc w:val="both"/>
      </w:pPr>
      <w:bookmarkStart w:id="47" w:name="_Toc190534382"/>
      <w:r>
        <w:lastRenderedPageBreak/>
        <w:t>Gestion des entrepreneurs</w:t>
      </w:r>
      <w:bookmarkEnd w:id="47"/>
      <w:r>
        <w:t xml:space="preserve"> </w:t>
      </w:r>
    </w:p>
    <w:p w14:paraId="717D864C" w14:textId="1821C4B5" w:rsidR="005E187E" w:rsidRDefault="005E187E" w:rsidP="009B2DC7">
      <w:pPr>
        <w:jc w:val="center"/>
      </w:pPr>
      <w:r w:rsidRPr="005E187E">
        <w:rPr>
          <w:noProof/>
        </w:rPr>
        <w:drawing>
          <wp:inline distT="0" distB="0" distL="0" distR="0" wp14:anchorId="7BAF9A54" wp14:editId="2807D0A5">
            <wp:extent cx="4415481" cy="4079802"/>
            <wp:effectExtent l="0" t="0" r="4445" b="0"/>
            <wp:docPr id="151711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33720" b="32906"/>
                    <a:stretch/>
                  </pic:blipFill>
                  <pic:spPr bwMode="auto">
                    <a:xfrm>
                      <a:off x="0" y="0"/>
                      <a:ext cx="4416235" cy="4080499"/>
                    </a:xfrm>
                    <a:prstGeom prst="rect">
                      <a:avLst/>
                    </a:prstGeom>
                    <a:noFill/>
                    <a:ln>
                      <a:noFill/>
                    </a:ln>
                    <a:extLst>
                      <a:ext uri="{53640926-AAD7-44D8-BBD7-CCE9431645EC}">
                        <a14:shadowObscured xmlns:a14="http://schemas.microsoft.com/office/drawing/2010/main"/>
                      </a:ext>
                    </a:extLst>
                  </pic:spPr>
                </pic:pic>
              </a:graphicData>
            </a:graphic>
          </wp:inline>
        </w:drawing>
      </w:r>
    </w:p>
    <w:p w14:paraId="1011A865" w14:textId="6CD97DE6" w:rsidR="00B53B09" w:rsidRDefault="00B53B09" w:rsidP="00B53B09">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Diagramme de cas d'utilisation pour un visiteur</w:t>
      </w:r>
    </w:p>
    <w:p w14:paraId="4FCB3EEB" w14:textId="77777777" w:rsidR="00B53B09" w:rsidRDefault="00B53B09" w:rsidP="00B53B09"/>
    <w:p w14:paraId="3D79DCF0" w14:textId="33FC5B09" w:rsidR="002D5F49" w:rsidRDefault="00B53B09" w:rsidP="002D5F49">
      <w:pPr>
        <w:spacing w:line="360" w:lineRule="auto"/>
        <w:jc w:val="both"/>
      </w:pPr>
      <w:r>
        <w:t>Ce diagramme montre les fonctionnalités accessible via un privilèges visiteur,</w:t>
      </w:r>
    </w:p>
    <w:p w14:paraId="14B8354A" w14:textId="733D349E" w:rsidR="00B53B09" w:rsidRDefault="002D5F49" w:rsidP="002D5F49">
      <w:pPr>
        <w:spacing w:line="360" w:lineRule="auto"/>
        <w:jc w:val="both"/>
      </w:pPr>
      <w:r>
        <w:t>Je</w:t>
      </w:r>
      <w:r w:rsidR="00B53B09">
        <w:t xml:space="preserve"> cite :</w:t>
      </w:r>
    </w:p>
    <w:p w14:paraId="7EBD295A" w14:textId="0E189520" w:rsidR="002D5F49" w:rsidRDefault="002D5F49" w:rsidP="002D5F49">
      <w:pPr>
        <w:pStyle w:val="Paragraphedeliste"/>
        <w:numPr>
          <w:ilvl w:val="0"/>
          <w:numId w:val="11"/>
        </w:numPr>
        <w:spacing w:line="360" w:lineRule="auto"/>
        <w:jc w:val="both"/>
      </w:pPr>
      <w:r>
        <w:t>Créer un compte : La création d’un compte entrepreneur pour avoir l’accès fonctionnalité de gestion de projet et d’étude de faisabilité de ce projet</w:t>
      </w:r>
    </w:p>
    <w:p w14:paraId="3632B7FA" w14:textId="7779519C" w:rsidR="002D5F49" w:rsidRPr="00B53B09" w:rsidRDefault="002D5F49" w:rsidP="002D5F49">
      <w:pPr>
        <w:pStyle w:val="Paragraphedeliste"/>
        <w:numPr>
          <w:ilvl w:val="0"/>
          <w:numId w:val="11"/>
        </w:numPr>
        <w:spacing w:line="360" w:lineRule="auto"/>
        <w:jc w:val="both"/>
      </w:pPr>
      <w:r>
        <w:t xml:space="preserve">Tester son profile entrepreneur :  un formulaire dynamique permettant au visiteur de tester </w:t>
      </w:r>
      <w:r w:rsidR="000C01E8">
        <w:t>s’il</w:t>
      </w:r>
      <w:r>
        <w:t xml:space="preserve"> a un profile entrepreneur pour un certain type de projet choisit depuis le formulaire même ou qu’il doit encore y travailler sur soie même ou la thématique du projet pour adopter le profil d’un </w:t>
      </w:r>
      <w:r w:rsidR="000C01E8">
        <w:t>entrepreneur.</w:t>
      </w:r>
    </w:p>
    <w:p w14:paraId="2A487543" w14:textId="77777777" w:rsidR="005E187E" w:rsidRPr="005E187E" w:rsidRDefault="005E187E" w:rsidP="009B2DC7">
      <w:pPr>
        <w:jc w:val="both"/>
      </w:pPr>
    </w:p>
    <w:p w14:paraId="516E8B6E" w14:textId="4400EAD1" w:rsidR="00CB36D5" w:rsidRDefault="00CB36D5" w:rsidP="009B2DC7">
      <w:pPr>
        <w:pStyle w:val="Titre3"/>
        <w:jc w:val="both"/>
      </w:pPr>
      <w:bookmarkStart w:id="48" w:name="_Toc190534383"/>
      <w:r>
        <w:lastRenderedPageBreak/>
        <w:t xml:space="preserve">Gestion </w:t>
      </w:r>
      <w:r w:rsidR="00541E29">
        <w:t>des projets</w:t>
      </w:r>
      <w:bookmarkEnd w:id="48"/>
      <w:r>
        <w:t xml:space="preserve"> </w:t>
      </w:r>
    </w:p>
    <w:p w14:paraId="225E79F3" w14:textId="7863D995" w:rsidR="005E187E" w:rsidRDefault="005E187E" w:rsidP="009B2DC7">
      <w:pPr>
        <w:jc w:val="both"/>
      </w:pPr>
      <w:r w:rsidRPr="005E187E">
        <w:rPr>
          <w:noProof/>
        </w:rPr>
        <w:drawing>
          <wp:inline distT="0" distB="0" distL="0" distR="0" wp14:anchorId="546C114F" wp14:editId="37EEAAE6">
            <wp:extent cx="5955957" cy="3939053"/>
            <wp:effectExtent l="0" t="0" r="6985" b="0"/>
            <wp:docPr id="4792778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33433" b="32004"/>
                    <a:stretch/>
                  </pic:blipFill>
                  <pic:spPr bwMode="auto">
                    <a:xfrm>
                      <a:off x="0" y="0"/>
                      <a:ext cx="5956171" cy="3939194"/>
                    </a:xfrm>
                    <a:prstGeom prst="rect">
                      <a:avLst/>
                    </a:prstGeom>
                    <a:noFill/>
                    <a:ln>
                      <a:noFill/>
                    </a:ln>
                    <a:extLst>
                      <a:ext uri="{53640926-AAD7-44D8-BBD7-CCE9431645EC}">
                        <a14:shadowObscured xmlns:a14="http://schemas.microsoft.com/office/drawing/2010/main"/>
                      </a:ext>
                    </a:extLst>
                  </pic:spPr>
                </pic:pic>
              </a:graphicData>
            </a:graphic>
          </wp:inline>
        </w:drawing>
      </w:r>
    </w:p>
    <w:p w14:paraId="6DF80B27" w14:textId="77777777" w:rsidR="005E187E" w:rsidRPr="005E187E" w:rsidRDefault="005E187E" w:rsidP="009B2DC7">
      <w:pPr>
        <w:jc w:val="both"/>
      </w:pPr>
    </w:p>
    <w:p w14:paraId="769B5E18" w14:textId="4CA8CD58" w:rsidR="00C65259" w:rsidRDefault="00C65259" w:rsidP="009B2DC7">
      <w:pPr>
        <w:pStyle w:val="Titre1"/>
        <w:jc w:val="both"/>
      </w:pPr>
      <w:bookmarkStart w:id="49" w:name="_Toc190534384"/>
      <w:r>
        <w:t>Implémentation</w:t>
      </w:r>
      <w:bookmarkEnd w:id="49"/>
      <w:r>
        <w:t xml:space="preserve"> </w:t>
      </w:r>
    </w:p>
    <w:p w14:paraId="1318798A" w14:textId="1D1312E0" w:rsidR="00C65259" w:rsidRDefault="00C65259" w:rsidP="009B2DC7">
      <w:pPr>
        <w:pStyle w:val="Titre2"/>
        <w:jc w:val="both"/>
      </w:pPr>
      <w:bookmarkStart w:id="50" w:name="_Toc190534385"/>
      <w:r>
        <w:t>Diagramme de flux de donnée</w:t>
      </w:r>
      <w:bookmarkEnd w:id="50"/>
    </w:p>
    <w:p w14:paraId="6DA59776" w14:textId="42219D73" w:rsidR="005A7753" w:rsidRPr="005A7753" w:rsidRDefault="005A7753" w:rsidP="009B2DC7">
      <w:pPr>
        <w:jc w:val="both"/>
      </w:pPr>
      <w:r>
        <w:rPr>
          <w:noProof/>
        </w:rPr>
        <w:drawing>
          <wp:inline distT="0" distB="0" distL="0" distR="0" wp14:anchorId="14890654" wp14:editId="3CC938B3">
            <wp:extent cx="5760720" cy="2781300"/>
            <wp:effectExtent l="0" t="0" r="0" b="0"/>
            <wp:docPr id="802706583" name="Image 16" descr="Une image contenant Graphique, capture d’écran,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06583" name="Image 16" descr="Une image contenant Graphique, capture d’écran, conception, illustra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81300"/>
                    </a:xfrm>
                    <a:prstGeom prst="rect">
                      <a:avLst/>
                    </a:prstGeom>
                    <a:noFill/>
                    <a:ln>
                      <a:noFill/>
                    </a:ln>
                  </pic:spPr>
                </pic:pic>
              </a:graphicData>
            </a:graphic>
          </wp:inline>
        </w:drawing>
      </w:r>
    </w:p>
    <w:p w14:paraId="2EADBA80" w14:textId="4176485B" w:rsidR="00C65259" w:rsidRDefault="00C65259" w:rsidP="009B2DC7">
      <w:pPr>
        <w:pStyle w:val="Titre2"/>
        <w:jc w:val="both"/>
      </w:pPr>
      <w:bookmarkStart w:id="51" w:name="_Toc190534386"/>
      <w:r>
        <w:lastRenderedPageBreak/>
        <w:t xml:space="preserve">Module 1 : </w:t>
      </w:r>
      <w:r w:rsidR="005C0EC2">
        <w:t>Gestion des entrepreneurs</w:t>
      </w:r>
      <w:bookmarkEnd w:id="51"/>
      <w:r w:rsidR="005C0EC2">
        <w:t xml:space="preserve"> </w:t>
      </w:r>
    </w:p>
    <w:p w14:paraId="692E7070" w14:textId="493DAD7F" w:rsidR="004E3A79" w:rsidRDefault="004E3A79" w:rsidP="009B2DC7">
      <w:pPr>
        <w:pStyle w:val="Titre3"/>
        <w:jc w:val="both"/>
      </w:pPr>
      <w:bookmarkStart w:id="52" w:name="_Toc190534387"/>
      <w:r>
        <w:t>Processus de détection</w:t>
      </w:r>
      <w:bookmarkEnd w:id="52"/>
    </w:p>
    <w:p w14:paraId="5A87EDDA" w14:textId="09606F26" w:rsidR="00155359" w:rsidRDefault="00155359" w:rsidP="00155359">
      <w:r>
        <w:rPr>
          <w:noProof/>
        </w:rPr>
        <w:drawing>
          <wp:inline distT="0" distB="0" distL="0" distR="0" wp14:anchorId="65B0E405" wp14:editId="1D531148">
            <wp:extent cx="5760720" cy="3994785"/>
            <wp:effectExtent l="0" t="0" r="0" b="5715"/>
            <wp:docPr id="1710369709" name="Image 17"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9709" name="Image 17" descr="Une image contenant texte, diagramme, capture d’écran, conception&#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994785"/>
                    </a:xfrm>
                    <a:prstGeom prst="rect">
                      <a:avLst/>
                    </a:prstGeom>
                    <a:noFill/>
                    <a:ln>
                      <a:noFill/>
                    </a:ln>
                  </pic:spPr>
                </pic:pic>
              </a:graphicData>
            </a:graphic>
          </wp:inline>
        </w:drawing>
      </w:r>
    </w:p>
    <w:p w14:paraId="49EF420A" w14:textId="7E129401" w:rsidR="00155359" w:rsidRPr="00155359" w:rsidRDefault="00155359" w:rsidP="00155359">
      <w:pPr>
        <w:numPr>
          <w:ilvl w:val="0"/>
          <w:numId w:val="7"/>
        </w:numPr>
      </w:pPr>
      <w:r w:rsidRPr="00155359">
        <w:t>Les nouvelles données</w:t>
      </w:r>
      <w:r>
        <w:t xml:space="preserve"> ou les données d’entrée</w:t>
      </w:r>
      <w:r w:rsidRPr="00155359">
        <w:t xml:space="preserve"> subissent le même prétraitement que le Dataset d'origine</w:t>
      </w:r>
    </w:p>
    <w:p w14:paraId="7AC554D1" w14:textId="2CBDC7D2" w:rsidR="00155359" w:rsidRPr="00155359" w:rsidRDefault="00155359" w:rsidP="00155359">
      <w:pPr>
        <w:numPr>
          <w:ilvl w:val="0"/>
          <w:numId w:val="7"/>
        </w:numPr>
      </w:pPr>
      <w:r w:rsidRPr="00155359">
        <w:t>Les catégories textuelles sont transformées via les Label Encoder pré-entraînés</w:t>
      </w:r>
    </w:p>
    <w:p w14:paraId="7F53D84C" w14:textId="77777777" w:rsidR="00155359" w:rsidRPr="00155359" w:rsidRDefault="00155359" w:rsidP="00155359">
      <w:pPr>
        <w:numPr>
          <w:ilvl w:val="0"/>
          <w:numId w:val="7"/>
        </w:numPr>
      </w:pPr>
      <w:r w:rsidRPr="00155359">
        <w:t xml:space="preserve">Les données numériques (Age, </w:t>
      </w:r>
      <w:proofErr w:type="spellStart"/>
      <w:r w:rsidRPr="00155359">
        <w:t>Deg</w:t>
      </w:r>
      <w:proofErr w:type="spellEnd"/>
      <w:r w:rsidRPr="00155359">
        <w:t>* scores) sont conservées telles quelles</w:t>
      </w:r>
    </w:p>
    <w:p w14:paraId="4E9DDDE9" w14:textId="6E0F58EE" w:rsidR="00155359" w:rsidRPr="00155359" w:rsidRDefault="00155359" w:rsidP="00155359">
      <w:pPr>
        <w:numPr>
          <w:ilvl w:val="0"/>
          <w:numId w:val="7"/>
        </w:numPr>
      </w:pPr>
      <w:r w:rsidRPr="00155359">
        <w:t>Le modèle RandomForest</w:t>
      </w:r>
      <w:r>
        <w:t>Classifier</w:t>
      </w:r>
      <w:r w:rsidRPr="00155359">
        <w:t xml:space="preserve"> utilise les 15</w:t>
      </w:r>
      <w:r>
        <w:t xml:space="preserve"> variables </w:t>
      </w:r>
      <w:r w:rsidRPr="00155359">
        <w:t>transformées pour prédire</w:t>
      </w:r>
    </w:p>
    <w:p w14:paraId="195708B1" w14:textId="77777777" w:rsidR="00155359" w:rsidRPr="00155359" w:rsidRDefault="00155359" w:rsidP="00155359">
      <w:pPr>
        <w:numPr>
          <w:ilvl w:val="0"/>
          <w:numId w:val="7"/>
        </w:numPr>
      </w:pPr>
      <w:r w:rsidRPr="00155359">
        <w:t>La sortie est une classe binaire (0 ou 1) correspondant à la cible 'y'</w:t>
      </w:r>
    </w:p>
    <w:p w14:paraId="3AF527FF" w14:textId="77777777" w:rsidR="00155359" w:rsidRPr="00155359" w:rsidRDefault="00155359" w:rsidP="00155359">
      <w:r w:rsidRPr="00155359">
        <w:t>Les éléments persistants (encodeurs + modèle) permettent de reproduire exactement le pipeline d'entraînement sur de nouvelles données.</w:t>
      </w:r>
    </w:p>
    <w:p w14:paraId="3A3DFFA5" w14:textId="77777777" w:rsidR="00155359" w:rsidRPr="00155359" w:rsidRDefault="00155359" w:rsidP="00155359"/>
    <w:p w14:paraId="308B8D1D" w14:textId="079F42DC" w:rsidR="004E3A79" w:rsidRDefault="00155359" w:rsidP="009B2DC7">
      <w:pPr>
        <w:pStyle w:val="Titre3"/>
        <w:jc w:val="both"/>
      </w:pPr>
      <w:bookmarkStart w:id="53" w:name="_Toc190534388"/>
      <w:r>
        <w:lastRenderedPageBreak/>
        <w:t>Composants clés du modèle</w:t>
      </w:r>
      <w:bookmarkEnd w:id="53"/>
      <w:r>
        <w:t xml:space="preserve"> </w:t>
      </w:r>
    </w:p>
    <w:tbl>
      <w:tblPr>
        <w:tblStyle w:val="Grilledutableau"/>
        <w:tblW w:w="0" w:type="auto"/>
        <w:tblLook w:val="04A0" w:firstRow="1" w:lastRow="0" w:firstColumn="1" w:lastColumn="0" w:noHBand="0" w:noVBand="1"/>
      </w:tblPr>
      <w:tblGrid>
        <w:gridCol w:w="4531"/>
        <w:gridCol w:w="4531"/>
      </w:tblGrid>
      <w:tr w:rsidR="00155359" w14:paraId="2AD48B3C" w14:textId="77777777" w:rsidTr="00155359">
        <w:tc>
          <w:tcPr>
            <w:tcW w:w="4531" w:type="dxa"/>
          </w:tcPr>
          <w:p w14:paraId="54378942" w14:textId="41F8B48E" w:rsidR="00155359" w:rsidRDefault="000A72C5" w:rsidP="00155359">
            <w:r>
              <w:t>Accuracy Score</w:t>
            </w:r>
            <w:r w:rsidR="00155359">
              <w:t xml:space="preserve"> </w:t>
            </w:r>
          </w:p>
        </w:tc>
        <w:tc>
          <w:tcPr>
            <w:tcW w:w="4531" w:type="dxa"/>
          </w:tcPr>
          <w:p w14:paraId="71998D74" w14:textId="77777777" w:rsidR="00155359" w:rsidRDefault="00155359" w:rsidP="00155359"/>
        </w:tc>
      </w:tr>
      <w:tr w:rsidR="000A72C5" w14:paraId="711E24CB" w14:textId="77777777" w:rsidTr="00155359">
        <w:tc>
          <w:tcPr>
            <w:tcW w:w="4531" w:type="dxa"/>
          </w:tcPr>
          <w:p w14:paraId="18EB1C5D" w14:textId="3A546237" w:rsidR="000A72C5" w:rsidRDefault="000A72C5" w:rsidP="00155359">
            <w:r>
              <w:t xml:space="preserve">Cross-validation </w:t>
            </w:r>
          </w:p>
        </w:tc>
        <w:tc>
          <w:tcPr>
            <w:tcW w:w="4531" w:type="dxa"/>
          </w:tcPr>
          <w:p w14:paraId="0EABD52F" w14:textId="77777777" w:rsidR="000A72C5" w:rsidRDefault="000A72C5" w:rsidP="00155359"/>
        </w:tc>
      </w:tr>
      <w:tr w:rsidR="00155359" w14:paraId="43612091" w14:textId="77777777" w:rsidTr="00155359">
        <w:tc>
          <w:tcPr>
            <w:tcW w:w="4531" w:type="dxa"/>
          </w:tcPr>
          <w:p w14:paraId="6567E4C8" w14:textId="617087EA" w:rsidR="00155359" w:rsidRDefault="00155359" w:rsidP="00155359">
            <w:r>
              <w:t xml:space="preserve">Fichier du modèle </w:t>
            </w:r>
          </w:p>
        </w:tc>
        <w:tc>
          <w:tcPr>
            <w:tcW w:w="4531" w:type="dxa"/>
          </w:tcPr>
          <w:p w14:paraId="5DC0AAB1" w14:textId="4FB01DB5" w:rsidR="00155359" w:rsidRDefault="00155359" w:rsidP="00155359">
            <w:r>
              <w:t>model</w:t>
            </w:r>
            <w:r w:rsidRPr="00155359">
              <w:t>/profile/</w:t>
            </w:r>
            <w:proofErr w:type="spellStart"/>
            <w:r w:rsidRPr="00155359">
              <w:t>profile_model.pkl</w:t>
            </w:r>
            <w:proofErr w:type="spellEnd"/>
          </w:p>
        </w:tc>
      </w:tr>
      <w:tr w:rsidR="00155359" w14:paraId="010BC786" w14:textId="77777777" w:rsidTr="00155359">
        <w:tc>
          <w:tcPr>
            <w:tcW w:w="4531" w:type="dxa"/>
          </w:tcPr>
          <w:p w14:paraId="15504614" w14:textId="30712795" w:rsidR="00155359" w:rsidRDefault="00155359" w:rsidP="00155359">
            <w:r>
              <w:t>Encodeurs sauvegardés</w:t>
            </w:r>
          </w:p>
        </w:tc>
        <w:tc>
          <w:tcPr>
            <w:tcW w:w="4531" w:type="dxa"/>
          </w:tcPr>
          <w:p w14:paraId="439D351F" w14:textId="02F2A057" w:rsidR="00155359" w:rsidRDefault="00155359" w:rsidP="00155359">
            <w:r>
              <w:t>model</w:t>
            </w:r>
            <w:r w:rsidRPr="00155359">
              <w:t>/profile/*.pkl</w:t>
            </w:r>
          </w:p>
        </w:tc>
      </w:tr>
      <w:tr w:rsidR="00155359" w14:paraId="3DEE5D2D" w14:textId="77777777" w:rsidTr="00155359">
        <w:tc>
          <w:tcPr>
            <w:tcW w:w="4531" w:type="dxa"/>
          </w:tcPr>
          <w:p w14:paraId="288C176F" w14:textId="5B0DDC6D" w:rsidR="00155359" w:rsidRDefault="00155359" w:rsidP="00155359">
            <w:r>
              <w:t>Fichier de jeux de données</w:t>
            </w:r>
          </w:p>
        </w:tc>
        <w:tc>
          <w:tcPr>
            <w:tcW w:w="4531" w:type="dxa"/>
          </w:tcPr>
          <w:p w14:paraId="216BC196" w14:textId="2266E8E3" w:rsidR="00155359" w:rsidRDefault="00AE669F" w:rsidP="00155359">
            <w:r>
              <w:t>d</w:t>
            </w:r>
            <w:r w:rsidR="00155359">
              <w:t>ata/</w:t>
            </w:r>
            <w:r>
              <w:t>profile_data.csv</w:t>
            </w:r>
          </w:p>
        </w:tc>
      </w:tr>
      <w:tr w:rsidR="00AE669F" w14:paraId="09B8BFF6" w14:textId="77777777" w:rsidTr="00155359">
        <w:tc>
          <w:tcPr>
            <w:tcW w:w="4531" w:type="dxa"/>
          </w:tcPr>
          <w:p w14:paraId="08DC20AC" w14:textId="773A1F04" w:rsidR="00AE669F" w:rsidRDefault="00AE669F" w:rsidP="00155359">
            <w:r>
              <w:t xml:space="preserve">Type de Modèle </w:t>
            </w:r>
          </w:p>
        </w:tc>
        <w:tc>
          <w:tcPr>
            <w:tcW w:w="4531" w:type="dxa"/>
          </w:tcPr>
          <w:p w14:paraId="7FDE2EDD" w14:textId="4C1508FF" w:rsidR="00AE669F" w:rsidRDefault="00AE669F" w:rsidP="00155359">
            <w:r>
              <w:t>Classification avec Random</w:t>
            </w:r>
            <w:r w:rsidR="0037137B">
              <w:t xml:space="preserve">ForestClassifier </w:t>
            </w:r>
          </w:p>
        </w:tc>
      </w:tr>
      <w:tr w:rsidR="00AE669F" w14:paraId="195F159D" w14:textId="77777777" w:rsidTr="00155359">
        <w:tc>
          <w:tcPr>
            <w:tcW w:w="4531" w:type="dxa"/>
          </w:tcPr>
          <w:p w14:paraId="627488DC" w14:textId="7C3514BA" w:rsidR="00AE669F" w:rsidRDefault="00AE669F" w:rsidP="00155359">
            <w:r>
              <w:t xml:space="preserve">Pipeline  </w:t>
            </w:r>
          </w:p>
        </w:tc>
        <w:tc>
          <w:tcPr>
            <w:tcW w:w="4531" w:type="dxa"/>
          </w:tcPr>
          <w:p w14:paraId="2BB3520A" w14:textId="4B5E54B1" w:rsidR="00AE669F" w:rsidRDefault="00AE669F" w:rsidP="00155359">
            <w:r>
              <w:t>Pandas + scikit-learn</w:t>
            </w:r>
          </w:p>
        </w:tc>
      </w:tr>
    </w:tbl>
    <w:p w14:paraId="61353238" w14:textId="77777777" w:rsidR="00155359" w:rsidRPr="00155359" w:rsidRDefault="00155359" w:rsidP="00155359"/>
    <w:p w14:paraId="55298594" w14:textId="77777777" w:rsidR="00155359" w:rsidRDefault="00155359" w:rsidP="009B2DC7">
      <w:pPr>
        <w:pStyle w:val="Titre3"/>
        <w:jc w:val="both"/>
      </w:pPr>
      <w:bookmarkStart w:id="54" w:name="_Toc190534389"/>
      <w:r>
        <w:t>Mapping du système</w:t>
      </w:r>
      <w:bookmarkEnd w:id="54"/>
      <w:r>
        <w:t xml:space="preserve"> </w:t>
      </w:r>
    </w:p>
    <w:p w14:paraId="07731903" w14:textId="117874E7" w:rsidR="00C65259" w:rsidRDefault="00C65259" w:rsidP="009B2DC7">
      <w:pPr>
        <w:pStyle w:val="Titre3"/>
        <w:jc w:val="both"/>
      </w:pPr>
      <w:bookmarkStart w:id="55" w:name="_Toc190534390"/>
      <w:r>
        <w:t>Interface utilisateur</w:t>
      </w:r>
      <w:bookmarkEnd w:id="55"/>
      <w:r>
        <w:t xml:space="preserve"> </w:t>
      </w:r>
    </w:p>
    <w:p w14:paraId="221752EC" w14:textId="0D80D696" w:rsidR="00C65259" w:rsidRPr="00C65259" w:rsidRDefault="00C65259" w:rsidP="009B2DC7">
      <w:pPr>
        <w:pStyle w:val="Titre2"/>
        <w:jc w:val="both"/>
      </w:pPr>
      <w:bookmarkStart w:id="56" w:name="_Toc190534391"/>
      <w:r>
        <w:t xml:space="preserve">Module 2 : </w:t>
      </w:r>
      <w:r w:rsidR="005C0EC2">
        <w:t>Gestion des Projets</w:t>
      </w:r>
      <w:bookmarkEnd w:id="56"/>
    </w:p>
    <w:p w14:paraId="49B667F4" w14:textId="6E14F571" w:rsidR="00C65259" w:rsidRDefault="00C65259" w:rsidP="009B2DC7">
      <w:pPr>
        <w:pStyle w:val="Titre3"/>
        <w:jc w:val="both"/>
      </w:pPr>
      <w:bookmarkStart w:id="57" w:name="_Toc190534392"/>
      <w:r>
        <w:t>Processus de détection</w:t>
      </w:r>
      <w:bookmarkEnd w:id="57"/>
      <w:r>
        <w:t xml:space="preserve"> </w:t>
      </w:r>
    </w:p>
    <w:p w14:paraId="2A25D43B" w14:textId="623BAC38" w:rsidR="004E3A79" w:rsidRPr="004E3A79" w:rsidRDefault="004E3A79" w:rsidP="009B2DC7">
      <w:pPr>
        <w:pStyle w:val="Titre3"/>
        <w:jc w:val="both"/>
      </w:pPr>
      <w:bookmarkStart w:id="58" w:name="_Toc190534393"/>
      <w:r>
        <w:t>Mapping du système</w:t>
      </w:r>
      <w:bookmarkEnd w:id="58"/>
      <w:r>
        <w:t xml:space="preserve"> </w:t>
      </w:r>
    </w:p>
    <w:p w14:paraId="619EBF90" w14:textId="0D7B4D0F" w:rsidR="00CB36D5" w:rsidRDefault="00C65259" w:rsidP="009B2DC7">
      <w:pPr>
        <w:pStyle w:val="Titre3"/>
        <w:jc w:val="both"/>
      </w:pPr>
      <w:bookmarkStart w:id="59" w:name="_Toc190534394"/>
      <w:r>
        <w:t>Interface utilisateur</w:t>
      </w:r>
      <w:bookmarkEnd w:id="59"/>
      <w:r>
        <w:t xml:space="preserve"> </w:t>
      </w:r>
    </w:p>
    <w:p w14:paraId="15AAE849" w14:textId="77777777" w:rsidR="00D21E20" w:rsidRDefault="00D21E20" w:rsidP="009B2DC7">
      <w:pPr>
        <w:spacing w:before="0" w:after="160"/>
        <w:jc w:val="both"/>
        <w:rPr>
          <w:rFonts w:asciiTheme="majorHAnsi" w:eastAsiaTheme="majorEastAsia" w:hAnsiTheme="majorHAnsi" w:cstheme="majorBidi"/>
          <w:color w:val="0F4761" w:themeColor="accent1" w:themeShade="BF"/>
          <w:sz w:val="40"/>
          <w:szCs w:val="40"/>
        </w:rPr>
      </w:pPr>
      <w:r>
        <w:br w:type="page"/>
      </w:r>
    </w:p>
    <w:p w14:paraId="406E096E" w14:textId="44629996" w:rsidR="001A54E2" w:rsidRDefault="00C65259" w:rsidP="009B2DC7">
      <w:pPr>
        <w:pStyle w:val="Titre1"/>
        <w:numPr>
          <w:ilvl w:val="0"/>
          <w:numId w:val="0"/>
        </w:numPr>
        <w:ind w:left="360"/>
        <w:jc w:val="both"/>
      </w:pPr>
      <w:bookmarkStart w:id="60" w:name="_Toc190534395"/>
      <w:r>
        <w:lastRenderedPageBreak/>
        <w:t>Conclusion</w:t>
      </w:r>
      <w:bookmarkEnd w:id="60"/>
      <w:r>
        <w:t xml:space="preserve"> </w:t>
      </w:r>
    </w:p>
    <w:p w14:paraId="118A369B" w14:textId="589DF55C" w:rsidR="00D21E20" w:rsidRPr="00D21E20" w:rsidRDefault="00D21E20" w:rsidP="009B2DC7">
      <w:pPr>
        <w:spacing w:before="0" w:after="160"/>
        <w:jc w:val="both"/>
      </w:pPr>
      <w:r>
        <w:br w:type="page"/>
      </w:r>
    </w:p>
    <w:p w14:paraId="486B3250" w14:textId="77777777" w:rsidR="009B2DC7" w:rsidRDefault="009B2DC7" w:rsidP="009B2DC7">
      <w:pPr>
        <w:pStyle w:val="Titre1"/>
        <w:numPr>
          <w:ilvl w:val="0"/>
          <w:numId w:val="0"/>
        </w:numPr>
        <w:ind w:left="360"/>
        <w:jc w:val="both"/>
      </w:pPr>
      <w:bookmarkStart w:id="61" w:name="_Toc190534396"/>
      <w:r>
        <w:lastRenderedPageBreak/>
        <w:t>Les jeux de données</w:t>
      </w:r>
      <w:bookmarkEnd w:id="61"/>
      <w:r>
        <w:t xml:space="preserve"> </w:t>
      </w:r>
    </w:p>
    <w:p w14:paraId="5F4484C4" w14:textId="32E270D6" w:rsidR="009B2DC7" w:rsidRDefault="004B3E85" w:rsidP="009B2DC7">
      <w:pPr>
        <w:pStyle w:val="Paragraphedeliste"/>
        <w:numPr>
          <w:ilvl w:val="0"/>
          <w:numId w:val="6"/>
        </w:numPr>
      </w:pPr>
      <w:hyperlink r:id="rId19" w:history="1">
        <w:r w:rsidRPr="00BD56C7">
          <w:rPr>
            <w:rStyle w:val="Lienhypertexte"/>
          </w:rPr>
          <w:t>https://www.kaggle.com/code/vishwakumar5201/entrepreneurial-competency-in-university-students/input</w:t>
        </w:r>
      </w:hyperlink>
    </w:p>
    <w:p w14:paraId="3D1C4C7F" w14:textId="10651788" w:rsidR="004B3E85" w:rsidRDefault="004B3E85" w:rsidP="009B2DC7">
      <w:pPr>
        <w:pStyle w:val="Paragraphedeliste"/>
        <w:numPr>
          <w:ilvl w:val="0"/>
          <w:numId w:val="6"/>
        </w:numPr>
      </w:pPr>
      <w:hyperlink r:id="rId20" w:history="1">
        <w:r w:rsidRPr="00BD56C7">
          <w:rPr>
            <w:rStyle w:val="Lienhypertexte"/>
          </w:rPr>
          <w:t>https://www.kaggle.com/code/codebreaker619/predicting-profits-with-multiple-linear-regression/input</w:t>
        </w:r>
      </w:hyperlink>
    </w:p>
    <w:p w14:paraId="66C19E54" w14:textId="5589AC4B" w:rsidR="00AE669F" w:rsidRPr="009B2DC7" w:rsidRDefault="00AE669F" w:rsidP="00AE669F">
      <w:pPr>
        <w:pStyle w:val="Paragraphedeliste"/>
        <w:numPr>
          <w:ilvl w:val="0"/>
          <w:numId w:val="6"/>
        </w:numPr>
      </w:pPr>
      <w:hyperlink r:id="rId21" w:history="1">
        <w:r w:rsidRPr="00BD56C7">
          <w:rPr>
            <w:rStyle w:val="Lienhypertexte"/>
          </w:rPr>
          <w:t>https://www.kaggle.com/code/suraj520/logistic-reg-to-adaboost-implementations/input</w:t>
        </w:r>
      </w:hyperlink>
      <w:r>
        <w:t xml:space="preserve"> </w:t>
      </w:r>
    </w:p>
    <w:p w14:paraId="5ACD8B73" w14:textId="2F5AC603" w:rsidR="00C65259" w:rsidRDefault="00C65259" w:rsidP="009B2DC7">
      <w:pPr>
        <w:pStyle w:val="Titre1"/>
        <w:numPr>
          <w:ilvl w:val="0"/>
          <w:numId w:val="0"/>
        </w:numPr>
        <w:ind w:left="360"/>
      </w:pPr>
      <w:bookmarkStart w:id="62" w:name="_Toc190534397"/>
      <w:r>
        <w:t>Bibliographie</w:t>
      </w:r>
      <w:bookmarkEnd w:id="62"/>
    </w:p>
    <w:p w14:paraId="7418D629" w14:textId="1EB1017E" w:rsidR="00770A7F" w:rsidRDefault="00770A7F" w:rsidP="009B2DC7">
      <w:pPr>
        <w:pStyle w:val="Paragraphedeliste"/>
        <w:numPr>
          <w:ilvl w:val="0"/>
          <w:numId w:val="5"/>
        </w:numPr>
        <w:jc w:val="both"/>
      </w:pPr>
      <w:hyperlink r:id="rId22" w:history="1">
        <w:r w:rsidRPr="00770A7F">
          <w:rPr>
            <w:rStyle w:val="Lienhypertexte"/>
            <w:szCs w:val="26"/>
          </w:rPr>
          <w:t>https://scikit-learn.org/stable/modules/generated/sklearn.neighbors.KNeighborsClassifier.html</w:t>
        </w:r>
      </w:hyperlink>
    </w:p>
    <w:p w14:paraId="5145F776" w14:textId="39958F6E" w:rsidR="00770A7F" w:rsidRDefault="00BE3E12" w:rsidP="009B2DC7">
      <w:pPr>
        <w:pStyle w:val="Paragraphedeliste"/>
        <w:numPr>
          <w:ilvl w:val="0"/>
          <w:numId w:val="5"/>
        </w:numPr>
        <w:jc w:val="both"/>
      </w:pPr>
      <w:hyperlink r:id="rId23" w:history="1">
        <w:r w:rsidRPr="00BD56C7">
          <w:rPr>
            <w:rStyle w:val="Lienhypertexte"/>
          </w:rPr>
          <w:t>https://scikit-learn.org/stable/modules/generated/sklearn.ensemble.RandomForestClassifier.html</w:t>
        </w:r>
      </w:hyperlink>
    </w:p>
    <w:p w14:paraId="74D7D515" w14:textId="390A4B57" w:rsidR="00BE3E12" w:rsidRDefault="00BE3E12" w:rsidP="009B2DC7">
      <w:pPr>
        <w:pStyle w:val="Paragraphedeliste"/>
        <w:numPr>
          <w:ilvl w:val="0"/>
          <w:numId w:val="5"/>
        </w:numPr>
        <w:jc w:val="both"/>
      </w:pPr>
      <w:hyperlink r:id="rId24" w:history="1">
        <w:r w:rsidRPr="00BD56C7">
          <w:rPr>
            <w:rStyle w:val="Lienhypertexte"/>
          </w:rPr>
          <w:t>https://medium.com/analytics-vidhya/random-forest-classifier-and-its-hyperparameters-8467bec755f6</w:t>
        </w:r>
      </w:hyperlink>
    </w:p>
    <w:p w14:paraId="451183F4" w14:textId="237D9338" w:rsidR="0037137B" w:rsidRDefault="00BE3E12" w:rsidP="003420A4">
      <w:pPr>
        <w:pStyle w:val="Paragraphedeliste"/>
        <w:numPr>
          <w:ilvl w:val="0"/>
          <w:numId w:val="5"/>
        </w:numPr>
        <w:jc w:val="both"/>
      </w:pPr>
      <w:hyperlink r:id="rId25" w:history="1">
        <w:r w:rsidRPr="00BD56C7">
          <w:rPr>
            <w:rStyle w:val="Lienhypertexte"/>
          </w:rPr>
          <w:t>https://medium.com/</w:t>
        </w:r>
        <w:r w:rsidRPr="00BD56C7">
          <w:rPr>
            <w:rStyle w:val="Lienhypertexte"/>
          </w:rPr>
          <w:t>@</w:t>
        </w:r>
        <w:r w:rsidRPr="00BD56C7">
          <w:rPr>
            <w:rStyle w:val="Lienhypertexte"/>
          </w:rPr>
          <w:t>sahin.samia/demystifying-k-neighbors-classifier-knn-theory-and-python-implementation-from-scratch-f5e76d6f2d48</w:t>
        </w:r>
      </w:hyperlink>
    </w:p>
    <w:p w14:paraId="043030D2" w14:textId="455E8C48" w:rsidR="003420A4" w:rsidRDefault="003420A4" w:rsidP="009B2DC7">
      <w:pPr>
        <w:pStyle w:val="Paragraphedeliste"/>
        <w:numPr>
          <w:ilvl w:val="0"/>
          <w:numId w:val="5"/>
        </w:numPr>
        <w:jc w:val="both"/>
      </w:pPr>
      <w:hyperlink r:id="rId26" w:history="1">
        <w:r w:rsidRPr="00BD56C7">
          <w:rPr>
            <w:rStyle w:val="Lienhypertexte"/>
          </w:rPr>
          <w:t>https://www.free-work.com/fr/tech-it/blog/actualites-informatiques/impact-de-la-data-preparation-en-machine-learning</w:t>
        </w:r>
      </w:hyperlink>
      <w:r>
        <w:t xml:space="preserve"> </w:t>
      </w:r>
    </w:p>
    <w:p w14:paraId="225239CB" w14:textId="5F7F519F" w:rsidR="003420A4" w:rsidRDefault="003420A4" w:rsidP="009B2DC7">
      <w:pPr>
        <w:pStyle w:val="Paragraphedeliste"/>
        <w:numPr>
          <w:ilvl w:val="0"/>
          <w:numId w:val="5"/>
        </w:numPr>
        <w:jc w:val="both"/>
      </w:pPr>
      <w:hyperlink r:id="rId27" w:history="1">
        <w:r w:rsidRPr="00BD56C7">
          <w:rPr>
            <w:rStyle w:val="Lienhypertexte"/>
          </w:rPr>
          <w:t>https://www.geeksforgeeks.org/ml-label-encoding-of-datasets-in-python/</w:t>
        </w:r>
      </w:hyperlink>
      <w:r>
        <w:t xml:space="preserve"> </w:t>
      </w:r>
    </w:p>
    <w:p w14:paraId="73D920EF" w14:textId="77777777" w:rsidR="00BE3E12" w:rsidRPr="00770A7F" w:rsidRDefault="00BE3E12" w:rsidP="009B2DC7">
      <w:pPr>
        <w:ind w:left="360"/>
        <w:jc w:val="both"/>
      </w:pPr>
    </w:p>
    <w:p w14:paraId="1DB5661C" w14:textId="77777777" w:rsidR="00770A7F" w:rsidRPr="00770A7F" w:rsidRDefault="00770A7F" w:rsidP="009B2DC7">
      <w:pPr>
        <w:jc w:val="both"/>
        <w:rPr>
          <w:sz w:val="24"/>
          <w:szCs w:val="24"/>
        </w:rPr>
      </w:pPr>
    </w:p>
    <w:sectPr w:rsidR="00770A7F" w:rsidRPr="00770A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AA926" w14:textId="77777777" w:rsidR="000E4768" w:rsidRDefault="000E4768" w:rsidP="00221215">
      <w:pPr>
        <w:spacing w:before="0" w:after="0" w:line="240" w:lineRule="auto"/>
      </w:pPr>
      <w:r>
        <w:separator/>
      </w:r>
    </w:p>
  </w:endnote>
  <w:endnote w:type="continuationSeparator" w:id="0">
    <w:p w14:paraId="3B1210AD" w14:textId="77777777" w:rsidR="000E4768" w:rsidRDefault="000E4768" w:rsidP="002212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40AD6" w14:textId="77777777" w:rsidR="000E4768" w:rsidRDefault="000E4768" w:rsidP="00221215">
      <w:pPr>
        <w:spacing w:before="0" w:after="0" w:line="240" w:lineRule="auto"/>
      </w:pPr>
      <w:r>
        <w:separator/>
      </w:r>
    </w:p>
  </w:footnote>
  <w:footnote w:type="continuationSeparator" w:id="0">
    <w:p w14:paraId="146E738D" w14:textId="77777777" w:rsidR="000E4768" w:rsidRDefault="000E4768" w:rsidP="002212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517"/>
    <w:multiLevelType w:val="hybridMultilevel"/>
    <w:tmpl w:val="691251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D3C3F"/>
    <w:multiLevelType w:val="multilevel"/>
    <w:tmpl w:val="F0FC7874"/>
    <w:lvl w:ilvl="0">
      <w:start w:val="1"/>
      <w:numFmt w:val="upperRoman"/>
      <w:pStyle w:val="Titre1"/>
      <w:lvlText w:val="Chapitre %1."/>
      <w:lvlJc w:val="left"/>
      <w:pPr>
        <w:ind w:left="360" w:hanging="36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05594E83"/>
    <w:multiLevelType w:val="multilevel"/>
    <w:tmpl w:val="68D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D6D93"/>
    <w:multiLevelType w:val="multilevel"/>
    <w:tmpl w:val="022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430"/>
    <w:multiLevelType w:val="hybridMultilevel"/>
    <w:tmpl w:val="CFD0162C"/>
    <w:lvl w:ilvl="0" w:tplc="327E655C">
      <w:start w:val="1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25395"/>
    <w:multiLevelType w:val="hybridMultilevel"/>
    <w:tmpl w:val="60CCD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043528"/>
    <w:multiLevelType w:val="hybridMultilevel"/>
    <w:tmpl w:val="C60A1B94"/>
    <w:lvl w:ilvl="0" w:tplc="46C2CF5E">
      <w:numFmt w:val="bullet"/>
      <w:lvlText w:val=""/>
      <w:lvlJc w:val="left"/>
      <w:pPr>
        <w:ind w:left="1080" w:hanging="360"/>
      </w:pPr>
      <w:rPr>
        <w:rFonts w:ascii="Wingdings" w:eastAsiaTheme="minorHAnsi" w:hAnsi="Wingdings"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7" w15:restartNumberingAfterBreak="0">
    <w:nsid w:val="40F24C7E"/>
    <w:multiLevelType w:val="hybridMultilevel"/>
    <w:tmpl w:val="7004DE40"/>
    <w:lvl w:ilvl="0" w:tplc="A69AFB78">
      <w:start w:val="1"/>
      <w:numFmt w:val="lowerRoman"/>
      <w:pStyle w:val="Titre5"/>
      <w:lvlText w:val="%1."/>
      <w:lvlJc w:val="right"/>
      <w:pPr>
        <w:ind w:left="2628"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8" w15:restartNumberingAfterBreak="0">
    <w:nsid w:val="4C2620C6"/>
    <w:multiLevelType w:val="hybridMultilevel"/>
    <w:tmpl w:val="1A2EB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860E00"/>
    <w:multiLevelType w:val="multilevel"/>
    <w:tmpl w:val="6F7EB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93343"/>
    <w:multiLevelType w:val="hybridMultilevel"/>
    <w:tmpl w:val="372AD2E8"/>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676137AB"/>
    <w:multiLevelType w:val="multilevel"/>
    <w:tmpl w:val="AEE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22538">
    <w:abstractNumId w:val="1"/>
  </w:num>
  <w:num w:numId="2" w16cid:durableId="1059785968">
    <w:abstractNumId w:val="11"/>
  </w:num>
  <w:num w:numId="3" w16cid:durableId="1507667732">
    <w:abstractNumId w:val="7"/>
  </w:num>
  <w:num w:numId="4" w16cid:durableId="358554053">
    <w:abstractNumId w:val="8"/>
  </w:num>
  <w:num w:numId="5" w16cid:durableId="1280796266">
    <w:abstractNumId w:val="5"/>
  </w:num>
  <w:num w:numId="6" w16cid:durableId="1015379518">
    <w:abstractNumId w:val="0"/>
  </w:num>
  <w:num w:numId="7" w16cid:durableId="78794422">
    <w:abstractNumId w:val="2"/>
  </w:num>
  <w:num w:numId="8" w16cid:durableId="1008679820">
    <w:abstractNumId w:val="4"/>
  </w:num>
  <w:num w:numId="9" w16cid:durableId="24647237">
    <w:abstractNumId w:val="9"/>
  </w:num>
  <w:num w:numId="10" w16cid:durableId="468792314">
    <w:abstractNumId w:val="3"/>
  </w:num>
  <w:num w:numId="11" w16cid:durableId="64301188">
    <w:abstractNumId w:val="10"/>
  </w:num>
  <w:num w:numId="12" w16cid:durableId="14073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91"/>
    <w:rsid w:val="0001040D"/>
    <w:rsid w:val="0004157A"/>
    <w:rsid w:val="00060125"/>
    <w:rsid w:val="00070C2D"/>
    <w:rsid w:val="000A72C5"/>
    <w:rsid w:val="000C01E8"/>
    <w:rsid w:val="000C025B"/>
    <w:rsid w:val="000E4768"/>
    <w:rsid w:val="000E7251"/>
    <w:rsid w:val="000F6265"/>
    <w:rsid w:val="00113CF3"/>
    <w:rsid w:val="001355C0"/>
    <w:rsid w:val="00155359"/>
    <w:rsid w:val="00182C45"/>
    <w:rsid w:val="001A54E2"/>
    <w:rsid w:val="001B00E4"/>
    <w:rsid w:val="001C25F1"/>
    <w:rsid w:val="001C4564"/>
    <w:rsid w:val="001D1C2E"/>
    <w:rsid w:val="00221215"/>
    <w:rsid w:val="00242D1A"/>
    <w:rsid w:val="00250812"/>
    <w:rsid w:val="00266877"/>
    <w:rsid w:val="002A4E9C"/>
    <w:rsid w:val="002D5F49"/>
    <w:rsid w:val="002D76EF"/>
    <w:rsid w:val="0031556D"/>
    <w:rsid w:val="003404A2"/>
    <w:rsid w:val="003420A4"/>
    <w:rsid w:val="0035464F"/>
    <w:rsid w:val="00362DDD"/>
    <w:rsid w:val="0037137B"/>
    <w:rsid w:val="00374406"/>
    <w:rsid w:val="003849BC"/>
    <w:rsid w:val="00456C39"/>
    <w:rsid w:val="004777BC"/>
    <w:rsid w:val="004B3E85"/>
    <w:rsid w:val="004C1C35"/>
    <w:rsid w:val="004D0AB6"/>
    <w:rsid w:val="004D46B4"/>
    <w:rsid w:val="004E3A79"/>
    <w:rsid w:val="00535F32"/>
    <w:rsid w:val="00541E29"/>
    <w:rsid w:val="00545DDE"/>
    <w:rsid w:val="005668F5"/>
    <w:rsid w:val="00570434"/>
    <w:rsid w:val="00593737"/>
    <w:rsid w:val="005A7753"/>
    <w:rsid w:val="005B0C7E"/>
    <w:rsid w:val="005C0EC2"/>
    <w:rsid w:val="005C75F6"/>
    <w:rsid w:val="005E187E"/>
    <w:rsid w:val="00621903"/>
    <w:rsid w:val="006603D1"/>
    <w:rsid w:val="00660B5E"/>
    <w:rsid w:val="006A2245"/>
    <w:rsid w:val="00752CFA"/>
    <w:rsid w:val="00770A7F"/>
    <w:rsid w:val="007D69D0"/>
    <w:rsid w:val="007F0BFE"/>
    <w:rsid w:val="00882D08"/>
    <w:rsid w:val="00922329"/>
    <w:rsid w:val="009561D8"/>
    <w:rsid w:val="00986FE2"/>
    <w:rsid w:val="009B2DC7"/>
    <w:rsid w:val="009B5965"/>
    <w:rsid w:val="009C1291"/>
    <w:rsid w:val="00A04008"/>
    <w:rsid w:val="00A17328"/>
    <w:rsid w:val="00AB122E"/>
    <w:rsid w:val="00AE0973"/>
    <w:rsid w:val="00AE669F"/>
    <w:rsid w:val="00AE73CA"/>
    <w:rsid w:val="00B36665"/>
    <w:rsid w:val="00B53B09"/>
    <w:rsid w:val="00BB446B"/>
    <w:rsid w:val="00BD109C"/>
    <w:rsid w:val="00BD4BD6"/>
    <w:rsid w:val="00BE3E12"/>
    <w:rsid w:val="00BE6F39"/>
    <w:rsid w:val="00C068B9"/>
    <w:rsid w:val="00C12416"/>
    <w:rsid w:val="00C57634"/>
    <w:rsid w:val="00C65259"/>
    <w:rsid w:val="00C95200"/>
    <w:rsid w:val="00C96DD7"/>
    <w:rsid w:val="00CB36D5"/>
    <w:rsid w:val="00D01427"/>
    <w:rsid w:val="00D07B34"/>
    <w:rsid w:val="00D21E20"/>
    <w:rsid w:val="00D33E54"/>
    <w:rsid w:val="00D42DBD"/>
    <w:rsid w:val="00DC3AB5"/>
    <w:rsid w:val="00DE2D53"/>
    <w:rsid w:val="00E4351A"/>
    <w:rsid w:val="00E53395"/>
    <w:rsid w:val="00E834E9"/>
    <w:rsid w:val="00EF0CA3"/>
    <w:rsid w:val="00EF4C1B"/>
    <w:rsid w:val="00F14FC7"/>
    <w:rsid w:val="00F231F6"/>
    <w:rsid w:val="00F60271"/>
    <w:rsid w:val="00F80361"/>
    <w:rsid w:val="00FA1171"/>
    <w:rsid w:val="00FB230F"/>
    <w:rsid w:val="00FB4237"/>
    <w:rsid w:val="00FC001F"/>
    <w:rsid w:val="00FE50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8686"/>
  <w15:chartTrackingRefBased/>
  <w15:docId w15:val="{F8AB1489-C722-45DD-A1FF-86E1CE86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271"/>
    <w:pPr>
      <w:spacing w:before="120" w:after="280"/>
    </w:pPr>
    <w:rPr>
      <w:sz w:val="26"/>
    </w:rPr>
  </w:style>
  <w:style w:type="paragraph" w:styleId="Titre1">
    <w:name w:val="heading 1"/>
    <w:basedOn w:val="Normal"/>
    <w:next w:val="Normal"/>
    <w:link w:val="Titre1Car"/>
    <w:uiPriority w:val="9"/>
    <w:qFormat/>
    <w:rsid w:val="004D0AB6"/>
    <w:pPr>
      <w:keepNext/>
      <w:keepLines/>
      <w:numPr>
        <w:numId w:val="1"/>
      </w:numPr>
      <w:spacing w:before="600" w:after="32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D46B4"/>
    <w:pPr>
      <w:keepNext/>
      <w:keepLines/>
      <w:numPr>
        <w:ilvl w:val="1"/>
        <w:numId w:val="1"/>
      </w:numPr>
      <w:spacing w:before="280" w:after="200"/>
      <w:outlineLvl w:val="1"/>
    </w:pPr>
    <w:rPr>
      <w:rFonts w:asciiTheme="majorHAnsi" w:eastAsiaTheme="majorEastAsia" w:hAnsiTheme="majorHAnsi" w:cstheme="majorBidi"/>
      <w:color w:val="0F4761" w:themeColor="accent1" w:themeShade="BF"/>
      <w:sz w:val="36"/>
      <w:szCs w:val="32"/>
    </w:rPr>
  </w:style>
  <w:style w:type="paragraph" w:styleId="Titre3">
    <w:name w:val="heading 3"/>
    <w:basedOn w:val="Normal"/>
    <w:next w:val="Normal"/>
    <w:link w:val="Titre3Car"/>
    <w:uiPriority w:val="9"/>
    <w:unhideWhenUsed/>
    <w:qFormat/>
    <w:rsid w:val="004D46B4"/>
    <w:pPr>
      <w:keepNext/>
      <w:keepLines/>
      <w:numPr>
        <w:ilvl w:val="2"/>
        <w:numId w:val="1"/>
      </w:numPr>
      <w:spacing w:before="280" w:after="20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unhideWhenUsed/>
    <w:qFormat/>
    <w:rsid w:val="004D46B4"/>
    <w:pPr>
      <w:keepNext/>
      <w:keepLines/>
      <w:numPr>
        <w:ilvl w:val="3"/>
        <w:numId w:val="1"/>
      </w:numPr>
      <w:spacing w:before="320"/>
      <w:outlineLvl w:val="3"/>
    </w:pPr>
    <w:rPr>
      <w:rFonts w:eastAsiaTheme="majorEastAsia" w:cstheme="majorBidi"/>
      <w:iCs/>
      <w:color w:val="0F4761" w:themeColor="accent1" w:themeShade="BF"/>
      <w:sz w:val="28"/>
    </w:rPr>
  </w:style>
  <w:style w:type="paragraph" w:styleId="Titre5">
    <w:name w:val="heading 5"/>
    <w:basedOn w:val="Normal"/>
    <w:next w:val="Normal"/>
    <w:link w:val="Titre5Car"/>
    <w:uiPriority w:val="9"/>
    <w:unhideWhenUsed/>
    <w:qFormat/>
    <w:rsid w:val="004D46B4"/>
    <w:pPr>
      <w:keepNext/>
      <w:keepLines/>
      <w:numPr>
        <w:numId w:val="3"/>
      </w:numPr>
      <w:spacing w:before="200"/>
      <w:outlineLvl w:val="4"/>
    </w:pPr>
    <w:rPr>
      <w:rFonts w:eastAsiaTheme="majorEastAsia" w:cstheme="majorBidi"/>
      <w:color w:val="0F4761" w:themeColor="accent1" w:themeShade="BF"/>
      <w:sz w:val="28"/>
    </w:rPr>
  </w:style>
  <w:style w:type="paragraph" w:styleId="Titre6">
    <w:name w:val="heading 6"/>
    <w:basedOn w:val="Normal"/>
    <w:next w:val="Normal"/>
    <w:link w:val="Titre6Car"/>
    <w:uiPriority w:val="9"/>
    <w:semiHidden/>
    <w:unhideWhenUsed/>
    <w:qFormat/>
    <w:rsid w:val="009C1291"/>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1291"/>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1291"/>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1291"/>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D46B4"/>
    <w:rPr>
      <w:rFonts w:asciiTheme="majorHAnsi" w:eastAsiaTheme="majorEastAsia" w:hAnsiTheme="majorHAnsi" w:cstheme="majorBidi"/>
      <w:color w:val="0F4761" w:themeColor="accent1" w:themeShade="BF"/>
      <w:sz w:val="36"/>
      <w:szCs w:val="32"/>
    </w:rPr>
  </w:style>
  <w:style w:type="character" w:customStyle="1" w:styleId="Titre3Car">
    <w:name w:val="Titre 3 Car"/>
    <w:basedOn w:val="Policepardfaut"/>
    <w:link w:val="Titre3"/>
    <w:uiPriority w:val="9"/>
    <w:rsid w:val="004D46B4"/>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rsid w:val="004D46B4"/>
    <w:rPr>
      <w:rFonts w:eastAsiaTheme="majorEastAsia" w:cstheme="majorBidi"/>
      <w:iCs/>
      <w:color w:val="0F4761" w:themeColor="accent1" w:themeShade="BF"/>
      <w:sz w:val="28"/>
    </w:rPr>
  </w:style>
  <w:style w:type="character" w:customStyle="1" w:styleId="Titre5Car">
    <w:name w:val="Titre 5 Car"/>
    <w:basedOn w:val="Policepardfaut"/>
    <w:link w:val="Titre5"/>
    <w:uiPriority w:val="9"/>
    <w:rsid w:val="004D46B4"/>
    <w:rPr>
      <w:rFonts w:eastAsiaTheme="majorEastAsia" w:cstheme="majorBidi"/>
      <w:color w:val="0F4761" w:themeColor="accent1" w:themeShade="BF"/>
      <w:sz w:val="28"/>
    </w:rPr>
  </w:style>
  <w:style w:type="character" w:customStyle="1" w:styleId="Titre6Car">
    <w:name w:val="Titre 6 Car"/>
    <w:basedOn w:val="Policepardfaut"/>
    <w:link w:val="Titre6"/>
    <w:uiPriority w:val="9"/>
    <w:semiHidden/>
    <w:rsid w:val="009C12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2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2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291"/>
    <w:rPr>
      <w:rFonts w:eastAsiaTheme="majorEastAsia" w:cstheme="majorBidi"/>
      <w:color w:val="272727" w:themeColor="text1" w:themeTint="D8"/>
    </w:rPr>
  </w:style>
  <w:style w:type="paragraph" w:styleId="Titre">
    <w:name w:val="Title"/>
    <w:basedOn w:val="Normal"/>
    <w:next w:val="Normal"/>
    <w:link w:val="TitreCar"/>
    <w:uiPriority w:val="10"/>
    <w:qFormat/>
    <w:rsid w:val="009C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12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2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12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291"/>
    <w:pPr>
      <w:spacing w:before="160"/>
      <w:jc w:val="center"/>
    </w:pPr>
    <w:rPr>
      <w:i/>
      <w:iCs/>
      <w:color w:val="404040" w:themeColor="text1" w:themeTint="BF"/>
    </w:rPr>
  </w:style>
  <w:style w:type="character" w:customStyle="1" w:styleId="CitationCar">
    <w:name w:val="Citation Car"/>
    <w:basedOn w:val="Policepardfaut"/>
    <w:link w:val="Citation"/>
    <w:uiPriority w:val="29"/>
    <w:rsid w:val="009C1291"/>
    <w:rPr>
      <w:i/>
      <w:iCs/>
      <w:color w:val="404040" w:themeColor="text1" w:themeTint="BF"/>
    </w:rPr>
  </w:style>
  <w:style w:type="paragraph" w:styleId="Paragraphedeliste">
    <w:name w:val="List Paragraph"/>
    <w:basedOn w:val="Normal"/>
    <w:uiPriority w:val="34"/>
    <w:qFormat/>
    <w:rsid w:val="009C1291"/>
    <w:pPr>
      <w:ind w:left="720"/>
      <w:contextualSpacing/>
    </w:pPr>
  </w:style>
  <w:style w:type="character" w:styleId="Accentuationintense">
    <w:name w:val="Intense Emphasis"/>
    <w:basedOn w:val="Policepardfaut"/>
    <w:uiPriority w:val="21"/>
    <w:qFormat/>
    <w:rsid w:val="009C1291"/>
    <w:rPr>
      <w:i/>
      <w:iCs/>
      <w:color w:val="0F4761" w:themeColor="accent1" w:themeShade="BF"/>
    </w:rPr>
  </w:style>
  <w:style w:type="paragraph" w:styleId="Citationintense">
    <w:name w:val="Intense Quote"/>
    <w:basedOn w:val="Normal"/>
    <w:next w:val="Normal"/>
    <w:link w:val="CitationintenseCar"/>
    <w:uiPriority w:val="30"/>
    <w:qFormat/>
    <w:rsid w:val="009C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1291"/>
    <w:rPr>
      <w:i/>
      <w:iCs/>
      <w:color w:val="0F4761" w:themeColor="accent1" w:themeShade="BF"/>
    </w:rPr>
  </w:style>
  <w:style w:type="character" w:styleId="Rfrenceintense">
    <w:name w:val="Intense Reference"/>
    <w:basedOn w:val="Policepardfaut"/>
    <w:uiPriority w:val="32"/>
    <w:qFormat/>
    <w:rsid w:val="009C1291"/>
    <w:rPr>
      <w:b/>
      <w:bCs/>
      <w:smallCaps/>
      <w:color w:val="0F4761" w:themeColor="accent1" w:themeShade="BF"/>
      <w:spacing w:val="5"/>
    </w:rPr>
  </w:style>
  <w:style w:type="paragraph" w:styleId="En-ttedetabledesmatires">
    <w:name w:val="TOC Heading"/>
    <w:basedOn w:val="Titre1"/>
    <w:next w:val="Normal"/>
    <w:uiPriority w:val="39"/>
    <w:unhideWhenUsed/>
    <w:qFormat/>
    <w:rsid w:val="001A54E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A54E2"/>
    <w:pPr>
      <w:spacing w:after="100"/>
    </w:pPr>
  </w:style>
  <w:style w:type="paragraph" w:styleId="TM2">
    <w:name w:val="toc 2"/>
    <w:basedOn w:val="Normal"/>
    <w:next w:val="Normal"/>
    <w:autoRedefine/>
    <w:uiPriority w:val="39"/>
    <w:unhideWhenUsed/>
    <w:rsid w:val="001A54E2"/>
    <w:pPr>
      <w:spacing w:after="100"/>
      <w:ind w:left="220"/>
    </w:pPr>
  </w:style>
  <w:style w:type="paragraph" w:styleId="TM3">
    <w:name w:val="toc 3"/>
    <w:basedOn w:val="Normal"/>
    <w:next w:val="Normal"/>
    <w:autoRedefine/>
    <w:uiPriority w:val="39"/>
    <w:unhideWhenUsed/>
    <w:rsid w:val="001A54E2"/>
    <w:pPr>
      <w:spacing w:after="100"/>
      <w:ind w:left="440"/>
    </w:pPr>
  </w:style>
  <w:style w:type="character" w:styleId="Lienhypertexte">
    <w:name w:val="Hyperlink"/>
    <w:basedOn w:val="Policepardfaut"/>
    <w:uiPriority w:val="99"/>
    <w:unhideWhenUsed/>
    <w:rsid w:val="001A54E2"/>
    <w:rPr>
      <w:color w:val="467886" w:themeColor="hyperlink"/>
      <w:u w:val="single"/>
    </w:rPr>
  </w:style>
  <w:style w:type="paragraph" w:styleId="Sansinterligne">
    <w:name w:val="No Spacing"/>
    <w:link w:val="SansinterligneCar"/>
    <w:uiPriority w:val="1"/>
    <w:qFormat/>
    <w:rsid w:val="00113CF3"/>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113CF3"/>
    <w:rPr>
      <w:rFonts w:eastAsiaTheme="minorEastAsia"/>
      <w:kern w:val="0"/>
      <w:lang w:val="en-US"/>
      <w14:ligatures w14:val="none"/>
    </w:rPr>
  </w:style>
  <w:style w:type="character" w:styleId="Mentionnonrsolue">
    <w:name w:val="Unresolved Mention"/>
    <w:basedOn w:val="Policepardfaut"/>
    <w:uiPriority w:val="99"/>
    <w:semiHidden/>
    <w:unhideWhenUsed/>
    <w:rsid w:val="00770A7F"/>
    <w:rPr>
      <w:color w:val="605E5C"/>
      <w:shd w:val="clear" w:color="auto" w:fill="E1DFDD"/>
    </w:rPr>
  </w:style>
  <w:style w:type="paragraph" w:styleId="Lgende">
    <w:name w:val="caption"/>
    <w:basedOn w:val="Normal"/>
    <w:next w:val="Normal"/>
    <w:uiPriority w:val="35"/>
    <w:unhideWhenUsed/>
    <w:qFormat/>
    <w:rsid w:val="004E3A79"/>
    <w:pPr>
      <w:spacing w:before="0" w:after="200" w:line="240" w:lineRule="auto"/>
      <w:jc w:val="center"/>
    </w:pPr>
    <w:rPr>
      <w:i/>
      <w:iCs/>
      <w:color w:val="0E2841" w:themeColor="text2"/>
      <w:szCs w:val="18"/>
    </w:rPr>
  </w:style>
  <w:style w:type="table" w:styleId="Grilledutableau">
    <w:name w:val="Table Grid"/>
    <w:basedOn w:val="TableauNormal"/>
    <w:uiPriority w:val="39"/>
    <w:rsid w:val="009B2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B2DC7"/>
    <w:rPr>
      <w:color w:val="96607D" w:themeColor="followedHyperlink"/>
      <w:u w:val="single"/>
    </w:rPr>
  </w:style>
  <w:style w:type="table" w:styleId="Tableausimple3">
    <w:name w:val="Plain Table 3"/>
    <w:basedOn w:val="TableauNormal"/>
    <w:uiPriority w:val="43"/>
    <w:rsid w:val="00AE66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60B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semiHidden/>
    <w:unhideWhenUsed/>
    <w:rsid w:val="00660B5E"/>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60B5E"/>
    <w:rPr>
      <w:rFonts w:ascii="Consolas" w:hAnsi="Consolas"/>
      <w:sz w:val="20"/>
      <w:szCs w:val="20"/>
    </w:rPr>
  </w:style>
  <w:style w:type="paragraph" w:styleId="En-tte">
    <w:name w:val="header"/>
    <w:basedOn w:val="Normal"/>
    <w:link w:val="En-tteCar"/>
    <w:uiPriority w:val="99"/>
    <w:unhideWhenUsed/>
    <w:rsid w:val="00221215"/>
    <w:pPr>
      <w:tabs>
        <w:tab w:val="center" w:pos="4536"/>
        <w:tab w:val="right" w:pos="9072"/>
      </w:tabs>
      <w:spacing w:before="0" w:after="0" w:line="240" w:lineRule="auto"/>
    </w:pPr>
  </w:style>
  <w:style w:type="character" w:customStyle="1" w:styleId="En-tteCar">
    <w:name w:val="En-tête Car"/>
    <w:basedOn w:val="Policepardfaut"/>
    <w:link w:val="En-tte"/>
    <w:uiPriority w:val="99"/>
    <w:rsid w:val="00221215"/>
    <w:rPr>
      <w:sz w:val="26"/>
    </w:rPr>
  </w:style>
  <w:style w:type="paragraph" w:styleId="Pieddepage">
    <w:name w:val="footer"/>
    <w:basedOn w:val="Normal"/>
    <w:link w:val="PieddepageCar"/>
    <w:uiPriority w:val="99"/>
    <w:unhideWhenUsed/>
    <w:rsid w:val="0022121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21215"/>
    <w:rPr>
      <w:sz w:val="26"/>
    </w:rPr>
  </w:style>
  <w:style w:type="paragraph" w:styleId="Tabledesillustrations">
    <w:name w:val="table of figures"/>
    <w:basedOn w:val="Normal"/>
    <w:next w:val="Normal"/>
    <w:uiPriority w:val="99"/>
    <w:unhideWhenUsed/>
    <w:rsid w:val="00221215"/>
    <w:pPr>
      <w:spacing w:after="0"/>
    </w:pPr>
  </w:style>
  <w:style w:type="table" w:styleId="Tableausimple2">
    <w:name w:val="Plain Table 2"/>
    <w:basedOn w:val="TableauNormal"/>
    <w:uiPriority w:val="42"/>
    <w:rsid w:val="000E72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2D7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2851">
      <w:bodyDiv w:val="1"/>
      <w:marLeft w:val="0"/>
      <w:marRight w:val="0"/>
      <w:marTop w:val="0"/>
      <w:marBottom w:val="0"/>
      <w:divBdr>
        <w:top w:val="none" w:sz="0" w:space="0" w:color="auto"/>
        <w:left w:val="none" w:sz="0" w:space="0" w:color="auto"/>
        <w:bottom w:val="none" w:sz="0" w:space="0" w:color="auto"/>
        <w:right w:val="none" w:sz="0" w:space="0" w:color="auto"/>
      </w:divBdr>
    </w:div>
    <w:div w:id="150222082">
      <w:bodyDiv w:val="1"/>
      <w:marLeft w:val="0"/>
      <w:marRight w:val="0"/>
      <w:marTop w:val="0"/>
      <w:marBottom w:val="0"/>
      <w:divBdr>
        <w:top w:val="none" w:sz="0" w:space="0" w:color="auto"/>
        <w:left w:val="none" w:sz="0" w:space="0" w:color="auto"/>
        <w:bottom w:val="none" w:sz="0" w:space="0" w:color="auto"/>
        <w:right w:val="none" w:sz="0" w:space="0" w:color="auto"/>
      </w:divBdr>
      <w:divsChild>
        <w:div w:id="947808730">
          <w:marLeft w:val="0"/>
          <w:marRight w:val="0"/>
          <w:marTop w:val="0"/>
          <w:marBottom w:val="0"/>
          <w:divBdr>
            <w:top w:val="none" w:sz="0" w:space="0" w:color="auto"/>
            <w:left w:val="none" w:sz="0" w:space="0" w:color="auto"/>
            <w:bottom w:val="none" w:sz="0" w:space="0" w:color="auto"/>
            <w:right w:val="none" w:sz="0" w:space="0" w:color="auto"/>
          </w:divBdr>
        </w:div>
      </w:divsChild>
    </w:div>
    <w:div w:id="156649029">
      <w:bodyDiv w:val="1"/>
      <w:marLeft w:val="0"/>
      <w:marRight w:val="0"/>
      <w:marTop w:val="0"/>
      <w:marBottom w:val="0"/>
      <w:divBdr>
        <w:top w:val="none" w:sz="0" w:space="0" w:color="auto"/>
        <w:left w:val="none" w:sz="0" w:space="0" w:color="auto"/>
        <w:bottom w:val="none" w:sz="0" w:space="0" w:color="auto"/>
        <w:right w:val="none" w:sz="0" w:space="0" w:color="auto"/>
      </w:divBdr>
      <w:divsChild>
        <w:div w:id="1895039810">
          <w:marLeft w:val="0"/>
          <w:marRight w:val="0"/>
          <w:marTop w:val="0"/>
          <w:marBottom w:val="0"/>
          <w:divBdr>
            <w:top w:val="none" w:sz="0" w:space="0" w:color="auto"/>
            <w:left w:val="none" w:sz="0" w:space="0" w:color="auto"/>
            <w:bottom w:val="none" w:sz="0" w:space="0" w:color="auto"/>
            <w:right w:val="none" w:sz="0" w:space="0" w:color="auto"/>
          </w:divBdr>
        </w:div>
      </w:divsChild>
    </w:div>
    <w:div w:id="195000549">
      <w:bodyDiv w:val="1"/>
      <w:marLeft w:val="0"/>
      <w:marRight w:val="0"/>
      <w:marTop w:val="0"/>
      <w:marBottom w:val="0"/>
      <w:divBdr>
        <w:top w:val="none" w:sz="0" w:space="0" w:color="auto"/>
        <w:left w:val="none" w:sz="0" w:space="0" w:color="auto"/>
        <w:bottom w:val="none" w:sz="0" w:space="0" w:color="auto"/>
        <w:right w:val="none" w:sz="0" w:space="0" w:color="auto"/>
      </w:divBdr>
    </w:div>
    <w:div w:id="209464486">
      <w:bodyDiv w:val="1"/>
      <w:marLeft w:val="0"/>
      <w:marRight w:val="0"/>
      <w:marTop w:val="0"/>
      <w:marBottom w:val="0"/>
      <w:divBdr>
        <w:top w:val="none" w:sz="0" w:space="0" w:color="auto"/>
        <w:left w:val="none" w:sz="0" w:space="0" w:color="auto"/>
        <w:bottom w:val="none" w:sz="0" w:space="0" w:color="auto"/>
        <w:right w:val="none" w:sz="0" w:space="0" w:color="auto"/>
      </w:divBdr>
    </w:div>
    <w:div w:id="252976678">
      <w:bodyDiv w:val="1"/>
      <w:marLeft w:val="0"/>
      <w:marRight w:val="0"/>
      <w:marTop w:val="0"/>
      <w:marBottom w:val="0"/>
      <w:divBdr>
        <w:top w:val="none" w:sz="0" w:space="0" w:color="auto"/>
        <w:left w:val="none" w:sz="0" w:space="0" w:color="auto"/>
        <w:bottom w:val="none" w:sz="0" w:space="0" w:color="auto"/>
        <w:right w:val="none" w:sz="0" w:space="0" w:color="auto"/>
      </w:divBdr>
      <w:divsChild>
        <w:div w:id="1354651911">
          <w:marLeft w:val="0"/>
          <w:marRight w:val="0"/>
          <w:marTop w:val="0"/>
          <w:marBottom w:val="0"/>
          <w:divBdr>
            <w:top w:val="none" w:sz="0" w:space="0" w:color="auto"/>
            <w:left w:val="none" w:sz="0" w:space="0" w:color="auto"/>
            <w:bottom w:val="none" w:sz="0" w:space="0" w:color="auto"/>
            <w:right w:val="none" w:sz="0" w:space="0" w:color="auto"/>
          </w:divBdr>
        </w:div>
      </w:divsChild>
    </w:div>
    <w:div w:id="379863326">
      <w:bodyDiv w:val="1"/>
      <w:marLeft w:val="0"/>
      <w:marRight w:val="0"/>
      <w:marTop w:val="0"/>
      <w:marBottom w:val="0"/>
      <w:divBdr>
        <w:top w:val="none" w:sz="0" w:space="0" w:color="auto"/>
        <w:left w:val="none" w:sz="0" w:space="0" w:color="auto"/>
        <w:bottom w:val="none" w:sz="0" w:space="0" w:color="auto"/>
        <w:right w:val="none" w:sz="0" w:space="0" w:color="auto"/>
      </w:divBdr>
    </w:div>
    <w:div w:id="401371347">
      <w:bodyDiv w:val="1"/>
      <w:marLeft w:val="0"/>
      <w:marRight w:val="0"/>
      <w:marTop w:val="0"/>
      <w:marBottom w:val="0"/>
      <w:divBdr>
        <w:top w:val="none" w:sz="0" w:space="0" w:color="auto"/>
        <w:left w:val="none" w:sz="0" w:space="0" w:color="auto"/>
        <w:bottom w:val="none" w:sz="0" w:space="0" w:color="auto"/>
        <w:right w:val="none" w:sz="0" w:space="0" w:color="auto"/>
      </w:divBdr>
      <w:divsChild>
        <w:div w:id="236286094">
          <w:marLeft w:val="0"/>
          <w:marRight w:val="0"/>
          <w:marTop w:val="0"/>
          <w:marBottom w:val="0"/>
          <w:divBdr>
            <w:top w:val="none" w:sz="0" w:space="0" w:color="auto"/>
            <w:left w:val="none" w:sz="0" w:space="0" w:color="auto"/>
            <w:bottom w:val="none" w:sz="0" w:space="0" w:color="auto"/>
            <w:right w:val="none" w:sz="0" w:space="0" w:color="auto"/>
          </w:divBdr>
        </w:div>
      </w:divsChild>
    </w:div>
    <w:div w:id="404499075">
      <w:bodyDiv w:val="1"/>
      <w:marLeft w:val="0"/>
      <w:marRight w:val="0"/>
      <w:marTop w:val="0"/>
      <w:marBottom w:val="0"/>
      <w:divBdr>
        <w:top w:val="none" w:sz="0" w:space="0" w:color="auto"/>
        <w:left w:val="none" w:sz="0" w:space="0" w:color="auto"/>
        <w:bottom w:val="none" w:sz="0" w:space="0" w:color="auto"/>
        <w:right w:val="none" w:sz="0" w:space="0" w:color="auto"/>
      </w:divBdr>
      <w:divsChild>
        <w:div w:id="1599870314">
          <w:marLeft w:val="0"/>
          <w:marRight w:val="0"/>
          <w:marTop w:val="0"/>
          <w:marBottom w:val="0"/>
          <w:divBdr>
            <w:top w:val="none" w:sz="0" w:space="0" w:color="auto"/>
            <w:left w:val="none" w:sz="0" w:space="0" w:color="auto"/>
            <w:bottom w:val="none" w:sz="0" w:space="0" w:color="auto"/>
            <w:right w:val="none" w:sz="0" w:space="0" w:color="auto"/>
          </w:divBdr>
        </w:div>
      </w:divsChild>
    </w:div>
    <w:div w:id="510097851">
      <w:bodyDiv w:val="1"/>
      <w:marLeft w:val="0"/>
      <w:marRight w:val="0"/>
      <w:marTop w:val="0"/>
      <w:marBottom w:val="0"/>
      <w:divBdr>
        <w:top w:val="none" w:sz="0" w:space="0" w:color="auto"/>
        <w:left w:val="none" w:sz="0" w:space="0" w:color="auto"/>
        <w:bottom w:val="none" w:sz="0" w:space="0" w:color="auto"/>
        <w:right w:val="none" w:sz="0" w:space="0" w:color="auto"/>
      </w:divBdr>
      <w:divsChild>
        <w:div w:id="464813075">
          <w:marLeft w:val="0"/>
          <w:marRight w:val="0"/>
          <w:marTop w:val="0"/>
          <w:marBottom w:val="0"/>
          <w:divBdr>
            <w:top w:val="none" w:sz="0" w:space="0" w:color="auto"/>
            <w:left w:val="none" w:sz="0" w:space="0" w:color="auto"/>
            <w:bottom w:val="none" w:sz="0" w:space="0" w:color="auto"/>
            <w:right w:val="none" w:sz="0" w:space="0" w:color="auto"/>
          </w:divBdr>
        </w:div>
      </w:divsChild>
    </w:div>
    <w:div w:id="530142853">
      <w:bodyDiv w:val="1"/>
      <w:marLeft w:val="0"/>
      <w:marRight w:val="0"/>
      <w:marTop w:val="0"/>
      <w:marBottom w:val="0"/>
      <w:divBdr>
        <w:top w:val="none" w:sz="0" w:space="0" w:color="auto"/>
        <w:left w:val="none" w:sz="0" w:space="0" w:color="auto"/>
        <w:bottom w:val="none" w:sz="0" w:space="0" w:color="auto"/>
        <w:right w:val="none" w:sz="0" w:space="0" w:color="auto"/>
      </w:divBdr>
    </w:div>
    <w:div w:id="533424289">
      <w:bodyDiv w:val="1"/>
      <w:marLeft w:val="0"/>
      <w:marRight w:val="0"/>
      <w:marTop w:val="0"/>
      <w:marBottom w:val="0"/>
      <w:divBdr>
        <w:top w:val="none" w:sz="0" w:space="0" w:color="auto"/>
        <w:left w:val="none" w:sz="0" w:space="0" w:color="auto"/>
        <w:bottom w:val="none" w:sz="0" w:space="0" w:color="auto"/>
        <w:right w:val="none" w:sz="0" w:space="0" w:color="auto"/>
      </w:divBdr>
    </w:div>
    <w:div w:id="570622638">
      <w:bodyDiv w:val="1"/>
      <w:marLeft w:val="0"/>
      <w:marRight w:val="0"/>
      <w:marTop w:val="0"/>
      <w:marBottom w:val="0"/>
      <w:divBdr>
        <w:top w:val="none" w:sz="0" w:space="0" w:color="auto"/>
        <w:left w:val="none" w:sz="0" w:space="0" w:color="auto"/>
        <w:bottom w:val="none" w:sz="0" w:space="0" w:color="auto"/>
        <w:right w:val="none" w:sz="0" w:space="0" w:color="auto"/>
      </w:divBdr>
    </w:div>
    <w:div w:id="593779754">
      <w:bodyDiv w:val="1"/>
      <w:marLeft w:val="0"/>
      <w:marRight w:val="0"/>
      <w:marTop w:val="0"/>
      <w:marBottom w:val="0"/>
      <w:divBdr>
        <w:top w:val="none" w:sz="0" w:space="0" w:color="auto"/>
        <w:left w:val="none" w:sz="0" w:space="0" w:color="auto"/>
        <w:bottom w:val="none" w:sz="0" w:space="0" w:color="auto"/>
        <w:right w:val="none" w:sz="0" w:space="0" w:color="auto"/>
      </w:divBdr>
    </w:div>
    <w:div w:id="634717204">
      <w:bodyDiv w:val="1"/>
      <w:marLeft w:val="0"/>
      <w:marRight w:val="0"/>
      <w:marTop w:val="0"/>
      <w:marBottom w:val="0"/>
      <w:divBdr>
        <w:top w:val="none" w:sz="0" w:space="0" w:color="auto"/>
        <w:left w:val="none" w:sz="0" w:space="0" w:color="auto"/>
        <w:bottom w:val="none" w:sz="0" w:space="0" w:color="auto"/>
        <w:right w:val="none" w:sz="0" w:space="0" w:color="auto"/>
      </w:divBdr>
      <w:divsChild>
        <w:div w:id="1813522132">
          <w:marLeft w:val="0"/>
          <w:marRight w:val="0"/>
          <w:marTop w:val="0"/>
          <w:marBottom w:val="0"/>
          <w:divBdr>
            <w:top w:val="none" w:sz="0" w:space="0" w:color="auto"/>
            <w:left w:val="none" w:sz="0" w:space="0" w:color="auto"/>
            <w:bottom w:val="none" w:sz="0" w:space="0" w:color="auto"/>
            <w:right w:val="none" w:sz="0" w:space="0" w:color="auto"/>
          </w:divBdr>
        </w:div>
      </w:divsChild>
    </w:div>
    <w:div w:id="639114710">
      <w:bodyDiv w:val="1"/>
      <w:marLeft w:val="0"/>
      <w:marRight w:val="0"/>
      <w:marTop w:val="0"/>
      <w:marBottom w:val="0"/>
      <w:divBdr>
        <w:top w:val="none" w:sz="0" w:space="0" w:color="auto"/>
        <w:left w:val="none" w:sz="0" w:space="0" w:color="auto"/>
        <w:bottom w:val="none" w:sz="0" w:space="0" w:color="auto"/>
        <w:right w:val="none" w:sz="0" w:space="0" w:color="auto"/>
      </w:divBdr>
    </w:div>
    <w:div w:id="667290497">
      <w:bodyDiv w:val="1"/>
      <w:marLeft w:val="0"/>
      <w:marRight w:val="0"/>
      <w:marTop w:val="0"/>
      <w:marBottom w:val="0"/>
      <w:divBdr>
        <w:top w:val="none" w:sz="0" w:space="0" w:color="auto"/>
        <w:left w:val="none" w:sz="0" w:space="0" w:color="auto"/>
        <w:bottom w:val="none" w:sz="0" w:space="0" w:color="auto"/>
        <w:right w:val="none" w:sz="0" w:space="0" w:color="auto"/>
      </w:divBdr>
      <w:divsChild>
        <w:div w:id="1208100330">
          <w:marLeft w:val="0"/>
          <w:marRight w:val="0"/>
          <w:marTop w:val="0"/>
          <w:marBottom w:val="0"/>
          <w:divBdr>
            <w:top w:val="none" w:sz="0" w:space="0" w:color="auto"/>
            <w:left w:val="none" w:sz="0" w:space="0" w:color="auto"/>
            <w:bottom w:val="none" w:sz="0" w:space="0" w:color="auto"/>
            <w:right w:val="none" w:sz="0" w:space="0" w:color="auto"/>
          </w:divBdr>
        </w:div>
      </w:divsChild>
    </w:div>
    <w:div w:id="781808279">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
    <w:div w:id="1236865605">
      <w:bodyDiv w:val="1"/>
      <w:marLeft w:val="0"/>
      <w:marRight w:val="0"/>
      <w:marTop w:val="0"/>
      <w:marBottom w:val="0"/>
      <w:divBdr>
        <w:top w:val="none" w:sz="0" w:space="0" w:color="auto"/>
        <w:left w:val="none" w:sz="0" w:space="0" w:color="auto"/>
        <w:bottom w:val="none" w:sz="0" w:space="0" w:color="auto"/>
        <w:right w:val="none" w:sz="0" w:space="0" w:color="auto"/>
      </w:divBdr>
      <w:divsChild>
        <w:div w:id="218713729">
          <w:marLeft w:val="0"/>
          <w:marRight w:val="0"/>
          <w:marTop w:val="0"/>
          <w:marBottom w:val="0"/>
          <w:divBdr>
            <w:top w:val="none" w:sz="0" w:space="0" w:color="auto"/>
            <w:left w:val="none" w:sz="0" w:space="0" w:color="auto"/>
            <w:bottom w:val="none" w:sz="0" w:space="0" w:color="auto"/>
            <w:right w:val="none" w:sz="0" w:space="0" w:color="auto"/>
          </w:divBdr>
        </w:div>
      </w:divsChild>
    </w:div>
    <w:div w:id="1312902398">
      <w:bodyDiv w:val="1"/>
      <w:marLeft w:val="0"/>
      <w:marRight w:val="0"/>
      <w:marTop w:val="0"/>
      <w:marBottom w:val="0"/>
      <w:divBdr>
        <w:top w:val="none" w:sz="0" w:space="0" w:color="auto"/>
        <w:left w:val="none" w:sz="0" w:space="0" w:color="auto"/>
        <w:bottom w:val="none" w:sz="0" w:space="0" w:color="auto"/>
        <w:right w:val="none" w:sz="0" w:space="0" w:color="auto"/>
      </w:divBdr>
      <w:divsChild>
        <w:div w:id="1276213542">
          <w:marLeft w:val="0"/>
          <w:marRight w:val="0"/>
          <w:marTop w:val="0"/>
          <w:marBottom w:val="0"/>
          <w:divBdr>
            <w:top w:val="none" w:sz="0" w:space="0" w:color="auto"/>
            <w:left w:val="none" w:sz="0" w:space="0" w:color="auto"/>
            <w:bottom w:val="none" w:sz="0" w:space="0" w:color="auto"/>
            <w:right w:val="none" w:sz="0" w:space="0" w:color="auto"/>
          </w:divBdr>
        </w:div>
      </w:divsChild>
    </w:div>
    <w:div w:id="1358584378">
      <w:bodyDiv w:val="1"/>
      <w:marLeft w:val="0"/>
      <w:marRight w:val="0"/>
      <w:marTop w:val="0"/>
      <w:marBottom w:val="0"/>
      <w:divBdr>
        <w:top w:val="none" w:sz="0" w:space="0" w:color="auto"/>
        <w:left w:val="none" w:sz="0" w:space="0" w:color="auto"/>
        <w:bottom w:val="none" w:sz="0" w:space="0" w:color="auto"/>
        <w:right w:val="none" w:sz="0" w:space="0" w:color="auto"/>
      </w:divBdr>
    </w:div>
    <w:div w:id="1466509781">
      <w:bodyDiv w:val="1"/>
      <w:marLeft w:val="0"/>
      <w:marRight w:val="0"/>
      <w:marTop w:val="0"/>
      <w:marBottom w:val="0"/>
      <w:divBdr>
        <w:top w:val="none" w:sz="0" w:space="0" w:color="auto"/>
        <w:left w:val="none" w:sz="0" w:space="0" w:color="auto"/>
        <w:bottom w:val="none" w:sz="0" w:space="0" w:color="auto"/>
        <w:right w:val="none" w:sz="0" w:space="0" w:color="auto"/>
      </w:divBdr>
    </w:div>
    <w:div w:id="1490904853">
      <w:bodyDiv w:val="1"/>
      <w:marLeft w:val="0"/>
      <w:marRight w:val="0"/>
      <w:marTop w:val="0"/>
      <w:marBottom w:val="0"/>
      <w:divBdr>
        <w:top w:val="none" w:sz="0" w:space="0" w:color="auto"/>
        <w:left w:val="none" w:sz="0" w:space="0" w:color="auto"/>
        <w:bottom w:val="none" w:sz="0" w:space="0" w:color="auto"/>
        <w:right w:val="none" w:sz="0" w:space="0" w:color="auto"/>
      </w:divBdr>
      <w:divsChild>
        <w:div w:id="554656257">
          <w:marLeft w:val="0"/>
          <w:marRight w:val="0"/>
          <w:marTop w:val="0"/>
          <w:marBottom w:val="0"/>
          <w:divBdr>
            <w:top w:val="none" w:sz="0" w:space="0" w:color="auto"/>
            <w:left w:val="none" w:sz="0" w:space="0" w:color="auto"/>
            <w:bottom w:val="none" w:sz="0" w:space="0" w:color="auto"/>
            <w:right w:val="none" w:sz="0" w:space="0" w:color="auto"/>
          </w:divBdr>
        </w:div>
      </w:divsChild>
    </w:div>
    <w:div w:id="1515876903">
      <w:bodyDiv w:val="1"/>
      <w:marLeft w:val="0"/>
      <w:marRight w:val="0"/>
      <w:marTop w:val="0"/>
      <w:marBottom w:val="0"/>
      <w:divBdr>
        <w:top w:val="none" w:sz="0" w:space="0" w:color="auto"/>
        <w:left w:val="none" w:sz="0" w:space="0" w:color="auto"/>
        <w:bottom w:val="none" w:sz="0" w:space="0" w:color="auto"/>
        <w:right w:val="none" w:sz="0" w:space="0" w:color="auto"/>
      </w:divBdr>
      <w:divsChild>
        <w:div w:id="1752505779">
          <w:marLeft w:val="0"/>
          <w:marRight w:val="0"/>
          <w:marTop w:val="0"/>
          <w:marBottom w:val="0"/>
          <w:divBdr>
            <w:top w:val="none" w:sz="0" w:space="0" w:color="auto"/>
            <w:left w:val="none" w:sz="0" w:space="0" w:color="auto"/>
            <w:bottom w:val="none" w:sz="0" w:space="0" w:color="auto"/>
            <w:right w:val="none" w:sz="0" w:space="0" w:color="auto"/>
          </w:divBdr>
        </w:div>
      </w:divsChild>
    </w:div>
    <w:div w:id="1636369144">
      <w:bodyDiv w:val="1"/>
      <w:marLeft w:val="0"/>
      <w:marRight w:val="0"/>
      <w:marTop w:val="0"/>
      <w:marBottom w:val="0"/>
      <w:divBdr>
        <w:top w:val="none" w:sz="0" w:space="0" w:color="auto"/>
        <w:left w:val="none" w:sz="0" w:space="0" w:color="auto"/>
        <w:bottom w:val="none" w:sz="0" w:space="0" w:color="auto"/>
        <w:right w:val="none" w:sz="0" w:space="0" w:color="auto"/>
      </w:divBdr>
    </w:div>
    <w:div w:id="1927373961">
      <w:bodyDiv w:val="1"/>
      <w:marLeft w:val="0"/>
      <w:marRight w:val="0"/>
      <w:marTop w:val="0"/>
      <w:marBottom w:val="0"/>
      <w:divBdr>
        <w:top w:val="none" w:sz="0" w:space="0" w:color="auto"/>
        <w:left w:val="none" w:sz="0" w:space="0" w:color="auto"/>
        <w:bottom w:val="none" w:sz="0" w:space="0" w:color="auto"/>
        <w:right w:val="none" w:sz="0" w:space="0" w:color="auto"/>
      </w:divBdr>
    </w:div>
    <w:div w:id="1959332157">
      <w:bodyDiv w:val="1"/>
      <w:marLeft w:val="0"/>
      <w:marRight w:val="0"/>
      <w:marTop w:val="0"/>
      <w:marBottom w:val="0"/>
      <w:divBdr>
        <w:top w:val="none" w:sz="0" w:space="0" w:color="auto"/>
        <w:left w:val="none" w:sz="0" w:space="0" w:color="auto"/>
        <w:bottom w:val="none" w:sz="0" w:space="0" w:color="auto"/>
        <w:right w:val="none" w:sz="0" w:space="0" w:color="auto"/>
      </w:divBdr>
      <w:divsChild>
        <w:div w:id="1618752352">
          <w:marLeft w:val="0"/>
          <w:marRight w:val="0"/>
          <w:marTop w:val="0"/>
          <w:marBottom w:val="0"/>
          <w:divBdr>
            <w:top w:val="none" w:sz="0" w:space="0" w:color="auto"/>
            <w:left w:val="none" w:sz="0" w:space="0" w:color="auto"/>
            <w:bottom w:val="none" w:sz="0" w:space="0" w:color="auto"/>
            <w:right w:val="none" w:sz="0" w:space="0" w:color="auto"/>
          </w:divBdr>
        </w:div>
      </w:divsChild>
    </w:div>
    <w:div w:id="1964731793">
      <w:bodyDiv w:val="1"/>
      <w:marLeft w:val="0"/>
      <w:marRight w:val="0"/>
      <w:marTop w:val="0"/>
      <w:marBottom w:val="0"/>
      <w:divBdr>
        <w:top w:val="none" w:sz="0" w:space="0" w:color="auto"/>
        <w:left w:val="none" w:sz="0" w:space="0" w:color="auto"/>
        <w:bottom w:val="none" w:sz="0" w:space="0" w:color="auto"/>
        <w:right w:val="none" w:sz="0" w:space="0" w:color="auto"/>
      </w:divBdr>
      <w:divsChild>
        <w:div w:id="419717613">
          <w:marLeft w:val="0"/>
          <w:marRight w:val="0"/>
          <w:marTop w:val="0"/>
          <w:marBottom w:val="0"/>
          <w:divBdr>
            <w:top w:val="none" w:sz="0" w:space="0" w:color="auto"/>
            <w:left w:val="none" w:sz="0" w:space="0" w:color="auto"/>
            <w:bottom w:val="none" w:sz="0" w:space="0" w:color="auto"/>
            <w:right w:val="none" w:sz="0" w:space="0" w:color="auto"/>
          </w:divBdr>
        </w:div>
      </w:divsChild>
    </w:div>
    <w:div w:id="2022465096">
      <w:bodyDiv w:val="1"/>
      <w:marLeft w:val="0"/>
      <w:marRight w:val="0"/>
      <w:marTop w:val="0"/>
      <w:marBottom w:val="0"/>
      <w:divBdr>
        <w:top w:val="none" w:sz="0" w:space="0" w:color="auto"/>
        <w:left w:val="none" w:sz="0" w:space="0" w:color="auto"/>
        <w:bottom w:val="none" w:sz="0" w:space="0" w:color="auto"/>
        <w:right w:val="none" w:sz="0" w:space="0" w:color="auto"/>
      </w:divBdr>
    </w:div>
    <w:div w:id="2147316294">
      <w:bodyDiv w:val="1"/>
      <w:marLeft w:val="0"/>
      <w:marRight w:val="0"/>
      <w:marTop w:val="0"/>
      <w:marBottom w:val="0"/>
      <w:divBdr>
        <w:top w:val="none" w:sz="0" w:space="0" w:color="auto"/>
        <w:left w:val="none" w:sz="0" w:space="0" w:color="auto"/>
        <w:bottom w:val="none" w:sz="0" w:space="0" w:color="auto"/>
        <w:right w:val="none" w:sz="0" w:space="0" w:color="auto"/>
      </w:divBdr>
      <w:divsChild>
        <w:div w:id="13395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hyperlink" Target="https://www.free-work.com/fr/tech-it/blog/actualites-informatiques/impact-de-la-data-preparation-en-machine-learning" TargetMode="External"/><Relationship Id="rId3" Type="http://schemas.openxmlformats.org/officeDocument/2006/relationships/numbering" Target="numbering.xml"/><Relationship Id="rId21" Type="http://schemas.openxmlformats.org/officeDocument/2006/relationships/hyperlink" Target="https://www.kaggle.com/code/suraj520/logistic-reg-to-adaboost-implementations/inp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medium.com/@sahin.samia/demystifying-k-neighbors-classifier-knn-theory-and-python-implementation-from-scratch-f5e76d6f2d48"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yperlink" Target="https://www.kaggle.com/code/codebreaker619/predicting-profits-with-multiple-linear-regression/inp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medium.com/analytics-vidhya/random-forest-classifier-and-its-hyperparameters-8467bec755f6"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scikit-learn.org/stable/modules/generated/sklearn.ensemble.RandomForestClassifier.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code/vishwakumar5201/entrepreneurial-competency-in-university-students/inpu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scikit-learn.org/stable/modules/generated/sklearn.neighbors.KNeighborsClassifier.html" TargetMode="External"/><Relationship Id="rId27" Type="http://schemas.openxmlformats.org/officeDocument/2006/relationships/hyperlink" Target="https://www.geeksforgeeks.org/ml-label-encoding-of-datasets-in-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annee universitaire: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88EEE-7050-40F5-93F1-DACF7A72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31</Pages>
  <Words>5353</Words>
  <Characters>29446</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PRojet de Fin d’année : etude de faisabilité d’un projet 
-project advisor-</vt:lpstr>
    </vt:vector>
  </TitlesOfParts>
  <Company/>
  <LinksUpToDate>false</LinksUpToDate>
  <CharactersWithSpaces>34730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d’année : etude de faisabilité d’un projet 
-project advisor-</dc:title>
  <dc:subject/>
  <dc:creator>Asmae Moubarriz</dc:creator>
  <cp:keywords/>
  <dc:description/>
  <cp:lastModifiedBy>Asmae Moubarriz</cp:lastModifiedBy>
  <cp:revision>96</cp:revision>
  <cp:lastPrinted>2025-02-14T22:30:00Z</cp:lastPrinted>
  <dcterms:created xsi:type="dcterms:W3CDTF">2025-02-14T22:11:00Z</dcterms:created>
  <dcterms:modified xsi:type="dcterms:W3CDTF">2025-02-15T19:03:00Z</dcterms:modified>
</cp:coreProperties>
</file>