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2B66C" w14:textId="4E0796AB" w:rsidR="00D603E2" w:rsidRDefault="00073CAD">
      <w:pPr>
        <w:tabs>
          <w:tab w:val="num" w:pos="720"/>
        </w:tabs>
        <w:ind w:left="720" w:hanging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Григорян Элен </w:t>
      </w:r>
      <w:proofErr w:type="spellStart"/>
      <w:r>
        <w:rPr>
          <w:rFonts w:ascii="Times New Roman" w:hAnsi="Times New Roman" w:cs="Times New Roman"/>
          <w:sz w:val="32"/>
          <w:szCs w:val="32"/>
        </w:rPr>
        <w:t>Гсцбд-02-21</w:t>
      </w:r>
      <w:proofErr w:type="spellEnd"/>
    </w:p>
    <w:p w14:paraId="142C041A" w14:textId="77A61516" w:rsidR="00073CAD" w:rsidRDefault="00073CAD">
      <w:pPr>
        <w:tabs>
          <w:tab w:val="num" w:pos="720"/>
        </w:tabs>
        <w:ind w:left="720" w:hanging="360"/>
        <w:rPr>
          <w:rFonts w:ascii="Times New Roman" w:hAnsi="Times New Roman" w:cs="Times New Roman"/>
          <w:sz w:val="32"/>
          <w:szCs w:val="32"/>
        </w:rPr>
      </w:pPr>
    </w:p>
    <w:p w14:paraId="3983DD4F" w14:textId="5CA91D73" w:rsidR="00073CAD" w:rsidRPr="006A4350" w:rsidRDefault="00A24697">
      <w:pPr>
        <w:tabs>
          <w:tab w:val="num" w:pos="720"/>
        </w:tabs>
        <w:ind w:left="720" w:hanging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Все примеры </w:t>
      </w:r>
      <w:r w:rsidR="00381868">
        <w:rPr>
          <w:rFonts w:ascii="Times New Roman" w:hAnsi="Times New Roman" w:cs="Times New Roman"/>
          <w:sz w:val="32"/>
          <w:szCs w:val="32"/>
        </w:rPr>
        <w:t xml:space="preserve">после каждого пункта представлены </w:t>
      </w:r>
    </w:p>
    <w:p w14:paraId="3DAD287F" w14:textId="77777777" w:rsidR="00D603E2" w:rsidRPr="006A4350" w:rsidRDefault="00D603E2">
      <w:pPr>
        <w:tabs>
          <w:tab w:val="num" w:pos="720"/>
        </w:tabs>
        <w:ind w:left="720" w:hanging="360"/>
        <w:rPr>
          <w:rFonts w:ascii="Times New Roman" w:hAnsi="Times New Roman" w:cs="Times New Roman"/>
          <w:sz w:val="32"/>
          <w:szCs w:val="32"/>
        </w:rPr>
      </w:pPr>
      <w:r w:rsidRPr="006A4350">
        <w:rPr>
          <w:rFonts w:ascii="Times New Roman" w:hAnsi="Times New Roman" w:cs="Times New Roman"/>
          <w:sz w:val="32"/>
          <w:szCs w:val="32"/>
        </w:rPr>
        <w:t xml:space="preserve">Виды рисков с примерами: </w:t>
      </w:r>
    </w:p>
    <w:p w14:paraId="36F7731E" w14:textId="77777777" w:rsidR="00D603E2" w:rsidRPr="006A4350" w:rsidRDefault="00D603E2">
      <w:pPr>
        <w:tabs>
          <w:tab w:val="num" w:pos="720"/>
        </w:tabs>
        <w:ind w:left="720" w:hanging="360"/>
        <w:rPr>
          <w:rFonts w:ascii="Times New Roman" w:hAnsi="Times New Roman" w:cs="Times New Roman"/>
          <w:sz w:val="32"/>
          <w:szCs w:val="32"/>
        </w:rPr>
      </w:pPr>
    </w:p>
    <w:p w14:paraId="4E081DB7" w14:textId="77777777" w:rsidR="00130157" w:rsidRPr="006A4350" w:rsidRDefault="00130157">
      <w:pPr>
        <w:pStyle w:val="li1"/>
        <w:numPr>
          <w:ilvl w:val="0"/>
          <w:numId w:val="1"/>
        </w:numPr>
        <w:rPr>
          <w:rFonts w:ascii="Times New Roman" w:eastAsia="Times New Roman" w:hAnsi="Times New Roman"/>
          <w:sz w:val="32"/>
          <w:szCs w:val="32"/>
        </w:rPr>
      </w:pPr>
      <w:r w:rsidRPr="006A4350">
        <w:rPr>
          <w:rStyle w:val="s1"/>
          <w:rFonts w:ascii="Times New Roman" w:eastAsia="Times New Roman" w:hAnsi="Times New Roman"/>
          <w:sz w:val="32"/>
          <w:szCs w:val="32"/>
        </w:rPr>
        <w:t>По источникам риска:</w:t>
      </w:r>
    </w:p>
    <w:p w14:paraId="2868CAD3" w14:textId="77777777" w:rsidR="00130157" w:rsidRPr="006A4350" w:rsidRDefault="00130157">
      <w:pPr>
        <w:pStyle w:val="p2"/>
        <w:rPr>
          <w:rFonts w:ascii="Times New Roman" w:hAnsi="Times New Roman"/>
          <w:sz w:val="32"/>
          <w:szCs w:val="32"/>
        </w:rPr>
      </w:pPr>
    </w:p>
    <w:p w14:paraId="652F30ED" w14:textId="12CE0455" w:rsidR="00824EC6" w:rsidRDefault="00130157" w:rsidP="004C516A">
      <w:pPr>
        <w:pStyle w:val="li1"/>
        <w:numPr>
          <w:ilvl w:val="0"/>
          <w:numId w:val="2"/>
        </w:numPr>
        <w:rPr>
          <w:rStyle w:val="s1"/>
          <w:rFonts w:ascii="Times New Roman" w:eastAsia="Times New Roman" w:hAnsi="Times New Roman"/>
          <w:sz w:val="32"/>
          <w:szCs w:val="32"/>
        </w:rPr>
      </w:pPr>
      <w:r w:rsidRPr="00824EC6">
        <w:rPr>
          <w:rStyle w:val="s1"/>
          <w:rFonts w:ascii="Times New Roman" w:eastAsia="Times New Roman" w:hAnsi="Times New Roman"/>
          <w:sz w:val="32"/>
          <w:szCs w:val="32"/>
        </w:rPr>
        <w:t xml:space="preserve">техногенный – </w:t>
      </w:r>
      <w:r w:rsidR="00FF2243" w:rsidRPr="00824EC6">
        <w:rPr>
          <w:rStyle w:val="s1"/>
          <w:rFonts w:ascii="Times New Roman" w:eastAsia="Times New Roman" w:hAnsi="Times New Roman"/>
          <w:sz w:val="32"/>
          <w:szCs w:val="32"/>
        </w:rPr>
        <w:t xml:space="preserve">его источником является </w:t>
      </w:r>
      <w:r w:rsidR="004E36FB" w:rsidRPr="00824EC6">
        <w:rPr>
          <w:rStyle w:val="s1"/>
          <w:rFonts w:ascii="Times New Roman" w:eastAsia="Times New Roman" w:hAnsi="Times New Roman"/>
          <w:sz w:val="32"/>
          <w:szCs w:val="32"/>
        </w:rPr>
        <w:t>хозяйственн</w:t>
      </w:r>
      <w:r w:rsidR="00A25059" w:rsidRPr="00824EC6">
        <w:rPr>
          <w:rStyle w:val="s1"/>
          <w:rFonts w:ascii="Times New Roman" w:eastAsia="Times New Roman" w:hAnsi="Times New Roman"/>
          <w:sz w:val="32"/>
          <w:szCs w:val="32"/>
        </w:rPr>
        <w:t>а</w:t>
      </w:r>
      <w:r w:rsidR="004E36FB" w:rsidRPr="00824EC6">
        <w:rPr>
          <w:rStyle w:val="s1"/>
          <w:rFonts w:ascii="Times New Roman" w:eastAsia="Times New Roman" w:hAnsi="Times New Roman"/>
          <w:sz w:val="32"/>
          <w:szCs w:val="32"/>
        </w:rPr>
        <w:t>я де</w:t>
      </w:r>
      <w:r w:rsidR="00A25059" w:rsidRPr="00824EC6">
        <w:rPr>
          <w:rStyle w:val="s1"/>
          <w:rFonts w:ascii="Times New Roman" w:eastAsia="Times New Roman" w:hAnsi="Times New Roman"/>
          <w:sz w:val="32"/>
          <w:szCs w:val="32"/>
        </w:rPr>
        <w:t>я</w:t>
      </w:r>
      <w:r w:rsidR="004E36FB" w:rsidRPr="00824EC6">
        <w:rPr>
          <w:rStyle w:val="s1"/>
          <w:rFonts w:ascii="Times New Roman" w:eastAsia="Times New Roman" w:hAnsi="Times New Roman"/>
          <w:sz w:val="32"/>
          <w:szCs w:val="32"/>
        </w:rPr>
        <w:t>т</w:t>
      </w:r>
      <w:r w:rsidR="00A25059" w:rsidRPr="00824EC6">
        <w:rPr>
          <w:rStyle w:val="s1"/>
          <w:rFonts w:ascii="Times New Roman" w:eastAsia="Times New Roman" w:hAnsi="Times New Roman"/>
          <w:sz w:val="32"/>
          <w:szCs w:val="32"/>
        </w:rPr>
        <w:t>е</w:t>
      </w:r>
      <w:r w:rsidR="004E36FB" w:rsidRPr="00824EC6">
        <w:rPr>
          <w:rStyle w:val="s1"/>
          <w:rFonts w:ascii="Times New Roman" w:eastAsia="Times New Roman" w:hAnsi="Times New Roman"/>
          <w:sz w:val="32"/>
          <w:szCs w:val="32"/>
        </w:rPr>
        <w:t>л</w:t>
      </w:r>
      <w:r w:rsidR="00A25059" w:rsidRPr="00824EC6">
        <w:rPr>
          <w:rStyle w:val="s1"/>
          <w:rFonts w:ascii="Times New Roman" w:eastAsia="Times New Roman" w:hAnsi="Times New Roman"/>
          <w:sz w:val="32"/>
          <w:szCs w:val="32"/>
        </w:rPr>
        <w:t>ь</w:t>
      </w:r>
      <w:r w:rsidR="004E36FB" w:rsidRPr="00824EC6">
        <w:rPr>
          <w:rStyle w:val="s1"/>
          <w:rFonts w:ascii="Times New Roman" w:eastAsia="Times New Roman" w:hAnsi="Times New Roman"/>
          <w:sz w:val="32"/>
          <w:szCs w:val="32"/>
        </w:rPr>
        <w:t>ность человека</w:t>
      </w:r>
      <w:r w:rsidR="00A25059" w:rsidRPr="00824EC6">
        <w:rPr>
          <w:rStyle w:val="s1"/>
          <w:rFonts w:ascii="Times New Roman" w:eastAsia="Times New Roman" w:hAnsi="Times New Roman"/>
          <w:sz w:val="32"/>
          <w:szCs w:val="32"/>
        </w:rPr>
        <w:t>, связанная с рисками</w:t>
      </w:r>
      <w:r w:rsidR="00824EC6" w:rsidRPr="00824EC6">
        <w:rPr>
          <w:rStyle w:val="s1"/>
          <w:rFonts w:ascii="Times New Roman" w:eastAsia="Times New Roman" w:hAnsi="Times New Roman"/>
          <w:sz w:val="32"/>
          <w:szCs w:val="32"/>
        </w:rPr>
        <w:t xml:space="preserve"> от </w:t>
      </w:r>
      <w:r w:rsidR="00824EC6">
        <w:rPr>
          <w:rStyle w:val="s1"/>
          <w:rFonts w:ascii="Times New Roman" w:eastAsia="Times New Roman" w:hAnsi="Times New Roman"/>
          <w:sz w:val="32"/>
          <w:szCs w:val="32"/>
        </w:rPr>
        <w:t>использ</w:t>
      </w:r>
      <w:r w:rsidR="007552E5">
        <w:rPr>
          <w:rStyle w:val="s1"/>
          <w:rFonts w:ascii="Times New Roman" w:eastAsia="Times New Roman" w:hAnsi="Times New Roman"/>
          <w:sz w:val="32"/>
          <w:szCs w:val="32"/>
        </w:rPr>
        <w:t>о</w:t>
      </w:r>
      <w:r w:rsidR="00824EC6">
        <w:rPr>
          <w:rStyle w:val="s1"/>
          <w:rFonts w:ascii="Times New Roman" w:eastAsia="Times New Roman" w:hAnsi="Times New Roman"/>
          <w:sz w:val="32"/>
          <w:szCs w:val="32"/>
        </w:rPr>
        <w:t xml:space="preserve">вания человеком </w:t>
      </w:r>
      <w:r w:rsidR="007552E5">
        <w:rPr>
          <w:rStyle w:val="s1"/>
          <w:rFonts w:ascii="Times New Roman" w:eastAsia="Times New Roman" w:hAnsi="Times New Roman"/>
          <w:sz w:val="32"/>
          <w:szCs w:val="32"/>
        </w:rPr>
        <w:t xml:space="preserve">технических объектов </w:t>
      </w:r>
      <w:r w:rsidR="00F63F29">
        <w:rPr>
          <w:rStyle w:val="s1"/>
          <w:rFonts w:ascii="Times New Roman" w:eastAsia="Times New Roman" w:hAnsi="Times New Roman"/>
          <w:sz w:val="32"/>
          <w:szCs w:val="32"/>
        </w:rPr>
        <w:t>(</w:t>
      </w:r>
      <w:r w:rsidR="007552E5">
        <w:rPr>
          <w:rStyle w:val="s1"/>
          <w:rFonts w:ascii="Times New Roman" w:eastAsia="Times New Roman" w:hAnsi="Times New Roman"/>
          <w:sz w:val="32"/>
          <w:szCs w:val="32"/>
        </w:rPr>
        <w:t>аварии итд)</w:t>
      </w:r>
    </w:p>
    <w:p w14:paraId="0488E230" w14:textId="5064F9CD" w:rsidR="00073CAD" w:rsidRDefault="001479F4" w:rsidP="00073CAD">
      <w:pPr>
        <w:pStyle w:val="li1"/>
        <w:ind w:left="720"/>
        <w:rPr>
          <w:rStyle w:val="s1"/>
          <w:rFonts w:ascii="Times New Roman" w:eastAsia="Times New Roman" w:hAnsi="Times New Roman"/>
          <w:sz w:val="32"/>
          <w:szCs w:val="32"/>
        </w:rPr>
      </w:pPr>
      <w:r>
        <w:rPr>
          <w:rStyle w:val="s1"/>
          <w:rFonts w:ascii="Times New Roman" w:eastAsia="Times New Roman" w:hAnsi="Times New Roman"/>
          <w:sz w:val="32"/>
          <w:szCs w:val="32"/>
        </w:rPr>
        <w:t xml:space="preserve">Пример </w:t>
      </w:r>
      <w:r w:rsidR="00632F34">
        <w:rPr>
          <w:rStyle w:val="s1"/>
          <w:rFonts w:ascii="Times New Roman" w:eastAsia="Times New Roman" w:hAnsi="Times New Roman"/>
          <w:sz w:val="32"/>
          <w:szCs w:val="32"/>
        </w:rPr>
        <w:t>аварии</w:t>
      </w:r>
      <w:r w:rsidR="003964E2">
        <w:rPr>
          <w:rStyle w:val="s1"/>
          <w:rFonts w:ascii="Times New Roman" w:eastAsia="Times New Roman" w:hAnsi="Times New Roman"/>
          <w:sz w:val="32"/>
          <w:szCs w:val="32"/>
        </w:rPr>
        <w:t xml:space="preserve"> или катастрофы при эксплуатации машин </w:t>
      </w:r>
    </w:p>
    <w:p w14:paraId="60DC0CD1" w14:textId="60137570" w:rsidR="00130157" w:rsidRPr="00824EC6" w:rsidRDefault="00130157" w:rsidP="004C516A">
      <w:pPr>
        <w:pStyle w:val="li1"/>
        <w:numPr>
          <w:ilvl w:val="0"/>
          <w:numId w:val="2"/>
        </w:numPr>
        <w:rPr>
          <w:rFonts w:ascii="Times New Roman" w:eastAsia="Times New Roman" w:hAnsi="Times New Roman"/>
          <w:sz w:val="32"/>
          <w:szCs w:val="32"/>
        </w:rPr>
      </w:pPr>
      <w:r w:rsidRPr="00824EC6">
        <w:rPr>
          <w:rStyle w:val="s1"/>
          <w:rFonts w:ascii="Times New Roman" w:eastAsia="Times New Roman" w:hAnsi="Times New Roman"/>
          <w:sz w:val="32"/>
          <w:szCs w:val="32"/>
        </w:rPr>
        <w:t>природный –</w:t>
      </w:r>
      <w:r w:rsidRPr="00824EC6">
        <w:rPr>
          <w:rStyle w:val="apple-converted-space"/>
          <w:rFonts w:ascii="Times New Roman" w:eastAsia="Times New Roman" w:hAnsi="Times New Roman"/>
          <w:sz w:val="32"/>
          <w:szCs w:val="32"/>
        </w:rPr>
        <w:t> </w:t>
      </w:r>
      <w:r w:rsidR="006A662D">
        <w:rPr>
          <w:rStyle w:val="apple-converted-space"/>
          <w:rFonts w:ascii="Times New Roman" w:eastAsia="Times New Roman" w:hAnsi="Times New Roman"/>
          <w:sz w:val="32"/>
          <w:szCs w:val="32"/>
        </w:rPr>
        <w:t>опасность связанная с природными явлениями</w:t>
      </w:r>
      <w:r w:rsidR="00162726">
        <w:rPr>
          <w:rStyle w:val="apple-converted-space"/>
          <w:rFonts w:ascii="Times New Roman" w:eastAsia="Times New Roman" w:hAnsi="Times New Roman"/>
          <w:sz w:val="32"/>
          <w:szCs w:val="32"/>
        </w:rPr>
        <w:t xml:space="preserve"> (стихиями)</w:t>
      </w:r>
    </w:p>
    <w:p w14:paraId="74E48C08" w14:textId="2E63FE57" w:rsidR="00130157" w:rsidRPr="006A4350" w:rsidRDefault="003964E2">
      <w:pPr>
        <w:pStyle w:val="p2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Пример землятресения </w:t>
      </w:r>
    </w:p>
    <w:p w14:paraId="7EDD1480" w14:textId="77777777" w:rsidR="00130157" w:rsidRPr="006A4350" w:rsidRDefault="00130157">
      <w:pPr>
        <w:pStyle w:val="li1"/>
        <w:numPr>
          <w:ilvl w:val="0"/>
          <w:numId w:val="3"/>
        </w:numPr>
        <w:rPr>
          <w:rFonts w:ascii="Times New Roman" w:eastAsia="Times New Roman" w:hAnsi="Times New Roman"/>
          <w:sz w:val="32"/>
          <w:szCs w:val="32"/>
        </w:rPr>
      </w:pPr>
      <w:r w:rsidRPr="006A4350">
        <w:rPr>
          <w:rStyle w:val="s1"/>
          <w:rFonts w:ascii="Times New Roman" w:eastAsia="Times New Roman" w:hAnsi="Times New Roman"/>
          <w:sz w:val="32"/>
          <w:szCs w:val="32"/>
        </w:rPr>
        <w:t>По виду источника риска:</w:t>
      </w:r>
    </w:p>
    <w:p w14:paraId="02686D9C" w14:textId="77777777" w:rsidR="00130157" w:rsidRPr="006A4350" w:rsidRDefault="00130157">
      <w:pPr>
        <w:pStyle w:val="p2"/>
        <w:rPr>
          <w:rFonts w:ascii="Times New Roman" w:hAnsi="Times New Roman"/>
          <w:sz w:val="32"/>
          <w:szCs w:val="32"/>
        </w:rPr>
      </w:pPr>
    </w:p>
    <w:p w14:paraId="13FEC4D9" w14:textId="010508CE" w:rsidR="009A0DA5" w:rsidRDefault="00130157" w:rsidP="009A0DA5">
      <w:pPr>
        <w:pStyle w:val="li1"/>
        <w:numPr>
          <w:ilvl w:val="0"/>
          <w:numId w:val="4"/>
        </w:numPr>
        <w:rPr>
          <w:rFonts w:ascii="Times New Roman" w:eastAsia="Times New Roman" w:hAnsi="Times New Roman"/>
          <w:sz w:val="32"/>
          <w:szCs w:val="32"/>
        </w:rPr>
      </w:pPr>
      <w:r w:rsidRPr="006A4350">
        <w:rPr>
          <w:rStyle w:val="s1"/>
          <w:rFonts w:ascii="Times New Roman" w:eastAsia="Times New Roman" w:hAnsi="Times New Roman"/>
          <w:sz w:val="32"/>
          <w:szCs w:val="32"/>
        </w:rPr>
        <w:t xml:space="preserve">внешние – </w:t>
      </w:r>
      <w:r w:rsidR="009A0DA5">
        <w:rPr>
          <w:rFonts w:ascii="Times New Roman" w:eastAsia="Times New Roman" w:hAnsi="Times New Roman"/>
          <w:sz w:val="32"/>
          <w:szCs w:val="32"/>
        </w:rPr>
        <w:t>те которые</w:t>
      </w:r>
      <w:r w:rsidR="009A0DA5" w:rsidRPr="009A0DA5">
        <w:rPr>
          <w:rFonts w:ascii="Times New Roman" w:eastAsia="Times New Roman" w:hAnsi="Times New Roman"/>
          <w:sz w:val="32"/>
          <w:szCs w:val="32"/>
        </w:rPr>
        <w:t xml:space="preserve"> не связан</w:t>
      </w:r>
      <w:r w:rsidR="009A0DA5">
        <w:rPr>
          <w:rFonts w:ascii="Times New Roman" w:eastAsia="Times New Roman" w:hAnsi="Times New Roman"/>
          <w:sz w:val="32"/>
          <w:szCs w:val="32"/>
        </w:rPr>
        <w:t>ны</w:t>
      </w:r>
      <w:r w:rsidR="009A0DA5" w:rsidRPr="009A0DA5">
        <w:rPr>
          <w:rFonts w:ascii="Times New Roman" w:eastAsia="Times New Roman" w:hAnsi="Times New Roman"/>
          <w:sz w:val="32"/>
          <w:szCs w:val="32"/>
        </w:rPr>
        <w:t xml:space="preserve"> с деятельностью данного объекта риска</w:t>
      </w:r>
    </w:p>
    <w:p w14:paraId="08A235BC" w14:textId="3F0CA87C" w:rsidR="003964E2" w:rsidRPr="009A0DA5" w:rsidRDefault="003964E2" w:rsidP="003964E2">
      <w:pPr>
        <w:pStyle w:val="li1"/>
        <w:ind w:left="720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 xml:space="preserve">Пример </w:t>
      </w:r>
      <w:r w:rsidR="00726B54">
        <w:rPr>
          <w:rFonts w:ascii="Times New Roman" w:eastAsia="Times New Roman" w:hAnsi="Times New Roman"/>
          <w:sz w:val="32"/>
          <w:szCs w:val="32"/>
        </w:rPr>
        <w:t xml:space="preserve">риск военных действий </w:t>
      </w:r>
    </w:p>
    <w:p w14:paraId="24203F83" w14:textId="392F797D" w:rsidR="00130157" w:rsidRDefault="009A0DA5" w:rsidP="009A0DA5">
      <w:pPr>
        <w:pStyle w:val="li1"/>
        <w:numPr>
          <w:ilvl w:val="0"/>
          <w:numId w:val="4"/>
        </w:numPr>
        <w:rPr>
          <w:rFonts w:ascii="Times New Roman" w:eastAsia="Times New Roman" w:hAnsi="Times New Roman"/>
          <w:sz w:val="32"/>
          <w:szCs w:val="32"/>
        </w:rPr>
      </w:pPr>
      <w:r w:rsidRPr="009A0DA5">
        <w:rPr>
          <w:rFonts w:ascii="Times New Roman" w:eastAsia="Times New Roman" w:hAnsi="Times New Roman"/>
          <w:sz w:val="32"/>
          <w:szCs w:val="32"/>
        </w:rPr>
        <w:t>внутренние – которые находятся в прямой зависимости от функционирования объекта</w:t>
      </w:r>
    </w:p>
    <w:p w14:paraId="4DB278FE" w14:textId="3C715D69" w:rsidR="00726B54" w:rsidRPr="009A0DA5" w:rsidRDefault="00726B54" w:rsidP="00726B54">
      <w:pPr>
        <w:pStyle w:val="li1"/>
        <w:ind w:left="720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 xml:space="preserve">Пример </w:t>
      </w:r>
      <w:r w:rsidR="001267EB">
        <w:rPr>
          <w:rFonts w:ascii="Times New Roman" w:eastAsia="Times New Roman" w:hAnsi="Times New Roman"/>
          <w:sz w:val="32"/>
          <w:szCs w:val="32"/>
        </w:rPr>
        <w:t xml:space="preserve">, технический риск когда </w:t>
      </w:r>
      <w:r w:rsidR="00777B5E">
        <w:rPr>
          <w:rFonts w:ascii="Times New Roman" w:eastAsia="Times New Roman" w:hAnsi="Times New Roman"/>
          <w:sz w:val="32"/>
          <w:szCs w:val="32"/>
        </w:rPr>
        <w:t xml:space="preserve">возникают потери при поломках и сбоях технологий </w:t>
      </w:r>
    </w:p>
    <w:p w14:paraId="7248D2ED" w14:textId="747C5050" w:rsidR="00130157" w:rsidRPr="00777B5E" w:rsidRDefault="00130157" w:rsidP="006A23EF">
      <w:pPr>
        <w:pStyle w:val="li1"/>
        <w:numPr>
          <w:ilvl w:val="0"/>
          <w:numId w:val="4"/>
        </w:numPr>
        <w:rPr>
          <w:rStyle w:val="s1"/>
          <w:rFonts w:ascii="Times New Roman" w:hAnsi="Times New Roman"/>
          <w:sz w:val="32"/>
          <w:szCs w:val="32"/>
        </w:rPr>
      </w:pPr>
      <w:r w:rsidRPr="12AACA2C">
        <w:rPr>
          <w:rStyle w:val="s1"/>
          <w:rFonts w:ascii="Times New Roman" w:eastAsia="Times New Roman" w:hAnsi="Times New Roman"/>
          <w:sz w:val="32"/>
          <w:szCs w:val="32"/>
        </w:rPr>
        <w:t>риски, связанные с человеческим фактором –</w:t>
      </w:r>
      <w:r w:rsidR="00CA584E">
        <w:rPr>
          <w:rStyle w:val="s1"/>
          <w:rFonts w:ascii="Times New Roman" w:eastAsia="Times New Roman" w:hAnsi="Times New Roman"/>
          <w:sz w:val="32"/>
          <w:szCs w:val="32"/>
        </w:rPr>
        <w:t xml:space="preserve"> это ошибки допускаемые конкретным человеком</w:t>
      </w:r>
    </w:p>
    <w:p w14:paraId="3C499C20" w14:textId="0A81EF6C" w:rsidR="00777B5E" w:rsidRPr="006A4350" w:rsidRDefault="00777B5E" w:rsidP="00777B5E">
      <w:pPr>
        <w:pStyle w:val="li1"/>
        <w:ind w:left="720"/>
        <w:rPr>
          <w:rFonts w:ascii="Times New Roman" w:hAnsi="Times New Roman"/>
          <w:sz w:val="32"/>
          <w:szCs w:val="32"/>
        </w:rPr>
      </w:pPr>
      <w:r>
        <w:rPr>
          <w:rStyle w:val="s1"/>
          <w:rFonts w:ascii="Times New Roman" w:eastAsia="Times New Roman" w:hAnsi="Times New Roman"/>
          <w:sz w:val="32"/>
          <w:szCs w:val="32"/>
        </w:rPr>
        <w:t xml:space="preserve">пример </w:t>
      </w:r>
      <w:r w:rsidR="003E24E4">
        <w:rPr>
          <w:rStyle w:val="s1"/>
          <w:rFonts w:ascii="Times New Roman" w:eastAsia="Times New Roman" w:hAnsi="Times New Roman"/>
          <w:sz w:val="32"/>
          <w:szCs w:val="32"/>
        </w:rPr>
        <w:t xml:space="preserve">человек совершает кражу </w:t>
      </w:r>
    </w:p>
    <w:p w14:paraId="35C6549E" w14:textId="05849639" w:rsidR="12AACA2C" w:rsidRDefault="12AACA2C" w:rsidP="12AACA2C">
      <w:pPr>
        <w:pStyle w:val="li1"/>
        <w:rPr>
          <w:rStyle w:val="s1"/>
          <w:rFonts w:ascii="Times New Roman" w:eastAsia="Times New Roman" w:hAnsi="Times New Roman"/>
          <w:sz w:val="32"/>
          <w:szCs w:val="32"/>
        </w:rPr>
      </w:pPr>
    </w:p>
    <w:p w14:paraId="6ED0CDB3" w14:textId="77777777" w:rsidR="00130157" w:rsidRPr="006A4350" w:rsidRDefault="00130157" w:rsidP="12AACA2C">
      <w:pPr>
        <w:pStyle w:val="li1"/>
        <w:ind w:firstLine="708"/>
        <w:rPr>
          <w:rFonts w:ascii="Times New Roman" w:eastAsia="Times New Roman" w:hAnsi="Times New Roman"/>
          <w:sz w:val="32"/>
          <w:szCs w:val="32"/>
        </w:rPr>
      </w:pPr>
      <w:r w:rsidRPr="12AACA2C">
        <w:rPr>
          <w:rStyle w:val="s1"/>
          <w:rFonts w:ascii="Times New Roman" w:eastAsia="Times New Roman" w:hAnsi="Times New Roman"/>
          <w:sz w:val="32"/>
          <w:szCs w:val="32"/>
        </w:rPr>
        <w:t>По характеру наносимого ущерба:</w:t>
      </w:r>
    </w:p>
    <w:p w14:paraId="5B7032C1" w14:textId="77777777" w:rsidR="00130157" w:rsidRPr="006A4350" w:rsidRDefault="00130157">
      <w:pPr>
        <w:pStyle w:val="p2"/>
        <w:rPr>
          <w:rFonts w:ascii="Times New Roman" w:hAnsi="Times New Roman"/>
          <w:sz w:val="32"/>
          <w:szCs w:val="32"/>
        </w:rPr>
      </w:pPr>
    </w:p>
    <w:p w14:paraId="7A57F126" w14:textId="0D804505" w:rsidR="00130157" w:rsidRDefault="00130157">
      <w:pPr>
        <w:pStyle w:val="li1"/>
        <w:numPr>
          <w:ilvl w:val="0"/>
          <w:numId w:val="6"/>
        </w:numPr>
        <w:rPr>
          <w:rFonts w:ascii="Times New Roman" w:eastAsia="Times New Roman" w:hAnsi="Times New Roman"/>
          <w:sz w:val="32"/>
          <w:szCs w:val="32"/>
        </w:rPr>
      </w:pPr>
      <w:r w:rsidRPr="006A4350">
        <w:rPr>
          <w:rStyle w:val="s1"/>
          <w:rFonts w:ascii="Times New Roman" w:eastAsia="Times New Roman" w:hAnsi="Times New Roman"/>
          <w:sz w:val="32"/>
          <w:szCs w:val="32"/>
        </w:rPr>
        <w:t xml:space="preserve">экологический </w:t>
      </w:r>
      <w:r w:rsidR="00E673AA" w:rsidRPr="006A4350">
        <w:rPr>
          <w:rStyle w:val="s1"/>
          <w:rFonts w:ascii="Times New Roman" w:eastAsia="Times New Roman" w:hAnsi="Times New Roman"/>
          <w:sz w:val="32"/>
          <w:szCs w:val="32"/>
        </w:rPr>
        <w:t xml:space="preserve">- </w:t>
      </w:r>
      <w:r w:rsidR="00511C82" w:rsidRPr="00511C82">
        <w:rPr>
          <w:rFonts w:ascii="Times New Roman" w:eastAsia="Times New Roman" w:hAnsi="Times New Roman"/>
          <w:sz w:val="32"/>
          <w:szCs w:val="32"/>
        </w:rPr>
        <w:t>возможность возникновения опасных</w:t>
      </w:r>
      <w:r w:rsidR="00656A15">
        <w:rPr>
          <w:rFonts w:ascii="Times New Roman" w:eastAsia="Times New Roman" w:hAnsi="Times New Roman"/>
          <w:sz w:val="32"/>
          <w:szCs w:val="32"/>
        </w:rPr>
        <w:t xml:space="preserve"> </w:t>
      </w:r>
      <w:r w:rsidR="00511C82" w:rsidRPr="00511C82">
        <w:rPr>
          <w:rFonts w:ascii="Times New Roman" w:eastAsia="Times New Roman" w:hAnsi="Times New Roman"/>
          <w:sz w:val="32"/>
          <w:szCs w:val="32"/>
        </w:rPr>
        <w:t>явлений или негативных изменений в окружающей среде, природн</w:t>
      </w:r>
      <w:r w:rsidR="00AC6CCE">
        <w:rPr>
          <w:rFonts w:ascii="Times New Roman" w:eastAsia="Times New Roman" w:hAnsi="Times New Roman"/>
          <w:sz w:val="32"/>
          <w:szCs w:val="32"/>
        </w:rPr>
        <w:t>ого или</w:t>
      </w:r>
      <w:r w:rsidR="00511C82" w:rsidRPr="00511C82">
        <w:rPr>
          <w:rFonts w:ascii="Times New Roman" w:eastAsia="Times New Roman" w:hAnsi="Times New Roman"/>
          <w:sz w:val="32"/>
          <w:szCs w:val="32"/>
        </w:rPr>
        <w:t xml:space="preserve"> антропогенн</w:t>
      </w:r>
      <w:r w:rsidR="00AC6CCE">
        <w:rPr>
          <w:rFonts w:ascii="Times New Roman" w:eastAsia="Times New Roman" w:hAnsi="Times New Roman"/>
          <w:sz w:val="32"/>
          <w:szCs w:val="32"/>
        </w:rPr>
        <w:t>ого характера</w:t>
      </w:r>
      <w:r w:rsidR="00511C82" w:rsidRPr="00511C82">
        <w:rPr>
          <w:rFonts w:ascii="Times New Roman" w:eastAsia="Times New Roman" w:hAnsi="Times New Roman"/>
          <w:sz w:val="32"/>
          <w:szCs w:val="32"/>
        </w:rPr>
        <w:t xml:space="preserve"> и приводят к неблагоприятным социально-экономическим последствиям в обществе</w:t>
      </w:r>
    </w:p>
    <w:p w14:paraId="3F1F5C78" w14:textId="0ECF53D7" w:rsidR="003E24E4" w:rsidRPr="006A4350" w:rsidRDefault="003E24E4" w:rsidP="003E24E4">
      <w:pPr>
        <w:pStyle w:val="li1"/>
        <w:ind w:left="720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 xml:space="preserve">пример </w:t>
      </w:r>
      <w:r w:rsidR="00C30236">
        <w:rPr>
          <w:rFonts w:ascii="Times New Roman" w:eastAsia="Times New Roman" w:hAnsi="Times New Roman"/>
          <w:sz w:val="32"/>
          <w:szCs w:val="32"/>
        </w:rPr>
        <w:t xml:space="preserve">осушение болот </w:t>
      </w:r>
    </w:p>
    <w:p w14:paraId="3CB5BBD1" w14:textId="3421EF1B" w:rsidR="006A23EF" w:rsidRDefault="00130157">
      <w:pPr>
        <w:pStyle w:val="li1"/>
        <w:numPr>
          <w:ilvl w:val="0"/>
          <w:numId w:val="6"/>
        </w:numPr>
        <w:rPr>
          <w:rFonts w:ascii="Times New Roman" w:eastAsia="Times New Roman" w:hAnsi="Times New Roman"/>
          <w:sz w:val="32"/>
          <w:szCs w:val="32"/>
        </w:rPr>
      </w:pPr>
      <w:r w:rsidRPr="006A4350">
        <w:rPr>
          <w:rStyle w:val="s1"/>
          <w:rFonts w:ascii="Times New Roman" w:eastAsia="Times New Roman" w:hAnsi="Times New Roman"/>
          <w:sz w:val="32"/>
          <w:szCs w:val="32"/>
        </w:rPr>
        <w:t>социальный –</w:t>
      </w:r>
      <w:r w:rsidR="00656A15" w:rsidRPr="00656A15">
        <w:rPr>
          <w:rFonts w:asciiTheme="minorHAnsi" w:hAnsiTheme="minorHAnsi" w:cstheme="minorBidi"/>
          <w:sz w:val="22"/>
          <w:szCs w:val="22"/>
        </w:rPr>
        <w:t xml:space="preserve"> </w:t>
      </w:r>
      <w:r w:rsidR="00656A15" w:rsidRPr="00656A15">
        <w:rPr>
          <w:rFonts w:ascii="Times New Roman" w:eastAsia="Times New Roman" w:hAnsi="Times New Roman"/>
          <w:sz w:val="32"/>
          <w:szCs w:val="32"/>
        </w:rPr>
        <w:t>зависимость вероятности (или частоты) нежелательных событий, связанных с поражением определенных групп людей,</w:t>
      </w:r>
      <w:r w:rsidR="00A2785F">
        <w:rPr>
          <w:rFonts w:ascii="Times New Roman" w:eastAsia="Times New Roman" w:hAnsi="Times New Roman"/>
          <w:sz w:val="32"/>
          <w:szCs w:val="32"/>
        </w:rPr>
        <w:t xml:space="preserve"> которые могут быть подверж</w:t>
      </w:r>
      <w:r w:rsidR="00F770CD">
        <w:rPr>
          <w:rFonts w:ascii="Times New Roman" w:eastAsia="Times New Roman" w:hAnsi="Times New Roman"/>
          <w:sz w:val="32"/>
          <w:szCs w:val="32"/>
        </w:rPr>
        <w:t>е</w:t>
      </w:r>
      <w:r w:rsidR="00A2785F">
        <w:rPr>
          <w:rFonts w:ascii="Times New Roman" w:eastAsia="Times New Roman" w:hAnsi="Times New Roman"/>
          <w:sz w:val="32"/>
          <w:szCs w:val="32"/>
        </w:rPr>
        <w:t>ны</w:t>
      </w:r>
      <w:r w:rsidR="00656A15" w:rsidRPr="00656A15">
        <w:rPr>
          <w:rFonts w:ascii="Times New Roman" w:eastAsia="Times New Roman" w:hAnsi="Times New Roman"/>
          <w:sz w:val="32"/>
          <w:szCs w:val="32"/>
        </w:rPr>
        <w:t xml:space="preserve">  воздействиям определенного вида при реализации соответствующих опасностей, от численности этих групп</w:t>
      </w:r>
    </w:p>
    <w:p w14:paraId="45D293DE" w14:textId="49604BB4" w:rsidR="00C30236" w:rsidRDefault="00C30236" w:rsidP="00C30236">
      <w:pPr>
        <w:pStyle w:val="li1"/>
        <w:ind w:left="720"/>
        <w:rPr>
          <w:rStyle w:val="s1"/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 xml:space="preserve">пример </w:t>
      </w:r>
      <w:r w:rsidR="002C3F07">
        <w:rPr>
          <w:rFonts w:ascii="Times New Roman" w:eastAsia="Times New Roman" w:hAnsi="Times New Roman"/>
          <w:sz w:val="32"/>
          <w:szCs w:val="32"/>
        </w:rPr>
        <w:t xml:space="preserve">необходимость получить медицинскую помощь </w:t>
      </w:r>
    </w:p>
    <w:p w14:paraId="1ACB333F" w14:textId="77783F19" w:rsidR="00130157" w:rsidRDefault="00130157">
      <w:pPr>
        <w:pStyle w:val="li1"/>
        <w:numPr>
          <w:ilvl w:val="0"/>
          <w:numId w:val="6"/>
        </w:numPr>
        <w:rPr>
          <w:rStyle w:val="s1"/>
          <w:rFonts w:ascii="Times New Roman" w:eastAsia="Times New Roman" w:hAnsi="Times New Roman"/>
          <w:sz w:val="32"/>
          <w:szCs w:val="32"/>
        </w:rPr>
      </w:pPr>
      <w:proofErr w:type="spellStart"/>
      <w:r w:rsidRPr="006A4350">
        <w:rPr>
          <w:rStyle w:val="s1"/>
          <w:rFonts w:ascii="Times New Roman" w:eastAsia="Times New Roman" w:hAnsi="Times New Roman"/>
          <w:sz w:val="32"/>
          <w:szCs w:val="32"/>
        </w:rPr>
        <w:t>аутодеструктивное</w:t>
      </w:r>
      <w:proofErr w:type="spellEnd"/>
      <w:r w:rsidRPr="006A4350">
        <w:rPr>
          <w:rStyle w:val="s1"/>
          <w:rFonts w:ascii="Times New Roman" w:eastAsia="Times New Roman" w:hAnsi="Times New Roman"/>
          <w:sz w:val="32"/>
          <w:szCs w:val="32"/>
        </w:rPr>
        <w:t xml:space="preserve"> поведение </w:t>
      </w:r>
      <w:r w:rsidR="003436B3">
        <w:rPr>
          <w:rStyle w:val="s1"/>
          <w:rFonts w:ascii="Times New Roman" w:eastAsia="Times New Roman" w:hAnsi="Times New Roman"/>
          <w:sz w:val="32"/>
          <w:szCs w:val="32"/>
        </w:rPr>
        <w:t>–</w:t>
      </w:r>
      <w:r w:rsidRPr="006A4350">
        <w:rPr>
          <w:rStyle w:val="s1"/>
          <w:rFonts w:ascii="Times New Roman" w:eastAsia="Times New Roman" w:hAnsi="Times New Roman"/>
          <w:sz w:val="32"/>
          <w:szCs w:val="32"/>
        </w:rPr>
        <w:t xml:space="preserve"> </w:t>
      </w:r>
      <w:r w:rsidR="003436B3">
        <w:rPr>
          <w:rStyle w:val="s1"/>
          <w:rFonts w:ascii="Times New Roman" w:eastAsia="Times New Roman" w:hAnsi="Times New Roman"/>
          <w:sz w:val="32"/>
          <w:szCs w:val="32"/>
        </w:rPr>
        <w:t>одно из типов д</w:t>
      </w:r>
      <w:r w:rsidR="00C47C2E">
        <w:rPr>
          <w:rStyle w:val="s1"/>
          <w:rFonts w:ascii="Times New Roman" w:eastAsia="Times New Roman" w:hAnsi="Times New Roman"/>
          <w:sz w:val="32"/>
          <w:szCs w:val="32"/>
        </w:rPr>
        <w:t>евиан</w:t>
      </w:r>
      <w:r w:rsidR="00074946">
        <w:rPr>
          <w:rStyle w:val="s1"/>
          <w:rFonts w:ascii="Times New Roman" w:eastAsia="Times New Roman" w:hAnsi="Times New Roman"/>
          <w:sz w:val="32"/>
          <w:szCs w:val="32"/>
        </w:rPr>
        <w:t xml:space="preserve">тного поведения </w:t>
      </w:r>
      <w:r w:rsidR="00074946" w:rsidRPr="00074946">
        <w:rPr>
          <w:rStyle w:val="s1"/>
          <w:rFonts w:ascii="Times New Roman" w:eastAsia="Times New Roman" w:hAnsi="Times New Roman"/>
          <w:sz w:val="32"/>
          <w:szCs w:val="32"/>
        </w:rPr>
        <w:t>появляющееся в непреднамеренных действиях, следствием которых является физическое или психическое разрушение личности или взаимодействие человека с о</w:t>
      </w:r>
      <w:r w:rsidR="00CE2B38">
        <w:rPr>
          <w:rStyle w:val="s1"/>
          <w:rFonts w:ascii="Times New Roman" w:eastAsia="Times New Roman" w:hAnsi="Times New Roman"/>
          <w:sz w:val="32"/>
          <w:szCs w:val="32"/>
        </w:rPr>
        <w:t>бществом</w:t>
      </w:r>
      <w:r w:rsidR="00074946" w:rsidRPr="00074946">
        <w:rPr>
          <w:rStyle w:val="s1"/>
          <w:rFonts w:ascii="Times New Roman" w:eastAsia="Times New Roman" w:hAnsi="Times New Roman"/>
          <w:sz w:val="32"/>
          <w:szCs w:val="32"/>
        </w:rPr>
        <w:t xml:space="preserve"> и самим собой, при котором наносится вред, то есть его действия направлены на нанесение прямого или косвенного ущерба собственному физическому или психическому здоровью.</w:t>
      </w:r>
    </w:p>
    <w:p w14:paraId="79A598D1" w14:textId="795ABBA5" w:rsidR="002718D6" w:rsidRPr="006A4350" w:rsidRDefault="002718D6" w:rsidP="002718D6">
      <w:pPr>
        <w:pStyle w:val="li1"/>
        <w:ind w:left="720"/>
        <w:rPr>
          <w:rFonts w:ascii="Times New Roman" w:eastAsia="Times New Roman" w:hAnsi="Times New Roman"/>
          <w:sz w:val="32"/>
          <w:szCs w:val="32"/>
        </w:rPr>
      </w:pPr>
      <w:r>
        <w:rPr>
          <w:rStyle w:val="s1"/>
          <w:rFonts w:ascii="Times New Roman" w:eastAsia="Times New Roman" w:hAnsi="Times New Roman"/>
          <w:sz w:val="32"/>
          <w:szCs w:val="32"/>
        </w:rPr>
        <w:t xml:space="preserve">Пример суицид наркомания алкоголизм и т п </w:t>
      </w:r>
    </w:p>
    <w:p w14:paraId="0079B5DB" w14:textId="485C9864" w:rsidR="00130157" w:rsidRDefault="00130157">
      <w:pPr>
        <w:pStyle w:val="li1"/>
        <w:numPr>
          <w:ilvl w:val="0"/>
          <w:numId w:val="6"/>
        </w:numPr>
        <w:rPr>
          <w:rFonts w:ascii="Times New Roman" w:eastAsia="Times New Roman" w:hAnsi="Times New Roman"/>
          <w:sz w:val="32"/>
          <w:szCs w:val="32"/>
        </w:rPr>
      </w:pPr>
      <w:r w:rsidRPr="006A4350">
        <w:rPr>
          <w:rStyle w:val="s1"/>
          <w:rFonts w:ascii="Times New Roman" w:eastAsia="Times New Roman" w:hAnsi="Times New Roman"/>
          <w:sz w:val="32"/>
          <w:szCs w:val="32"/>
        </w:rPr>
        <w:t xml:space="preserve">экономический – </w:t>
      </w:r>
      <w:r w:rsidR="00541504" w:rsidRPr="00541504">
        <w:rPr>
          <w:rFonts w:ascii="Times New Roman" w:eastAsia="Times New Roman" w:hAnsi="Times New Roman"/>
          <w:sz w:val="32"/>
          <w:szCs w:val="32"/>
        </w:rPr>
        <w:t>возможнос</w:t>
      </w:r>
      <w:r w:rsidR="00491FD9">
        <w:rPr>
          <w:rFonts w:ascii="Times New Roman" w:eastAsia="Times New Roman" w:hAnsi="Times New Roman"/>
          <w:sz w:val="32"/>
          <w:szCs w:val="32"/>
        </w:rPr>
        <w:t>ть</w:t>
      </w:r>
      <w:r w:rsidR="00541504" w:rsidRPr="00541504">
        <w:rPr>
          <w:rFonts w:ascii="Times New Roman" w:eastAsia="Times New Roman" w:hAnsi="Times New Roman"/>
          <w:sz w:val="32"/>
          <w:szCs w:val="32"/>
        </w:rPr>
        <w:t xml:space="preserve"> потерь вследствие случайного характера результатов принимаемых хозяйственных решений или совершаемых действий</w:t>
      </w:r>
    </w:p>
    <w:p w14:paraId="596FB078" w14:textId="4897CEF2" w:rsidR="002718D6" w:rsidRPr="006A4350" w:rsidRDefault="002718D6" w:rsidP="002718D6">
      <w:pPr>
        <w:pStyle w:val="li1"/>
        <w:ind w:left="720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 xml:space="preserve">пример </w:t>
      </w:r>
      <w:r w:rsidR="005D6FBE">
        <w:rPr>
          <w:rFonts w:ascii="Times New Roman" w:eastAsia="Times New Roman" w:hAnsi="Times New Roman"/>
          <w:sz w:val="32"/>
          <w:szCs w:val="32"/>
        </w:rPr>
        <w:t xml:space="preserve">уменьшение </w:t>
      </w:r>
      <w:r w:rsidR="00773C56">
        <w:rPr>
          <w:rFonts w:ascii="Times New Roman" w:eastAsia="Times New Roman" w:hAnsi="Times New Roman"/>
          <w:sz w:val="32"/>
          <w:szCs w:val="32"/>
        </w:rPr>
        <w:t xml:space="preserve">прибыли из-за некачественно сделанного товара или услуги </w:t>
      </w:r>
    </w:p>
    <w:p w14:paraId="58424E5A" w14:textId="7135BF25" w:rsidR="00130157" w:rsidRDefault="00130157">
      <w:pPr>
        <w:pStyle w:val="li1"/>
        <w:numPr>
          <w:ilvl w:val="0"/>
          <w:numId w:val="6"/>
        </w:numPr>
        <w:rPr>
          <w:rFonts w:ascii="Times New Roman" w:eastAsia="Times New Roman" w:hAnsi="Times New Roman"/>
          <w:sz w:val="32"/>
          <w:szCs w:val="32"/>
        </w:rPr>
      </w:pPr>
      <w:r w:rsidRPr="006A4350">
        <w:rPr>
          <w:rStyle w:val="s1"/>
          <w:rFonts w:ascii="Times New Roman" w:eastAsia="Times New Roman" w:hAnsi="Times New Roman"/>
          <w:sz w:val="32"/>
          <w:szCs w:val="32"/>
        </w:rPr>
        <w:t xml:space="preserve">индивидуальный – </w:t>
      </w:r>
      <w:r w:rsidR="00246C23" w:rsidRPr="00246C23">
        <w:rPr>
          <w:rFonts w:ascii="Times New Roman" w:eastAsia="Times New Roman" w:hAnsi="Times New Roman"/>
          <w:sz w:val="32"/>
          <w:szCs w:val="32"/>
        </w:rPr>
        <w:t>вероятность поражения отдельного индивидуума в результате воздействия исследуемых факторов опасности.</w:t>
      </w:r>
    </w:p>
    <w:p w14:paraId="0C2872AF" w14:textId="3872F717" w:rsidR="00773C56" w:rsidRPr="006A4350" w:rsidRDefault="00773C56" w:rsidP="00773C56">
      <w:pPr>
        <w:pStyle w:val="li1"/>
        <w:ind w:left="720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 xml:space="preserve">Пример </w:t>
      </w:r>
      <w:r w:rsidR="0030083E">
        <w:rPr>
          <w:rFonts w:ascii="Times New Roman" w:eastAsia="Times New Roman" w:hAnsi="Times New Roman"/>
          <w:sz w:val="32"/>
          <w:szCs w:val="32"/>
        </w:rPr>
        <w:t>прыжок с парашютом</w:t>
      </w:r>
    </w:p>
    <w:p w14:paraId="02C4AA97" w14:textId="77777777" w:rsidR="00130157" w:rsidRPr="006A4350" w:rsidRDefault="00130157">
      <w:pPr>
        <w:pStyle w:val="p2"/>
        <w:rPr>
          <w:rFonts w:ascii="Times New Roman" w:hAnsi="Times New Roman"/>
          <w:sz w:val="32"/>
          <w:szCs w:val="32"/>
        </w:rPr>
      </w:pPr>
    </w:p>
    <w:p w14:paraId="4DD12444" w14:textId="2AED42CD" w:rsidR="00130157" w:rsidRPr="006A4350" w:rsidRDefault="00130157">
      <w:pPr>
        <w:pStyle w:val="li1"/>
        <w:numPr>
          <w:ilvl w:val="0"/>
          <w:numId w:val="7"/>
        </w:numPr>
        <w:rPr>
          <w:rFonts w:ascii="Times New Roman" w:eastAsia="Times New Roman" w:hAnsi="Times New Roman"/>
          <w:sz w:val="32"/>
          <w:szCs w:val="32"/>
        </w:rPr>
      </w:pPr>
      <w:r w:rsidRPr="006A4350">
        <w:rPr>
          <w:rStyle w:val="s1"/>
          <w:rFonts w:ascii="Times New Roman" w:eastAsia="Times New Roman" w:hAnsi="Times New Roman"/>
          <w:sz w:val="32"/>
          <w:szCs w:val="32"/>
        </w:rPr>
        <w:t>По величине ущерба:</w:t>
      </w:r>
    </w:p>
    <w:p w14:paraId="6B69347F" w14:textId="77777777" w:rsidR="00130157" w:rsidRPr="006A4350" w:rsidRDefault="00130157">
      <w:pPr>
        <w:pStyle w:val="p2"/>
        <w:rPr>
          <w:rFonts w:ascii="Times New Roman" w:hAnsi="Times New Roman"/>
          <w:sz w:val="32"/>
          <w:szCs w:val="32"/>
        </w:rPr>
      </w:pPr>
    </w:p>
    <w:p w14:paraId="3E0FDD47" w14:textId="41B6CA3E" w:rsidR="00130157" w:rsidRDefault="00130157">
      <w:pPr>
        <w:pStyle w:val="li1"/>
        <w:numPr>
          <w:ilvl w:val="0"/>
          <w:numId w:val="8"/>
        </w:numPr>
        <w:rPr>
          <w:rFonts w:ascii="Times New Roman" w:eastAsia="Times New Roman" w:hAnsi="Times New Roman"/>
          <w:sz w:val="32"/>
          <w:szCs w:val="32"/>
        </w:rPr>
      </w:pPr>
      <w:r w:rsidRPr="006A4350">
        <w:rPr>
          <w:rStyle w:val="s1"/>
          <w:rFonts w:ascii="Times New Roman" w:eastAsia="Times New Roman" w:hAnsi="Times New Roman"/>
          <w:sz w:val="32"/>
          <w:szCs w:val="32"/>
        </w:rPr>
        <w:t xml:space="preserve">допустимый </w:t>
      </w:r>
      <w:r w:rsidR="007D7A0B" w:rsidRPr="006A4350">
        <w:rPr>
          <w:rStyle w:val="s1"/>
          <w:rFonts w:ascii="Times New Roman" w:eastAsia="Times New Roman" w:hAnsi="Times New Roman"/>
          <w:sz w:val="32"/>
          <w:szCs w:val="32"/>
        </w:rPr>
        <w:t xml:space="preserve">- </w:t>
      </w:r>
      <w:r w:rsidR="00726BEF" w:rsidRPr="00726BEF">
        <w:rPr>
          <w:rFonts w:ascii="Times New Roman" w:eastAsia="Times New Roman" w:hAnsi="Times New Roman"/>
          <w:sz w:val="32"/>
          <w:szCs w:val="32"/>
        </w:rPr>
        <w:t>величина риска, которая достижима по техническим, экономическим и технологическим возможностям</w:t>
      </w:r>
    </w:p>
    <w:p w14:paraId="57683504" w14:textId="6465B2D3" w:rsidR="0030083E" w:rsidRPr="006A4350" w:rsidRDefault="0030083E" w:rsidP="0030083E">
      <w:pPr>
        <w:pStyle w:val="li1"/>
        <w:ind w:left="720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 xml:space="preserve">пример </w:t>
      </w:r>
      <w:r w:rsidR="00934982">
        <w:rPr>
          <w:rFonts w:ascii="Times New Roman" w:eastAsia="Times New Roman" w:hAnsi="Times New Roman"/>
          <w:sz w:val="32"/>
          <w:szCs w:val="32"/>
        </w:rPr>
        <w:t xml:space="preserve">поднять цену новой модели айфона на 20% в сравнении с предыдущей </w:t>
      </w:r>
    </w:p>
    <w:p w14:paraId="01A8D16D" w14:textId="69F4346A" w:rsidR="00130157" w:rsidRDefault="00130157">
      <w:pPr>
        <w:pStyle w:val="li1"/>
        <w:numPr>
          <w:ilvl w:val="0"/>
          <w:numId w:val="8"/>
        </w:numPr>
        <w:rPr>
          <w:rFonts w:ascii="Times New Roman" w:eastAsia="Times New Roman" w:hAnsi="Times New Roman"/>
          <w:sz w:val="32"/>
          <w:szCs w:val="32"/>
        </w:rPr>
      </w:pPr>
      <w:r w:rsidRPr="006A4350">
        <w:rPr>
          <w:rStyle w:val="s1"/>
          <w:rFonts w:ascii="Times New Roman" w:eastAsia="Times New Roman" w:hAnsi="Times New Roman"/>
          <w:sz w:val="32"/>
          <w:szCs w:val="32"/>
        </w:rPr>
        <w:t xml:space="preserve">катастрофический (системный) – </w:t>
      </w:r>
      <w:r w:rsidR="003073D5" w:rsidRPr="003073D5">
        <w:rPr>
          <w:rFonts w:ascii="Times New Roman" w:eastAsia="Times New Roman" w:hAnsi="Times New Roman"/>
          <w:sz w:val="32"/>
          <w:szCs w:val="32"/>
        </w:rPr>
        <w:t>риск,  воздействующий одновременно на большие территории.</w:t>
      </w:r>
    </w:p>
    <w:p w14:paraId="4EC0DAC0" w14:textId="03873317" w:rsidR="00934982" w:rsidRPr="006A4350" w:rsidRDefault="003D4C28">
      <w:pPr>
        <w:pStyle w:val="li1"/>
        <w:numPr>
          <w:ilvl w:val="0"/>
          <w:numId w:val="8"/>
        </w:numPr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 xml:space="preserve">Пример ураган </w:t>
      </w:r>
    </w:p>
    <w:p w14:paraId="7DEB3DB4" w14:textId="0419A6CF" w:rsidR="006A23EF" w:rsidRDefault="00130157" w:rsidP="006A23EF">
      <w:pPr>
        <w:pStyle w:val="li1"/>
        <w:numPr>
          <w:ilvl w:val="0"/>
          <w:numId w:val="8"/>
        </w:numPr>
        <w:rPr>
          <w:rFonts w:ascii="Times New Roman" w:eastAsia="Times New Roman" w:hAnsi="Times New Roman"/>
          <w:sz w:val="32"/>
          <w:szCs w:val="32"/>
        </w:rPr>
      </w:pPr>
      <w:r w:rsidRPr="006A4350">
        <w:rPr>
          <w:rStyle w:val="s1"/>
          <w:rFonts w:ascii="Times New Roman" w:eastAsia="Times New Roman" w:hAnsi="Times New Roman"/>
          <w:sz w:val="32"/>
          <w:szCs w:val="32"/>
        </w:rPr>
        <w:t xml:space="preserve">предельный – </w:t>
      </w:r>
      <w:r w:rsidR="0054655E" w:rsidRPr="0054655E">
        <w:rPr>
          <w:rFonts w:ascii="Times New Roman" w:eastAsia="Times New Roman" w:hAnsi="Times New Roman"/>
          <w:sz w:val="32"/>
          <w:szCs w:val="32"/>
        </w:rPr>
        <w:t>максимальный риск, который не должен превышаться, несмотря на ожидаемый результат</w:t>
      </w:r>
    </w:p>
    <w:p w14:paraId="77F19D93" w14:textId="5FB46F19" w:rsidR="003D4C28" w:rsidRDefault="003D4C28" w:rsidP="003D4C28">
      <w:pPr>
        <w:pStyle w:val="li1"/>
        <w:ind w:left="720"/>
        <w:rPr>
          <w:rStyle w:val="s1"/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 xml:space="preserve">пример </w:t>
      </w:r>
      <w:r w:rsidR="005031D1">
        <w:rPr>
          <w:rFonts w:ascii="Times New Roman" w:eastAsia="Times New Roman" w:hAnsi="Times New Roman"/>
          <w:sz w:val="32"/>
          <w:szCs w:val="32"/>
        </w:rPr>
        <w:t>поднять налоги в стране</w:t>
      </w:r>
      <w:r w:rsidR="00DA3E6E">
        <w:rPr>
          <w:rFonts w:ascii="Times New Roman" w:eastAsia="Times New Roman" w:hAnsi="Times New Roman"/>
          <w:sz w:val="32"/>
          <w:szCs w:val="32"/>
        </w:rPr>
        <w:t xml:space="preserve"> для государственных целей </w:t>
      </w:r>
    </w:p>
    <w:p w14:paraId="641AD56D" w14:textId="744B0AD3" w:rsidR="00130157" w:rsidRPr="006A4350" w:rsidRDefault="00130157" w:rsidP="006A23EF">
      <w:pPr>
        <w:pStyle w:val="li1"/>
        <w:numPr>
          <w:ilvl w:val="0"/>
          <w:numId w:val="8"/>
        </w:numPr>
        <w:rPr>
          <w:rFonts w:ascii="Times New Roman" w:eastAsia="Times New Roman" w:hAnsi="Times New Roman"/>
          <w:sz w:val="32"/>
          <w:szCs w:val="32"/>
        </w:rPr>
      </w:pPr>
      <w:r w:rsidRPr="006A4350">
        <w:rPr>
          <w:rStyle w:val="s1"/>
          <w:rFonts w:ascii="Times New Roman" w:eastAsia="Times New Roman" w:hAnsi="Times New Roman"/>
          <w:sz w:val="32"/>
          <w:szCs w:val="32"/>
        </w:rPr>
        <w:t>По уровню опасности:</w:t>
      </w:r>
    </w:p>
    <w:p w14:paraId="747A984D" w14:textId="77777777" w:rsidR="00130157" w:rsidRPr="006A4350" w:rsidRDefault="00130157">
      <w:pPr>
        <w:pStyle w:val="p2"/>
        <w:rPr>
          <w:rFonts w:ascii="Times New Roman" w:hAnsi="Times New Roman"/>
          <w:sz w:val="32"/>
          <w:szCs w:val="32"/>
        </w:rPr>
      </w:pPr>
    </w:p>
    <w:p w14:paraId="1E31BCC8" w14:textId="15652121" w:rsidR="00130157" w:rsidRDefault="00130157">
      <w:pPr>
        <w:pStyle w:val="li1"/>
        <w:numPr>
          <w:ilvl w:val="0"/>
          <w:numId w:val="10"/>
        </w:numPr>
        <w:rPr>
          <w:rFonts w:ascii="Times New Roman" w:eastAsia="Times New Roman" w:hAnsi="Times New Roman"/>
          <w:sz w:val="32"/>
          <w:szCs w:val="32"/>
        </w:rPr>
      </w:pPr>
      <w:r w:rsidRPr="006A4350">
        <w:rPr>
          <w:rStyle w:val="s1"/>
          <w:rFonts w:ascii="Times New Roman" w:eastAsia="Times New Roman" w:hAnsi="Times New Roman"/>
          <w:sz w:val="32"/>
          <w:szCs w:val="32"/>
        </w:rPr>
        <w:t xml:space="preserve">неприемлемый – </w:t>
      </w:r>
      <w:r w:rsidR="00353747" w:rsidRPr="00353747">
        <w:rPr>
          <w:rFonts w:ascii="Times New Roman" w:eastAsia="Times New Roman" w:hAnsi="Times New Roman"/>
          <w:sz w:val="32"/>
          <w:szCs w:val="32"/>
        </w:rPr>
        <w:t>уровень риска, обусловленный хозяйственной деятельностью, который не должен превышаться, независимо от экономических и социальных преимуществ такой деятельности для общества. Он должен быть настолько низким, чтобы это не вызывало беспокойства индивидуума и общества.</w:t>
      </w:r>
    </w:p>
    <w:p w14:paraId="1411DB24" w14:textId="77777777" w:rsidR="00DA3E6E" w:rsidRPr="006A4350" w:rsidRDefault="00DA3E6E">
      <w:pPr>
        <w:pStyle w:val="li1"/>
        <w:numPr>
          <w:ilvl w:val="0"/>
          <w:numId w:val="10"/>
        </w:numPr>
        <w:rPr>
          <w:rFonts w:ascii="Times New Roman" w:eastAsia="Times New Roman" w:hAnsi="Times New Roman"/>
          <w:sz w:val="32"/>
          <w:szCs w:val="32"/>
        </w:rPr>
      </w:pPr>
    </w:p>
    <w:p w14:paraId="75241367" w14:textId="7B471A2B" w:rsidR="00413677" w:rsidRPr="006A4350" w:rsidRDefault="00130157" w:rsidP="00E65811">
      <w:pPr>
        <w:pStyle w:val="li1"/>
        <w:numPr>
          <w:ilvl w:val="0"/>
          <w:numId w:val="10"/>
        </w:numPr>
        <w:rPr>
          <w:rStyle w:val="s1"/>
          <w:rFonts w:ascii="Times New Roman" w:eastAsia="Times New Roman" w:hAnsi="Times New Roman"/>
          <w:sz w:val="32"/>
          <w:szCs w:val="32"/>
        </w:rPr>
      </w:pPr>
      <w:r w:rsidRPr="006A4350">
        <w:rPr>
          <w:rStyle w:val="s1"/>
          <w:rFonts w:ascii="Times New Roman" w:eastAsia="Times New Roman" w:hAnsi="Times New Roman"/>
          <w:sz w:val="32"/>
          <w:szCs w:val="32"/>
        </w:rPr>
        <w:t>приемлемый –</w:t>
      </w:r>
      <w:r w:rsidR="00056854" w:rsidRPr="006A4350">
        <w:rPr>
          <w:rStyle w:val="s1"/>
          <w:rFonts w:ascii="Times New Roman" w:eastAsia="Times New Roman" w:hAnsi="Times New Roman"/>
          <w:sz w:val="32"/>
          <w:szCs w:val="32"/>
        </w:rPr>
        <w:t xml:space="preserve"> </w:t>
      </w:r>
      <w:r w:rsidR="00355DA2" w:rsidRPr="00355DA2">
        <w:rPr>
          <w:rFonts w:ascii="Times New Roman" w:eastAsia="Times New Roman" w:hAnsi="Times New Roman"/>
          <w:sz w:val="32"/>
          <w:szCs w:val="32"/>
        </w:rPr>
        <w:t xml:space="preserve">это уровень риска, с которым общество готово мириться ради получения определенных благ или </w:t>
      </w:r>
      <w:r w:rsidR="002C3BED">
        <w:rPr>
          <w:rFonts w:ascii="Times New Roman" w:eastAsia="Times New Roman" w:hAnsi="Times New Roman"/>
          <w:sz w:val="32"/>
          <w:szCs w:val="32"/>
        </w:rPr>
        <w:t xml:space="preserve">выгод </w:t>
      </w:r>
    </w:p>
    <w:p w14:paraId="771FEF95" w14:textId="4F13EB33" w:rsidR="007913C2" w:rsidRDefault="00130157" w:rsidP="007913C2">
      <w:pPr>
        <w:pStyle w:val="li1"/>
        <w:numPr>
          <w:ilvl w:val="0"/>
          <w:numId w:val="10"/>
        </w:numPr>
        <w:rPr>
          <w:rStyle w:val="s1"/>
          <w:rFonts w:ascii="Times New Roman" w:eastAsia="Times New Roman" w:hAnsi="Times New Roman"/>
          <w:sz w:val="32"/>
          <w:szCs w:val="32"/>
        </w:rPr>
      </w:pPr>
      <w:proofErr w:type="spellStart"/>
      <w:r w:rsidRPr="006A23EF">
        <w:rPr>
          <w:rStyle w:val="s1"/>
          <w:rFonts w:ascii="Times New Roman" w:eastAsia="Times New Roman" w:hAnsi="Times New Roman"/>
          <w:sz w:val="32"/>
          <w:szCs w:val="32"/>
        </w:rPr>
        <w:t>пренебрежимый</w:t>
      </w:r>
      <w:proofErr w:type="spellEnd"/>
      <w:r w:rsidRPr="006A23EF">
        <w:rPr>
          <w:rStyle w:val="s1"/>
          <w:rFonts w:ascii="Times New Roman" w:eastAsia="Times New Roman" w:hAnsi="Times New Roman"/>
          <w:sz w:val="32"/>
          <w:szCs w:val="32"/>
        </w:rPr>
        <w:t xml:space="preserve"> риск </w:t>
      </w:r>
      <w:r w:rsidR="007913C2">
        <w:rPr>
          <w:rStyle w:val="s1"/>
          <w:rFonts w:ascii="Times New Roman" w:eastAsia="Times New Roman" w:hAnsi="Times New Roman"/>
          <w:sz w:val="32"/>
          <w:szCs w:val="32"/>
        </w:rPr>
        <w:t>–</w:t>
      </w:r>
      <w:r w:rsidRPr="006A23EF">
        <w:rPr>
          <w:rStyle w:val="s1"/>
          <w:rFonts w:ascii="Times New Roman" w:eastAsia="Times New Roman" w:hAnsi="Times New Roman"/>
          <w:sz w:val="32"/>
          <w:szCs w:val="32"/>
        </w:rPr>
        <w:t xml:space="preserve"> </w:t>
      </w:r>
      <w:r w:rsidR="007913C2" w:rsidRPr="007913C2">
        <w:rPr>
          <w:rStyle w:val="s1"/>
          <w:rFonts w:ascii="Times New Roman" w:eastAsia="Times New Roman" w:hAnsi="Times New Roman"/>
          <w:sz w:val="32"/>
          <w:szCs w:val="32"/>
        </w:rPr>
        <w:t>уровень риска пренебрежимо мал по сравнению с фоновым уровнем риска</w:t>
      </w:r>
      <w:r w:rsidR="007D2354">
        <w:rPr>
          <w:rStyle w:val="s1"/>
          <w:rFonts w:ascii="Times New Roman" w:eastAsia="Times New Roman" w:hAnsi="Times New Roman"/>
          <w:sz w:val="32"/>
          <w:szCs w:val="32"/>
        </w:rPr>
        <w:t>,</w:t>
      </w:r>
      <w:r w:rsidR="007913C2" w:rsidRPr="007913C2">
        <w:rPr>
          <w:rStyle w:val="s1"/>
          <w:rFonts w:ascii="Times New Roman" w:eastAsia="Times New Roman" w:hAnsi="Times New Roman"/>
          <w:sz w:val="32"/>
          <w:szCs w:val="32"/>
        </w:rPr>
        <w:t xml:space="preserve"> любая деятельность с </w:t>
      </w:r>
      <w:r w:rsidR="00477459">
        <w:rPr>
          <w:rStyle w:val="s1"/>
          <w:rFonts w:ascii="Times New Roman" w:eastAsia="Times New Roman" w:hAnsi="Times New Roman"/>
          <w:sz w:val="32"/>
          <w:szCs w:val="32"/>
        </w:rPr>
        <w:t xml:space="preserve">этим </w:t>
      </w:r>
      <w:r w:rsidR="007913C2" w:rsidRPr="007913C2">
        <w:rPr>
          <w:rStyle w:val="s1"/>
          <w:rFonts w:ascii="Times New Roman" w:eastAsia="Times New Roman" w:hAnsi="Times New Roman"/>
          <w:sz w:val="32"/>
          <w:szCs w:val="32"/>
        </w:rPr>
        <w:t xml:space="preserve">уровнем риска является объектом надзора и контроля для регулирующего органа. </w:t>
      </w:r>
    </w:p>
    <w:p w14:paraId="18A82ED2" w14:textId="692A6DD6" w:rsidR="005B57F4" w:rsidRDefault="005B57F4" w:rsidP="007913C2">
      <w:pPr>
        <w:pStyle w:val="li1"/>
        <w:numPr>
          <w:ilvl w:val="0"/>
          <w:numId w:val="10"/>
        </w:numPr>
        <w:rPr>
          <w:rFonts w:ascii="Times New Roman" w:eastAsia="Times New Roman" w:hAnsi="Times New Roman"/>
          <w:sz w:val="32"/>
          <w:szCs w:val="32"/>
        </w:rPr>
      </w:pPr>
      <w:r>
        <w:rPr>
          <w:rStyle w:val="s1"/>
          <w:rFonts w:ascii="Times New Roman" w:eastAsia="Times New Roman" w:hAnsi="Times New Roman"/>
          <w:sz w:val="32"/>
          <w:szCs w:val="32"/>
        </w:rPr>
        <w:t xml:space="preserve">Пример </w:t>
      </w:r>
      <w:r w:rsidR="00151B73">
        <w:rPr>
          <w:rStyle w:val="s1"/>
          <w:rFonts w:ascii="Times New Roman" w:eastAsia="Times New Roman" w:hAnsi="Times New Roman"/>
          <w:sz w:val="32"/>
          <w:szCs w:val="32"/>
        </w:rPr>
        <w:t xml:space="preserve">использование </w:t>
      </w:r>
      <w:proofErr w:type="spellStart"/>
      <w:r w:rsidR="00A752B8">
        <w:rPr>
          <w:rStyle w:val="s1"/>
          <w:rFonts w:ascii="Times New Roman" w:eastAsia="Times New Roman" w:hAnsi="Times New Roman"/>
          <w:sz w:val="32"/>
          <w:szCs w:val="32"/>
        </w:rPr>
        <w:t>психовоздействующих</w:t>
      </w:r>
      <w:proofErr w:type="spellEnd"/>
      <w:r w:rsidR="00A752B8">
        <w:rPr>
          <w:rStyle w:val="s1"/>
          <w:rFonts w:ascii="Times New Roman" w:eastAsia="Times New Roman" w:hAnsi="Times New Roman"/>
          <w:sz w:val="32"/>
          <w:szCs w:val="32"/>
        </w:rPr>
        <w:t xml:space="preserve"> лекарств для лечения психических болезней </w:t>
      </w:r>
    </w:p>
    <w:p w14:paraId="2F0F3829" w14:textId="77777777" w:rsidR="007913C2" w:rsidRDefault="007913C2" w:rsidP="007913C2">
      <w:pPr>
        <w:pStyle w:val="li1"/>
        <w:ind w:left="720"/>
        <w:rPr>
          <w:rFonts w:ascii="Times New Roman" w:eastAsia="Times New Roman" w:hAnsi="Times New Roman"/>
          <w:sz w:val="32"/>
          <w:szCs w:val="32"/>
        </w:rPr>
      </w:pPr>
    </w:p>
    <w:p w14:paraId="4A069EB3" w14:textId="5EEFC2C0" w:rsidR="00130157" w:rsidRPr="006A4350" w:rsidRDefault="00130157" w:rsidP="007913C2">
      <w:pPr>
        <w:pStyle w:val="li1"/>
        <w:numPr>
          <w:ilvl w:val="0"/>
          <w:numId w:val="10"/>
        </w:numPr>
        <w:rPr>
          <w:rFonts w:ascii="Times New Roman" w:eastAsia="Times New Roman" w:hAnsi="Times New Roman"/>
          <w:sz w:val="32"/>
          <w:szCs w:val="32"/>
        </w:rPr>
      </w:pPr>
      <w:r w:rsidRPr="006A4350">
        <w:rPr>
          <w:rStyle w:val="s1"/>
          <w:rFonts w:ascii="Times New Roman" w:eastAsia="Times New Roman" w:hAnsi="Times New Roman"/>
          <w:sz w:val="32"/>
          <w:szCs w:val="32"/>
        </w:rPr>
        <w:t>По времени воздействия:</w:t>
      </w:r>
    </w:p>
    <w:p w14:paraId="7B032692" w14:textId="77777777" w:rsidR="00130157" w:rsidRPr="006A4350" w:rsidRDefault="00130157">
      <w:pPr>
        <w:pStyle w:val="p2"/>
        <w:rPr>
          <w:rFonts w:ascii="Times New Roman" w:hAnsi="Times New Roman"/>
          <w:sz w:val="32"/>
          <w:szCs w:val="32"/>
        </w:rPr>
      </w:pPr>
    </w:p>
    <w:p w14:paraId="42EB9E4F" w14:textId="5DC29A8D" w:rsidR="00130157" w:rsidRDefault="00130157">
      <w:pPr>
        <w:pStyle w:val="li1"/>
        <w:numPr>
          <w:ilvl w:val="0"/>
          <w:numId w:val="12"/>
        </w:numPr>
        <w:rPr>
          <w:rFonts w:ascii="Times New Roman" w:eastAsia="Times New Roman" w:hAnsi="Times New Roman"/>
          <w:sz w:val="32"/>
          <w:szCs w:val="32"/>
        </w:rPr>
      </w:pPr>
      <w:r w:rsidRPr="006A4350">
        <w:rPr>
          <w:rStyle w:val="s1"/>
          <w:rFonts w:ascii="Times New Roman" w:eastAsia="Times New Roman" w:hAnsi="Times New Roman"/>
          <w:sz w:val="32"/>
          <w:szCs w:val="32"/>
        </w:rPr>
        <w:t xml:space="preserve">краткосрочный – </w:t>
      </w:r>
      <w:r w:rsidR="004463A6" w:rsidRPr="004463A6">
        <w:rPr>
          <w:rFonts w:ascii="Times New Roman" w:eastAsia="Times New Roman" w:hAnsi="Times New Roman"/>
          <w:sz w:val="32"/>
          <w:szCs w:val="32"/>
        </w:rPr>
        <w:t>опасное воздействие не превышает по времени 1 ч</w:t>
      </w:r>
      <w:r w:rsidR="005F1C2C">
        <w:rPr>
          <w:rFonts w:ascii="Times New Roman" w:eastAsia="Times New Roman" w:hAnsi="Times New Roman"/>
          <w:sz w:val="32"/>
          <w:szCs w:val="32"/>
        </w:rPr>
        <w:t xml:space="preserve"> (</w:t>
      </w:r>
      <w:r w:rsidR="004463A6" w:rsidRPr="004463A6">
        <w:rPr>
          <w:rFonts w:ascii="Times New Roman" w:eastAsia="Times New Roman" w:hAnsi="Times New Roman"/>
          <w:sz w:val="32"/>
          <w:szCs w:val="32"/>
        </w:rPr>
        <w:t>взрыв или небольшой пожар</w:t>
      </w:r>
      <w:r w:rsidR="005F1C2C">
        <w:rPr>
          <w:rFonts w:ascii="Times New Roman" w:eastAsia="Times New Roman" w:hAnsi="Times New Roman"/>
          <w:sz w:val="32"/>
          <w:szCs w:val="32"/>
        </w:rPr>
        <w:t>)</w:t>
      </w:r>
    </w:p>
    <w:p w14:paraId="61328ADB" w14:textId="59EBBED9" w:rsidR="00A752B8" w:rsidRPr="006A4350" w:rsidRDefault="00A752B8" w:rsidP="00A752B8">
      <w:pPr>
        <w:pStyle w:val="li1"/>
        <w:ind w:left="720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 xml:space="preserve">Пример </w:t>
      </w:r>
      <w:r w:rsidR="00EE242F">
        <w:rPr>
          <w:rFonts w:ascii="Times New Roman" w:eastAsia="Times New Roman" w:hAnsi="Times New Roman"/>
          <w:sz w:val="32"/>
          <w:szCs w:val="32"/>
        </w:rPr>
        <w:t xml:space="preserve">небольших пожар </w:t>
      </w:r>
    </w:p>
    <w:p w14:paraId="09B8903C" w14:textId="5C946B3A" w:rsidR="006A23EF" w:rsidRDefault="00130157" w:rsidP="006A23EF">
      <w:pPr>
        <w:pStyle w:val="li1"/>
        <w:numPr>
          <w:ilvl w:val="0"/>
          <w:numId w:val="12"/>
        </w:numPr>
        <w:rPr>
          <w:rStyle w:val="s1"/>
          <w:rFonts w:ascii="Times New Roman" w:eastAsia="Times New Roman" w:hAnsi="Times New Roman"/>
          <w:sz w:val="32"/>
          <w:szCs w:val="32"/>
        </w:rPr>
      </w:pPr>
      <w:r w:rsidRPr="006A4350">
        <w:rPr>
          <w:rStyle w:val="s1"/>
          <w:rFonts w:ascii="Times New Roman" w:eastAsia="Times New Roman" w:hAnsi="Times New Roman"/>
          <w:sz w:val="32"/>
          <w:szCs w:val="32"/>
        </w:rPr>
        <w:t>среднесрочный и долгосрочный –</w:t>
      </w:r>
      <w:r w:rsidR="00FE78C9">
        <w:rPr>
          <w:rStyle w:val="s1"/>
          <w:rFonts w:ascii="Times New Roman" w:eastAsia="Times New Roman" w:hAnsi="Times New Roman"/>
          <w:sz w:val="32"/>
          <w:szCs w:val="32"/>
        </w:rPr>
        <w:t xml:space="preserve"> </w:t>
      </w:r>
      <w:r w:rsidR="00FE78C9" w:rsidRPr="00FE78C9">
        <w:rPr>
          <w:rFonts w:ascii="Times New Roman" w:eastAsia="Times New Roman" w:hAnsi="Times New Roman"/>
          <w:sz w:val="32"/>
          <w:szCs w:val="32"/>
        </w:rPr>
        <w:t>связаны с появлением радиации, уничтожением флоры и фауны и другие, последствия которых могут сказываться долгое время.</w:t>
      </w:r>
    </w:p>
    <w:p w14:paraId="017CE951" w14:textId="3D1F6DC6" w:rsidR="006A23EF" w:rsidRDefault="00EE242F" w:rsidP="006A23EF">
      <w:pPr>
        <w:pStyle w:val="li1"/>
        <w:ind w:left="720"/>
        <w:rPr>
          <w:rStyle w:val="s1"/>
          <w:rFonts w:ascii="Times New Roman" w:eastAsia="Times New Roman" w:hAnsi="Times New Roman"/>
          <w:sz w:val="32"/>
          <w:szCs w:val="32"/>
        </w:rPr>
      </w:pPr>
      <w:r>
        <w:rPr>
          <w:rStyle w:val="s1"/>
          <w:rFonts w:ascii="Times New Roman" w:eastAsia="Times New Roman" w:hAnsi="Times New Roman"/>
          <w:sz w:val="32"/>
          <w:szCs w:val="32"/>
        </w:rPr>
        <w:t xml:space="preserve">Пример </w:t>
      </w:r>
      <w:r w:rsidR="004F2B30">
        <w:rPr>
          <w:rStyle w:val="s1"/>
          <w:rFonts w:ascii="Times New Roman" w:eastAsia="Times New Roman" w:hAnsi="Times New Roman"/>
          <w:sz w:val="32"/>
          <w:szCs w:val="32"/>
        </w:rPr>
        <w:t xml:space="preserve">взрыв здания , рушение </w:t>
      </w:r>
    </w:p>
    <w:p w14:paraId="22B1B3E1" w14:textId="4C9BA292" w:rsidR="00130157" w:rsidRPr="006A4350" w:rsidRDefault="00130157" w:rsidP="006A23EF">
      <w:pPr>
        <w:pStyle w:val="li1"/>
        <w:numPr>
          <w:ilvl w:val="0"/>
          <w:numId w:val="12"/>
        </w:numPr>
        <w:rPr>
          <w:rFonts w:ascii="Times New Roman" w:eastAsia="Times New Roman" w:hAnsi="Times New Roman"/>
          <w:sz w:val="32"/>
          <w:szCs w:val="32"/>
        </w:rPr>
      </w:pPr>
      <w:r w:rsidRPr="006A4350">
        <w:rPr>
          <w:rStyle w:val="s1"/>
          <w:rFonts w:ascii="Times New Roman" w:eastAsia="Times New Roman" w:hAnsi="Times New Roman"/>
          <w:sz w:val="32"/>
          <w:szCs w:val="32"/>
        </w:rPr>
        <w:t>По частоте воздействия:</w:t>
      </w:r>
    </w:p>
    <w:p w14:paraId="164E8134" w14:textId="77777777" w:rsidR="00130157" w:rsidRPr="006A4350" w:rsidRDefault="00130157">
      <w:pPr>
        <w:pStyle w:val="p2"/>
        <w:rPr>
          <w:rFonts w:ascii="Times New Roman" w:hAnsi="Times New Roman"/>
          <w:sz w:val="32"/>
          <w:szCs w:val="32"/>
        </w:rPr>
      </w:pPr>
    </w:p>
    <w:p w14:paraId="5CBF5FC9" w14:textId="02A3BD70" w:rsidR="00130157" w:rsidRDefault="00130157">
      <w:pPr>
        <w:pStyle w:val="li1"/>
        <w:numPr>
          <w:ilvl w:val="0"/>
          <w:numId w:val="14"/>
        </w:numPr>
        <w:rPr>
          <w:rFonts w:ascii="Times New Roman" w:eastAsia="Times New Roman" w:hAnsi="Times New Roman"/>
          <w:sz w:val="32"/>
          <w:szCs w:val="32"/>
        </w:rPr>
      </w:pPr>
      <w:r w:rsidRPr="006A4350">
        <w:rPr>
          <w:rStyle w:val="s1"/>
          <w:rFonts w:ascii="Times New Roman" w:eastAsia="Times New Roman" w:hAnsi="Times New Roman"/>
          <w:sz w:val="32"/>
          <w:szCs w:val="32"/>
        </w:rPr>
        <w:t xml:space="preserve">постоянный – </w:t>
      </w:r>
      <w:r w:rsidR="00D96FAD" w:rsidRPr="00D96FAD">
        <w:rPr>
          <w:rFonts w:ascii="Times New Roman" w:eastAsia="Times New Roman" w:hAnsi="Times New Roman"/>
          <w:sz w:val="32"/>
          <w:szCs w:val="32"/>
        </w:rPr>
        <w:t>риск, воздействие которого существует постоянн</w:t>
      </w:r>
      <w:r w:rsidR="00D4019B">
        <w:rPr>
          <w:rFonts w:ascii="Times New Roman" w:eastAsia="Times New Roman" w:hAnsi="Times New Roman"/>
          <w:sz w:val="32"/>
          <w:szCs w:val="32"/>
        </w:rPr>
        <w:t>о</w:t>
      </w:r>
    </w:p>
    <w:p w14:paraId="205C9A08" w14:textId="6EB30DF6" w:rsidR="00020236" w:rsidRPr="006A4350" w:rsidRDefault="00020236" w:rsidP="00020236">
      <w:pPr>
        <w:pStyle w:val="li1"/>
        <w:ind w:left="720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 xml:space="preserve">пример валютный риск </w:t>
      </w:r>
    </w:p>
    <w:p w14:paraId="34CA8F31" w14:textId="4E5831ED" w:rsidR="00130157" w:rsidRDefault="00130157">
      <w:pPr>
        <w:pStyle w:val="li1"/>
        <w:numPr>
          <w:ilvl w:val="0"/>
          <w:numId w:val="14"/>
        </w:numPr>
        <w:rPr>
          <w:rFonts w:ascii="Times New Roman" w:eastAsia="Times New Roman" w:hAnsi="Times New Roman"/>
          <w:sz w:val="32"/>
          <w:szCs w:val="32"/>
        </w:rPr>
      </w:pPr>
      <w:r w:rsidRPr="006A4350">
        <w:rPr>
          <w:rStyle w:val="s1"/>
          <w:rFonts w:ascii="Times New Roman" w:eastAsia="Times New Roman" w:hAnsi="Times New Roman"/>
          <w:sz w:val="32"/>
          <w:szCs w:val="32"/>
        </w:rPr>
        <w:t xml:space="preserve">периодический </w:t>
      </w:r>
      <w:r w:rsidR="00557A5A" w:rsidRPr="006A4350">
        <w:rPr>
          <w:rStyle w:val="s1"/>
          <w:rFonts w:ascii="Times New Roman" w:eastAsia="Times New Roman" w:hAnsi="Times New Roman"/>
          <w:sz w:val="32"/>
          <w:szCs w:val="32"/>
        </w:rPr>
        <w:t>-</w:t>
      </w:r>
      <w:r w:rsidR="00B90433" w:rsidRPr="00B90433">
        <w:rPr>
          <w:rFonts w:asciiTheme="minorHAnsi" w:hAnsiTheme="minorHAnsi" w:cstheme="minorBidi"/>
          <w:sz w:val="22"/>
          <w:szCs w:val="22"/>
        </w:rPr>
        <w:t xml:space="preserve"> </w:t>
      </w:r>
      <w:r w:rsidR="00B90433" w:rsidRPr="00B90433">
        <w:rPr>
          <w:rFonts w:ascii="Times New Roman" w:eastAsia="Times New Roman" w:hAnsi="Times New Roman"/>
          <w:sz w:val="32"/>
          <w:szCs w:val="32"/>
        </w:rPr>
        <w:t>риск, возникающий время от времени (при пуске или остановке оборудования)</w:t>
      </w:r>
    </w:p>
    <w:p w14:paraId="4BF66EF5" w14:textId="15286C3D" w:rsidR="004F2B30" w:rsidRPr="006A4350" w:rsidRDefault="004F2B30" w:rsidP="004F2B30">
      <w:pPr>
        <w:pStyle w:val="li1"/>
        <w:ind w:left="720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 xml:space="preserve">Пример </w:t>
      </w:r>
      <w:r w:rsidR="001A6936">
        <w:rPr>
          <w:rFonts w:ascii="Times New Roman" w:eastAsia="Times New Roman" w:hAnsi="Times New Roman"/>
          <w:sz w:val="32"/>
          <w:szCs w:val="32"/>
        </w:rPr>
        <w:t xml:space="preserve">риск простудных заболеваний </w:t>
      </w:r>
    </w:p>
    <w:p w14:paraId="1E5BF067" w14:textId="1913D4D0" w:rsidR="00130157" w:rsidRPr="001A6936" w:rsidRDefault="00130157" w:rsidP="006A23EF">
      <w:pPr>
        <w:pStyle w:val="li1"/>
        <w:numPr>
          <w:ilvl w:val="0"/>
          <w:numId w:val="14"/>
        </w:numPr>
        <w:rPr>
          <w:rFonts w:ascii="Times New Roman" w:hAnsi="Times New Roman"/>
          <w:sz w:val="32"/>
          <w:szCs w:val="32"/>
        </w:rPr>
      </w:pPr>
      <w:r w:rsidRPr="006A4350">
        <w:rPr>
          <w:rStyle w:val="s1"/>
          <w:rFonts w:ascii="Times New Roman" w:eastAsia="Times New Roman" w:hAnsi="Times New Roman"/>
          <w:sz w:val="32"/>
          <w:szCs w:val="32"/>
        </w:rPr>
        <w:t>разовый –</w:t>
      </w:r>
      <w:r w:rsidR="00D11D6C" w:rsidRPr="00D11D6C">
        <w:rPr>
          <w:rFonts w:asciiTheme="minorHAnsi" w:hAnsiTheme="minorHAnsi" w:cstheme="minorBidi"/>
          <w:sz w:val="22"/>
          <w:szCs w:val="22"/>
        </w:rPr>
        <w:t xml:space="preserve"> </w:t>
      </w:r>
      <w:r w:rsidR="00D11D6C" w:rsidRPr="00D11D6C">
        <w:rPr>
          <w:rFonts w:ascii="Times New Roman" w:eastAsia="Times New Roman" w:hAnsi="Times New Roman"/>
          <w:sz w:val="32"/>
          <w:szCs w:val="32"/>
        </w:rPr>
        <w:t>риск, появляющийся при создании нестандартной ситуации</w:t>
      </w:r>
      <w:r w:rsidR="00D11D6C">
        <w:rPr>
          <w:rFonts w:ascii="Times New Roman" w:eastAsia="Times New Roman" w:hAnsi="Times New Roman"/>
          <w:sz w:val="32"/>
          <w:szCs w:val="32"/>
        </w:rPr>
        <w:t xml:space="preserve"> </w:t>
      </w:r>
    </w:p>
    <w:p w14:paraId="364475F4" w14:textId="2F717B81" w:rsidR="00495773" w:rsidRPr="00495773" w:rsidRDefault="001A6936" w:rsidP="00495773">
      <w:pPr>
        <w:pStyle w:val="li1"/>
        <w:ind w:left="720"/>
        <w:rPr>
          <w:rStyle w:val="s1"/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 xml:space="preserve">пример </w:t>
      </w:r>
      <w:r w:rsidR="00BB0BC1">
        <w:rPr>
          <w:rFonts w:ascii="Times New Roman" w:eastAsia="Times New Roman" w:hAnsi="Times New Roman"/>
          <w:sz w:val="32"/>
          <w:szCs w:val="32"/>
        </w:rPr>
        <w:t xml:space="preserve">резкая эпидемия </w:t>
      </w:r>
      <w:proofErr w:type="spellStart"/>
      <w:r w:rsidR="00495773">
        <w:rPr>
          <w:rFonts w:ascii="Times New Roman" w:eastAsia="Times New Roman" w:hAnsi="Times New Roman"/>
          <w:sz w:val="32"/>
          <w:szCs w:val="32"/>
        </w:rPr>
        <w:t>коронавируса</w:t>
      </w:r>
      <w:proofErr w:type="spellEnd"/>
      <w:r w:rsidR="00495773">
        <w:rPr>
          <w:rFonts w:ascii="Times New Roman" w:eastAsia="Times New Roman" w:hAnsi="Times New Roman"/>
          <w:sz w:val="32"/>
          <w:szCs w:val="32"/>
        </w:rPr>
        <w:t xml:space="preserve"> </w:t>
      </w:r>
    </w:p>
    <w:p w14:paraId="75CE3190" w14:textId="77777777" w:rsidR="006A23EF" w:rsidRPr="006A4350" w:rsidRDefault="006A23EF" w:rsidP="006A23EF">
      <w:pPr>
        <w:pStyle w:val="li1"/>
        <w:ind w:left="720"/>
        <w:rPr>
          <w:rFonts w:ascii="Times New Roman" w:hAnsi="Times New Roman"/>
          <w:sz w:val="32"/>
          <w:szCs w:val="32"/>
        </w:rPr>
      </w:pPr>
    </w:p>
    <w:p w14:paraId="48225B36" w14:textId="77777777" w:rsidR="00130157" w:rsidRPr="006A4350" w:rsidRDefault="00130157">
      <w:pPr>
        <w:pStyle w:val="li1"/>
        <w:numPr>
          <w:ilvl w:val="0"/>
          <w:numId w:val="15"/>
        </w:numPr>
        <w:rPr>
          <w:rFonts w:ascii="Times New Roman" w:eastAsia="Times New Roman" w:hAnsi="Times New Roman"/>
          <w:sz w:val="32"/>
          <w:szCs w:val="32"/>
        </w:rPr>
      </w:pPr>
      <w:r w:rsidRPr="006A4350">
        <w:rPr>
          <w:rStyle w:val="s1"/>
          <w:rFonts w:ascii="Times New Roman" w:eastAsia="Times New Roman" w:hAnsi="Times New Roman"/>
          <w:sz w:val="32"/>
          <w:szCs w:val="32"/>
        </w:rPr>
        <w:t>По уровню воздействия:</w:t>
      </w:r>
      <w:r w:rsidRPr="006A4350">
        <w:rPr>
          <w:rStyle w:val="apple-converted-space"/>
          <w:rFonts w:ascii="Times New Roman" w:eastAsia="Times New Roman" w:hAnsi="Times New Roman"/>
          <w:sz w:val="32"/>
          <w:szCs w:val="32"/>
        </w:rPr>
        <w:t> </w:t>
      </w:r>
    </w:p>
    <w:p w14:paraId="6911FE82" w14:textId="77777777" w:rsidR="00130157" w:rsidRPr="006A4350" w:rsidRDefault="00130157">
      <w:pPr>
        <w:pStyle w:val="p2"/>
        <w:rPr>
          <w:rFonts w:ascii="Times New Roman" w:hAnsi="Times New Roman"/>
          <w:sz w:val="32"/>
          <w:szCs w:val="32"/>
        </w:rPr>
      </w:pPr>
    </w:p>
    <w:p w14:paraId="725D9D89" w14:textId="521E51DB" w:rsidR="00130157" w:rsidRDefault="00130157">
      <w:pPr>
        <w:pStyle w:val="li1"/>
        <w:numPr>
          <w:ilvl w:val="0"/>
          <w:numId w:val="16"/>
        </w:numPr>
        <w:rPr>
          <w:rStyle w:val="s1"/>
          <w:rFonts w:ascii="Times New Roman" w:eastAsia="Times New Roman" w:hAnsi="Times New Roman"/>
          <w:sz w:val="32"/>
          <w:szCs w:val="32"/>
        </w:rPr>
      </w:pPr>
      <w:r w:rsidRPr="006A4350">
        <w:rPr>
          <w:rStyle w:val="s1"/>
          <w:rFonts w:ascii="Times New Roman" w:eastAsia="Times New Roman" w:hAnsi="Times New Roman"/>
          <w:sz w:val="32"/>
          <w:szCs w:val="32"/>
        </w:rPr>
        <w:t>локальный –</w:t>
      </w:r>
      <w:r w:rsidR="00351002" w:rsidRPr="00351002">
        <w:rPr>
          <w:rFonts w:asciiTheme="minorHAnsi" w:hAnsiTheme="minorHAnsi" w:cstheme="minorBidi"/>
          <w:sz w:val="22"/>
          <w:szCs w:val="22"/>
        </w:rPr>
        <w:t xml:space="preserve"> </w:t>
      </w:r>
      <w:r w:rsidR="00351002" w:rsidRPr="00351002">
        <w:rPr>
          <w:rFonts w:ascii="Times New Roman" w:eastAsia="Times New Roman" w:hAnsi="Times New Roman"/>
          <w:sz w:val="32"/>
          <w:szCs w:val="32"/>
        </w:rPr>
        <w:t>риск на предприятии</w:t>
      </w:r>
      <w:r w:rsidRPr="006A4350">
        <w:rPr>
          <w:rStyle w:val="s1"/>
          <w:rFonts w:ascii="Times New Roman" w:eastAsia="Times New Roman" w:hAnsi="Times New Roman"/>
          <w:sz w:val="32"/>
          <w:szCs w:val="32"/>
        </w:rPr>
        <w:t xml:space="preserve"> </w:t>
      </w:r>
    </w:p>
    <w:p w14:paraId="0978555C" w14:textId="52CDF9BB" w:rsidR="00495773" w:rsidRPr="006A4350" w:rsidRDefault="00495773">
      <w:pPr>
        <w:pStyle w:val="li1"/>
        <w:numPr>
          <w:ilvl w:val="0"/>
          <w:numId w:val="16"/>
        </w:numPr>
        <w:rPr>
          <w:rFonts w:ascii="Times New Roman" w:eastAsia="Times New Roman" w:hAnsi="Times New Roman"/>
          <w:sz w:val="32"/>
          <w:szCs w:val="32"/>
        </w:rPr>
      </w:pPr>
      <w:r>
        <w:rPr>
          <w:rStyle w:val="s1"/>
          <w:rFonts w:ascii="Times New Roman" w:eastAsia="Times New Roman" w:hAnsi="Times New Roman"/>
          <w:sz w:val="32"/>
          <w:szCs w:val="32"/>
        </w:rPr>
        <w:t xml:space="preserve">Пример </w:t>
      </w:r>
      <w:r w:rsidR="00754020">
        <w:rPr>
          <w:rStyle w:val="s1"/>
          <w:rFonts w:ascii="Times New Roman" w:eastAsia="Times New Roman" w:hAnsi="Times New Roman"/>
          <w:sz w:val="32"/>
          <w:szCs w:val="32"/>
        </w:rPr>
        <w:t xml:space="preserve">нехватка работников </w:t>
      </w:r>
    </w:p>
    <w:p w14:paraId="0C718895" w14:textId="3C066D66" w:rsidR="00130157" w:rsidRPr="006A4350" w:rsidRDefault="00130157">
      <w:pPr>
        <w:pStyle w:val="li1"/>
        <w:numPr>
          <w:ilvl w:val="0"/>
          <w:numId w:val="16"/>
        </w:numPr>
        <w:rPr>
          <w:rFonts w:ascii="Times New Roman" w:eastAsia="Times New Roman" w:hAnsi="Times New Roman"/>
          <w:sz w:val="32"/>
          <w:szCs w:val="32"/>
        </w:rPr>
      </w:pPr>
      <w:r w:rsidRPr="006A4350">
        <w:rPr>
          <w:rStyle w:val="s1"/>
          <w:rFonts w:ascii="Times New Roman" w:eastAsia="Times New Roman" w:hAnsi="Times New Roman"/>
          <w:sz w:val="32"/>
          <w:szCs w:val="32"/>
        </w:rPr>
        <w:t xml:space="preserve">глобальный – </w:t>
      </w:r>
      <w:r w:rsidR="00CC7F8B" w:rsidRPr="00CC7F8B">
        <w:rPr>
          <w:rFonts w:ascii="Times New Roman" w:eastAsia="Times New Roman" w:hAnsi="Times New Roman"/>
          <w:sz w:val="32"/>
          <w:szCs w:val="32"/>
        </w:rPr>
        <w:t>риск, связанный с отражением ситуации в стране, в отдельных отраслях, в регионах.</w:t>
      </w:r>
    </w:p>
    <w:p w14:paraId="7A9180AF" w14:textId="68740C46" w:rsidR="00130157" w:rsidRPr="006A4350" w:rsidRDefault="00754020">
      <w:pPr>
        <w:pStyle w:val="p2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Пример бедность и бомжи </w:t>
      </w:r>
    </w:p>
    <w:p w14:paraId="3B02C17F" w14:textId="77777777" w:rsidR="00130157" w:rsidRPr="006A4350" w:rsidRDefault="00130157">
      <w:pPr>
        <w:pStyle w:val="li1"/>
        <w:numPr>
          <w:ilvl w:val="0"/>
          <w:numId w:val="17"/>
        </w:numPr>
        <w:rPr>
          <w:rFonts w:ascii="Times New Roman" w:eastAsia="Times New Roman" w:hAnsi="Times New Roman"/>
          <w:sz w:val="32"/>
          <w:szCs w:val="32"/>
        </w:rPr>
      </w:pPr>
      <w:r w:rsidRPr="006A4350">
        <w:rPr>
          <w:rStyle w:val="s1"/>
          <w:rFonts w:ascii="Times New Roman" w:eastAsia="Times New Roman" w:hAnsi="Times New Roman"/>
          <w:sz w:val="32"/>
          <w:szCs w:val="32"/>
        </w:rPr>
        <w:t>По восприятию риска людьми:</w:t>
      </w:r>
      <w:r w:rsidRPr="006A4350">
        <w:rPr>
          <w:rStyle w:val="apple-converted-space"/>
          <w:rFonts w:ascii="Times New Roman" w:eastAsia="Times New Roman" w:hAnsi="Times New Roman"/>
          <w:sz w:val="32"/>
          <w:szCs w:val="32"/>
        </w:rPr>
        <w:t> </w:t>
      </w:r>
    </w:p>
    <w:p w14:paraId="73C5EBCB" w14:textId="77777777" w:rsidR="00130157" w:rsidRPr="006A4350" w:rsidRDefault="00130157">
      <w:pPr>
        <w:pStyle w:val="p2"/>
        <w:rPr>
          <w:rFonts w:ascii="Times New Roman" w:hAnsi="Times New Roman"/>
          <w:sz w:val="32"/>
          <w:szCs w:val="32"/>
        </w:rPr>
      </w:pPr>
    </w:p>
    <w:p w14:paraId="0AF3AF9A" w14:textId="616BCA77" w:rsidR="00130157" w:rsidRDefault="00130157">
      <w:pPr>
        <w:pStyle w:val="li1"/>
        <w:numPr>
          <w:ilvl w:val="0"/>
          <w:numId w:val="18"/>
        </w:numPr>
        <w:rPr>
          <w:rFonts w:ascii="Times New Roman" w:eastAsia="Times New Roman" w:hAnsi="Times New Roman"/>
          <w:sz w:val="32"/>
          <w:szCs w:val="32"/>
        </w:rPr>
      </w:pPr>
      <w:r w:rsidRPr="006A4350">
        <w:rPr>
          <w:rStyle w:val="s1"/>
          <w:rFonts w:ascii="Times New Roman" w:eastAsia="Times New Roman" w:hAnsi="Times New Roman"/>
          <w:sz w:val="32"/>
          <w:szCs w:val="32"/>
        </w:rPr>
        <w:t xml:space="preserve">добровольный - </w:t>
      </w:r>
      <w:r w:rsidR="008207CA" w:rsidRPr="008207CA">
        <w:rPr>
          <w:rFonts w:ascii="Times New Roman" w:eastAsia="Times New Roman" w:hAnsi="Times New Roman"/>
          <w:sz w:val="32"/>
          <w:szCs w:val="32"/>
        </w:rPr>
        <w:t>риск, связанный с возникновением аварийных ситуаций на предприятии, для работающих на данном предприятии</w:t>
      </w:r>
      <w:r w:rsidR="008207CA">
        <w:rPr>
          <w:rFonts w:ascii="Times New Roman" w:eastAsia="Times New Roman" w:hAnsi="Times New Roman"/>
          <w:sz w:val="32"/>
          <w:szCs w:val="32"/>
        </w:rPr>
        <w:t xml:space="preserve"> </w:t>
      </w:r>
    </w:p>
    <w:p w14:paraId="12493822" w14:textId="5580E09A" w:rsidR="00754020" w:rsidRPr="006A4350" w:rsidRDefault="00754020">
      <w:pPr>
        <w:pStyle w:val="li1"/>
        <w:numPr>
          <w:ilvl w:val="0"/>
          <w:numId w:val="18"/>
        </w:numPr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 xml:space="preserve">Пример </w:t>
      </w:r>
      <w:r w:rsidR="00A24697">
        <w:rPr>
          <w:rFonts w:ascii="Times New Roman" w:eastAsia="Times New Roman" w:hAnsi="Times New Roman"/>
          <w:sz w:val="32"/>
          <w:szCs w:val="32"/>
        </w:rPr>
        <w:t xml:space="preserve">пожар при сбое оборудования </w:t>
      </w:r>
    </w:p>
    <w:p w14:paraId="5C021251" w14:textId="51533C85" w:rsidR="00130157" w:rsidRPr="00754020" w:rsidRDefault="00130157" w:rsidP="006A23EF">
      <w:pPr>
        <w:pStyle w:val="li1"/>
        <w:numPr>
          <w:ilvl w:val="0"/>
          <w:numId w:val="18"/>
        </w:numPr>
        <w:rPr>
          <w:rFonts w:ascii="Times New Roman" w:hAnsi="Times New Roman"/>
          <w:sz w:val="32"/>
          <w:szCs w:val="32"/>
        </w:rPr>
      </w:pPr>
      <w:r w:rsidRPr="006A4350">
        <w:rPr>
          <w:rStyle w:val="s1"/>
          <w:rFonts w:ascii="Times New Roman" w:eastAsia="Times New Roman" w:hAnsi="Times New Roman"/>
          <w:sz w:val="32"/>
          <w:szCs w:val="32"/>
        </w:rPr>
        <w:t>принудительный –</w:t>
      </w:r>
      <w:r w:rsidR="002B46D7" w:rsidRPr="002B46D7">
        <w:rPr>
          <w:rFonts w:asciiTheme="minorHAnsi" w:hAnsiTheme="minorHAnsi" w:cstheme="minorBidi"/>
          <w:sz w:val="22"/>
          <w:szCs w:val="22"/>
        </w:rPr>
        <w:t xml:space="preserve"> </w:t>
      </w:r>
      <w:r w:rsidR="002B46D7" w:rsidRPr="002B46D7">
        <w:rPr>
          <w:rFonts w:ascii="Times New Roman" w:eastAsia="Times New Roman" w:hAnsi="Times New Roman"/>
          <w:sz w:val="32"/>
          <w:szCs w:val="32"/>
        </w:rPr>
        <w:t>для населения, проживающего вблизи предприятия.</w:t>
      </w:r>
      <w:r w:rsidR="002B46D7">
        <w:rPr>
          <w:rFonts w:ascii="Times New Roman" w:eastAsia="Times New Roman" w:hAnsi="Times New Roman"/>
          <w:sz w:val="32"/>
          <w:szCs w:val="32"/>
        </w:rPr>
        <w:t xml:space="preserve"> </w:t>
      </w:r>
    </w:p>
    <w:p w14:paraId="651553D4" w14:textId="4DC2953A" w:rsidR="00754020" w:rsidRPr="006A4350" w:rsidRDefault="00754020" w:rsidP="006A23EF">
      <w:pPr>
        <w:pStyle w:val="li1"/>
        <w:numPr>
          <w:ilvl w:val="0"/>
          <w:numId w:val="18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>Пример</w:t>
      </w:r>
      <w:r w:rsidR="00A24697">
        <w:rPr>
          <w:rFonts w:ascii="Times New Roman" w:eastAsia="Times New Roman" w:hAnsi="Times New Roman"/>
          <w:sz w:val="32"/>
          <w:szCs w:val="32"/>
        </w:rPr>
        <w:t xml:space="preserve"> химические отбросы завода . </w:t>
      </w:r>
    </w:p>
    <w:sectPr w:rsidR="00754020" w:rsidRPr="006A4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A48EB" w14:textId="77777777" w:rsidR="009E590D" w:rsidRDefault="009E590D" w:rsidP="00D603E2">
      <w:r>
        <w:separator/>
      </w:r>
    </w:p>
  </w:endnote>
  <w:endnote w:type="continuationSeparator" w:id="0">
    <w:p w14:paraId="23FA7F56" w14:textId="77777777" w:rsidR="009E590D" w:rsidRDefault="009E590D" w:rsidP="00D603E2">
      <w:r>
        <w:continuationSeparator/>
      </w:r>
    </w:p>
  </w:endnote>
  <w:endnote w:type="continuationNotice" w:id="1">
    <w:p w14:paraId="334A956F" w14:textId="77777777" w:rsidR="009E590D" w:rsidRDefault="009E59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.AppleSystemUIFont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E46C7" w14:textId="77777777" w:rsidR="009E590D" w:rsidRDefault="009E590D" w:rsidP="00D603E2">
      <w:r>
        <w:separator/>
      </w:r>
    </w:p>
  </w:footnote>
  <w:footnote w:type="continuationSeparator" w:id="0">
    <w:p w14:paraId="5D2C6F91" w14:textId="77777777" w:rsidR="009E590D" w:rsidRDefault="009E590D" w:rsidP="00D603E2">
      <w:r>
        <w:continuationSeparator/>
      </w:r>
    </w:p>
  </w:footnote>
  <w:footnote w:type="continuationNotice" w:id="1">
    <w:p w14:paraId="61B1EB46" w14:textId="77777777" w:rsidR="009E590D" w:rsidRDefault="009E590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341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B26B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2A3AC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4952C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DB1D3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4116C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126F2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8C261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EA0D3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666ED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80252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9E0C8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DC07AF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682D9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CF65F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B223A3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D9A710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0F513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6"/>
  </w:num>
  <w:num w:numId="3">
    <w:abstractNumId w:val="9"/>
  </w:num>
  <w:num w:numId="4">
    <w:abstractNumId w:val="17"/>
  </w:num>
  <w:num w:numId="5">
    <w:abstractNumId w:val="15"/>
  </w:num>
  <w:num w:numId="6">
    <w:abstractNumId w:val="3"/>
  </w:num>
  <w:num w:numId="7">
    <w:abstractNumId w:val="12"/>
  </w:num>
  <w:num w:numId="8">
    <w:abstractNumId w:val="14"/>
  </w:num>
  <w:num w:numId="9">
    <w:abstractNumId w:val="0"/>
  </w:num>
  <w:num w:numId="10">
    <w:abstractNumId w:val="4"/>
  </w:num>
  <w:num w:numId="11">
    <w:abstractNumId w:val="10"/>
  </w:num>
  <w:num w:numId="12">
    <w:abstractNumId w:val="5"/>
  </w:num>
  <w:num w:numId="13">
    <w:abstractNumId w:val="2"/>
  </w:num>
  <w:num w:numId="14">
    <w:abstractNumId w:val="13"/>
  </w:num>
  <w:num w:numId="15">
    <w:abstractNumId w:val="8"/>
  </w:num>
  <w:num w:numId="16">
    <w:abstractNumId w:val="7"/>
  </w:num>
  <w:num w:numId="17">
    <w:abstractNumId w:val="1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57"/>
    <w:rsid w:val="00020236"/>
    <w:rsid w:val="00050A56"/>
    <w:rsid w:val="00056854"/>
    <w:rsid w:val="00060437"/>
    <w:rsid w:val="00073CAD"/>
    <w:rsid w:val="00074946"/>
    <w:rsid w:val="00076D49"/>
    <w:rsid w:val="00084696"/>
    <w:rsid w:val="000C0E8B"/>
    <w:rsid w:val="000C2C14"/>
    <w:rsid w:val="001267EB"/>
    <w:rsid w:val="00130157"/>
    <w:rsid w:val="001479F4"/>
    <w:rsid w:val="00151B73"/>
    <w:rsid w:val="00162726"/>
    <w:rsid w:val="001A6936"/>
    <w:rsid w:val="00212217"/>
    <w:rsid w:val="00244E8E"/>
    <w:rsid w:val="00246C23"/>
    <w:rsid w:val="002718D6"/>
    <w:rsid w:val="0028421D"/>
    <w:rsid w:val="00296F09"/>
    <w:rsid w:val="00297242"/>
    <w:rsid w:val="002B46D7"/>
    <w:rsid w:val="002C3BED"/>
    <w:rsid w:val="002C3F07"/>
    <w:rsid w:val="0030083E"/>
    <w:rsid w:val="003073D5"/>
    <w:rsid w:val="003436B3"/>
    <w:rsid w:val="00351002"/>
    <w:rsid w:val="003522D9"/>
    <w:rsid w:val="00353747"/>
    <w:rsid w:val="00355DA2"/>
    <w:rsid w:val="003767C6"/>
    <w:rsid w:val="00381868"/>
    <w:rsid w:val="003964E2"/>
    <w:rsid w:val="003972EB"/>
    <w:rsid w:val="003D4C28"/>
    <w:rsid w:val="003E24E4"/>
    <w:rsid w:val="00413677"/>
    <w:rsid w:val="004463A6"/>
    <w:rsid w:val="00477459"/>
    <w:rsid w:val="00491FD9"/>
    <w:rsid w:val="00495773"/>
    <w:rsid w:val="004B37C0"/>
    <w:rsid w:val="004E36FB"/>
    <w:rsid w:val="004F2B30"/>
    <w:rsid w:val="005031D1"/>
    <w:rsid w:val="00511C82"/>
    <w:rsid w:val="00541504"/>
    <w:rsid w:val="005437D4"/>
    <w:rsid w:val="00545372"/>
    <w:rsid w:val="0054655E"/>
    <w:rsid w:val="00557A5A"/>
    <w:rsid w:val="005B57F4"/>
    <w:rsid w:val="005D6FBE"/>
    <w:rsid w:val="005F1C2C"/>
    <w:rsid w:val="00632F34"/>
    <w:rsid w:val="00656A15"/>
    <w:rsid w:val="006A23EF"/>
    <w:rsid w:val="006A4350"/>
    <w:rsid w:val="006A662D"/>
    <w:rsid w:val="00726B54"/>
    <w:rsid w:val="00726BEF"/>
    <w:rsid w:val="00754020"/>
    <w:rsid w:val="007552E5"/>
    <w:rsid w:val="00773C56"/>
    <w:rsid w:val="00777B5E"/>
    <w:rsid w:val="007913C2"/>
    <w:rsid w:val="00791B22"/>
    <w:rsid w:val="007D2354"/>
    <w:rsid w:val="007D7A0B"/>
    <w:rsid w:val="008207CA"/>
    <w:rsid w:val="00824EC6"/>
    <w:rsid w:val="00831316"/>
    <w:rsid w:val="00853C39"/>
    <w:rsid w:val="00874BCE"/>
    <w:rsid w:val="008D6D37"/>
    <w:rsid w:val="00934982"/>
    <w:rsid w:val="009A0DA5"/>
    <w:rsid w:val="009E590D"/>
    <w:rsid w:val="00A122CA"/>
    <w:rsid w:val="00A24697"/>
    <w:rsid w:val="00A25059"/>
    <w:rsid w:val="00A2785F"/>
    <w:rsid w:val="00A752B8"/>
    <w:rsid w:val="00AC6CCE"/>
    <w:rsid w:val="00B01EE0"/>
    <w:rsid w:val="00B90433"/>
    <w:rsid w:val="00BA1A72"/>
    <w:rsid w:val="00BB0BC1"/>
    <w:rsid w:val="00C30236"/>
    <w:rsid w:val="00C47C2E"/>
    <w:rsid w:val="00C5174B"/>
    <w:rsid w:val="00C86B80"/>
    <w:rsid w:val="00CA584E"/>
    <w:rsid w:val="00CC7F8B"/>
    <w:rsid w:val="00CE2B38"/>
    <w:rsid w:val="00D11D6C"/>
    <w:rsid w:val="00D4019B"/>
    <w:rsid w:val="00D44AFD"/>
    <w:rsid w:val="00D603E2"/>
    <w:rsid w:val="00D71FE2"/>
    <w:rsid w:val="00D803F2"/>
    <w:rsid w:val="00D96FAD"/>
    <w:rsid w:val="00DA3E6E"/>
    <w:rsid w:val="00DA5C12"/>
    <w:rsid w:val="00DF33A6"/>
    <w:rsid w:val="00E673AA"/>
    <w:rsid w:val="00EE242F"/>
    <w:rsid w:val="00EF5FAD"/>
    <w:rsid w:val="00F17921"/>
    <w:rsid w:val="00F57218"/>
    <w:rsid w:val="00F63F29"/>
    <w:rsid w:val="00F770CD"/>
    <w:rsid w:val="00FB4969"/>
    <w:rsid w:val="00FE478F"/>
    <w:rsid w:val="00FE78C9"/>
    <w:rsid w:val="00FF2243"/>
    <w:rsid w:val="12AAC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2F3BF"/>
  <w15:chartTrackingRefBased/>
  <w15:docId w15:val="{2541091D-F524-0F41-8DFE-397BAF08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30157"/>
    <w:rPr>
      <w:rFonts w:ascii=".AppleSystemUIFont" w:hAnsi=".AppleSystemUIFont" w:cs="Times New Roman"/>
      <w:sz w:val="26"/>
      <w:szCs w:val="26"/>
    </w:rPr>
  </w:style>
  <w:style w:type="paragraph" w:customStyle="1" w:styleId="p2">
    <w:name w:val="p2"/>
    <w:basedOn w:val="Normal"/>
    <w:rsid w:val="00130157"/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DefaultParagraphFont"/>
    <w:rsid w:val="00130157"/>
    <w:rPr>
      <w:rFonts w:ascii=".SFUI-Regular" w:hAnsi=".SFUI-Regular" w:hint="default"/>
      <w:b w:val="0"/>
      <w:bCs w:val="0"/>
      <w:i w:val="0"/>
      <w:iCs w:val="0"/>
      <w:sz w:val="26"/>
      <w:szCs w:val="26"/>
    </w:rPr>
  </w:style>
  <w:style w:type="paragraph" w:customStyle="1" w:styleId="li1">
    <w:name w:val="li1"/>
    <w:basedOn w:val="Normal"/>
    <w:rsid w:val="00130157"/>
    <w:rPr>
      <w:rFonts w:ascii=".AppleSystemUIFont" w:hAnsi=".AppleSystemUIFont" w:cs="Times New Roman"/>
      <w:sz w:val="26"/>
      <w:szCs w:val="26"/>
    </w:rPr>
  </w:style>
  <w:style w:type="character" w:customStyle="1" w:styleId="apple-converted-space">
    <w:name w:val="apple-converted-space"/>
    <w:basedOn w:val="DefaultParagraphFont"/>
    <w:rsid w:val="00130157"/>
  </w:style>
  <w:style w:type="paragraph" w:styleId="Header">
    <w:name w:val="header"/>
    <w:basedOn w:val="Normal"/>
    <w:link w:val="HeaderChar"/>
    <w:uiPriority w:val="99"/>
    <w:unhideWhenUsed/>
    <w:rsid w:val="00D603E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03E2"/>
  </w:style>
  <w:style w:type="paragraph" w:styleId="Footer">
    <w:name w:val="footer"/>
    <w:basedOn w:val="Normal"/>
    <w:link w:val="FooterChar"/>
    <w:uiPriority w:val="99"/>
    <w:unhideWhenUsed/>
    <w:rsid w:val="00D603E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8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Матвеева Дарья Алексеевна</dc:creator>
  <cp:keywords/>
  <dc:description/>
  <cp:lastModifiedBy>Григорян Элен Арменовна</cp:lastModifiedBy>
  <cp:revision>90</cp:revision>
  <dcterms:created xsi:type="dcterms:W3CDTF">2021-11-20T07:33:00Z</dcterms:created>
  <dcterms:modified xsi:type="dcterms:W3CDTF">2021-11-25T15:52:00Z</dcterms:modified>
</cp:coreProperties>
</file>