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8A8" w:rsidRDefault="008238A8" w:rsidP="00D61101">
      <w:pPr>
        <w:pStyle w:val="1"/>
        <w:spacing w:before="0" w:line="600" w:lineRule="atLeast"/>
        <w:textAlignment w:val="center"/>
        <w:rPr>
          <w:rFonts w:ascii="Roboto Slab" w:hAnsi="Roboto Slab"/>
          <w:b/>
          <w:color w:val="000000" w:themeColor="text1"/>
          <w:sz w:val="24"/>
        </w:rPr>
      </w:pPr>
      <w:r>
        <w:rPr>
          <w:rFonts w:ascii="Roboto Slab" w:hAnsi="Roboto Slab"/>
          <w:b/>
          <w:color w:val="000000" w:themeColor="text1"/>
          <w:sz w:val="24"/>
        </w:rPr>
        <w:t>В ОТВЕТХ ГДЕ-</w:t>
      </w:r>
      <w:bookmarkStart w:id="0" w:name="_GoBack"/>
      <w:bookmarkEnd w:id="0"/>
      <w:r>
        <w:rPr>
          <w:rFonts w:ascii="Roboto Slab" w:hAnsi="Roboto Slab"/>
          <w:b/>
          <w:color w:val="000000" w:themeColor="text1"/>
          <w:sz w:val="24"/>
        </w:rPr>
        <w:t>ТО ЕСТЬ ОДНА ОШИБКА</w:t>
      </w:r>
    </w:p>
    <w:p w:rsidR="00D61101" w:rsidRPr="00D61101" w:rsidRDefault="00D61101" w:rsidP="00D61101">
      <w:pPr>
        <w:pStyle w:val="1"/>
        <w:spacing w:before="0" w:line="600" w:lineRule="atLeast"/>
        <w:textAlignment w:val="center"/>
        <w:rPr>
          <w:rFonts w:ascii="Roboto Slab" w:hAnsi="Roboto Slab"/>
          <w:color w:val="217A94"/>
          <w:sz w:val="24"/>
        </w:rPr>
      </w:pPr>
      <w:r w:rsidRPr="00D61101">
        <w:rPr>
          <w:rFonts w:ascii="Roboto Slab" w:hAnsi="Roboto Slab"/>
          <w:color w:val="217A94"/>
          <w:sz w:val="24"/>
        </w:rPr>
        <w:t>История России. Общеуниверситетская дисциплина для непрофильных направлений подготовки</w:t>
      </w:r>
    </w:p>
    <w:p w:rsidR="00D61101" w:rsidRPr="00D61101" w:rsidRDefault="00D61101" w:rsidP="00D61101">
      <w:pPr>
        <w:rPr>
          <w:rFonts w:ascii="Open Sans" w:hAnsi="Open Sans"/>
          <w:color w:val="217A94"/>
          <w:sz w:val="13"/>
          <w:szCs w:val="21"/>
        </w:rPr>
      </w:pPr>
      <w:hyperlink r:id="rId4" w:history="1">
        <w:r w:rsidRPr="00D61101">
          <w:rPr>
            <w:rStyle w:val="backto-text"/>
            <w:rFonts w:ascii="Open Sans" w:hAnsi="Open Sans"/>
            <w:color w:val="1C548F"/>
            <w:sz w:val="13"/>
            <w:szCs w:val="21"/>
          </w:rPr>
          <w:t>Вернуться к 'Итоговый контроль</w:t>
        </w:r>
      </w:hyperlink>
    </w:p>
    <w:p w:rsidR="00D61101" w:rsidRPr="00D61101" w:rsidRDefault="00D61101" w:rsidP="00D61101">
      <w:pPr>
        <w:pStyle w:val="z-"/>
        <w:rPr>
          <w:sz w:val="8"/>
        </w:rPr>
      </w:pPr>
      <w:r w:rsidRPr="00D61101">
        <w:rPr>
          <w:sz w:val="8"/>
        </w:rPr>
        <w:t>Начало формы</w:t>
      </w:r>
    </w:p>
    <w:p w:rsidR="00D61101" w:rsidRPr="00D61101" w:rsidRDefault="00D61101" w:rsidP="00D61101">
      <w:pPr>
        <w:pStyle w:val="3"/>
        <w:shd w:val="clear" w:color="auto" w:fill="EEEEEE"/>
        <w:spacing w:before="0" w:beforeAutospacing="0" w:after="0" w:afterAutospacing="0"/>
        <w:rPr>
          <w:rFonts w:ascii="Roboto Slab" w:hAnsi="Roboto Slab"/>
          <w:b w:val="0"/>
          <w:bCs w:val="0"/>
          <w:color w:val="217A94"/>
          <w:sz w:val="12"/>
          <w:szCs w:val="17"/>
        </w:rPr>
      </w:pPr>
      <w:r w:rsidRPr="00D61101">
        <w:rPr>
          <w:rFonts w:ascii="Roboto Slab" w:hAnsi="Roboto Slab"/>
          <w:b w:val="0"/>
          <w:bCs w:val="0"/>
          <w:color w:val="217A94"/>
          <w:sz w:val="12"/>
          <w:szCs w:val="17"/>
        </w:rPr>
        <w:t>Вопрос </w:t>
      </w:r>
      <w:r w:rsidRPr="00D61101">
        <w:rPr>
          <w:rStyle w:val="qno"/>
          <w:rFonts w:ascii="inherit" w:hAnsi="inherit"/>
          <w:color w:val="217A94"/>
          <w:sz w:val="18"/>
          <w:szCs w:val="26"/>
        </w:rPr>
        <w:t>1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Ответ сохранен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Балл: 1,00</w:t>
      </w:r>
    </w:p>
    <w:p w:rsidR="00D61101" w:rsidRPr="00D61101" w:rsidRDefault="00D61101" w:rsidP="00D61101">
      <w:pPr>
        <w:pStyle w:val="4"/>
        <w:shd w:val="clear" w:color="auto" w:fill="D9EDF7"/>
        <w:spacing w:before="150" w:beforeAutospacing="0" w:after="150" w:afterAutospacing="0" w:line="300" w:lineRule="atLeast"/>
        <w:rPr>
          <w:rFonts w:ascii="Roboto Slab" w:hAnsi="Roboto Slab"/>
          <w:b w:val="0"/>
          <w:bCs w:val="0"/>
          <w:color w:val="217A94"/>
          <w:sz w:val="13"/>
          <w:szCs w:val="21"/>
        </w:rPr>
      </w:pPr>
      <w:r w:rsidRPr="00D61101">
        <w:rPr>
          <w:rFonts w:ascii="Roboto Slab" w:hAnsi="Roboto Slab"/>
          <w:b w:val="0"/>
          <w:bCs w:val="0"/>
          <w:color w:val="217A94"/>
          <w:sz w:val="13"/>
          <w:szCs w:val="21"/>
        </w:rPr>
        <w:t>Текст вопроса</w:t>
      </w:r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Какое событие произошло раньше всех в первой четверти Х</w:t>
      </w:r>
      <w:r w:rsidRPr="00D61101">
        <w:rPr>
          <w:rFonts w:ascii="Open Sans" w:hAnsi="Open Sans"/>
          <w:color w:val="333333"/>
          <w:sz w:val="13"/>
          <w:szCs w:val="21"/>
          <w:lang w:val="en-US"/>
        </w:rPr>
        <w:t>I</w:t>
      </w:r>
      <w:r w:rsidRPr="00D61101">
        <w:rPr>
          <w:rFonts w:ascii="Open Sans" w:hAnsi="Open Sans"/>
          <w:color w:val="333333"/>
          <w:sz w:val="13"/>
          <w:szCs w:val="21"/>
        </w:rPr>
        <w:t xml:space="preserve">Х </w:t>
      </w:r>
      <w:proofErr w:type="gramStart"/>
      <w:r w:rsidRPr="00D61101">
        <w:rPr>
          <w:rFonts w:ascii="Open Sans" w:hAnsi="Open Sans"/>
          <w:color w:val="333333"/>
          <w:sz w:val="13"/>
          <w:szCs w:val="21"/>
        </w:rPr>
        <w:t>века ?</w:t>
      </w:r>
      <w:proofErr w:type="gramEnd"/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 </w:t>
      </w:r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 </w:t>
      </w: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5" type="#_x0000_t75" style="width:19.9pt;height:16.9pt" o:ole="">
            <v:imagedata r:id="rId5" o:title=""/>
          </v:shape>
          <w:control r:id="rId6" w:name="DefaultOcxName1" w:shapeid="_x0000_i1275"/>
        </w:object>
      </w:r>
      <w:r w:rsidRPr="00D61101">
        <w:rPr>
          <w:rFonts w:ascii="Open Sans" w:hAnsi="Open Sans"/>
          <w:color w:val="333333"/>
          <w:sz w:val="13"/>
          <w:szCs w:val="21"/>
        </w:rPr>
        <w:t>a. заграничный поход русской армии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74" type="#_x0000_t75" style="width:19.9pt;height:16.9pt" o:ole="">
            <v:imagedata r:id="rId7" o:title=""/>
          </v:shape>
          <w:control r:id="rId8" w:name="DefaultOcxName2" w:shapeid="_x0000_i1274"/>
        </w:object>
      </w:r>
      <w:r w:rsidRPr="00D61101">
        <w:rPr>
          <w:rFonts w:ascii="Open Sans" w:hAnsi="Open Sans"/>
          <w:color w:val="333333"/>
          <w:sz w:val="13"/>
          <w:szCs w:val="21"/>
        </w:rPr>
        <w:t>b. вступление на престол Александра </w:t>
      </w:r>
      <w:r w:rsidRPr="00D61101">
        <w:rPr>
          <w:rFonts w:ascii="Open Sans" w:hAnsi="Open Sans"/>
          <w:color w:val="333333"/>
          <w:sz w:val="13"/>
          <w:szCs w:val="21"/>
          <w:lang w:val="en-US"/>
        </w:rPr>
        <w:t>I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73" type="#_x0000_t75" style="width:19.9pt;height:16.9pt" o:ole="">
            <v:imagedata r:id="rId5" o:title=""/>
          </v:shape>
          <w:control r:id="rId9" w:name="DefaultOcxName3" w:shapeid="_x0000_i1273"/>
        </w:object>
      </w:r>
      <w:r w:rsidRPr="00D61101">
        <w:rPr>
          <w:rFonts w:ascii="Open Sans" w:hAnsi="Open Sans"/>
          <w:color w:val="333333"/>
          <w:sz w:val="13"/>
          <w:szCs w:val="21"/>
        </w:rPr>
        <w:t>c. Отечественная война 1812 г.</w:t>
      </w:r>
    </w:p>
    <w:p w:rsidR="00D61101" w:rsidRPr="00D61101" w:rsidRDefault="00D61101" w:rsidP="00D61101">
      <w:pPr>
        <w:pStyle w:val="3"/>
        <w:shd w:val="clear" w:color="auto" w:fill="EEEEEE"/>
        <w:spacing w:before="0" w:beforeAutospacing="0" w:after="0" w:afterAutospacing="0"/>
        <w:rPr>
          <w:rFonts w:ascii="Roboto Slab" w:hAnsi="Roboto Slab"/>
          <w:b w:val="0"/>
          <w:bCs w:val="0"/>
          <w:color w:val="217A94"/>
          <w:sz w:val="12"/>
          <w:szCs w:val="17"/>
        </w:rPr>
      </w:pPr>
      <w:r w:rsidRPr="00D61101">
        <w:rPr>
          <w:rFonts w:ascii="Roboto Slab" w:hAnsi="Roboto Slab"/>
          <w:b w:val="0"/>
          <w:bCs w:val="0"/>
          <w:color w:val="217A94"/>
          <w:sz w:val="12"/>
          <w:szCs w:val="17"/>
        </w:rPr>
        <w:t>Вопрос </w:t>
      </w:r>
      <w:r w:rsidRPr="00D61101">
        <w:rPr>
          <w:rStyle w:val="qno"/>
          <w:rFonts w:ascii="inherit" w:hAnsi="inherit"/>
          <w:color w:val="217A94"/>
          <w:sz w:val="18"/>
          <w:szCs w:val="26"/>
        </w:rPr>
        <w:t>2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Ответ сохранен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Балл: 1,00</w:t>
      </w:r>
    </w:p>
    <w:p w:rsidR="00D61101" w:rsidRPr="00D61101" w:rsidRDefault="00D61101" w:rsidP="00D61101">
      <w:pPr>
        <w:pStyle w:val="4"/>
        <w:shd w:val="clear" w:color="auto" w:fill="D9EDF7"/>
        <w:spacing w:before="150" w:beforeAutospacing="0" w:after="150" w:afterAutospacing="0" w:line="300" w:lineRule="atLeast"/>
        <w:rPr>
          <w:rFonts w:ascii="Roboto Slab" w:hAnsi="Roboto Slab"/>
          <w:b w:val="0"/>
          <w:bCs w:val="0"/>
          <w:color w:val="217A94"/>
          <w:sz w:val="13"/>
          <w:szCs w:val="21"/>
        </w:rPr>
      </w:pPr>
      <w:r w:rsidRPr="00D61101">
        <w:rPr>
          <w:rFonts w:ascii="Roboto Slab" w:hAnsi="Roboto Slab"/>
          <w:b w:val="0"/>
          <w:bCs w:val="0"/>
          <w:color w:val="217A94"/>
          <w:sz w:val="13"/>
          <w:szCs w:val="21"/>
        </w:rPr>
        <w:t>Текст вопроса</w:t>
      </w:r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 xml:space="preserve">Как назывался первый свод законов, принятый при Ярославе </w:t>
      </w:r>
      <w:proofErr w:type="gramStart"/>
      <w:r w:rsidRPr="00D61101">
        <w:rPr>
          <w:rFonts w:ascii="Open Sans" w:hAnsi="Open Sans"/>
          <w:color w:val="333333"/>
          <w:sz w:val="13"/>
          <w:szCs w:val="21"/>
        </w:rPr>
        <w:t>Мудром ?</w:t>
      </w:r>
      <w:proofErr w:type="gramEnd"/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71" type="#_x0000_t75" style="width:19.9pt;height:16.9pt" o:ole="">
            <v:imagedata r:id="rId5" o:title=""/>
          </v:shape>
          <w:control r:id="rId10" w:name="DefaultOcxName5" w:shapeid="_x0000_i1271"/>
        </w:object>
      </w:r>
      <w:r w:rsidRPr="00D61101">
        <w:rPr>
          <w:rFonts w:ascii="Open Sans" w:hAnsi="Open Sans"/>
          <w:color w:val="333333"/>
          <w:sz w:val="13"/>
          <w:szCs w:val="21"/>
        </w:rPr>
        <w:t>a. "Судебник Ярослава Мудрого"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70" type="#_x0000_t75" style="width:19.9pt;height:16.9pt" o:ole="">
            <v:imagedata r:id="rId5" o:title=""/>
          </v:shape>
          <w:control r:id="rId11" w:name="DefaultOcxName6" w:shapeid="_x0000_i1270"/>
        </w:object>
      </w:r>
      <w:r w:rsidRPr="00D61101">
        <w:rPr>
          <w:rFonts w:ascii="Open Sans" w:hAnsi="Open Sans"/>
          <w:color w:val="333333"/>
          <w:sz w:val="13"/>
          <w:szCs w:val="21"/>
        </w:rPr>
        <w:t>b. "Русская мысль"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69" type="#_x0000_t75" style="width:19.9pt;height:16.9pt" o:ole="">
            <v:imagedata r:id="rId7" o:title=""/>
          </v:shape>
          <w:control r:id="rId12" w:name="DefaultOcxName7" w:shapeid="_x0000_i1269"/>
        </w:object>
      </w:r>
      <w:r w:rsidRPr="00D61101">
        <w:rPr>
          <w:rFonts w:ascii="Open Sans" w:hAnsi="Open Sans"/>
          <w:color w:val="333333"/>
          <w:sz w:val="13"/>
          <w:szCs w:val="21"/>
        </w:rPr>
        <w:t>c. "Русская Правда"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68" type="#_x0000_t75" style="width:19.9pt;height:16.9pt" o:ole="">
            <v:imagedata r:id="rId5" o:title=""/>
          </v:shape>
          <w:control r:id="rId13" w:name="DefaultOcxName8" w:shapeid="_x0000_i1268"/>
        </w:object>
      </w:r>
      <w:r w:rsidRPr="00D61101">
        <w:rPr>
          <w:rFonts w:ascii="Open Sans" w:hAnsi="Open Sans"/>
          <w:color w:val="333333"/>
          <w:sz w:val="13"/>
          <w:szCs w:val="21"/>
        </w:rPr>
        <w:t>d. "Русское слово"</w:t>
      </w:r>
    </w:p>
    <w:p w:rsidR="00D61101" w:rsidRPr="00D61101" w:rsidRDefault="00D61101" w:rsidP="00D61101">
      <w:pPr>
        <w:pStyle w:val="3"/>
        <w:shd w:val="clear" w:color="auto" w:fill="EEEEEE"/>
        <w:spacing w:before="0" w:beforeAutospacing="0" w:after="0" w:afterAutospacing="0"/>
        <w:rPr>
          <w:rFonts w:ascii="Roboto Slab" w:hAnsi="Roboto Slab"/>
          <w:b w:val="0"/>
          <w:bCs w:val="0"/>
          <w:color w:val="217A94"/>
          <w:sz w:val="12"/>
          <w:szCs w:val="17"/>
        </w:rPr>
      </w:pPr>
      <w:r w:rsidRPr="00D61101">
        <w:rPr>
          <w:rFonts w:ascii="Roboto Slab" w:hAnsi="Roboto Slab"/>
          <w:b w:val="0"/>
          <w:bCs w:val="0"/>
          <w:color w:val="217A94"/>
          <w:sz w:val="12"/>
          <w:szCs w:val="17"/>
        </w:rPr>
        <w:t>Вопрос </w:t>
      </w:r>
      <w:r w:rsidRPr="00D61101">
        <w:rPr>
          <w:rStyle w:val="qno"/>
          <w:rFonts w:ascii="inherit" w:hAnsi="inherit"/>
          <w:color w:val="217A94"/>
          <w:sz w:val="18"/>
          <w:szCs w:val="26"/>
        </w:rPr>
        <w:t>3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Ответ сохранен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Балл: 1,00</w:t>
      </w:r>
    </w:p>
    <w:p w:rsidR="00D61101" w:rsidRPr="00D61101" w:rsidRDefault="00D61101" w:rsidP="00D61101">
      <w:pPr>
        <w:pStyle w:val="4"/>
        <w:shd w:val="clear" w:color="auto" w:fill="D9EDF7"/>
        <w:spacing w:before="150" w:beforeAutospacing="0" w:after="150" w:afterAutospacing="0" w:line="300" w:lineRule="atLeast"/>
        <w:rPr>
          <w:rFonts w:ascii="Roboto Slab" w:hAnsi="Roboto Slab"/>
          <w:b w:val="0"/>
          <w:bCs w:val="0"/>
          <w:color w:val="217A94"/>
          <w:sz w:val="13"/>
          <w:szCs w:val="21"/>
        </w:rPr>
      </w:pPr>
      <w:r w:rsidRPr="00D61101">
        <w:rPr>
          <w:rFonts w:ascii="Roboto Slab" w:hAnsi="Roboto Slab"/>
          <w:b w:val="0"/>
          <w:bCs w:val="0"/>
          <w:color w:val="217A94"/>
          <w:sz w:val="13"/>
          <w:szCs w:val="21"/>
        </w:rPr>
        <w:t>Текст вопроса</w:t>
      </w:r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Двумя событиями периода правления Петра </w:t>
      </w:r>
      <w:r w:rsidRPr="00D61101">
        <w:rPr>
          <w:rFonts w:ascii="Open Sans" w:hAnsi="Open Sans"/>
          <w:color w:val="333333"/>
          <w:sz w:val="13"/>
          <w:szCs w:val="21"/>
          <w:lang w:val="en-US"/>
        </w:rPr>
        <w:t>I</w:t>
      </w:r>
      <w:r w:rsidRPr="00D61101">
        <w:rPr>
          <w:rFonts w:ascii="Open Sans" w:hAnsi="Open Sans"/>
          <w:color w:val="333333"/>
          <w:sz w:val="13"/>
          <w:szCs w:val="21"/>
        </w:rPr>
        <w:t> являлись...</w:t>
      </w: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Выберите один или несколько ответов: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66" type="#_x0000_t75" style="width:19.9pt;height:16.9pt" o:ole="">
            <v:imagedata r:id="rId14" o:title=""/>
          </v:shape>
          <w:control r:id="rId15" w:name="DefaultOcxName10" w:shapeid="_x0000_i1266"/>
        </w:object>
      </w:r>
      <w:r w:rsidRPr="00D61101">
        <w:rPr>
          <w:rFonts w:ascii="Open Sans" w:hAnsi="Open Sans"/>
          <w:color w:val="333333"/>
          <w:sz w:val="13"/>
          <w:szCs w:val="21"/>
        </w:rPr>
        <w:t>a. присоединение Крыма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65" type="#_x0000_t75" style="width:19.9pt;height:16.9pt" o:ole="">
            <v:imagedata r:id="rId16" o:title=""/>
          </v:shape>
          <w:control r:id="rId17" w:name="DefaultOcxName11" w:shapeid="_x0000_i1265"/>
        </w:object>
      </w:r>
      <w:r w:rsidRPr="00D61101">
        <w:rPr>
          <w:rFonts w:ascii="Open Sans" w:hAnsi="Open Sans"/>
          <w:color w:val="333333"/>
          <w:sz w:val="13"/>
          <w:szCs w:val="21"/>
        </w:rPr>
        <w:t>b. Северная война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lastRenderedPageBreak/>
        <w:object w:dxaOrig="397" w:dyaOrig="337">
          <v:shape id="_x0000_i1264" type="#_x0000_t75" style="width:19.9pt;height:16.9pt" o:ole="">
            <v:imagedata r:id="rId16" o:title=""/>
          </v:shape>
          <w:control r:id="rId18" w:name="DefaultOcxName12" w:shapeid="_x0000_i1264"/>
        </w:object>
      </w:r>
      <w:r w:rsidRPr="00D61101">
        <w:rPr>
          <w:rFonts w:ascii="Open Sans" w:hAnsi="Open Sans"/>
          <w:color w:val="333333"/>
          <w:sz w:val="13"/>
          <w:szCs w:val="21"/>
        </w:rPr>
        <w:t>c. Азовские походы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63" type="#_x0000_t75" style="width:19.9pt;height:16.9pt" o:ole="">
            <v:imagedata r:id="rId14" o:title=""/>
          </v:shape>
          <w:control r:id="rId19" w:name="DefaultOcxName13" w:shapeid="_x0000_i1263"/>
        </w:object>
      </w:r>
      <w:r w:rsidRPr="00D61101">
        <w:rPr>
          <w:rFonts w:ascii="Open Sans" w:hAnsi="Open Sans"/>
          <w:color w:val="333333"/>
          <w:sz w:val="13"/>
          <w:szCs w:val="21"/>
        </w:rPr>
        <w:t>d. восстание под руководством Е. Пугачева</w:t>
      </w:r>
    </w:p>
    <w:p w:rsidR="00D61101" w:rsidRPr="00D61101" w:rsidRDefault="00D61101" w:rsidP="00D61101">
      <w:pPr>
        <w:pStyle w:val="3"/>
        <w:shd w:val="clear" w:color="auto" w:fill="EEEEEE"/>
        <w:spacing w:before="0" w:beforeAutospacing="0" w:after="0" w:afterAutospacing="0"/>
        <w:rPr>
          <w:rFonts w:ascii="Roboto Slab" w:hAnsi="Roboto Slab"/>
          <w:b w:val="0"/>
          <w:bCs w:val="0"/>
          <w:color w:val="217A94"/>
          <w:sz w:val="12"/>
          <w:szCs w:val="17"/>
        </w:rPr>
      </w:pPr>
      <w:r w:rsidRPr="00D61101">
        <w:rPr>
          <w:rFonts w:ascii="Roboto Slab" w:hAnsi="Roboto Slab"/>
          <w:b w:val="0"/>
          <w:bCs w:val="0"/>
          <w:color w:val="217A94"/>
          <w:sz w:val="12"/>
          <w:szCs w:val="17"/>
        </w:rPr>
        <w:t>Вопрос </w:t>
      </w:r>
      <w:r w:rsidRPr="00D61101">
        <w:rPr>
          <w:rStyle w:val="qno"/>
          <w:rFonts w:ascii="inherit" w:hAnsi="inherit"/>
          <w:color w:val="217A94"/>
          <w:sz w:val="18"/>
          <w:szCs w:val="26"/>
        </w:rPr>
        <w:t>4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Ответ сохранен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Балл: 1,00</w:t>
      </w:r>
    </w:p>
    <w:p w:rsidR="00D61101" w:rsidRPr="00D61101" w:rsidRDefault="00D61101" w:rsidP="00D61101">
      <w:pPr>
        <w:pStyle w:val="4"/>
        <w:shd w:val="clear" w:color="auto" w:fill="D9EDF7"/>
        <w:spacing w:before="150" w:beforeAutospacing="0" w:after="150" w:afterAutospacing="0" w:line="300" w:lineRule="atLeast"/>
        <w:rPr>
          <w:rFonts w:ascii="Roboto Slab" w:hAnsi="Roboto Slab"/>
          <w:b w:val="0"/>
          <w:bCs w:val="0"/>
          <w:color w:val="217A94"/>
          <w:sz w:val="13"/>
          <w:szCs w:val="21"/>
        </w:rPr>
      </w:pPr>
      <w:r w:rsidRPr="00D61101">
        <w:rPr>
          <w:rFonts w:ascii="Roboto Slab" w:hAnsi="Roboto Slab"/>
          <w:b w:val="0"/>
          <w:bCs w:val="0"/>
          <w:color w:val="217A94"/>
          <w:sz w:val="13"/>
          <w:szCs w:val="21"/>
        </w:rPr>
        <w:t>Текст вопроса</w:t>
      </w:r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Акт о безоговорочной капитуляции Японии был подписан ... 1945 года.</w:t>
      </w: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61" type="#_x0000_t75" style="width:19.9pt;height:16.9pt" o:ole="">
            <v:imagedata r:id="rId5" o:title=""/>
          </v:shape>
          <w:control r:id="rId20" w:name="DefaultOcxName15" w:shapeid="_x0000_i1261"/>
        </w:object>
      </w:r>
      <w:r w:rsidRPr="00D61101">
        <w:rPr>
          <w:rFonts w:ascii="Open Sans" w:hAnsi="Open Sans"/>
          <w:color w:val="333333"/>
          <w:sz w:val="13"/>
          <w:szCs w:val="21"/>
        </w:rPr>
        <w:t>a. 9 августа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60" type="#_x0000_t75" style="width:19.9pt;height:16.9pt" o:ole="">
            <v:imagedata r:id="rId5" o:title=""/>
          </v:shape>
          <w:control r:id="rId21" w:name="DefaultOcxName16" w:shapeid="_x0000_i1260"/>
        </w:object>
      </w:r>
      <w:r w:rsidRPr="00D61101">
        <w:rPr>
          <w:rFonts w:ascii="Open Sans" w:hAnsi="Open Sans"/>
          <w:color w:val="333333"/>
          <w:sz w:val="13"/>
          <w:szCs w:val="21"/>
        </w:rPr>
        <w:t>b. 5 сентября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59" type="#_x0000_t75" style="width:19.9pt;height:16.9pt" o:ole="">
            <v:imagedata r:id="rId5" o:title=""/>
          </v:shape>
          <w:control r:id="rId22" w:name="DefaultOcxName17" w:shapeid="_x0000_i1259"/>
        </w:object>
      </w:r>
      <w:r w:rsidRPr="00D61101">
        <w:rPr>
          <w:rFonts w:ascii="Open Sans" w:hAnsi="Open Sans"/>
          <w:color w:val="333333"/>
          <w:sz w:val="13"/>
          <w:szCs w:val="21"/>
        </w:rPr>
        <w:t>c. 8 августа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58" type="#_x0000_t75" style="width:19.9pt;height:16.9pt" o:ole="">
            <v:imagedata r:id="rId7" o:title=""/>
          </v:shape>
          <w:control r:id="rId23" w:name="DefaultOcxName18" w:shapeid="_x0000_i1258"/>
        </w:object>
      </w:r>
      <w:r w:rsidRPr="00D61101">
        <w:rPr>
          <w:rFonts w:ascii="Open Sans" w:hAnsi="Open Sans"/>
          <w:color w:val="333333"/>
          <w:sz w:val="13"/>
          <w:szCs w:val="21"/>
        </w:rPr>
        <w:t>d. 2 сентября</w:t>
      </w:r>
    </w:p>
    <w:p w:rsidR="00D61101" w:rsidRPr="00D61101" w:rsidRDefault="00D61101" w:rsidP="00D61101">
      <w:pPr>
        <w:pStyle w:val="3"/>
        <w:shd w:val="clear" w:color="auto" w:fill="EEEEEE"/>
        <w:spacing w:before="0" w:beforeAutospacing="0" w:after="0" w:afterAutospacing="0"/>
        <w:rPr>
          <w:rFonts w:ascii="Roboto Slab" w:hAnsi="Roboto Slab"/>
          <w:b w:val="0"/>
          <w:bCs w:val="0"/>
          <w:color w:val="217A94"/>
          <w:sz w:val="12"/>
          <w:szCs w:val="17"/>
        </w:rPr>
      </w:pPr>
      <w:r w:rsidRPr="00D61101">
        <w:rPr>
          <w:rFonts w:ascii="Roboto Slab" w:hAnsi="Roboto Slab"/>
          <w:b w:val="0"/>
          <w:bCs w:val="0"/>
          <w:color w:val="217A94"/>
          <w:sz w:val="12"/>
          <w:szCs w:val="17"/>
        </w:rPr>
        <w:t>Вопрос </w:t>
      </w:r>
      <w:r w:rsidRPr="00D61101">
        <w:rPr>
          <w:rStyle w:val="qno"/>
          <w:rFonts w:ascii="inherit" w:hAnsi="inherit"/>
          <w:color w:val="217A94"/>
          <w:sz w:val="18"/>
          <w:szCs w:val="26"/>
        </w:rPr>
        <w:t>5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Ответ сохранен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Балл: 1,00</w:t>
      </w:r>
    </w:p>
    <w:p w:rsidR="00D61101" w:rsidRPr="00D61101" w:rsidRDefault="00D61101" w:rsidP="00D61101">
      <w:pPr>
        <w:pStyle w:val="4"/>
        <w:shd w:val="clear" w:color="auto" w:fill="D9EDF7"/>
        <w:spacing w:before="150" w:beforeAutospacing="0" w:after="150" w:afterAutospacing="0" w:line="300" w:lineRule="atLeast"/>
        <w:rPr>
          <w:rFonts w:ascii="Roboto Slab" w:hAnsi="Roboto Slab"/>
          <w:b w:val="0"/>
          <w:bCs w:val="0"/>
          <w:color w:val="217A94"/>
          <w:sz w:val="13"/>
          <w:szCs w:val="21"/>
        </w:rPr>
      </w:pPr>
      <w:r w:rsidRPr="00D61101">
        <w:rPr>
          <w:rFonts w:ascii="Roboto Slab" w:hAnsi="Roboto Slab"/>
          <w:b w:val="0"/>
          <w:bCs w:val="0"/>
          <w:color w:val="217A94"/>
          <w:sz w:val="13"/>
          <w:szCs w:val="21"/>
        </w:rPr>
        <w:t>Текст вопроса</w:t>
      </w:r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Основной политической силой в </w:t>
      </w:r>
      <w:r w:rsidRPr="00D61101">
        <w:rPr>
          <w:rFonts w:ascii="Open Sans" w:hAnsi="Open Sans"/>
          <w:color w:val="333333"/>
          <w:sz w:val="13"/>
          <w:szCs w:val="21"/>
          <w:lang w:val="en-US"/>
        </w:rPr>
        <w:t>III</w:t>
      </w:r>
      <w:r w:rsidRPr="00D61101">
        <w:rPr>
          <w:rFonts w:ascii="Open Sans" w:hAnsi="Open Sans"/>
          <w:color w:val="333333"/>
          <w:sz w:val="13"/>
          <w:szCs w:val="21"/>
        </w:rPr>
        <w:t> Государственной Думе были:</w:t>
      </w: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56" type="#_x0000_t75" style="width:19.9pt;height:16.9pt" o:ole="">
            <v:imagedata r:id="rId5" o:title=""/>
          </v:shape>
          <w:control r:id="rId24" w:name="DefaultOcxName20" w:shapeid="_x0000_i1256"/>
        </w:object>
      </w:r>
      <w:r w:rsidRPr="00D61101">
        <w:rPr>
          <w:rFonts w:ascii="Open Sans" w:hAnsi="Open Sans"/>
          <w:color w:val="333333"/>
          <w:sz w:val="13"/>
          <w:szCs w:val="21"/>
        </w:rPr>
        <w:t>a. социал-демократы и эсеры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55" type="#_x0000_t75" style="width:19.9pt;height:16.9pt" o:ole="">
            <v:imagedata r:id="rId5" o:title=""/>
          </v:shape>
          <w:control r:id="rId25" w:name="DefaultOcxName21" w:shapeid="_x0000_i1255"/>
        </w:object>
      </w:r>
      <w:r w:rsidRPr="00D61101">
        <w:rPr>
          <w:rFonts w:ascii="Open Sans" w:hAnsi="Open Sans"/>
          <w:color w:val="333333"/>
          <w:sz w:val="13"/>
          <w:szCs w:val="21"/>
        </w:rPr>
        <w:t>b. кадеты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54" type="#_x0000_t75" style="width:19.9pt;height:16.9pt" o:ole="">
            <v:imagedata r:id="rId7" o:title=""/>
          </v:shape>
          <w:control r:id="rId26" w:name="DefaultOcxName22" w:shapeid="_x0000_i1254"/>
        </w:object>
      </w:r>
      <w:r w:rsidRPr="00D61101">
        <w:rPr>
          <w:rFonts w:ascii="Open Sans" w:hAnsi="Open Sans"/>
          <w:color w:val="333333"/>
          <w:sz w:val="13"/>
          <w:szCs w:val="21"/>
        </w:rPr>
        <w:t>c. октябристы</w:t>
      </w:r>
    </w:p>
    <w:p w:rsidR="00D61101" w:rsidRPr="00D61101" w:rsidRDefault="00D61101" w:rsidP="00D61101">
      <w:pPr>
        <w:pStyle w:val="3"/>
        <w:shd w:val="clear" w:color="auto" w:fill="EEEEEE"/>
        <w:spacing w:before="0" w:beforeAutospacing="0" w:after="0" w:afterAutospacing="0"/>
        <w:rPr>
          <w:rFonts w:ascii="Roboto Slab" w:hAnsi="Roboto Slab"/>
          <w:b w:val="0"/>
          <w:bCs w:val="0"/>
          <w:color w:val="217A94"/>
          <w:sz w:val="12"/>
          <w:szCs w:val="17"/>
        </w:rPr>
      </w:pPr>
      <w:r w:rsidRPr="00D61101">
        <w:rPr>
          <w:rFonts w:ascii="Roboto Slab" w:hAnsi="Roboto Slab"/>
          <w:b w:val="0"/>
          <w:bCs w:val="0"/>
          <w:color w:val="217A94"/>
          <w:sz w:val="12"/>
          <w:szCs w:val="17"/>
        </w:rPr>
        <w:t>Вопрос </w:t>
      </w:r>
      <w:r w:rsidRPr="00D61101">
        <w:rPr>
          <w:rStyle w:val="qno"/>
          <w:rFonts w:ascii="inherit" w:hAnsi="inherit"/>
          <w:color w:val="217A94"/>
          <w:sz w:val="18"/>
          <w:szCs w:val="26"/>
        </w:rPr>
        <w:t>6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Ответ сохранен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Балл: 1,00</w:t>
      </w:r>
    </w:p>
    <w:p w:rsidR="00D61101" w:rsidRPr="00D61101" w:rsidRDefault="00D61101" w:rsidP="00D61101">
      <w:pPr>
        <w:pStyle w:val="4"/>
        <w:shd w:val="clear" w:color="auto" w:fill="D9EDF7"/>
        <w:spacing w:before="150" w:beforeAutospacing="0" w:after="150" w:afterAutospacing="0" w:line="300" w:lineRule="atLeast"/>
        <w:rPr>
          <w:rFonts w:ascii="Roboto Slab" w:hAnsi="Roboto Slab"/>
          <w:b w:val="0"/>
          <w:bCs w:val="0"/>
          <w:color w:val="217A94"/>
          <w:sz w:val="13"/>
          <w:szCs w:val="21"/>
        </w:rPr>
      </w:pPr>
      <w:r w:rsidRPr="00D61101">
        <w:rPr>
          <w:rFonts w:ascii="Roboto Slab" w:hAnsi="Roboto Slab"/>
          <w:b w:val="0"/>
          <w:bCs w:val="0"/>
          <w:color w:val="217A94"/>
          <w:sz w:val="13"/>
          <w:szCs w:val="21"/>
        </w:rPr>
        <w:t>Текст вопроса</w:t>
      </w:r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В 1773-1775 гг. произошло восстание под руководством …</w:t>
      </w: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52" type="#_x0000_t75" style="width:19.9pt;height:16.9pt" o:ole="">
            <v:imagedata r:id="rId7" o:title=""/>
          </v:shape>
          <w:control r:id="rId27" w:name="DefaultOcxName24" w:shapeid="_x0000_i1252"/>
        </w:object>
      </w:r>
      <w:r w:rsidRPr="00D61101">
        <w:rPr>
          <w:rFonts w:ascii="Open Sans" w:hAnsi="Open Sans"/>
          <w:color w:val="333333"/>
          <w:sz w:val="13"/>
          <w:szCs w:val="21"/>
        </w:rPr>
        <w:t>a. Е.И. Пугачева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51" type="#_x0000_t75" style="width:19.9pt;height:16.9pt" o:ole="">
            <v:imagedata r:id="rId5" o:title=""/>
          </v:shape>
          <w:control r:id="rId28" w:name="DefaultOcxName25" w:shapeid="_x0000_i1251"/>
        </w:object>
      </w:r>
      <w:r w:rsidRPr="00D61101">
        <w:rPr>
          <w:rFonts w:ascii="Open Sans" w:hAnsi="Open Sans"/>
          <w:color w:val="333333"/>
          <w:sz w:val="13"/>
          <w:szCs w:val="21"/>
        </w:rPr>
        <w:t>b. К.А. Булавина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50" type="#_x0000_t75" style="width:19.9pt;height:16.9pt" o:ole="">
            <v:imagedata r:id="rId5" o:title=""/>
          </v:shape>
          <w:control r:id="rId29" w:name="DefaultOcxName26" w:shapeid="_x0000_i1250"/>
        </w:object>
      </w:r>
      <w:r w:rsidRPr="00D61101">
        <w:rPr>
          <w:rFonts w:ascii="Open Sans" w:hAnsi="Open Sans"/>
          <w:color w:val="333333"/>
          <w:sz w:val="13"/>
          <w:szCs w:val="21"/>
        </w:rPr>
        <w:t xml:space="preserve">c. И.И. </w:t>
      </w:r>
      <w:proofErr w:type="spellStart"/>
      <w:r w:rsidRPr="00D61101">
        <w:rPr>
          <w:rFonts w:ascii="Open Sans" w:hAnsi="Open Sans"/>
          <w:color w:val="333333"/>
          <w:sz w:val="13"/>
          <w:szCs w:val="21"/>
        </w:rPr>
        <w:t>Болотникова</w:t>
      </w:r>
      <w:proofErr w:type="spellEnd"/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49" type="#_x0000_t75" style="width:19.9pt;height:16.9pt" o:ole="">
            <v:imagedata r:id="rId5" o:title=""/>
          </v:shape>
          <w:control r:id="rId30" w:name="DefaultOcxName27" w:shapeid="_x0000_i1249"/>
        </w:object>
      </w:r>
      <w:r w:rsidRPr="00D61101">
        <w:rPr>
          <w:rFonts w:ascii="Open Sans" w:hAnsi="Open Sans"/>
          <w:color w:val="333333"/>
          <w:sz w:val="13"/>
          <w:szCs w:val="21"/>
        </w:rPr>
        <w:t>d. С.Т. Разина</w:t>
      </w:r>
    </w:p>
    <w:p w:rsidR="00D61101" w:rsidRPr="00D61101" w:rsidRDefault="00D61101" w:rsidP="00D61101">
      <w:pPr>
        <w:pStyle w:val="3"/>
        <w:shd w:val="clear" w:color="auto" w:fill="EEEEEE"/>
        <w:spacing w:before="0" w:beforeAutospacing="0" w:after="0" w:afterAutospacing="0"/>
        <w:rPr>
          <w:rFonts w:ascii="Roboto Slab" w:hAnsi="Roboto Slab"/>
          <w:b w:val="0"/>
          <w:bCs w:val="0"/>
          <w:color w:val="217A94"/>
          <w:sz w:val="12"/>
          <w:szCs w:val="17"/>
        </w:rPr>
      </w:pPr>
      <w:r w:rsidRPr="00D61101">
        <w:rPr>
          <w:rFonts w:ascii="Roboto Slab" w:hAnsi="Roboto Slab"/>
          <w:b w:val="0"/>
          <w:bCs w:val="0"/>
          <w:color w:val="217A94"/>
          <w:sz w:val="12"/>
          <w:szCs w:val="17"/>
        </w:rPr>
        <w:t>Вопрос </w:t>
      </w:r>
      <w:r w:rsidRPr="00D61101">
        <w:rPr>
          <w:rStyle w:val="qno"/>
          <w:rFonts w:ascii="inherit" w:hAnsi="inherit"/>
          <w:color w:val="217A94"/>
          <w:sz w:val="18"/>
          <w:szCs w:val="26"/>
        </w:rPr>
        <w:t>7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Ответ сохранен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lastRenderedPageBreak/>
        <w:t>Балл: 1,00</w:t>
      </w:r>
    </w:p>
    <w:p w:rsidR="00D61101" w:rsidRPr="00D61101" w:rsidRDefault="00D61101" w:rsidP="00D61101">
      <w:pPr>
        <w:pStyle w:val="4"/>
        <w:shd w:val="clear" w:color="auto" w:fill="D9EDF7"/>
        <w:spacing w:before="150" w:beforeAutospacing="0" w:after="150" w:afterAutospacing="0" w:line="300" w:lineRule="atLeast"/>
        <w:rPr>
          <w:rFonts w:ascii="Roboto Slab" w:hAnsi="Roboto Slab"/>
          <w:b w:val="0"/>
          <w:bCs w:val="0"/>
          <w:color w:val="217A94"/>
          <w:sz w:val="13"/>
          <w:szCs w:val="21"/>
        </w:rPr>
      </w:pPr>
      <w:r w:rsidRPr="00D61101">
        <w:rPr>
          <w:rFonts w:ascii="Roboto Slab" w:hAnsi="Roboto Slab"/>
          <w:b w:val="0"/>
          <w:bCs w:val="0"/>
          <w:color w:val="217A94"/>
          <w:sz w:val="13"/>
          <w:szCs w:val="21"/>
        </w:rPr>
        <w:t>Текст вопроса</w:t>
      </w:r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Укажите причины возвышения Московского княжества в период феодальной раздробленности</w:t>
      </w: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Выберите один или несколько ответов: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47" type="#_x0000_t75" style="width:19.9pt;height:16.9pt" o:ole="">
            <v:imagedata r:id="rId14" o:title=""/>
          </v:shape>
          <w:control r:id="rId31" w:name="DefaultOcxName29" w:shapeid="_x0000_i1247"/>
        </w:object>
      </w:r>
      <w:r w:rsidRPr="00D61101">
        <w:rPr>
          <w:rFonts w:ascii="Open Sans" w:hAnsi="Open Sans"/>
          <w:color w:val="333333"/>
          <w:sz w:val="13"/>
          <w:szCs w:val="21"/>
        </w:rPr>
        <w:t>a. Поддержка со стороны Папы Римского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46" type="#_x0000_t75" style="width:19.9pt;height:16.9pt" o:ole="">
            <v:imagedata r:id="rId16" o:title=""/>
          </v:shape>
          <w:control r:id="rId32" w:name="DefaultOcxName30" w:shapeid="_x0000_i1246"/>
        </w:object>
      </w:r>
      <w:r w:rsidRPr="00D61101">
        <w:rPr>
          <w:rFonts w:ascii="Open Sans" w:hAnsi="Open Sans"/>
          <w:color w:val="333333"/>
          <w:sz w:val="13"/>
          <w:szCs w:val="21"/>
        </w:rPr>
        <w:t>b.</w:t>
      </w:r>
      <w:r w:rsidRPr="00D61101">
        <w:rPr>
          <w:rFonts w:ascii="Open Sans" w:hAnsi="Open Sans"/>
          <w:color w:val="333333"/>
          <w:sz w:val="13"/>
          <w:szCs w:val="21"/>
        </w:rPr>
        <w:br/>
        <w:t>Личностные качества князей.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45" type="#_x0000_t75" style="width:19.9pt;height:16.9pt" o:ole="">
            <v:imagedata r:id="rId14" o:title=""/>
          </v:shape>
          <w:control r:id="rId33" w:name="DefaultOcxName31" w:shapeid="_x0000_i1245"/>
        </w:object>
      </w:r>
      <w:r w:rsidRPr="00D61101">
        <w:rPr>
          <w:rFonts w:ascii="Open Sans" w:hAnsi="Open Sans"/>
          <w:color w:val="333333"/>
          <w:sz w:val="13"/>
          <w:szCs w:val="21"/>
        </w:rPr>
        <w:t>c. Поддержка со стороны Литвы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44" type="#_x0000_t75" style="width:19.9pt;height:16.9pt" o:ole="">
            <v:imagedata r:id="rId16" o:title=""/>
          </v:shape>
          <w:control r:id="rId34" w:name="DefaultOcxName32" w:shapeid="_x0000_i1244"/>
        </w:object>
      </w:r>
      <w:r w:rsidRPr="00D61101">
        <w:rPr>
          <w:rFonts w:ascii="Open Sans" w:hAnsi="Open Sans"/>
          <w:color w:val="333333"/>
          <w:sz w:val="13"/>
          <w:szCs w:val="21"/>
        </w:rPr>
        <w:t>d. Поддержка со стороны Православной Церкви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43" type="#_x0000_t75" style="width:19.9pt;height:16.9pt" o:ole="">
            <v:imagedata r:id="rId16" o:title=""/>
          </v:shape>
          <w:control r:id="rId35" w:name="DefaultOcxName33" w:shapeid="_x0000_i1243"/>
        </w:object>
      </w:r>
      <w:r w:rsidRPr="00D61101">
        <w:rPr>
          <w:rFonts w:ascii="Open Sans" w:hAnsi="Open Sans"/>
          <w:color w:val="333333"/>
          <w:sz w:val="13"/>
          <w:szCs w:val="21"/>
        </w:rPr>
        <w:t>e.</w:t>
      </w:r>
      <w:r w:rsidRPr="00D61101">
        <w:rPr>
          <w:rFonts w:ascii="Open Sans" w:hAnsi="Open Sans"/>
          <w:color w:val="333333"/>
          <w:sz w:val="13"/>
          <w:szCs w:val="21"/>
        </w:rPr>
        <w:br/>
        <w:t>Выгодное географическое положение</w:t>
      </w:r>
    </w:p>
    <w:p w:rsidR="00D61101" w:rsidRPr="00D61101" w:rsidRDefault="00D61101" w:rsidP="00D61101">
      <w:pPr>
        <w:pStyle w:val="3"/>
        <w:shd w:val="clear" w:color="auto" w:fill="EEEEEE"/>
        <w:spacing w:before="0" w:beforeAutospacing="0" w:after="0" w:afterAutospacing="0"/>
        <w:rPr>
          <w:rFonts w:ascii="Roboto Slab" w:hAnsi="Roboto Slab"/>
          <w:b w:val="0"/>
          <w:bCs w:val="0"/>
          <w:color w:val="217A94"/>
          <w:sz w:val="12"/>
          <w:szCs w:val="17"/>
        </w:rPr>
      </w:pPr>
      <w:r w:rsidRPr="00D61101">
        <w:rPr>
          <w:rFonts w:ascii="Roboto Slab" w:hAnsi="Roboto Slab"/>
          <w:b w:val="0"/>
          <w:bCs w:val="0"/>
          <w:color w:val="217A94"/>
          <w:sz w:val="12"/>
          <w:szCs w:val="17"/>
        </w:rPr>
        <w:t>Вопрос </w:t>
      </w:r>
      <w:r w:rsidRPr="00D61101">
        <w:rPr>
          <w:rStyle w:val="qno"/>
          <w:rFonts w:ascii="inherit" w:hAnsi="inherit"/>
          <w:color w:val="217A94"/>
          <w:sz w:val="18"/>
          <w:szCs w:val="26"/>
        </w:rPr>
        <w:t>8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Ответ сохранен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Балл: 1,00</w:t>
      </w:r>
    </w:p>
    <w:p w:rsidR="00D61101" w:rsidRPr="00D61101" w:rsidRDefault="00D61101" w:rsidP="00D61101">
      <w:pPr>
        <w:pStyle w:val="4"/>
        <w:shd w:val="clear" w:color="auto" w:fill="D9EDF7"/>
        <w:spacing w:before="150" w:beforeAutospacing="0" w:after="150" w:afterAutospacing="0" w:line="300" w:lineRule="atLeast"/>
        <w:rPr>
          <w:rFonts w:ascii="Roboto Slab" w:hAnsi="Roboto Slab"/>
          <w:b w:val="0"/>
          <w:bCs w:val="0"/>
          <w:color w:val="217A94"/>
          <w:sz w:val="13"/>
          <w:szCs w:val="21"/>
        </w:rPr>
      </w:pPr>
      <w:r w:rsidRPr="00D61101">
        <w:rPr>
          <w:rFonts w:ascii="Roboto Slab" w:hAnsi="Roboto Slab"/>
          <w:b w:val="0"/>
          <w:bCs w:val="0"/>
          <w:color w:val="217A94"/>
          <w:sz w:val="13"/>
          <w:szCs w:val="21"/>
        </w:rPr>
        <w:t>Текст вопроса</w:t>
      </w:r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 xml:space="preserve">История </w:t>
      </w:r>
      <w:proofErr w:type="gramStart"/>
      <w:r w:rsidRPr="00D61101">
        <w:rPr>
          <w:rFonts w:ascii="Open Sans" w:hAnsi="Open Sans"/>
          <w:color w:val="333333"/>
          <w:sz w:val="13"/>
          <w:szCs w:val="21"/>
        </w:rPr>
        <w:t>- это</w:t>
      </w:r>
      <w:proofErr w:type="gramEnd"/>
      <w:r w:rsidRPr="00D61101">
        <w:rPr>
          <w:rFonts w:ascii="Open Sans" w:hAnsi="Open Sans"/>
          <w:color w:val="333333"/>
          <w:sz w:val="13"/>
          <w:szCs w:val="21"/>
        </w:rPr>
        <w:t>...</w:t>
      </w:r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 </w:t>
      </w: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41" type="#_x0000_t75" style="width:19.9pt;height:16.9pt" o:ole="">
            <v:imagedata r:id="rId7" o:title=""/>
          </v:shape>
          <w:control r:id="rId36" w:name="DefaultOcxName35" w:shapeid="_x0000_i1241"/>
        </w:object>
      </w:r>
      <w:r w:rsidRPr="00D61101">
        <w:rPr>
          <w:rFonts w:ascii="Open Sans" w:hAnsi="Open Sans"/>
          <w:color w:val="333333"/>
          <w:sz w:val="13"/>
          <w:szCs w:val="21"/>
        </w:rPr>
        <w:t>a. наука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40" type="#_x0000_t75" style="width:19.9pt;height:16.9pt" o:ole="">
            <v:imagedata r:id="rId5" o:title=""/>
          </v:shape>
          <w:control r:id="rId37" w:name="DefaultOcxName36" w:shapeid="_x0000_i1240"/>
        </w:object>
      </w:r>
      <w:r w:rsidRPr="00D61101">
        <w:rPr>
          <w:rFonts w:ascii="Open Sans" w:hAnsi="Open Sans"/>
          <w:color w:val="333333"/>
          <w:sz w:val="13"/>
          <w:szCs w:val="21"/>
        </w:rPr>
        <w:t>b. искусство</w:t>
      </w:r>
    </w:p>
    <w:p w:rsidR="00D61101" w:rsidRPr="00D61101" w:rsidRDefault="00D61101" w:rsidP="00D61101">
      <w:pPr>
        <w:pStyle w:val="3"/>
        <w:shd w:val="clear" w:color="auto" w:fill="EEEEEE"/>
        <w:spacing w:before="0" w:beforeAutospacing="0" w:after="0" w:afterAutospacing="0"/>
        <w:rPr>
          <w:rFonts w:ascii="Roboto Slab" w:hAnsi="Roboto Slab"/>
          <w:b w:val="0"/>
          <w:bCs w:val="0"/>
          <w:color w:val="217A94"/>
          <w:sz w:val="12"/>
          <w:szCs w:val="17"/>
        </w:rPr>
      </w:pPr>
      <w:r w:rsidRPr="00D61101">
        <w:rPr>
          <w:rFonts w:ascii="Roboto Slab" w:hAnsi="Roboto Slab"/>
          <w:b w:val="0"/>
          <w:bCs w:val="0"/>
          <w:color w:val="217A94"/>
          <w:sz w:val="12"/>
          <w:szCs w:val="17"/>
        </w:rPr>
        <w:t>Вопрос </w:t>
      </w:r>
      <w:r w:rsidRPr="00D61101">
        <w:rPr>
          <w:rStyle w:val="qno"/>
          <w:rFonts w:ascii="inherit" w:hAnsi="inherit"/>
          <w:color w:val="217A94"/>
          <w:sz w:val="18"/>
          <w:szCs w:val="26"/>
        </w:rPr>
        <w:t>9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Ответ сохранен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Балл: 1,00</w:t>
      </w:r>
    </w:p>
    <w:p w:rsidR="00D61101" w:rsidRPr="00D61101" w:rsidRDefault="00D61101" w:rsidP="00D61101">
      <w:pPr>
        <w:pStyle w:val="4"/>
        <w:shd w:val="clear" w:color="auto" w:fill="D9EDF7"/>
        <w:spacing w:before="150" w:beforeAutospacing="0" w:after="150" w:afterAutospacing="0" w:line="300" w:lineRule="atLeast"/>
        <w:rPr>
          <w:rFonts w:ascii="Roboto Slab" w:hAnsi="Roboto Slab"/>
          <w:b w:val="0"/>
          <w:bCs w:val="0"/>
          <w:color w:val="217A94"/>
          <w:sz w:val="13"/>
          <w:szCs w:val="21"/>
        </w:rPr>
      </w:pPr>
      <w:r w:rsidRPr="00D61101">
        <w:rPr>
          <w:rFonts w:ascii="Roboto Slab" w:hAnsi="Roboto Slab"/>
          <w:b w:val="0"/>
          <w:bCs w:val="0"/>
          <w:color w:val="217A94"/>
          <w:sz w:val="13"/>
          <w:szCs w:val="21"/>
        </w:rPr>
        <w:t>Текст вопроса</w:t>
      </w:r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Курс на новую экономическую политику был взят в</w:t>
      </w: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38" type="#_x0000_t75" style="width:19.9pt;height:16.9pt" o:ole="">
            <v:imagedata r:id="rId5" o:title=""/>
          </v:shape>
          <w:control r:id="rId38" w:name="DefaultOcxName38" w:shapeid="_x0000_i1238"/>
        </w:object>
      </w:r>
      <w:r w:rsidRPr="00D61101">
        <w:rPr>
          <w:rFonts w:ascii="Open Sans" w:hAnsi="Open Sans"/>
          <w:color w:val="333333"/>
          <w:sz w:val="13"/>
          <w:szCs w:val="21"/>
        </w:rPr>
        <w:t>a. 1920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37" type="#_x0000_t75" style="width:19.9pt;height:16.9pt" o:ole="">
            <v:imagedata r:id="rId5" o:title=""/>
          </v:shape>
          <w:control r:id="rId39" w:name="DefaultOcxName39" w:shapeid="_x0000_i1237"/>
        </w:object>
      </w:r>
      <w:r w:rsidRPr="00D61101">
        <w:rPr>
          <w:rFonts w:ascii="Open Sans" w:hAnsi="Open Sans"/>
          <w:color w:val="333333"/>
          <w:sz w:val="13"/>
          <w:szCs w:val="21"/>
        </w:rPr>
        <w:t>b. 1925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36" type="#_x0000_t75" style="width:19.9pt;height:16.9pt" o:ole="">
            <v:imagedata r:id="rId7" o:title=""/>
          </v:shape>
          <w:control r:id="rId40" w:name="DefaultOcxName40" w:shapeid="_x0000_i1236"/>
        </w:object>
      </w:r>
      <w:r w:rsidRPr="00D61101">
        <w:rPr>
          <w:rFonts w:ascii="Open Sans" w:hAnsi="Open Sans"/>
          <w:color w:val="333333"/>
          <w:sz w:val="13"/>
          <w:szCs w:val="21"/>
        </w:rPr>
        <w:t>c. 1921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35" type="#_x0000_t75" style="width:19.9pt;height:16.9pt" o:ole="">
            <v:imagedata r:id="rId5" o:title=""/>
          </v:shape>
          <w:control r:id="rId41" w:name="DefaultOcxName41" w:shapeid="_x0000_i1235"/>
        </w:object>
      </w:r>
      <w:r w:rsidRPr="00D61101">
        <w:rPr>
          <w:rFonts w:ascii="Open Sans" w:hAnsi="Open Sans"/>
          <w:color w:val="333333"/>
          <w:sz w:val="13"/>
          <w:szCs w:val="21"/>
        </w:rPr>
        <w:t>d. 1923</w:t>
      </w:r>
    </w:p>
    <w:p w:rsidR="00D61101" w:rsidRPr="00D61101" w:rsidRDefault="00D61101" w:rsidP="00D61101">
      <w:pPr>
        <w:pStyle w:val="3"/>
        <w:shd w:val="clear" w:color="auto" w:fill="EEEEEE"/>
        <w:spacing w:before="0" w:beforeAutospacing="0" w:after="0" w:afterAutospacing="0"/>
        <w:rPr>
          <w:rFonts w:ascii="Roboto Slab" w:hAnsi="Roboto Slab"/>
          <w:b w:val="0"/>
          <w:bCs w:val="0"/>
          <w:color w:val="217A94"/>
          <w:sz w:val="12"/>
          <w:szCs w:val="17"/>
        </w:rPr>
      </w:pPr>
      <w:r w:rsidRPr="00D61101">
        <w:rPr>
          <w:rFonts w:ascii="Roboto Slab" w:hAnsi="Roboto Slab"/>
          <w:b w:val="0"/>
          <w:bCs w:val="0"/>
          <w:color w:val="217A94"/>
          <w:sz w:val="12"/>
          <w:szCs w:val="17"/>
        </w:rPr>
        <w:t>Вопрос </w:t>
      </w:r>
      <w:r w:rsidRPr="00D61101">
        <w:rPr>
          <w:rStyle w:val="qno"/>
          <w:rFonts w:ascii="inherit" w:hAnsi="inherit"/>
          <w:color w:val="217A94"/>
          <w:sz w:val="18"/>
          <w:szCs w:val="26"/>
        </w:rPr>
        <w:t>10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Ответ сохранен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Балл: 1,00</w:t>
      </w:r>
    </w:p>
    <w:p w:rsidR="00D61101" w:rsidRPr="00D61101" w:rsidRDefault="00D61101" w:rsidP="00D61101">
      <w:pPr>
        <w:pStyle w:val="4"/>
        <w:shd w:val="clear" w:color="auto" w:fill="D9EDF7"/>
        <w:spacing w:before="150" w:beforeAutospacing="0" w:after="150" w:afterAutospacing="0" w:line="300" w:lineRule="atLeast"/>
        <w:rPr>
          <w:rFonts w:ascii="Roboto Slab" w:hAnsi="Roboto Slab"/>
          <w:b w:val="0"/>
          <w:bCs w:val="0"/>
          <w:color w:val="217A94"/>
          <w:sz w:val="13"/>
          <w:szCs w:val="21"/>
        </w:rPr>
      </w:pPr>
      <w:r w:rsidRPr="00D61101">
        <w:rPr>
          <w:rFonts w:ascii="Roboto Slab" w:hAnsi="Roboto Slab"/>
          <w:b w:val="0"/>
          <w:bCs w:val="0"/>
          <w:color w:val="217A94"/>
          <w:sz w:val="13"/>
          <w:szCs w:val="21"/>
        </w:rPr>
        <w:t>Текст вопроса</w:t>
      </w:r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Массовое "хождение в народ" народников было в...</w:t>
      </w: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lastRenderedPageBreak/>
        <w:t>Выберите один ответ: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33" type="#_x0000_t75" style="width:19.9pt;height:16.9pt" o:ole="">
            <v:imagedata r:id="rId7" o:title=""/>
          </v:shape>
          <w:control r:id="rId42" w:name="DefaultOcxName43" w:shapeid="_x0000_i1233"/>
        </w:object>
      </w:r>
      <w:r w:rsidRPr="00D61101">
        <w:rPr>
          <w:rFonts w:ascii="Open Sans" w:hAnsi="Open Sans"/>
          <w:color w:val="333333"/>
          <w:sz w:val="13"/>
          <w:szCs w:val="21"/>
        </w:rPr>
        <w:t>a. 1874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32" type="#_x0000_t75" style="width:19.9pt;height:16.9pt" o:ole="">
            <v:imagedata r:id="rId5" o:title=""/>
          </v:shape>
          <w:control r:id="rId43" w:name="DefaultOcxName44" w:shapeid="_x0000_i1232"/>
        </w:object>
      </w:r>
      <w:r w:rsidRPr="00D61101">
        <w:rPr>
          <w:rFonts w:ascii="Open Sans" w:hAnsi="Open Sans"/>
          <w:color w:val="333333"/>
          <w:sz w:val="13"/>
          <w:szCs w:val="21"/>
        </w:rPr>
        <w:t>b. 1881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31" type="#_x0000_t75" style="width:19.9pt;height:16.9pt" o:ole="">
            <v:imagedata r:id="rId5" o:title=""/>
          </v:shape>
          <w:control r:id="rId44" w:name="DefaultOcxName45" w:shapeid="_x0000_i1231"/>
        </w:object>
      </w:r>
      <w:r w:rsidRPr="00D61101">
        <w:rPr>
          <w:rFonts w:ascii="Open Sans" w:hAnsi="Open Sans"/>
          <w:color w:val="333333"/>
          <w:sz w:val="13"/>
          <w:szCs w:val="21"/>
        </w:rPr>
        <w:t>c. 1865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30" type="#_x0000_t75" style="width:19.9pt;height:16.9pt" o:ole="">
            <v:imagedata r:id="rId5" o:title=""/>
          </v:shape>
          <w:control r:id="rId45" w:name="DefaultOcxName46" w:shapeid="_x0000_i1230"/>
        </w:object>
      </w:r>
      <w:r w:rsidRPr="00D61101">
        <w:rPr>
          <w:rFonts w:ascii="Open Sans" w:hAnsi="Open Sans"/>
          <w:color w:val="333333"/>
          <w:sz w:val="13"/>
          <w:szCs w:val="21"/>
        </w:rPr>
        <w:t>d. 1879</w:t>
      </w:r>
    </w:p>
    <w:p w:rsidR="00D61101" w:rsidRPr="00D61101" w:rsidRDefault="00D61101" w:rsidP="00D61101">
      <w:pPr>
        <w:pStyle w:val="3"/>
        <w:shd w:val="clear" w:color="auto" w:fill="EEEEEE"/>
        <w:spacing w:before="0" w:beforeAutospacing="0" w:after="0" w:afterAutospacing="0"/>
        <w:rPr>
          <w:rFonts w:ascii="Roboto Slab" w:hAnsi="Roboto Slab"/>
          <w:b w:val="0"/>
          <w:bCs w:val="0"/>
          <w:color w:val="217A94"/>
          <w:sz w:val="12"/>
          <w:szCs w:val="17"/>
        </w:rPr>
      </w:pPr>
      <w:r w:rsidRPr="00D61101">
        <w:rPr>
          <w:rFonts w:ascii="Roboto Slab" w:hAnsi="Roboto Slab"/>
          <w:b w:val="0"/>
          <w:bCs w:val="0"/>
          <w:color w:val="217A94"/>
          <w:sz w:val="12"/>
          <w:szCs w:val="17"/>
        </w:rPr>
        <w:t>Вопрос </w:t>
      </w:r>
      <w:r w:rsidRPr="00D61101">
        <w:rPr>
          <w:rStyle w:val="qno"/>
          <w:rFonts w:ascii="inherit" w:hAnsi="inherit"/>
          <w:color w:val="217A94"/>
          <w:sz w:val="18"/>
          <w:szCs w:val="26"/>
        </w:rPr>
        <w:t>11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Ответ сохранен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Балл: 1,00</w:t>
      </w:r>
    </w:p>
    <w:p w:rsidR="00D61101" w:rsidRPr="00D61101" w:rsidRDefault="00D61101" w:rsidP="00D61101">
      <w:pPr>
        <w:pStyle w:val="4"/>
        <w:shd w:val="clear" w:color="auto" w:fill="D9EDF7"/>
        <w:spacing w:before="150" w:beforeAutospacing="0" w:after="150" w:afterAutospacing="0" w:line="300" w:lineRule="atLeast"/>
        <w:rPr>
          <w:rFonts w:ascii="Roboto Slab" w:hAnsi="Roboto Slab"/>
          <w:b w:val="0"/>
          <w:bCs w:val="0"/>
          <w:color w:val="217A94"/>
          <w:sz w:val="13"/>
          <w:szCs w:val="21"/>
        </w:rPr>
      </w:pPr>
      <w:r w:rsidRPr="00D61101">
        <w:rPr>
          <w:rFonts w:ascii="Roboto Slab" w:hAnsi="Roboto Slab"/>
          <w:b w:val="0"/>
          <w:bCs w:val="0"/>
          <w:color w:val="217A94"/>
          <w:sz w:val="13"/>
          <w:szCs w:val="21"/>
        </w:rPr>
        <w:t>Текст вопроса</w:t>
      </w:r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Союзниками России в Первой мировой войне были …</w:t>
      </w: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Выберите один или несколько ответов: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28" type="#_x0000_t75" style="width:19.9pt;height:16.9pt" o:ole="">
            <v:imagedata r:id="rId16" o:title=""/>
          </v:shape>
          <w:control r:id="rId46" w:name="DefaultOcxName48" w:shapeid="_x0000_i1228"/>
        </w:object>
      </w:r>
      <w:r w:rsidRPr="00D61101">
        <w:rPr>
          <w:rFonts w:ascii="Open Sans" w:hAnsi="Open Sans"/>
          <w:color w:val="333333"/>
          <w:sz w:val="13"/>
          <w:szCs w:val="21"/>
        </w:rPr>
        <w:t>a. Великобритания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27" type="#_x0000_t75" style="width:19.9pt;height:16.9pt" o:ole="">
            <v:imagedata r:id="rId14" o:title=""/>
          </v:shape>
          <w:control r:id="rId47" w:name="DefaultOcxName49" w:shapeid="_x0000_i1227"/>
        </w:object>
      </w:r>
      <w:r w:rsidRPr="00D61101">
        <w:rPr>
          <w:rFonts w:ascii="Open Sans" w:hAnsi="Open Sans"/>
          <w:color w:val="333333"/>
          <w:sz w:val="13"/>
          <w:szCs w:val="21"/>
        </w:rPr>
        <w:t>b. Австро-Венгрия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26" type="#_x0000_t75" style="width:19.9pt;height:16.9pt" o:ole="">
            <v:imagedata r:id="rId14" o:title=""/>
          </v:shape>
          <w:control r:id="rId48" w:name="DefaultOcxName50" w:shapeid="_x0000_i1226"/>
        </w:object>
      </w:r>
      <w:r w:rsidRPr="00D61101">
        <w:rPr>
          <w:rFonts w:ascii="Open Sans" w:hAnsi="Open Sans"/>
          <w:color w:val="333333"/>
          <w:sz w:val="13"/>
          <w:szCs w:val="21"/>
        </w:rPr>
        <w:t>c. Германия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25" type="#_x0000_t75" style="width:19.9pt;height:16.9pt" o:ole="">
            <v:imagedata r:id="rId16" o:title=""/>
          </v:shape>
          <w:control r:id="rId49" w:name="DefaultOcxName51" w:shapeid="_x0000_i1225"/>
        </w:object>
      </w:r>
      <w:r w:rsidRPr="00D61101">
        <w:rPr>
          <w:rFonts w:ascii="Open Sans" w:hAnsi="Open Sans"/>
          <w:color w:val="333333"/>
          <w:sz w:val="13"/>
          <w:szCs w:val="21"/>
        </w:rPr>
        <w:t>d. Франция</w:t>
      </w:r>
    </w:p>
    <w:p w:rsidR="00D61101" w:rsidRPr="00D61101" w:rsidRDefault="00D61101" w:rsidP="00D61101">
      <w:pPr>
        <w:pStyle w:val="3"/>
        <w:shd w:val="clear" w:color="auto" w:fill="EEEEEE"/>
        <w:spacing w:before="0" w:beforeAutospacing="0" w:after="0" w:afterAutospacing="0"/>
        <w:rPr>
          <w:rFonts w:ascii="Roboto Slab" w:hAnsi="Roboto Slab"/>
          <w:b w:val="0"/>
          <w:bCs w:val="0"/>
          <w:color w:val="217A94"/>
          <w:sz w:val="12"/>
          <w:szCs w:val="17"/>
        </w:rPr>
      </w:pPr>
      <w:r w:rsidRPr="00D61101">
        <w:rPr>
          <w:rFonts w:ascii="Roboto Slab" w:hAnsi="Roboto Slab"/>
          <w:b w:val="0"/>
          <w:bCs w:val="0"/>
          <w:color w:val="217A94"/>
          <w:sz w:val="12"/>
          <w:szCs w:val="17"/>
        </w:rPr>
        <w:t>Вопрос </w:t>
      </w:r>
      <w:r w:rsidRPr="00D61101">
        <w:rPr>
          <w:rStyle w:val="qno"/>
          <w:rFonts w:ascii="inherit" w:hAnsi="inherit"/>
          <w:color w:val="217A94"/>
          <w:sz w:val="18"/>
          <w:szCs w:val="26"/>
        </w:rPr>
        <w:t>12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Ответ сохранен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Балл: 1,00</w:t>
      </w:r>
    </w:p>
    <w:p w:rsidR="00D61101" w:rsidRPr="00D61101" w:rsidRDefault="00D61101" w:rsidP="00D61101">
      <w:pPr>
        <w:pStyle w:val="4"/>
        <w:shd w:val="clear" w:color="auto" w:fill="D9EDF7"/>
        <w:spacing w:before="150" w:beforeAutospacing="0" w:after="150" w:afterAutospacing="0" w:line="300" w:lineRule="atLeast"/>
        <w:rPr>
          <w:rFonts w:ascii="Roboto Slab" w:hAnsi="Roboto Slab"/>
          <w:b w:val="0"/>
          <w:bCs w:val="0"/>
          <w:color w:val="217A94"/>
          <w:sz w:val="13"/>
          <w:szCs w:val="21"/>
        </w:rPr>
      </w:pPr>
      <w:r w:rsidRPr="00D61101">
        <w:rPr>
          <w:rFonts w:ascii="Roboto Slab" w:hAnsi="Roboto Slab"/>
          <w:b w:val="0"/>
          <w:bCs w:val="0"/>
          <w:color w:val="217A94"/>
          <w:sz w:val="13"/>
          <w:szCs w:val="21"/>
        </w:rPr>
        <w:t>Текст вопроса</w:t>
      </w:r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Событием Гражданской войны было...</w:t>
      </w: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23" type="#_x0000_t75" style="width:19.9pt;height:16.9pt" o:ole="">
            <v:imagedata r:id="rId5" o:title=""/>
          </v:shape>
          <w:control r:id="rId50" w:name="DefaultOcxName53" w:shapeid="_x0000_i1223"/>
        </w:object>
      </w:r>
      <w:r w:rsidRPr="00D61101">
        <w:rPr>
          <w:rFonts w:ascii="Open Sans" w:hAnsi="Open Sans"/>
          <w:color w:val="333333"/>
          <w:sz w:val="13"/>
          <w:szCs w:val="21"/>
        </w:rPr>
        <w:t>a. Брусиловский прорыв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22" type="#_x0000_t75" style="width:19.9pt;height:16.9pt" o:ole="">
            <v:imagedata r:id="rId7" o:title=""/>
          </v:shape>
          <w:control r:id="rId51" w:name="DefaultOcxName54" w:shapeid="_x0000_i1222"/>
        </w:object>
      </w:r>
      <w:r w:rsidRPr="00D61101">
        <w:rPr>
          <w:rFonts w:ascii="Open Sans" w:hAnsi="Open Sans"/>
          <w:color w:val="333333"/>
          <w:sz w:val="13"/>
          <w:szCs w:val="21"/>
        </w:rPr>
        <w:t>b. разгром Армии П. Н. Врангеля и освобождение Крыма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21" type="#_x0000_t75" style="width:19.9pt;height:16.9pt" o:ole="">
            <v:imagedata r:id="rId5" o:title=""/>
          </v:shape>
          <w:control r:id="rId52" w:name="DefaultOcxName55" w:shapeid="_x0000_i1221"/>
        </w:object>
      </w:r>
      <w:r w:rsidRPr="00D61101">
        <w:rPr>
          <w:rFonts w:ascii="Open Sans" w:hAnsi="Open Sans"/>
          <w:color w:val="333333"/>
          <w:sz w:val="13"/>
          <w:szCs w:val="21"/>
        </w:rPr>
        <w:t>c. Битва на Курской дуге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20" type="#_x0000_t75" style="width:19.9pt;height:16.9pt" o:ole="">
            <v:imagedata r:id="rId5" o:title=""/>
          </v:shape>
          <w:control r:id="rId53" w:name="DefaultOcxName56" w:shapeid="_x0000_i1220"/>
        </w:object>
      </w:r>
      <w:r w:rsidRPr="00D61101">
        <w:rPr>
          <w:rFonts w:ascii="Open Sans" w:hAnsi="Open Sans"/>
          <w:color w:val="333333"/>
          <w:sz w:val="13"/>
          <w:szCs w:val="21"/>
        </w:rPr>
        <w:t>d. Бородинская битва</w:t>
      </w:r>
    </w:p>
    <w:p w:rsidR="00D61101" w:rsidRPr="00D61101" w:rsidRDefault="00D61101" w:rsidP="00D61101">
      <w:pPr>
        <w:pStyle w:val="3"/>
        <w:shd w:val="clear" w:color="auto" w:fill="EEEEEE"/>
        <w:spacing w:before="0" w:beforeAutospacing="0" w:after="0" w:afterAutospacing="0"/>
        <w:rPr>
          <w:rFonts w:ascii="Roboto Slab" w:hAnsi="Roboto Slab"/>
          <w:b w:val="0"/>
          <w:bCs w:val="0"/>
          <w:color w:val="217A94"/>
          <w:sz w:val="12"/>
          <w:szCs w:val="17"/>
        </w:rPr>
      </w:pPr>
      <w:r w:rsidRPr="00D61101">
        <w:rPr>
          <w:rFonts w:ascii="Roboto Slab" w:hAnsi="Roboto Slab"/>
          <w:b w:val="0"/>
          <w:bCs w:val="0"/>
          <w:color w:val="217A94"/>
          <w:sz w:val="12"/>
          <w:szCs w:val="17"/>
        </w:rPr>
        <w:t>Вопрос </w:t>
      </w:r>
      <w:r w:rsidRPr="00D61101">
        <w:rPr>
          <w:rStyle w:val="qno"/>
          <w:rFonts w:ascii="inherit" w:hAnsi="inherit"/>
          <w:color w:val="217A94"/>
          <w:sz w:val="18"/>
          <w:szCs w:val="26"/>
        </w:rPr>
        <w:t>13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Ответ сохранен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Балл: 1,00</w:t>
      </w:r>
    </w:p>
    <w:p w:rsidR="00D61101" w:rsidRPr="00D61101" w:rsidRDefault="00D61101" w:rsidP="00D61101">
      <w:pPr>
        <w:pStyle w:val="4"/>
        <w:shd w:val="clear" w:color="auto" w:fill="D9EDF7"/>
        <w:spacing w:before="150" w:beforeAutospacing="0" w:after="150" w:afterAutospacing="0" w:line="300" w:lineRule="atLeast"/>
        <w:rPr>
          <w:rFonts w:ascii="Roboto Slab" w:hAnsi="Roboto Slab"/>
          <w:b w:val="0"/>
          <w:bCs w:val="0"/>
          <w:color w:val="217A94"/>
          <w:sz w:val="13"/>
          <w:szCs w:val="21"/>
        </w:rPr>
      </w:pPr>
      <w:r w:rsidRPr="00D61101">
        <w:rPr>
          <w:rFonts w:ascii="Roboto Slab" w:hAnsi="Roboto Slab"/>
          <w:b w:val="0"/>
          <w:bCs w:val="0"/>
          <w:color w:val="217A94"/>
          <w:sz w:val="13"/>
          <w:szCs w:val="21"/>
        </w:rPr>
        <w:t>Текст вопроса</w:t>
      </w:r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Функция исторической науки, позволяющая выработать научно обоснованный курс правительства на основе исторического опыта - ...</w:t>
      </w: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18" type="#_x0000_t75" style="width:19.9pt;height:16.9pt" o:ole="">
            <v:imagedata r:id="rId7" o:title=""/>
          </v:shape>
          <w:control r:id="rId54" w:name="DefaultOcxName58" w:shapeid="_x0000_i1218"/>
        </w:object>
      </w:r>
      <w:r w:rsidRPr="00D61101">
        <w:rPr>
          <w:rFonts w:ascii="Open Sans" w:hAnsi="Open Sans"/>
          <w:color w:val="333333"/>
          <w:sz w:val="13"/>
          <w:szCs w:val="21"/>
        </w:rPr>
        <w:t>a. практически-рекомендательная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lastRenderedPageBreak/>
        <w:object w:dxaOrig="397" w:dyaOrig="337">
          <v:shape id="_x0000_i1217" type="#_x0000_t75" style="width:19.9pt;height:16.9pt" o:ole="">
            <v:imagedata r:id="rId5" o:title=""/>
          </v:shape>
          <w:control r:id="rId55" w:name="DefaultOcxName59" w:shapeid="_x0000_i1217"/>
        </w:object>
      </w:r>
      <w:r w:rsidRPr="00D61101">
        <w:rPr>
          <w:rFonts w:ascii="Open Sans" w:hAnsi="Open Sans"/>
          <w:color w:val="333333"/>
          <w:sz w:val="13"/>
          <w:szCs w:val="21"/>
        </w:rPr>
        <w:t>b. социальной памяти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16" type="#_x0000_t75" style="width:19.9pt;height:16.9pt" o:ole="">
            <v:imagedata r:id="rId5" o:title=""/>
          </v:shape>
          <w:control r:id="rId56" w:name="DefaultOcxName60" w:shapeid="_x0000_i1216"/>
        </w:object>
      </w:r>
      <w:r w:rsidRPr="00D61101">
        <w:rPr>
          <w:rFonts w:ascii="Open Sans" w:hAnsi="Open Sans"/>
          <w:color w:val="333333"/>
          <w:sz w:val="13"/>
          <w:szCs w:val="21"/>
        </w:rPr>
        <w:t>c. воспитательная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15" type="#_x0000_t75" style="width:19.9pt;height:16.9pt" o:ole="">
            <v:imagedata r:id="rId5" o:title=""/>
          </v:shape>
          <w:control r:id="rId57" w:name="DefaultOcxName61" w:shapeid="_x0000_i1215"/>
        </w:object>
      </w:r>
      <w:r w:rsidRPr="00D61101">
        <w:rPr>
          <w:rFonts w:ascii="Open Sans" w:hAnsi="Open Sans"/>
          <w:color w:val="333333"/>
          <w:sz w:val="13"/>
          <w:szCs w:val="21"/>
        </w:rPr>
        <w:t>d. познавательная</w:t>
      </w:r>
    </w:p>
    <w:p w:rsidR="00D61101" w:rsidRPr="00D61101" w:rsidRDefault="00D61101" w:rsidP="00D61101">
      <w:pPr>
        <w:pStyle w:val="3"/>
        <w:shd w:val="clear" w:color="auto" w:fill="EEEEEE"/>
        <w:spacing w:before="0" w:beforeAutospacing="0" w:after="0" w:afterAutospacing="0"/>
        <w:rPr>
          <w:rFonts w:ascii="Roboto Slab" w:hAnsi="Roboto Slab"/>
          <w:b w:val="0"/>
          <w:bCs w:val="0"/>
          <w:color w:val="217A94"/>
          <w:sz w:val="12"/>
          <w:szCs w:val="17"/>
        </w:rPr>
      </w:pPr>
      <w:r w:rsidRPr="00D61101">
        <w:rPr>
          <w:rFonts w:ascii="Roboto Slab" w:hAnsi="Roboto Slab"/>
          <w:b w:val="0"/>
          <w:bCs w:val="0"/>
          <w:color w:val="217A94"/>
          <w:sz w:val="12"/>
          <w:szCs w:val="17"/>
        </w:rPr>
        <w:t>Вопрос </w:t>
      </w:r>
      <w:r w:rsidRPr="00D61101">
        <w:rPr>
          <w:rStyle w:val="qno"/>
          <w:rFonts w:ascii="inherit" w:hAnsi="inherit"/>
          <w:color w:val="217A94"/>
          <w:sz w:val="18"/>
          <w:szCs w:val="26"/>
        </w:rPr>
        <w:t>14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Ответ сохранен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Балл: 1,00</w:t>
      </w:r>
    </w:p>
    <w:p w:rsidR="00D61101" w:rsidRPr="00D61101" w:rsidRDefault="00D61101" w:rsidP="00D61101">
      <w:pPr>
        <w:pStyle w:val="4"/>
        <w:shd w:val="clear" w:color="auto" w:fill="D9EDF7"/>
        <w:spacing w:before="150" w:beforeAutospacing="0" w:after="150" w:afterAutospacing="0" w:line="300" w:lineRule="atLeast"/>
        <w:rPr>
          <w:rFonts w:ascii="Roboto Slab" w:hAnsi="Roboto Slab"/>
          <w:b w:val="0"/>
          <w:bCs w:val="0"/>
          <w:color w:val="217A94"/>
          <w:sz w:val="13"/>
          <w:szCs w:val="21"/>
        </w:rPr>
      </w:pPr>
      <w:r w:rsidRPr="00D61101">
        <w:rPr>
          <w:rFonts w:ascii="Roboto Slab" w:hAnsi="Roboto Slab"/>
          <w:b w:val="0"/>
          <w:bCs w:val="0"/>
          <w:color w:val="217A94"/>
          <w:sz w:val="13"/>
          <w:szCs w:val="21"/>
        </w:rPr>
        <w:t>Текст вопроса</w:t>
      </w:r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b/>
          <w:bCs/>
          <w:color w:val="333333"/>
          <w:sz w:val="13"/>
          <w:szCs w:val="21"/>
        </w:rPr>
        <w:t xml:space="preserve">Старшая дружина </w:t>
      </w:r>
      <w:proofErr w:type="gramStart"/>
      <w:r w:rsidRPr="00D61101">
        <w:rPr>
          <w:rFonts w:ascii="Open Sans" w:hAnsi="Open Sans"/>
          <w:b/>
          <w:bCs/>
          <w:color w:val="333333"/>
          <w:sz w:val="13"/>
          <w:szCs w:val="21"/>
        </w:rPr>
        <w:t>- это</w:t>
      </w:r>
      <w:proofErr w:type="gramEnd"/>
      <w:r w:rsidRPr="00D61101">
        <w:rPr>
          <w:rFonts w:ascii="Open Sans" w:hAnsi="Open Sans"/>
          <w:b/>
          <w:bCs/>
          <w:color w:val="333333"/>
          <w:sz w:val="13"/>
          <w:szCs w:val="21"/>
        </w:rPr>
        <w:t xml:space="preserve"> …</w:t>
      </w: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13" type="#_x0000_t75" style="width:19.9pt;height:16.9pt" o:ole="">
            <v:imagedata r:id="rId5" o:title=""/>
          </v:shape>
          <w:control r:id="rId58" w:name="DefaultOcxName63" w:shapeid="_x0000_i1213"/>
        </w:object>
      </w:r>
      <w:r w:rsidRPr="00D61101">
        <w:rPr>
          <w:rFonts w:ascii="Open Sans" w:hAnsi="Open Sans"/>
          <w:color w:val="333333"/>
          <w:sz w:val="13"/>
          <w:szCs w:val="21"/>
        </w:rPr>
        <w:t>a. дружинники, отдаленные от князя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12" type="#_x0000_t75" style="width:19.9pt;height:16.9pt" o:ole="">
            <v:imagedata r:id="rId5" o:title=""/>
          </v:shape>
          <w:control r:id="rId59" w:name="DefaultOcxName64" w:shapeid="_x0000_i1212"/>
        </w:object>
      </w:r>
      <w:r w:rsidRPr="00D61101">
        <w:rPr>
          <w:rFonts w:ascii="Open Sans" w:hAnsi="Open Sans"/>
          <w:color w:val="333333"/>
          <w:sz w:val="13"/>
          <w:szCs w:val="21"/>
        </w:rPr>
        <w:t>b. свободные крестьяне-общинники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11" type="#_x0000_t75" style="width:19.9pt;height:16.9pt" o:ole="">
            <v:imagedata r:id="rId7" o:title=""/>
          </v:shape>
          <w:control r:id="rId60" w:name="DefaultOcxName65" w:shapeid="_x0000_i1211"/>
        </w:object>
      </w:r>
      <w:r w:rsidRPr="00D61101">
        <w:rPr>
          <w:rFonts w:ascii="Open Sans" w:hAnsi="Open Sans"/>
          <w:color w:val="333333"/>
          <w:sz w:val="13"/>
          <w:szCs w:val="21"/>
        </w:rPr>
        <w:t>c. ближайшие помощники князя, из которых стал формироваться класс бояр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10" type="#_x0000_t75" style="width:19.9pt;height:16.9pt" o:ole="">
            <v:imagedata r:id="rId5" o:title=""/>
          </v:shape>
          <w:control r:id="rId61" w:name="DefaultOcxName66" w:shapeid="_x0000_i1210"/>
        </w:object>
      </w:r>
      <w:r w:rsidRPr="00D61101">
        <w:rPr>
          <w:rFonts w:ascii="Open Sans" w:hAnsi="Open Sans"/>
          <w:color w:val="333333"/>
          <w:sz w:val="13"/>
          <w:szCs w:val="21"/>
        </w:rPr>
        <w:t>d. категория зависимого населения на Руси</w:t>
      </w:r>
    </w:p>
    <w:p w:rsidR="00D61101" w:rsidRPr="00D61101" w:rsidRDefault="00D61101" w:rsidP="00D61101">
      <w:pPr>
        <w:pStyle w:val="3"/>
        <w:shd w:val="clear" w:color="auto" w:fill="EEEEEE"/>
        <w:spacing w:before="0" w:beforeAutospacing="0" w:after="0" w:afterAutospacing="0"/>
        <w:rPr>
          <w:rFonts w:ascii="Roboto Slab" w:hAnsi="Roboto Slab"/>
          <w:b w:val="0"/>
          <w:bCs w:val="0"/>
          <w:color w:val="217A94"/>
          <w:sz w:val="12"/>
          <w:szCs w:val="17"/>
        </w:rPr>
      </w:pPr>
      <w:r w:rsidRPr="00D61101">
        <w:rPr>
          <w:rFonts w:ascii="Roboto Slab" w:hAnsi="Roboto Slab"/>
          <w:b w:val="0"/>
          <w:bCs w:val="0"/>
          <w:color w:val="217A94"/>
          <w:sz w:val="12"/>
          <w:szCs w:val="17"/>
        </w:rPr>
        <w:t>Вопрос </w:t>
      </w:r>
      <w:r w:rsidRPr="00D61101">
        <w:rPr>
          <w:rStyle w:val="qno"/>
          <w:rFonts w:ascii="inherit" w:hAnsi="inherit"/>
          <w:color w:val="217A94"/>
          <w:sz w:val="18"/>
          <w:szCs w:val="26"/>
        </w:rPr>
        <w:t>15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Ответ сохранен</w:t>
      </w:r>
    </w:p>
    <w:p w:rsidR="00D61101" w:rsidRPr="00D61101" w:rsidRDefault="00D61101" w:rsidP="00D61101">
      <w:pPr>
        <w:shd w:val="clear" w:color="auto" w:fill="EEEEEE"/>
        <w:rPr>
          <w:rFonts w:ascii="Open Sans" w:hAnsi="Open Sans"/>
          <w:color w:val="217A94"/>
          <w:sz w:val="12"/>
          <w:szCs w:val="17"/>
        </w:rPr>
      </w:pPr>
      <w:r w:rsidRPr="00D61101">
        <w:rPr>
          <w:rFonts w:ascii="Open Sans" w:hAnsi="Open Sans"/>
          <w:color w:val="217A94"/>
          <w:sz w:val="12"/>
          <w:szCs w:val="17"/>
        </w:rPr>
        <w:t>Балл: 1,00</w:t>
      </w:r>
    </w:p>
    <w:p w:rsidR="00D61101" w:rsidRPr="00D61101" w:rsidRDefault="00D61101" w:rsidP="00D61101">
      <w:pPr>
        <w:pStyle w:val="4"/>
        <w:shd w:val="clear" w:color="auto" w:fill="D9EDF7"/>
        <w:spacing w:before="150" w:beforeAutospacing="0" w:after="150" w:afterAutospacing="0" w:line="300" w:lineRule="atLeast"/>
        <w:rPr>
          <w:rFonts w:ascii="Roboto Slab" w:hAnsi="Roboto Slab"/>
          <w:b w:val="0"/>
          <w:bCs w:val="0"/>
          <w:color w:val="217A94"/>
          <w:sz w:val="13"/>
          <w:szCs w:val="21"/>
        </w:rPr>
      </w:pPr>
      <w:r w:rsidRPr="00D61101">
        <w:rPr>
          <w:rFonts w:ascii="Roboto Slab" w:hAnsi="Roboto Slab"/>
          <w:b w:val="0"/>
          <w:bCs w:val="0"/>
          <w:color w:val="217A94"/>
          <w:sz w:val="13"/>
          <w:szCs w:val="21"/>
        </w:rPr>
        <w:t>Текст вопроса</w:t>
      </w:r>
    </w:p>
    <w:p w:rsidR="00D61101" w:rsidRPr="00D61101" w:rsidRDefault="00D61101" w:rsidP="00D61101">
      <w:pPr>
        <w:pStyle w:val="a3"/>
        <w:shd w:val="clear" w:color="auto" w:fill="D9EDF7"/>
        <w:spacing w:before="0" w:beforeAutospacing="0" w:after="120" w:afterAutospacing="0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Политическая роль боярской аристократии в годы правления Ивана IV была подорвана в результате...</w:t>
      </w: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</w:p>
    <w:p w:rsidR="00D61101" w:rsidRPr="00D61101" w:rsidRDefault="00D61101" w:rsidP="00D61101">
      <w:pPr>
        <w:shd w:val="clear" w:color="auto" w:fill="D9EDF7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08" type="#_x0000_t75" style="width:19.9pt;height:16.9pt" o:ole="">
            <v:imagedata r:id="rId5" o:title=""/>
          </v:shape>
          <w:control r:id="rId62" w:name="DefaultOcxName68" w:shapeid="_x0000_i1208"/>
        </w:object>
      </w:r>
      <w:r w:rsidRPr="00D61101">
        <w:rPr>
          <w:rFonts w:ascii="Open Sans" w:hAnsi="Open Sans"/>
          <w:color w:val="333333"/>
          <w:sz w:val="13"/>
          <w:szCs w:val="21"/>
        </w:rPr>
        <w:t>a. Введения нового Судебника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07" type="#_x0000_t75" style="width:19.9pt;height:16.9pt" o:ole="">
            <v:imagedata r:id="rId7" o:title=""/>
          </v:shape>
          <w:control r:id="rId63" w:name="DefaultOcxName69" w:shapeid="_x0000_i1207"/>
        </w:object>
      </w:r>
      <w:r w:rsidRPr="00D61101">
        <w:rPr>
          <w:rFonts w:ascii="Open Sans" w:hAnsi="Open Sans"/>
          <w:color w:val="333333"/>
          <w:sz w:val="13"/>
          <w:szCs w:val="21"/>
        </w:rPr>
        <w:t>b. Проведения опричнины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06" type="#_x0000_t75" style="width:19.9pt;height:16.9pt" o:ole="">
            <v:imagedata r:id="rId5" o:title=""/>
          </v:shape>
          <w:control r:id="rId64" w:name="DefaultOcxName70" w:shapeid="_x0000_i1206"/>
        </w:object>
      </w:r>
      <w:r w:rsidRPr="00D61101">
        <w:rPr>
          <w:rFonts w:ascii="Open Sans" w:hAnsi="Open Sans"/>
          <w:color w:val="333333"/>
          <w:sz w:val="13"/>
          <w:szCs w:val="21"/>
        </w:rPr>
        <w:t>c. Созыва Земского Собора</w:t>
      </w:r>
    </w:p>
    <w:p w:rsidR="00D61101" w:rsidRPr="00D61101" w:rsidRDefault="00D61101" w:rsidP="00D61101">
      <w:pPr>
        <w:shd w:val="clear" w:color="auto" w:fill="D9EDF7"/>
        <w:ind w:hanging="375"/>
        <w:rPr>
          <w:rFonts w:ascii="Open Sans" w:hAnsi="Open Sans"/>
          <w:color w:val="333333"/>
          <w:sz w:val="13"/>
          <w:szCs w:val="21"/>
        </w:rPr>
      </w:pPr>
      <w:r w:rsidRPr="00D61101">
        <w:rPr>
          <w:rFonts w:ascii="Open Sans" w:hAnsi="Open Sans"/>
          <w:color w:val="333333"/>
          <w:sz w:val="13"/>
          <w:szCs w:val="21"/>
        </w:rPr>
        <w:object w:dxaOrig="397" w:dyaOrig="337">
          <v:shape id="_x0000_i1205" type="#_x0000_t75" style="width:19.9pt;height:16.9pt" o:ole="">
            <v:imagedata r:id="rId5" o:title=""/>
          </v:shape>
          <w:control r:id="rId65" w:name="DefaultOcxName71" w:shapeid="_x0000_i1205"/>
        </w:object>
      </w:r>
      <w:r w:rsidRPr="00D61101">
        <w:rPr>
          <w:rFonts w:ascii="Open Sans" w:hAnsi="Open Sans"/>
          <w:color w:val="333333"/>
          <w:sz w:val="13"/>
          <w:szCs w:val="21"/>
        </w:rPr>
        <w:t>d. Набегов крымских татар</w:t>
      </w:r>
    </w:p>
    <w:p w:rsidR="00D61101" w:rsidRPr="00D61101" w:rsidRDefault="00D61101" w:rsidP="00D61101">
      <w:pPr>
        <w:pStyle w:val="z-1"/>
        <w:rPr>
          <w:sz w:val="8"/>
        </w:rPr>
      </w:pPr>
      <w:r w:rsidRPr="00D61101">
        <w:rPr>
          <w:sz w:val="8"/>
        </w:rPr>
        <w:t>Конец формы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16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Какая форма правления была в России в </w: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val="en-US" w:eastAsia="ru-RU"/>
        </w:rPr>
        <w:t>XVI</w: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 </w:t>
      </w:r>
      <w:proofErr w:type="gramStart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в. ?</w:t>
      </w:r>
      <w:proofErr w:type="gramEnd"/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88" type="#_x0000_t75" style="width:19.9pt;height:16.9pt" o:ole="">
            <v:imagedata r:id="rId7" o:title=""/>
          </v:shape>
          <w:control r:id="rId66" w:name="DefaultOcxName110" w:shapeid="_x0000_i1488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монархия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87" type="#_x0000_t75" style="width:19.9pt;height:16.9pt" o:ole="">
            <v:imagedata r:id="rId5" o:title=""/>
          </v:shape>
          <w:control r:id="rId67" w:name="DefaultOcxName210" w:shapeid="_x0000_i1487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республика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17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К периоду "холодной войны" относится...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85" type="#_x0000_t75" style="width:19.9pt;height:16.9pt" o:ole="">
            <v:imagedata r:id="rId5" o:title=""/>
          </v:shape>
          <w:control r:id="rId68" w:name="DefaultOcxName410" w:shapeid="_x0000_i1485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Создание антигитлеровской коалиции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84" type="#_x0000_t75" style="width:19.9pt;height:16.9pt" o:ole="">
            <v:imagedata r:id="rId5" o:title=""/>
          </v:shape>
          <w:control r:id="rId69" w:name="DefaultOcxName510" w:shapeid="_x0000_i1484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Оформление Тройственного союза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83" type="#_x0000_t75" style="width:19.9pt;height:16.9pt" o:ole="">
            <v:imagedata r:id="rId7" o:title=""/>
          </v:shape>
          <w:control r:id="rId70" w:name="DefaultOcxName610" w:shapeid="_x0000_i1483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Бойкот Московской Олимпиады в 1980 г. США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82" type="#_x0000_t75" style="width:19.9pt;height:16.9pt" o:ole="">
            <v:imagedata r:id="rId5" o:title=""/>
          </v:shape>
          <w:control r:id="rId71" w:name="DefaultOcxName72" w:shapeid="_x0000_i1482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 Война США против Ирака в 2003 г.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18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Ввод советских войск в Афганистан способствовал: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80" type="#_x0000_t75" style="width:19.9pt;height:16.9pt" o:ole="">
            <v:imagedata r:id="rId7" o:title=""/>
          </v:shape>
          <w:control r:id="rId72" w:name="DefaultOcxName91" w:shapeid="_x0000_i1480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снижению международного авторитета СССР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79" type="#_x0000_t75" style="width:19.9pt;height:16.9pt" o:ole="">
            <v:imagedata r:id="rId5" o:title=""/>
          </v:shape>
          <w:control r:id="rId73" w:name="DefaultOcxName101" w:shapeid="_x0000_i1479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укреплению международного авторитета СССР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78" type="#_x0000_t75" style="width:19.9pt;height:16.9pt" o:ole="">
            <v:imagedata r:id="rId5" o:title=""/>
          </v:shape>
          <w:control r:id="rId74" w:name="DefaultOcxName111" w:shapeid="_x0000_i1478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установлению разрядки международной напряженности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77" type="#_x0000_t75" style="width:19.9pt;height:16.9pt" o:ole="">
            <v:imagedata r:id="rId5" o:title=""/>
          </v:shape>
          <w:control r:id="rId75" w:name="DefaultOcxName121" w:shapeid="_x0000_i1477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 установлению военно-стратегического паритета СССР и США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19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Одной из черт Советского государства в 1930-е гг. было (-</w:t>
      </w:r>
      <w:proofErr w:type="gramStart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а)...</w:t>
      </w:r>
      <w:proofErr w:type="gramEnd"/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75" type="#_x0000_t75" style="width:19.9pt;height:16.9pt" o:ole="">
            <v:imagedata r:id="rId5" o:title=""/>
          </v:shape>
          <w:control r:id="rId76" w:name="DefaultOcxName141" w:shapeid="_x0000_i1475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рыночная основа экономической системы государства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74" type="#_x0000_t75" style="width:19.9pt;height:16.9pt" o:ole="">
            <v:imagedata r:id="rId5" o:title=""/>
          </v:shape>
          <w:control r:id="rId77" w:name="DefaultOcxName151" w:shapeid="_x0000_i1474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действие принципа разделения властей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73" type="#_x0000_t75" style="width:19.9pt;height:16.9pt" o:ole="">
            <v:imagedata r:id="rId5" o:title=""/>
          </v:shape>
          <w:control r:id="rId78" w:name="DefaultOcxName161" w:shapeid="_x0000_i1473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соблюдение всех прав и свобод граждан СССР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72" type="#_x0000_t75" style="width:19.9pt;height:16.9pt" o:ole="">
            <v:imagedata r:id="rId7" o:title=""/>
          </v:shape>
          <w:control r:id="rId79" w:name="DefaultOcxName171" w:shapeid="_x0000_i1472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 монопольное политическое господство коммунистической партии (ВКП(б))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20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b/>
          <w:bCs/>
          <w:color w:val="333333"/>
          <w:sz w:val="13"/>
          <w:szCs w:val="21"/>
          <w:lang w:eastAsia="ru-RU"/>
        </w:rPr>
        <w:t xml:space="preserve">Вотчина </w:t>
      </w:r>
      <w:proofErr w:type="gramStart"/>
      <w:r w:rsidRPr="00D61101">
        <w:rPr>
          <w:rFonts w:ascii="Open Sans" w:eastAsia="Times New Roman" w:hAnsi="Open Sans" w:cs="Times New Roman"/>
          <w:b/>
          <w:bCs/>
          <w:color w:val="333333"/>
          <w:sz w:val="13"/>
          <w:szCs w:val="21"/>
          <w:lang w:eastAsia="ru-RU"/>
        </w:rPr>
        <w:t>- это</w:t>
      </w:r>
      <w:proofErr w:type="gramEnd"/>
      <w:r w:rsidRPr="00D61101">
        <w:rPr>
          <w:rFonts w:ascii="Open Sans" w:eastAsia="Times New Roman" w:hAnsi="Open Sans" w:cs="Times New Roman"/>
          <w:b/>
          <w:bCs/>
          <w:color w:val="333333"/>
          <w:sz w:val="13"/>
          <w:szCs w:val="21"/>
          <w:lang w:eastAsia="ru-RU"/>
        </w:rPr>
        <w:t xml:space="preserve"> …</w:t>
      </w: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70" type="#_x0000_t75" style="width:19.9pt;height:16.9pt" o:ole="">
            <v:imagedata r:id="rId7" o:title=""/>
          </v:shape>
          <w:control r:id="rId80" w:name="DefaultOcxName191" w:shapeid="_x0000_i1470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Земельное владение, хозяйственный комплекс, принадлежащий владельцу на правах полной наследственной собственности.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69" type="#_x0000_t75" style="width:19.9pt;height:16.9pt" o:ole="">
            <v:imagedata r:id="rId5" o:title=""/>
          </v:shape>
          <w:control r:id="rId81" w:name="DefaultOcxName201" w:shapeid="_x0000_i1469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 Ненаследственное земельное владение, которое давалось князем феодалу за службу и на время службы.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21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Основными территориями переселения по реформе П. А. Столыпина были: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67" type="#_x0000_t75" style="width:19.9pt;height:16.9pt" o:ole="">
            <v:imagedata r:id="rId5" o:title=""/>
          </v:shape>
          <w:control r:id="rId82" w:name="DefaultOcxName221" w:shapeid="_x0000_i1467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 xml:space="preserve">a. Крым и </w:t>
      </w:r>
      <w:proofErr w:type="spellStart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Бесарабия</w:t>
      </w:r>
      <w:proofErr w:type="spellEnd"/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66" type="#_x0000_t75" style="width:19.9pt;height:16.9pt" o:ole="">
            <v:imagedata r:id="rId7" o:title=""/>
          </v:shape>
          <w:control r:id="rId83" w:name="DefaultOcxName231" w:shapeid="_x0000_i1466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Сибирь и Дальний Восток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lastRenderedPageBreak/>
        <w:object w:dxaOrig="397" w:dyaOrig="337">
          <v:shape id="_x0000_i1465" type="#_x0000_t75" style="width:19.9pt;height:16.9pt" o:ole="">
            <v:imagedata r:id="rId5" o:title=""/>
          </v:shape>
          <w:control r:id="rId84" w:name="DefaultOcxName241" w:shapeid="_x0000_i1465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Украина, Белоруссия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22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Согласно Конституции 1993 г., высшей законодательной властью Российской Федерации является…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63" type="#_x0000_t75" style="width:19.9pt;height:16.9pt" o:ole="">
            <v:imagedata r:id="rId5" o:title=""/>
          </v:shape>
          <w:control r:id="rId85" w:name="DefaultOcxName261" w:shapeid="_x0000_i1463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 Правительство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62" type="#_x0000_t75" style="width:19.9pt;height:16.9pt" o:ole="">
            <v:imagedata r:id="rId7" o:title=""/>
          </v:shape>
          <w:control r:id="rId86" w:name="DefaultOcxName271" w:shapeid="_x0000_i1462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Федеральное Собрание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61" type="#_x0000_t75" style="width:19.9pt;height:16.9pt" o:ole="">
            <v:imagedata r:id="rId5" o:title=""/>
          </v:shape>
          <w:control r:id="rId87" w:name="DefaultOcxName281" w:shapeid="_x0000_i1461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Верховный Совет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60" type="#_x0000_t75" style="width:19.9pt;height:16.9pt" o:ole="">
            <v:imagedata r:id="rId5" o:title=""/>
          </v:shape>
          <w:control r:id="rId88" w:name="DefaultOcxName291" w:shapeid="_x0000_i1460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 Верховный Суд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23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ХХ съезд КПСС состоялся...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58" type="#_x0000_t75" style="width:19.9pt;height:16.9pt" o:ole="">
            <v:imagedata r:id="rId7" o:title=""/>
          </v:shape>
          <w:control r:id="rId89" w:name="DefaultOcxName311" w:shapeid="_x0000_i1458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14 - 25 февраля 1956 г.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57" type="#_x0000_t75" style="width:19.9pt;height:16.9pt" o:ole="">
            <v:imagedata r:id="rId5" o:title=""/>
          </v:shape>
          <w:control r:id="rId90" w:name="DefaultOcxName321" w:shapeid="_x0000_i1457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5 - 9 марта 1953 г.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56" type="#_x0000_t75" style="width:19.9pt;height:16.9pt" o:ole="">
            <v:imagedata r:id="rId5" o:title=""/>
          </v:shape>
          <w:control r:id="rId91" w:name="DefaultOcxName331" w:shapeid="_x0000_i1456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27 января - 5 февраля 1959 г.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55" type="#_x0000_t75" style="width:19.9pt;height:16.9pt" o:ole="">
            <v:imagedata r:id="rId5" o:title=""/>
          </v:shape>
          <w:control r:id="rId92" w:name="DefaultOcxName341" w:shapeid="_x0000_i1455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 19 - 23 ноября 1962 г.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24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b/>
          <w:bCs/>
          <w:color w:val="333333"/>
          <w:sz w:val="13"/>
          <w:szCs w:val="21"/>
          <w:lang w:eastAsia="ru-RU"/>
        </w:rPr>
        <w:t>Какие реформы были проведены Иваном </w:t>
      </w:r>
      <w:r w:rsidRPr="00D61101">
        <w:rPr>
          <w:rFonts w:ascii="Open Sans" w:eastAsia="Times New Roman" w:hAnsi="Open Sans" w:cs="Times New Roman"/>
          <w:b/>
          <w:bCs/>
          <w:color w:val="333333"/>
          <w:sz w:val="13"/>
          <w:szCs w:val="21"/>
          <w:lang w:val="en-US" w:eastAsia="ru-RU"/>
        </w:rPr>
        <w:t>IV</w:t>
      </w:r>
      <w:r w:rsidRPr="00D61101">
        <w:rPr>
          <w:rFonts w:ascii="Open Sans" w:eastAsia="Times New Roman" w:hAnsi="Open Sans" w:cs="Times New Roman"/>
          <w:b/>
          <w:bCs/>
          <w:color w:val="333333"/>
          <w:sz w:val="13"/>
          <w:szCs w:val="21"/>
          <w:lang w:eastAsia="ru-RU"/>
        </w:rPr>
        <w:t> </w:t>
      </w:r>
      <w:proofErr w:type="gramStart"/>
      <w:r w:rsidRPr="00D61101">
        <w:rPr>
          <w:rFonts w:ascii="Open Sans" w:eastAsia="Times New Roman" w:hAnsi="Open Sans" w:cs="Times New Roman"/>
          <w:b/>
          <w:bCs/>
          <w:color w:val="333333"/>
          <w:sz w:val="13"/>
          <w:szCs w:val="21"/>
          <w:lang w:eastAsia="ru-RU"/>
        </w:rPr>
        <w:t>Грозным ?</w:t>
      </w:r>
      <w:proofErr w:type="gramEnd"/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или несколько ответов: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53" type="#_x0000_t75" style="width:19.9pt;height:16.9pt" o:ole="">
            <v:imagedata r:id="rId14" o:title=""/>
          </v:shape>
          <w:control r:id="rId93" w:name="DefaultOcxName361" w:shapeid="_x0000_i1453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 Учреждение коллегий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52" type="#_x0000_t75" style="width:19.9pt;height:16.9pt" o:ole="">
            <v:imagedata r:id="rId16" o:title=""/>
          </v:shape>
          <w:control r:id="rId94" w:name="DefaultOcxName371" w:shapeid="_x0000_i1452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Создание стрелецкого войска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51" type="#_x0000_t75" style="width:19.9pt;height:16.9pt" o:ole="">
            <v:imagedata r:id="rId16" o:title=""/>
          </v:shape>
          <w:control r:id="rId95" w:name="DefaultOcxName381" w:shapeid="_x0000_i1451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Учреждение Земского собора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50" type="#_x0000_t75" style="width:19.9pt;height:16.9pt" o:ole="">
            <v:imagedata r:id="rId14" o:title=""/>
          </v:shape>
          <w:control r:id="rId96" w:name="DefaultOcxName391" w:shapeid="_x0000_i1450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 Создание гвардии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49" type="#_x0000_t75" style="width:19.9pt;height:16.9pt" o:ole="">
            <v:imagedata r:id="rId14" o:title=""/>
          </v:shape>
          <w:control r:id="rId97" w:name="DefaultOcxName401" w:shapeid="_x0000_i1449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e. Создание министерств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25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Двумя важнейшими положениями Манифеста 17 октября 1905 г. были: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или несколько ответов: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47" type="#_x0000_t75" style="width:19.9pt;height:16.9pt" o:ole="">
            <v:imagedata r:id="rId16" o:title=""/>
          </v:shape>
          <w:control r:id="rId98" w:name="DefaultOcxName421" w:shapeid="_x0000_i1447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избирательные права получали женщины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46" type="#_x0000_t75" style="width:19.9pt;height:16.9pt" o:ole="">
            <v:imagedata r:id="rId16" o:title=""/>
          </v:shape>
          <w:control r:id="rId99" w:name="DefaultOcxName431" w:shapeid="_x0000_i1446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населению даровались демократические свободы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45" type="#_x0000_t75" style="width:19.9pt;height:16.9pt" o:ole="">
            <v:imagedata r:id="rId14" o:title=""/>
          </v:shape>
          <w:control r:id="rId100" w:name="DefaultOcxName441" w:shapeid="_x0000_i1445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отменялось крепостное право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lastRenderedPageBreak/>
        <w:object w:dxaOrig="397" w:dyaOrig="337">
          <v:shape id="_x0000_i1444" type="#_x0000_t75" style="width:19.9pt;height:16.9pt" o:ole="">
            <v:imagedata r:id="rId14" o:title=""/>
          </v:shape>
          <w:control r:id="rId101" w:name="DefaultOcxName451" w:shapeid="_x0000_i1444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 Думе предоставлялись законодательные права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26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Кого называли "Тушинским вором"?</w:t>
      </w: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42" type="#_x0000_t75" style="width:19.9pt;height:16.9pt" o:ole="">
            <v:imagedata r:id="rId5" o:title=""/>
          </v:shape>
          <w:control r:id="rId102" w:name="DefaultOcxName471" w:shapeid="_x0000_i1442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Лжедмитрия </w: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val="en-US" w:eastAsia="ru-RU"/>
        </w:rPr>
        <w:t>I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41" type="#_x0000_t75" style="width:19.9pt;height:16.9pt" o:ole="">
            <v:imagedata r:id="rId7" o:title=""/>
          </v:shape>
          <w:control r:id="rId103" w:name="DefaultOcxName481" w:shapeid="_x0000_i1441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Лжедмитрия </w: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val="en-US" w:eastAsia="ru-RU"/>
        </w:rPr>
        <w:t>II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40" type="#_x0000_t75" style="width:19.9pt;height:16.9pt" o:ole="">
            <v:imagedata r:id="rId5" o:title=""/>
          </v:shape>
          <w:control r:id="rId104" w:name="DefaultOcxName491" w:shapeid="_x0000_i1440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 xml:space="preserve">c. Ивана </w:t>
      </w:r>
      <w:proofErr w:type="spellStart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Болотникова</w:t>
      </w:r>
      <w:proofErr w:type="spellEnd"/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39" type="#_x0000_t75" style="width:19.9pt;height:16.9pt" o:ole="">
            <v:imagedata r:id="rId5" o:title=""/>
          </v:shape>
          <w:control r:id="rId105" w:name="DefaultOcxName501" w:shapeid="_x0000_i1439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 Степана Разина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27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Кто был первым императором?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37" type="#_x0000_t75" style="width:19.9pt;height:16.9pt" o:ole="">
            <v:imagedata r:id="rId5" o:title=""/>
          </v:shape>
          <w:control r:id="rId106" w:name="DefaultOcxName521" w:shapeid="_x0000_i1437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Иван III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36" type="#_x0000_t75" style="width:19.9pt;height:16.9pt" o:ole="">
            <v:imagedata r:id="rId5" o:title=""/>
          </v:shape>
          <w:control r:id="rId107" w:name="DefaultOcxName531" w:shapeid="_x0000_i1436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Александр I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35" type="#_x0000_t75" style="width:19.9pt;height:16.9pt" o:ole="">
            <v:imagedata r:id="rId5" o:title=""/>
          </v:shape>
          <w:control r:id="rId108" w:name="DefaultOcxName541" w:shapeid="_x0000_i1435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Иван Грозный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34" type="#_x0000_t75" style="width:19.9pt;height:16.9pt" o:ole="">
            <v:imagedata r:id="rId7" o:title=""/>
          </v:shape>
          <w:control r:id="rId109" w:name="DefaultOcxName551" w:shapeid="_x0000_i1434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 Петр I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28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 1670-1671 гг. произошло восстание под предводительством…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32" type="#_x0000_t75" style="width:19.9pt;height:16.9pt" o:ole="">
            <v:imagedata r:id="rId7" o:title=""/>
          </v:shape>
          <w:control r:id="rId110" w:name="DefaultOcxName571" w:shapeid="_x0000_i1432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Степана Разина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31" type="#_x0000_t75" style="width:19.9pt;height:16.9pt" o:ole="">
            <v:imagedata r:id="rId5" o:title=""/>
          </v:shape>
          <w:control r:id="rId111" w:name="DefaultOcxName581" w:shapeid="_x0000_i1431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 xml:space="preserve">b. Ивана </w:t>
      </w:r>
      <w:proofErr w:type="spellStart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Болотникова</w:t>
      </w:r>
      <w:proofErr w:type="spellEnd"/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30" type="#_x0000_t75" style="width:19.9pt;height:16.9pt" o:ole="">
            <v:imagedata r:id="rId5" o:title=""/>
          </v:shape>
          <w:control r:id="rId112" w:name="DefaultOcxName591" w:shapeid="_x0000_i1430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Богдана Хмельницкого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29" type="#_x0000_t75" style="width:19.9pt;height:16.9pt" o:ole="">
            <v:imagedata r:id="rId5" o:title=""/>
          </v:shape>
          <w:control r:id="rId113" w:name="DefaultOcxName601" w:shapeid="_x0000_i1429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 Семена Дежнева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29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Какой из русских князей выступил против Мамая в 1380 г.</w:t>
      </w: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27" type="#_x0000_t75" style="width:19.9pt;height:16.9pt" o:ole="">
            <v:imagedata r:id="rId5" o:title=""/>
          </v:shape>
          <w:control r:id="rId114" w:name="DefaultOcxName621" w:shapeid="_x0000_i1427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князь Олег Рязанский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26" type="#_x0000_t75" style="width:19.9pt;height:16.9pt" o:ole="">
            <v:imagedata r:id="rId7" o:title=""/>
          </v:shape>
          <w:control r:id="rId115" w:name="DefaultOcxName631" w:shapeid="_x0000_i1426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московский князь Дмитрий Донской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25" type="#_x0000_t75" style="width:19.9pt;height:16.9pt" o:ole="">
            <v:imagedata r:id="rId5" o:title=""/>
          </v:shape>
          <w:control r:id="rId116" w:name="DefaultOcxName641" w:shapeid="_x0000_i1425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 xml:space="preserve">c. князь </w:t>
      </w:r>
      <w:proofErr w:type="spellStart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Суздольско</w:t>
      </w:r>
      <w:proofErr w:type="spellEnd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-Нижегородский Дмитрий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24" type="#_x0000_t75" style="width:19.9pt;height:16.9pt" o:ole="">
            <v:imagedata r:id="rId5" o:title=""/>
          </v:shape>
          <w:control r:id="rId117" w:name="DefaultOcxName651" w:shapeid="_x0000_i1424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 князь Тверской Михаил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30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lastRenderedPageBreak/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Каковы были последствия поражения немецких рыцарей на льду Чудского озера?</w:t>
      </w: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22" type="#_x0000_t75" style="width:19.9pt;height:16.9pt" o:ole="">
            <v:imagedata r:id="rId5" o:title=""/>
          </v:shape>
          <w:control r:id="rId118" w:name="DefaultOcxName671" w:shapeid="_x0000_i1422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Ливонский орден распался и оказался под властью Польши и Дании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21" type="#_x0000_t75" style="width:19.9pt;height:16.9pt" o:ole="">
            <v:imagedata r:id="rId7" o:title=""/>
          </v:shape>
          <w:control r:id="rId119" w:name="DefaultOcxName681" w:shapeid="_x0000_i1421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Была остановлена агрессия немецких рыцарей-крестоносцев на русские земли, но Римский Папа Иннокентий </w: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val="en-US" w:eastAsia="ru-RU"/>
        </w:rPr>
        <w:t>IV</w: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 стал готовить Крестовый поход на Русь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20" type="#_x0000_t75" style="width:19.9pt;height:16.9pt" o:ole="">
            <v:imagedata r:id="rId5" o:title=""/>
          </v:shape>
          <w:control r:id="rId120" w:name="DefaultOcxName691" w:shapeid="_x0000_i1420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Устье реки Невы вошло в состав Новгородской земли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419" type="#_x0000_t75" style="width:19.9pt;height:16.9pt" o:ole="">
            <v:imagedata r:id="rId5" o:title=""/>
          </v:shape>
          <w:control r:id="rId121" w:name="DefaultOcxName701" w:shapeid="_x0000_i1419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 Крестоносцы заключили союз с Александром Невским против монголо-татар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31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Руководители второго народного ополчения в 1612 г.?</w:t>
      </w: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92" type="#_x0000_t75" style="width:19.9pt;height:16.9pt" o:ole="">
            <v:imagedata r:id="rId7" o:title=""/>
          </v:shape>
          <w:control r:id="rId122" w:name="DefaultOcxName113" w:shapeid="_x0000_i1692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Д. Пожарский и К. Минин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91" type="#_x0000_t75" style="width:19.9pt;height:16.9pt" o:ole="">
            <v:imagedata r:id="rId5" o:title=""/>
          </v:shape>
          <w:control r:id="rId123" w:name="DefaultOcxName213" w:shapeid="_x0000_i1691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 xml:space="preserve">b. И. Болотников и </w:t>
      </w:r>
      <w:proofErr w:type="spellStart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И</w:t>
      </w:r>
      <w:proofErr w:type="spellEnd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. Пашков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90" type="#_x0000_t75" style="width:19.9pt;height:16.9pt" o:ole="">
            <v:imagedata r:id="rId5" o:title=""/>
          </v:shape>
          <w:control r:id="rId124" w:name="DefaultOcxName313" w:shapeid="_x0000_i1690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П. Ляпунов и М. Скопин-Шуйский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89" type="#_x0000_t75" style="width:19.9pt;height:16.9pt" o:ole="">
            <v:imagedata r:id="rId5" o:title=""/>
          </v:shape>
          <w:control r:id="rId125" w:name="DefaultOcxName413" w:shapeid="_x0000_i1689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 xml:space="preserve">d. Д. Трубецкой и </w:t>
      </w:r>
      <w:proofErr w:type="spellStart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И</w:t>
      </w:r>
      <w:proofErr w:type="spellEnd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 xml:space="preserve">. </w:t>
      </w:r>
      <w:proofErr w:type="spellStart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Заруцкий</w:t>
      </w:r>
      <w:proofErr w:type="spellEnd"/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32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 xml:space="preserve">Когда было разогнано Учредительное </w:t>
      </w:r>
      <w:proofErr w:type="gramStart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собрание ?</w:t>
      </w:r>
      <w:proofErr w:type="gramEnd"/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87" type="#_x0000_t75" style="width:19.9pt;height:16.9pt" o:ole="">
            <v:imagedata r:id="rId5" o:title=""/>
          </v:shape>
          <w:control r:id="rId126" w:name="DefaultOcxName613" w:shapeid="_x0000_i1687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1907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86" type="#_x0000_t75" style="width:19.9pt;height:16.9pt" o:ole="">
            <v:imagedata r:id="rId7" o:title=""/>
          </v:shape>
          <w:control r:id="rId127" w:name="DefaultOcxName74" w:shapeid="_x0000_i1686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1918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85" type="#_x0000_t75" style="width:19.9pt;height:16.9pt" o:ole="">
            <v:imagedata r:id="rId5" o:title=""/>
          </v:shape>
          <w:control r:id="rId128" w:name="DefaultOcxName82" w:shapeid="_x0000_i1685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1917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33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После какого события начался период феодальной раздробленности?</w:t>
      </w: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83" type="#_x0000_t75" style="width:19.9pt;height:16.9pt" o:ole="">
            <v:imagedata r:id="rId7" o:title=""/>
          </v:shape>
          <w:control r:id="rId129" w:name="DefaultOcxName102" w:shapeid="_x0000_i1683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 xml:space="preserve">a. После </w:t>
      </w:r>
      <w:proofErr w:type="spellStart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Любеческого</w:t>
      </w:r>
      <w:proofErr w:type="spellEnd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 xml:space="preserve"> съезда в 1097 г.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82" type="#_x0000_t75" style="width:19.9pt;height:16.9pt" o:ole="">
            <v:imagedata r:id="rId5" o:title=""/>
          </v:shape>
          <w:control r:id="rId130" w:name="DefaultOcxName112" w:shapeid="_x0000_i1682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Крещения Руси в 988 г.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81" type="#_x0000_t75" style="width:19.9pt;height:16.9pt" o:ole="">
            <v:imagedata r:id="rId5" o:title=""/>
          </v:shape>
          <w:control r:id="rId131" w:name="DefaultOcxName122" w:shapeid="_x0000_i1681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После похода князя Владимира Мономаха против половцев в 1103 г.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34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 древнерусском государстве временно зависимый человек, работавший в хозяйстве феодала по договору, назывался...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lastRenderedPageBreak/>
        <w:object w:dxaOrig="397" w:dyaOrig="337">
          <v:shape id="_x0000_i1679" type="#_x0000_t75" style="width:19.9pt;height:16.9pt" o:ole="">
            <v:imagedata r:id="rId5" o:title=""/>
          </v:shape>
          <w:control r:id="rId132" w:name="DefaultOcxName142" w:shapeid="_x0000_i1679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холоп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78" type="#_x0000_t75" style="width:19.9pt;height:16.9pt" o:ole="">
            <v:imagedata r:id="rId5" o:title=""/>
          </v:shape>
          <w:control r:id="rId133" w:name="DefaultOcxName152" w:shapeid="_x0000_i1678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смерд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77" type="#_x0000_t75" style="width:19.9pt;height:16.9pt" o:ole="">
            <v:imagedata r:id="rId5" o:title=""/>
          </v:shape>
          <w:control r:id="rId134" w:name="DefaultOcxName162" w:shapeid="_x0000_i1677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закуп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76" type="#_x0000_t75" style="width:19.9pt;height:16.9pt" o:ole="">
            <v:imagedata r:id="rId7" o:title=""/>
          </v:shape>
          <w:control r:id="rId135" w:name="DefaultOcxName172" w:shapeid="_x0000_i1676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 рядович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35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Двумя основными противоречиями общественного развития и причинами "застоя" являлись...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или несколько ответов: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74" type="#_x0000_t75" style="width:19.9pt;height:16.9pt" o:ole="">
            <v:imagedata r:id="rId16" o:title=""/>
          </v:shape>
          <w:control r:id="rId136" w:name="DefaultOcxName192" w:shapeid="_x0000_i1674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огосударствление собственности на средства производства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73" type="#_x0000_t75" style="width:19.9pt;height:16.9pt" o:ole="">
            <v:imagedata r:id="rId14" o:title=""/>
          </v:shape>
          <w:control r:id="rId137" w:name="DefaultOcxName202" w:shapeid="_x0000_i1673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наличие гласности и плюрализма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72" type="#_x0000_t75" style="width:19.9pt;height:16.9pt" o:ole="">
            <v:imagedata r:id="rId14" o:title=""/>
          </v:shape>
          <w:control r:id="rId138" w:name="DefaultOcxName212" w:shapeid="_x0000_i1672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полная свобода осуществления прав человека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71" type="#_x0000_t75" style="width:19.9pt;height:16.9pt" o:ole="">
            <v:imagedata r:id="rId16" o:title=""/>
          </v:shape>
          <w:control r:id="rId139" w:name="DefaultOcxName222" w:shapeid="_x0000_i1671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 бюрократическая система управления и партийный диктат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36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 xml:space="preserve">Когда прервалась династия московских </w:t>
      </w:r>
      <w:proofErr w:type="gramStart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Рюриковичей ?</w:t>
      </w:r>
      <w:proofErr w:type="gramEnd"/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69" type="#_x0000_t75" style="width:19.9pt;height:16.9pt" o:ole="">
            <v:imagedata r:id="rId7" o:title=""/>
          </v:shape>
          <w:control r:id="rId140" w:name="DefaultOcxName242" w:shapeid="_x0000_i1669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1598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68" type="#_x0000_t75" style="width:19.9pt;height:16.9pt" o:ole="">
            <v:imagedata r:id="rId5" o:title=""/>
          </v:shape>
          <w:control r:id="rId141" w:name="DefaultOcxName252" w:shapeid="_x0000_i1668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1584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67" type="#_x0000_t75" style="width:19.9pt;height:16.9pt" o:ole="">
            <v:imagedata r:id="rId5" o:title=""/>
          </v:shape>
          <w:control r:id="rId142" w:name="DefaultOcxName262" w:shapeid="_x0000_i1667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1533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66" type="#_x0000_t75" style="width:19.9pt;height:16.9pt" o:ole="">
            <v:imagedata r:id="rId5" o:title=""/>
          </v:shape>
          <w:control r:id="rId143" w:name="DefaultOcxName272" w:shapeid="_x0000_i1666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 1571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37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Подготовка России к войне с Японией была: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64" type="#_x0000_t75" style="width:19.9pt;height:16.9pt" o:ole="">
            <v:imagedata r:id="rId7" o:title=""/>
          </v:shape>
          <w:control r:id="rId144" w:name="DefaultOcxName292" w:shapeid="_x0000_i1664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непродуманной, плохой и не завершена к началу войны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63" type="#_x0000_t75" style="width:19.9pt;height:16.9pt" o:ole="">
            <v:imagedata r:id="rId5" o:title=""/>
          </v:shape>
          <w:control r:id="rId145" w:name="DefaultOcxName302" w:shapeid="_x0000_i1663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продуманной и тщательной, но не успела завершиться к началу войны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62" type="#_x0000_t75" style="width:19.9pt;height:16.9pt" o:ole="">
            <v:imagedata r:id="rId5" o:title=""/>
          </v:shape>
          <w:control r:id="rId146" w:name="DefaultOcxName312" w:shapeid="_x0000_i1662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тщательной и успешно завершилась к началу войны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38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b/>
          <w:bCs/>
          <w:color w:val="333333"/>
          <w:sz w:val="13"/>
          <w:szCs w:val="21"/>
          <w:lang w:eastAsia="ru-RU"/>
        </w:rPr>
        <w:t>Первое столкновение русских с монголо-татарами произошло в районе реки:</w:t>
      </w: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60" type="#_x0000_t75" style="width:19.9pt;height:16.9pt" o:ole="">
            <v:imagedata r:id="rId7" o:title=""/>
          </v:shape>
          <w:control r:id="rId147" w:name="DefaultOcxName332" w:shapeid="_x0000_i1660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Калки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59" type="#_x0000_t75" style="width:19.9pt;height:16.9pt" o:ole="">
            <v:imagedata r:id="rId5" o:title=""/>
          </v:shape>
          <w:control r:id="rId148" w:name="DefaultOcxName342" w:shapeid="_x0000_i1659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 </w:t>
      </w:r>
      <w:proofErr w:type="spellStart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Вожи</w:t>
      </w:r>
      <w:proofErr w:type="spellEnd"/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58" type="#_x0000_t75" style="width:19.9pt;height:16.9pt" o:ole="">
            <v:imagedata r:id="rId5" o:title=""/>
          </v:shape>
          <w:control r:id="rId149" w:name="DefaultOcxName352" w:shapeid="_x0000_i1658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 Угры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lastRenderedPageBreak/>
        <w:object w:dxaOrig="397" w:dyaOrig="337">
          <v:shape id="_x0000_i1657" type="#_x0000_t75" style="width:19.9pt;height:16.9pt" o:ole="">
            <v:imagedata r:id="rId5" o:title=""/>
          </v:shape>
          <w:control r:id="rId150" w:name="DefaultOcxName362" w:shapeid="_x0000_i1657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 Оки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39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Двумя мероприятиями, свидетельствующими о складывании абсолютной монархии в России, являлись... 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или несколько ответов: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55" type="#_x0000_t75" style="width:19.9pt;height:16.9pt" o:ole="">
            <v:imagedata r:id="rId14" o:title=""/>
          </v:shape>
          <w:control r:id="rId151" w:name="DefaultOcxName382" w:shapeid="_x0000_i1655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Усиление роли боярства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54" type="#_x0000_t75" style="width:19.9pt;height:16.9pt" o:ole="">
            <v:imagedata r:id="rId16" o:title=""/>
          </v:shape>
          <w:control r:id="rId152" w:name="DefaultOcxName392" w:shapeid="_x0000_i1654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Прекращение созыва Земских соборов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53" type="#_x0000_t75" style="width:19.9pt;height:16.9pt" o:ole="">
            <v:imagedata r:id="rId16" o:title=""/>
          </v:shape>
          <w:control r:id="rId153" w:name="DefaultOcxName402" w:shapeid="_x0000_i1653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Отмена Патриаршества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52" type="#_x0000_t75" style="width:19.9pt;height:16.9pt" o:ole="">
            <v:imagedata r:id="rId14" o:title=""/>
          </v:shape>
          <w:control r:id="rId154" w:name="DefaultOcxName412" w:shapeid="_x0000_i1652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 Учреждение министерств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40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Февральская революция 1917 г. привела к: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50" type="#_x0000_t75" style="width:19.9pt;height:16.9pt" o:ole="">
            <v:imagedata r:id="rId7" o:title=""/>
          </v:shape>
          <w:control r:id="rId155" w:name="DefaultOcxName432" w:shapeid="_x0000_i1650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уничтожению монархии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49" type="#_x0000_t75" style="width:19.9pt;height:16.9pt" o:ole="">
            <v:imagedata r:id="rId5" o:title=""/>
          </v:shape>
          <w:control r:id="rId156" w:name="DefaultOcxName442" w:shapeid="_x0000_i1649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принятию демократической конституции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48" type="#_x0000_t75" style="width:19.9pt;height:16.9pt" o:ole="">
            <v:imagedata r:id="rId5" o:title=""/>
          </v:shape>
          <w:control r:id="rId157" w:name="DefaultOcxName452" w:shapeid="_x0000_i1648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образованию социалистического государства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41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Перестройка в СССР была в...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46" type="#_x0000_t75" style="width:19.9pt;height:16.9pt" o:ole="">
            <v:imagedata r:id="rId5" o:title=""/>
          </v:shape>
          <w:control r:id="rId158" w:name="DefaultOcxName472" w:shapeid="_x0000_i1646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</w: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br/>
        <w:t>1986-1989 гг.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45" type="#_x0000_t75" style="width:19.9pt;height:16.9pt" o:ole="">
            <v:imagedata r:id="rId7" o:title=""/>
          </v:shape>
          <w:control r:id="rId159" w:name="DefaultOcxName482" w:shapeid="_x0000_i1645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1985-1991 гг.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44" type="#_x0000_t75" style="width:19.9pt;height:16.9pt" o:ole="">
            <v:imagedata r:id="rId5" o:title=""/>
          </v:shape>
          <w:control r:id="rId160" w:name="DefaultOcxName492" w:shapeid="_x0000_i1644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1985-1987 гг.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42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Перестройка в СССР была в...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42" type="#_x0000_t75" style="width:19.9pt;height:16.9pt" o:ole="">
            <v:imagedata r:id="rId5" o:title=""/>
          </v:shape>
          <w:control r:id="rId161" w:name="DefaultOcxName512" w:shapeid="_x0000_i1642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1986-1989 гг.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41" type="#_x0000_t75" style="width:19.9pt;height:16.9pt" o:ole="">
            <v:imagedata r:id="rId7" o:title=""/>
          </v:shape>
          <w:control r:id="rId162" w:name="DefaultOcxName522" w:shapeid="_x0000_i1641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1985-1991 гг.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40" type="#_x0000_t75" style="width:19.9pt;height:16.9pt" o:ole="">
            <v:imagedata r:id="rId5" o:title=""/>
          </v:shape>
          <w:control r:id="rId163" w:name="DefaultOcxName532" w:shapeid="_x0000_i1640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1985-1987 гг.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43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lastRenderedPageBreak/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 xml:space="preserve">Какие даты связаны с возвышением и укреплением Московского </w:t>
      </w:r>
      <w:proofErr w:type="gramStart"/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княжества ?</w:t>
      </w:r>
      <w:proofErr w:type="gramEnd"/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38" type="#_x0000_t75" style="width:19.9pt;height:16.9pt" o:ole="">
            <v:imagedata r:id="rId5" o:title=""/>
          </v:shape>
          <w:control r:id="rId164" w:name="DefaultOcxName552" w:shapeid="_x0000_i1638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1223, 980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37" type="#_x0000_t75" style="width:19.9pt;height:16.9pt" o:ole="">
            <v:imagedata r:id="rId5" o:title=""/>
          </v:shape>
          <w:control r:id="rId165" w:name="DefaultOcxName562" w:shapeid="_x0000_i1637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862, 1240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36" type="#_x0000_t75" style="width:19.9pt;height:16.9pt" o:ole="">
            <v:imagedata r:id="rId7" o:title=""/>
          </v:shape>
          <w:control r:id="rId166" w:name="DefaultOcxName572" w:shapeid="_x0000_i1636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1147, 2 четверть XIV в.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44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К началу XX века в России в отличие от большинства европейских стран, не было …</w:t>
      </w: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34" type="#_x0000_t75" style="width:19.9pt;height:16.9pt" o:ole="">
            <v:imagedata r:id="rId5" o:title=""/>
          </v:shape>
          <w:control r:id="rId167" w:name="DefaultOcxName592" w:shapeid="_x0000_i1634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Монополистических объединений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33" type="#_x0000_t75" style="width:19.9pt;height:16.9pt" o:ole="">
            <v:imagedata r:id="rId5" o:title=""/>
          </v:shape>
          <w:control r:id="rId168" w:name="DefaultOcxName602" w:shapeid="_x0000_i1633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Железных дорог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32" type="#_x0000_t75" style="width:19.9pt;height:16.9pt" o:ole="">
            <v:imagedata r:id="rId5" o:title=""/>
          </v:shape>
          <w:control r:id="rId169" w:name="DefaultOcxName612" w:shapeid="_x0000_i1632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Всеобщей воинской повинности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31" type="#_x0000_t75" style="width:19.9pt;height:16.9pt" o:ole="">
            <v:imagedata r:id="rId7" o:title=""/>
          </v:shape>
          <w:control r:id="rId170" w:name="DefaultOcxName622" w:shapeid="_x0000_i1631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 Органа народного представительства</w:t>
      </w:r>
    </w:p>
    <w:p w:rsidR="00D61101" w:rsidRPr="00D61101" w:rsidRDefault="00D61101" w:rsidP="00D61101">
      <w:pPr>
        <w:shd w:val="clear" w:color="auto" w:fill="EEEEEE"/>
        <w:spacing w:after="0" w:line="240" w:lineRule="auto"/>
        <w:outlineLvl w:val="2"/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2"/>
          <w:szCs w:val="17"/>
          <w:lang w:eastAsia="ru-RU"/>
        </w:rPr>
        <w:t>Вопрос </w:t>
      </w:r>
      <w:r w:rsidRPr="00D61101">
        <w:rPr>
          <w:rFonts w:ascii="inherit" w:eastAsia="Times New Roman" w:hAnsi="inherit" w:cs="Times New Roman"/>
          <w:b/>
          <w:bCs/>
          <w:color w:val="217A94"/>
          <w:sz w:val="18"/>
          <w:szCs w:val="26"/>
          <w:lang w:eastAsia="ru-RU"/>
        </w:rPr>
        <w:t>45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Ответ сохранен</w:t>
      </w:r>
    </w:p>
    <w:p w:rsidR="00D61101" w:rsidRPr="00D61101" w:rsidRDefault="00D61101" w:rsidP="00D61101">
      <w:pPr>
        <w:shd w:val="clear" w:color="auto" w:fill="EEEEEE"/>
        <w:spacing w:after="0" w:line="240" w:lineRule="auto"/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</w:pPr>
      <w:r w:rsidRPr="00D61101">
        <w:rPr>
          <w:rFonts w:ascii="Open Sans" w:eastAsia="Times New Roman" w:hAnsi="Open Sans" w:cs="Times New Roman"/>
          <w:color w:val="217A94"/>
          <w:sz w:val="12"/>
          <w:szCs w:val="17"/>
          <w:lang w:eastAsia="ru-RU"/>
        </w:rPr>
        <w:t>Балл: 1,00</w:t>
      </w:r>
    </w:p>
    <w:p w:rsidR="00D61101" w:rsidRPr="00D61101" w:rsidRDefault="00D61101" w:rsidP="00D61101">
      <w:pPr>
        <w:shd w:val="clear" w:color="auto" w:fill="D9EDF7"/>
        <w:spacing w:before="150" w:after="150" w:line="300" w:lineRule="atLeast"/>
        <w:outlineLvl w:val="3"/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</w:pPr>
      <w:r w:rsidRPr="00D61101">
        <w:rPr>
          <w:rFonts w:ascii="Roboto Slab" w:eastAsia="Times New Roman" w:hAnsi="Roboto Slab" w:cs="Times New Roman"/>
          <w:color w:val="217A94"/>
          <w:sz w:val="13"/>
          <w:szCs w:val="21"/>
          <w:lang w:eastAsia="ru-RU"/>
        </w:rPr>
        <w:t>Текст вопроса</w:t>
      </w:r>
    </w:p>
    <w:p w:rsidR="00D61101" w:rsidRPr="00D61101" w:rsidRDefault="00D61101" w:rsidP="00D61101">
      <w:pPr>
        <w:shd w:val="clear" w:color="auto" w:fill="D9EDF7"/>
        <w:spacing w:after="12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К новому виду исторических источников, получившему распространение в России со второй половины 1990-х гг., относятся …</w:t>
      </w:r>
    </w:p>
    <w:p w:rsidR="00D61101" w:rsidRPr="00D61101" w:rsidRDefault="00D61101" w:rsidP="00D61101">
      <w:pPr>
        <w:shd w:val="clear" w:color="auto" w:fill="D9EDF7"/>
        <w:spacing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D61101" w:rsidRPr="00D61101" w:rsidRDefault="00D61101" w:rsidP="00D61101">
      <w:pPr>
        <w:shd w:val="clear" w:color="auto" w:fill="D9EDF7"/>
        <w:spacing w:after="0" w:line="240" w:lineRule="auto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Выберите один ответ: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29" type="#_x0000_t75" style="width:19.9pt;height:16.9pt" o:ole="">
            <v:imagedata r:id="rId5" o:title=""/>
          </v:shape>
          <w:control r:id="rId171" w:name="DefaultOcxName642" w:shapeid="_x0000_i1629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a. Законодательные акты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28" type="#_x0000_t75" style="width:19.9pt;height:16.9pt" o:ole="">
            <v:imagedata r:id="rId5" o:title=""/>
          </v:shape>
          <w:control r:id="rId172" w:name="DefaultOcxName652" w:shapeid="_x0000_i1628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b. Документы личного происхождения</w:t>
      </w:r>
    </w:p>
    <w:p w:rsidR="00D61101" w:rsidRPr="00D61101" w:rsidRDefault="00D61101" w:rsidP="00D61101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27" type="#_x0000_t75" style="width:19.9pt;height:16.9pt" o:ole="">
            <v:imagedata r:id="rId7" o:title=""/>
          </v:shape>
          <w:control r:id="rId173" w:name="DefaultOcxName662" w:shapeid="_x0000_i1627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c. Информационные ресурсы Интернета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object w:dxaOrig="397" w:dyaOrig="337">
          <v:shape id="_x0000_i1626" type="#_x0000_t75" style="width:19.9pt;height:16.9pt" o:ole="">
            <v:imagedata r:id="rId5" o:title=""/>
          </v:shape>
          <w:control r:id="rId174" w:name="DefaultOcxName672" w:shapeid="_x0000_i1626"/>
        </w:object>
      </w:r>
      <w:r w:rsidRPr="00D61101"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  <w:t>d. Материалы периодической печати</w:t>
      </w:r>
    </w:p>
    <w:p w:rsidR="00D61101" w:rsidRPr="00D61101" w:rsidRDefault="00D61101" w:rsidP="00D61101">
      <w:pPr>
        <w:shd w:val="clear" w:color="auto" w:fill="D9EDF7"/>
        <w:spacing w:line="240" w:lineRule="auto"/>
        <w:ind w:hanging="375"/>
        <w:rPr>
          <w:rFonts w:ascii="Open Sans" w:eastAsia="Times New Roman" w:hAnsi="Open Sans" w:cs="Times New Roman"/>
          <w:color w:val="333333"/>
          <w:sz w:val="13"/>
          <w:szCs w:val="21"/>
          <w:lang w:eastAsia="ru-RU"/>
        </w:rPr>
      </w:pPr>
    </w:p>
    <w:p w:rsidR="00A1223D" w:rsidRPr="00D61101" w:rsidRDefault="00A1223D">
      <w:pPr>
        <w:rPr>
          <w:sz w:val="14"/>
        </w:rPr>
      </w:pPr>
    </w:p>
    <w:sectPr w:rsidR="00A1223D" w:rsidRPr="00D61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01"/>
    <w:rsid w:val="00503F6E"/>
    <w:rsid w:val="008238A8"/>
    <w:rsid w:val="00A1223D"/>
    <w:rsid w:val="00D6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8F7EC"/>
  <w15:chartTrackingRefBased/>
  <w15:docId w15:val="{B52901DB-6CD9-4A23-9F74-A0C6D491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61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611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611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6110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qno">
    <w:name w:val="qno"/>
    <w:basedOn w:val="a0"/>
    <w:rsid w:val="00D61101"/>
  </w:style>
  <w:style w:type="character" w:customStyle="1" w:styleId="questionflagtext">
    <w:name w:val="questionflagtext"/>
    <w:basedOn w:val="a0"/>
    <w:rsid w:val="00D61101"/>
  </w:style>
  <w:style w:type="paragraph" w:styleId="a3">
    <w:name w:val="Normal (Web)"/>
    <w:basedOn w:val="a"/>
    <w:uiPriority w:val="99"/>
    <w:semiHidden/>
    <w:unhideWhenUsed/>
    <w:rsid w:val="00D61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1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ckto-text">
    <w:name w:val="backto-text"/>
    <w:basedOn w:val="a0"/>
    <w:rsid w:val="00D6110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611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6110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611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61101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73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41581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7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49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385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966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59920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623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8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87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1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969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659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51228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58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6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741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2228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73361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018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7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0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0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973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</w:div>
          </w:divsChild>
        </w:div>
        <w:div w:id="17911947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854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253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63020772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13302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9448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605200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550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10677217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8457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9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7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26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3057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028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2243333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1843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81665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436240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760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204651609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2305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6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2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46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357166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7071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49240345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67311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1911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533164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010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1130947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4399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7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8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7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1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56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34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26537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3403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98346174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0797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262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7969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58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46192388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91338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6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80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6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8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7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00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965242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128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3988388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2517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505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41924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32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70809712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42524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9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00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90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21468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5703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22191548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96720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4561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86929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71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04202500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8798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51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73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7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01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55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2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02900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3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64581204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0943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0780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65428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560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98962404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97592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2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92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5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92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55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50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0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803026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7731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16910397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2317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71969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832491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692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48099975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9084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79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9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1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61561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257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07578491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1821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97544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98745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27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05488526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2459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3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5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92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28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18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01179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05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6330897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9270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9567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54758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56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97853597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85224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7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71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7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8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24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9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81074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6648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84555694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376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0343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01159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986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9818891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19615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9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33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8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28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9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990728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918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81891340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97513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79253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92491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95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74923358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2109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0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39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8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94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14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8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955052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85810791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97786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9208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990843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73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96866260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2858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1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43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20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26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50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401772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254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5158724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7752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59165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046487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23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3201624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8274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6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09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03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383637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50343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87965839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50662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5570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726633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781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28033901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722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6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9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8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15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56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75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88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11179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3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7242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194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957921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385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75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8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9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4727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0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99389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98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61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105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196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44735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27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7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10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5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9713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52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38876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853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7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2731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493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4467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420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31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2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23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14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3737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1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75690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3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14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7644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1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05173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375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62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58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27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44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7488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17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47279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0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7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979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75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958054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31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8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66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7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94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1143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708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42945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08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4020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32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858969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10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7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5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4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0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6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1474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41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56532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69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80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503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47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527687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63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0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1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4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35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2772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07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39910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4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4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184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04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276433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652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1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3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2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9283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0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20788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42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67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1341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2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930254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08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32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2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18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0232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51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69941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1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892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10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335812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503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3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1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1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52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3553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43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81899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6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88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2896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988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613071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05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5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6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7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55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1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21808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18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1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79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07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405767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28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66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2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21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718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67507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38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6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798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22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00057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23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7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0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0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29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0441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43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11133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94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3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1898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17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66953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13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5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76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5272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84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46178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8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69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5395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49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806310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814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9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2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3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8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05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51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15964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8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1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299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38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377353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3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56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68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07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7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7760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572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78455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5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3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5489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415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344355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98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7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0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8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4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43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216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04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78826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4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7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662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964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239653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43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20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72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94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526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0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07454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2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50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340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47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83112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42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5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7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0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56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6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9693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96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74864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2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3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886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1269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22377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1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9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29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50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82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5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99704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2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1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626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737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591163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28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86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75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1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37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0569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51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91907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7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50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8061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681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988168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31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82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2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9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4810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044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005083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4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25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1533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532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845694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230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8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68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79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6195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35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58685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17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7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117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353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629932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63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00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24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48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7180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144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9540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8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6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78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714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72390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18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2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9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87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60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1618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13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8060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6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3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938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09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012119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64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29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62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45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2180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9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17141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6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7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206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324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870233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097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8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6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96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36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8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3550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78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08241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93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79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2600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784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269466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17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93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7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8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7055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298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56048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27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74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619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068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378689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05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8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0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7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66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08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494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69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64206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02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8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2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24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53850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927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4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10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7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7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72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5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3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879856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8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7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5068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702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93287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71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2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13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9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723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8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10447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4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04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9046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6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451283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27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5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06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85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19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8635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16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4059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2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40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519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793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072542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31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6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0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2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0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5093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626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79973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6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8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34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93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720263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971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64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5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93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5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5338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32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403456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7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86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914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47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048335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173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78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09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0690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7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22303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34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45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3686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222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295230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15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30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9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6713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092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83878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29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583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23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587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262277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166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80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74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75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107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88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74537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5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8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759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002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24530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38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2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96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2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80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86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40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6255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144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21269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2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78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260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9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30239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495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5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3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4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81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55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47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445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738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81090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0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4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441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201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659698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314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0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24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26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15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114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9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07764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5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9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0249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71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41284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26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8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0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26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88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88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6554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865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47290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71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6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539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209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49023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39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65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3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48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54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3423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4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13936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3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62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5506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43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15632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32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6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32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7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61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42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1800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03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30321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1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78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8453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945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246157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138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7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0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3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9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0478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4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8808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87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6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779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304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481981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76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9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3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49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5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53" Type="http://schemas.openxmlformats.org/officeDocument/2006/relationships/control" Target="activeX/activeX45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image" Target="media/image1.wmf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22" Type="http://schemas.openxmlformats.org/officeDocument/2006/relationships/control" Target="activeX/activeX14.xml"/><Relationship Id="rId43" Type="http://schemas.openxmlformats.org/officeDocument/2006/relationships/control" Target="activeX/activeX35.xml"/><Relationship Id="rId64" Type="http://schemas.openxmlformats.org/officeDocument/2006/relationships/control" Target="activeX/activeX56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71" Type="http://schemas.openxmlformats.org/officeDocument/2006/relationships/control" Target="activeX/activeX163.xml"/><Relationship Id="rId12" Type="http://schemas.openxmlformats.org/officeDocument/2006/relationships/control" Target="activeX/activeX6.xml"/><Relationship Id="rId33" Type="http://schemas.openxmlformats.org/officeDocument/2006/relationships/control" Target="activeX/activeX25.xml"/><Relationship Id="rId108" Type="http://schemas.openxmlformats.org/officeDocument/2006/relationships/control" Target="activeX/activeX100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5" Type="http://schemas.openxmlformats.org/officeDocument/2006/relationships/control" Target="activeX/activeX67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61" Type="http://schemas.openxmlformats.org/officeDocument/2006/relationships/control" Target="activeX/activeX15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151" Type="http://schemas.openxmlformats.org/officeDocument/2006/relationships/control" Target="activeX/activeX143.xml"/><Relationship Id="rId156" Type="http://schemas.openxmlformats.org/officeDocument/2006/relationships/control" Target="activeX/activeX148.xml"/><Relationship Id="rId172" Type="http://schemas.openxmlformats.org/officeDocument/2006/relationships/control" Target="activeX/activeX164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162" Type="http://schemas.openxmlformats.org/officeDocument/2006/relationships/control" Target="activeX/activeX154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" Type="http://schemas.openxmlformats.org/officeDocument/2006/relationships/control" Target="activeX/activeX11.xml"/><Relationship Id="rId14" Type="http://schemas.openxmlformats.org/officeDocument/2006/relationships/image" Target="media/image3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3" Type="http://schemas.openxmlformats.org/officeDocument/2006/relationships/webSettings" Target="web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5" Type="http://schemas.openxmlformats.org/officeDocument/2006/relationships/control" Target="activeX/activeX8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164" Type="http://schemas.openxmlformats.org/officeDocument/2006/relationships/control" Target="activeX/activeX156.xml"/><Relationship Id="rId169" Type="http://schemas.openxmlformats.org/officeDocument/2006/relationships/control" Target="activeX/activeX161.xml"/><Relationship Id="rId4" Type="http://schemas.openxmlformats.org/officeDocument/2006/relationships/hyperlink" Target="https://esystem.rudn.ru/course/view.php?id=3147&amp;sectionid=35767" TargetMode="External"/><Relationship Id="rId9" Type="http://schemas.openxmlformats.org/officeDocument/2006/relationships/control" Target="activeX/activeX3.xml"/><Relationship Id="rId26" Type="http://schemas.openxmlformats.org/officeDocument/2006/relationships/control" Target="activeX/activeX18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75" Type="http://schemas.openxmlformats.org/officeDocument/2006/relationships/fontTable" Target="fontTable.xml"/><Relationship Id="rId16" Type="http://schemas.openxmlformats.org/officeDocument/2006/relationships/image" Target="media/image4.wmf"/><Relationship Id="rId37" Type="http://schemas.openxmlformats.org/officeDocument/2006/relationships/control" Target="activeX/activeX29.xml"/><Relationship Id="rId58" Type="http://schemas.openxmlformats.org/officeDocument/2006/relationships/control" Target="activeX/activeX50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Relationship Id="rId165" Type="http://schemas.openxmlformats.org/officeDocument/2006/relationships/control" Target="activeX/activeX157.xml"/><Relationship Id="rId27" Type="http://schemas.openxmlformats.org/officeDocument/2006/relationships/control" Target="activeX/activeX19.xml"/><Relationship Id="rId48" Type="http://schemas.openxmlformats.org/officeDocument/2006/relationships/control" Target="activeX/activeX40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2.xml"/><Relationship Id="rId155" Type="http://schemas.openxmlformats.org/officeDocument/2006/relationships/control" Target="activeX/activeX147.xml"/><Relationship Id="rId176" Type="http://schemas.openxmlformats.org/officeDocument/2006/relationships/theme" Target="theme/theme1.xml"/><Relationship Id="rId17" Type="http://schemas.openxmlformats.org/officeDocument/2006/relationships/control" Target="activeX/activeX9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24" Type="http://schemas.openxmlformats.org/officeDocument/2006/relationships/control" Target="activeX/activeX116.xml"/><Relationship Id="rId70" Type="http://schemas.openxmlformats.org/officeDocument/2006/relationships/control" Target="activeX/activeX62.xml"/><Relationship Id="rId91" Type="http://schemas.openxmlformats.org/officeDocument/2006/relationships/control" Target="activeX/activeX83.xml"/><Relationship Id="rId145" Type="http://schemas.openxmlformats.org/officeDocument/2006/relationships/control" Target="activeX/activeX137.xml"/><Relationship Id="rId166" Type="http://schemas.openxmlformats.org/officeDocument/2006/relationships/control" Target="activeX/activeX15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2559</Words>
  <Characters>14591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Андриевская Анастасия Андреевна</dc:creator>
  <cp:keywords/>
  <dc:description/>
  <cp:lastModifiedBy>Андриевская Анастасия Андреевна</cp:lastModifiedBy>
  <cp:revision>2</cp:revision>
  <dcterms:created xsi:type="dcterms:W3CDTF">2022-03-28T14:49:00Z</dcterms:created>
  <dcterms:modified xsi:type="dcterms:W3CDTF">2022-03-28T15:00:00Z</dcterms:modified>
</cp:coreProperties>
</file>