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BFB01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5594CF3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DE9DC38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6FB2374B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2300281E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80FC1B7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6F8779DF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3B5B4B89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 xml:space="preserve">Дисциплина: </w:t>
      </w:r>
      <w:r>
        <w:rPr>
          <w:rFonts w:ascii="Times New Roman" w:hAnsi="Times New Roman" w:cs="Times New Roman"/>
          <w:sz w:val="36"/>
        </w:rPr>
        <w:t>Компьютерная графика</w:t>
      </w:r>
    </w:p>
    <w:p w14:paraId="386D936C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</w:t>
      </w:r>
      <w:r w:rsidRPr="009162BD">
        <w:rPr>
          <w:rFonts w:ascii="Times New Roman" w:hAnsi="Times New Roman" w:cs="Times New Roman"/>
          <w:sz w:val="36"/>
        </w:rPr>
        <w:t xml:space="preserve"> работа №1</w:t>
      </w:r>
    </w:p>
    <w:p w14:paraId="5EBD691B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Геометрические фракталы</w:t>
      </w:r>
    </w:p>
    <w:p w14:paraId="2376069B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Выполнила: Маслова Анастасия Сергеевна</w:t>
      </w:r>
    </w:p>
    <w:p w14:paraId="01E81AF7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№ Студ.билета: 1032216455</w:t>
      </w:r>
    </w:p>
    <w:p w14:paraId="405F211D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Группа: НКНбд-01-21</w:t>
      </w:r>
    </w:p>
    <w:p w14:paraId="1C8635E6" w14:textId="77777777" w:rsidR="009162BD" w:rsidRDefault="009162B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63CE734C" w14:textId="77777777" w:rsidR="000B372E" w:rsidRDefault="009162BD" w:rsidP="009162BD">
      <w:pPr>
        <w:jc w:val="both"/>
        <w:rPr>
          <w:rFonts w:ascii="Times New Roman" w:hAnsi="Times New Roman" w:cs="Times New Roman"/>
          <w:sz w:val="28"/>
          <w:szCs w:val="24"/>
        </w:rPr>
      </w:pPr>
      <w:r w:rsidRPr="009162BD">
        <w:rPr>
          <w:rFonts w:ascii="Times New Roman" w:hAnsi="Times New Roman" w:cs="Times New Roman"/>
          <w:sz w:val="28"/>
          <w:szCs w:val="24"/>
        </w:rPr>
        <w:lastRenderedPageBreak/>
        <w:t>Задание: написать компьютерную программу для построения геометрического фрактала «Дерево Пифагора».</w:t>
      </w:r>
    </w:p>
    <w:p w14:paraId="022A140A" w14:textId="77777777" w:rsidR="009162BD" w:rsidRDefault="009162BD" w:rsidP="009162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работы:</w:t>
      </w:r>
    </w:p>
    <w:p w14:paraId="381DFB6E" w14:textId="5705BAF8" w:rsidR="009162BD" w:rsidRDefault="009162BD" w:rsidP="009162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Фрактал «Дерево Пифагора» - это фрактал, основанный на фигуре, которую называют «Пифагоровыми штанами». Это фигура, состоящая из прямоугольного треугольника и квадратов, построенных на сторонах этого треугольника.</w:t>
      </w:r>
      <w:r w:rsidR="00150547" w:rsidRPr="0015054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того, чтобы построить дерево Пифагора, используя язык</w:t>
      </w:r>
      <w:r w:rsidR="00150547" w:rsidRPr="0015054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программирования, необходимо провести множество расчетов. </w:t>
      </w:r>
      <w:r w:rsidR="00150547">
        <w:rPr>
          <w:rFonts w:ascii="Times New Roman" w:hAnsi="Times New Roman" w:cs="Times New Roman"/>
          <w:sz w:val="28"/>
          <w:szCs w:val="24"/>
        </w:rPr>
        <w:t>Расчеты, сделанные мной для выполнения работы, приведены ниже (рис.1).</w:t>
      </w:r>
      <w:r w:rsidR="00154BC6">
        <w:rPr>
          <w:rFonts w:ascii="Times New Roman" w:hAnsi="Times New Roman" w:cs="Times New Roman"/>
          <w:sz w:val="28"/>
          <w:szCs w:val="24"/>
        </w:rPr>
        <w:t xml:space="preserve"> Они необходимы для того, чтобы, используя тригонометрию, правильно рассчитать координаты точек, вершин «домика». </w:t>
      </w:r>
    </w:p>
    <w:p w14:paraId="6EA0E6ED" w14:textId="6B811418" w:rsidR="00150547" w:rsidRPr="00154BC6" w:rsidRDefault="00150547" w:rsidP="009162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Данные расчеты я перевела в код программы на С++. За построение фрактала отвечает 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pifagor</w:t>
      </w:r>
      <w:r>
        <w:rPr>
          <w:rFonts w:ascii="Times New Roman" w:hAnsi="Times New Roman" w:cs="Times New Roman"/>
          <w:sz w:val="28"/>
          <w:szCs w:val="24"/>
        </w:rPr>
        <w:t xml:space="preserve"> с аргументами</w:t>
      </w:r>
      <w:r w:rsidRPr="0015054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50547">
        <w:rPr>
          <w:rFonts w:ascii="Times New Roman" w:hAnsi="Times New Roman" w:cs="Times New Roman"/>
          <w:sz w:val="28"/>
          <w:szCs w:val="24"/>
        </w:rPr>
        <w:t xml:space="preserve">0,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150547">
        <w:rPr>
          <w:rFonts w:ascii="Times New Roman" w:hAnsi="Times New Roman" w:cs="Times New Roman"/>
          <w:sz w:val="28"/>
          <w:szCs w:val="24"/>
        </w:rPr>
        <w:t xml:space="preserve">0,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15054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15054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fi</w:t>
      </w:r>
      <w:r w:rsidRPr="0015054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alpha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50547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и</w:t>
      </w:r>
      <w:r w:rsidRPr="0015054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150547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– это начальные точки, с которых начинается построение элемента фрактала.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150547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длина основания квадрата и гипотенузы треугольника.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150547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глубина рекурсии. В моей реализации с каждой итерацией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15054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уменьшается на 1, и как только оно будет равно 0, построение фрактала закончится. </w:t>
      </w:r>
      <w:r>
        <w:rPr>
          <w:rFonts w:ascii="Times New Roman" w:hAnsi="Times New Roman" w:cs="Times New Roman"/>
          <w:sz w:val="28"/>
          <w:szCs w:val="24"/>
          <w:lang w:val="en-US"/>
        </w:rPr>
        <w:t>fi</w:t>
      </w:r>
      <w:r>
        <w:rPr>
          <w:rFonts w:ascii="Times New Roman" w:hAnsi="Times New Roman" w:cs="Times New Roman"/>
          <w:sz w:val="28"/>
          <w:szCs w:val="24"/>
        </w:rPr>
        <w:t>(φ) – угол наклона «домика», а</w:t>
      </w:r>
      <w:r w:rsidRPr="0015054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alpha</w:t>
      </w:r>
      <w:r>
        <w:rPr>
          <w:rFonts w:ascii="Times New Roman" w:hAnsi="Times New Roman" w:cs="Times New Roman"/>
          <w:sz w:val="28"/>
          <w:szCs w:val="24"/>
        </w:rPr>
        <w:t xml:space="preserve">(α) – угол в прямоугольном треугольнике, «крыше домика». </w:t>
      </w:r>
      <w:r w:rsidR="00154BC6">
        <w:rPr>
          <w:rFonts w:ascii="Times New Roman" w:hAnsi="Times New Roman" w:cs="Times New Roman"/>
          <w:sz w:val="28"/>
          <w:szCs w:val="24"/>
        </w:rPr>
        <w:t xml:space="preserve">Для построения фрактала функция </w:t>
      </w:r>
      <w:r w:rsidR="00154BC6">
        <w:rPr>
          <w:rFonts w:ascii="Times New Roman" w:hAnsi="Times New Roman" w:cs="Times New Roman"/>
          <w:sz w:val="28"/>
          <w:szCs w:val="24"/>
          <w:lang w:val="en-US"/>
        </w:rPr>
        <w:t>pifagor</w:t>
      </w:r>
      <w:r w:rsidR="00154BC6" w:rsidRPr="00154BC6">
        <w:rPr>
          <w:rFonts w:ascii="Times New Roman" w:hAnsi="Times New Roman" w:cs="Times New Roman"/>
          <w:sz w:val="28"/>
          <w:szCs w:val="24"/>
        </w:rPr>
        <w:t xml:space="preserve"> </w:t>
      </w:r>
      <w:r w:rsidR="00154BC6">
        <w:rPr>
          <w:rFonts w:ascii="Times New Roman" w:hAnsi="Times New Roman" w:cs="Times New Roman"/>
          <w:sz w:val="28"/>
          <w:szCs w:val="24"/>
        </w:rPr>
        <w:t>вызывает сама себя два раза, строя «домики» на катетах прямоугольного треугольника изначального «домика».</w:t>
      </w:r>
    </w:p>
    <w:p w14:paraId="74E39D11" w14:textId="77777777" w:rsidR="00443D44" w:rsidRDefault="00443D44" w:rsidP="00607F82">
      <w:pPr>
        <w:keepNext/>
        <w:jc w:val="both"/>
        <w:rPr>
          <w:rFonts w:ascii="Times New Roman" w:hAnsi="Times New Roman" w:cs="Times New Roman"/>
          <w:noProof/>
          <w:sz w:val="28"/>
          <w:szCs w:val="24"/>
          <w:lang w:bidi="ar-SA"/>
        </w:rPr>
      </w:pPr>
    </w:p>
    <w:p w14:paraId="7AA0A89E" w14:textId="0C2EA7AF" w:rsidR="00607F82" w:rsidRDefault="00150547" w:rsidP="00607F82">
      <w:pPr>
        <w:keepNext/>
        <w:jc w:val="both"/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4"/>
          <w:lang w:bidi="ar-SA"/>
        </w:rPr>
        <w:drawing>
          <wp:inline distT="0" distB="0" distL="0" distR="0" wp14:anchorId="3F773E17" wp14:editId="3FD93E0F">
            <wp:extent cx="5669280" cy="723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1-22_19-59-3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2020" r="2128" b="6582"/>
                    <a:stretch/>
                  </pic:blipFill>
                  <pic:spPr bwMode="auto">
                    <a:xfrm>
                      <a:off x="0" y="0"/>
                      <a:ext cx="5669280" cy="723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A3B9B" w14:textId="2A084DEF" w:rsidR="00150547" w:rsidRDefault="00607F82" w:rsidP="00607F82">
      <w:pPr>
        <w:pStyle w:val="a3"/>
        <w:jc w:val="both"/>
      </w:pPr>
      <w:r>
        <w:t>рис</w:t>
      </w:r>
      <w:r w:rsidRPr="00154BC6">
        <w:rPr>
          <w:lang w:val="en-US"/>
        </w:rPr>
        <w:t xml:space="preserve">. </w:t>
      </w:r>
      <w:r>
        <w:fldChar w:fldCharType="begin"/>
      </w:r>
      <w:r w:rsidRPr="00154BC6">
        <w:rPr>
          <w:lang w:val="en-US"/>
        </w:rPr>
        <w:instrText xml:space="preserve"> SEQ </w:instrText>
      </w:r>
      <w:r>
        <w:instrText>рис</w:instrText>
      </w:r>
      <w:r w:rsidRPr="00154BC6">
        <w:rPr>
          <w:lang w:val="en-US"/>
        </w:rPr>
        <w:instrText xml:space="preserve">. \* ARABIC </w:instrText>
      </w:r>
      <w:r>
        <w:fldChar w:fldCharType="separate"/>
      </w:r>
      <w:r w:rsidRPr="00154BC6">
        <w:rPr>
          <w:noProof/>
          <w:lang w:val="en-US"/>
        </w:rPr>
        <w:t>1</w:t>
      </w:r>
      <w:r>
        <w:fldChar w:fldCharType="end"/>
      </w:r>
    </w:p>
    <w:p w14:paraId="2B3A4BEF" w14:textId="77777777" w:rsidR="00154BC6" w:rsidRDefault="00154BC6" w:rsidP="00154BC6">
      <w:pPr>
        <w:rPr>
          <w:lang w:val="en-US"/>
        </w:rPr>
      </w:pPr>
    </w:p>
    <w:p w14:paraId="22FA9E87" w14:textId="77777777" w:rsidR="00154BC6" w:rsidRDefault="00154BC6">
      <w:pPr>
        <w:rPr>
          <w:lang w:val="en-US"/>
        </w:rPr>
      </w:pPr>
      <w:r>
        <w:rPr>
          <w:lang w:val="en-US"/>
        </w:rPr>
        <w:br w:type="page"/>
      </w:r>
    </w:p>
    <w:p w14:paraId="03A06F59" w14:textId="77777777" w:rsidR="00154BC6" w:rsidRPr="00154BC6" w:rsidRDefault="00154BC6" w:rsidP="00154BC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Код</w:t>
      </w:r>
      <w:r w:rsidRPr="00154BC6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CDC55B1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BC7A00"/>
          <w:sz w:val="20"/>
          <w:lang w:val="en-US" w:bidi="ar-SA"/>
        </w:rPr>
        <w:t>#include &lt;stdlib.h&gt;</w:t>
      </w:r>
    </w:p>
    <w:p w14:paraId="6BD02F28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BC7A00"/>
          <w:sz w:val="20"/>
          <w:lang w:val="en-US" w:bidi="ar-SA"/>
        </w:rPr>
        <w:t>#include &lt;stdio.h&gt;</w:t>
      </w:r>
    </w:p>
    <w:p w14:paraId="2CADF2CA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BC7A00"/>
          <w:sz w:val="20"/>
          <w:lang w:val="en-US" w:bidi="ar-SA"/>
        </w:rPr>
        <w:t>#include &lt;conio.h&gt;</w:t>
      </w:r>
    </w:p>
    <w:p w14:paraId="28480088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BC7A00"/>
          <w:sz w:val="20"/>
          <w:lang w:val="en-US" w:bidi="ar-SA"/>
        </w:rPr>
        <w:t>#include &lt;math.h&gt;</w:t>
      </w:r>
    </w:p>
    <w:p w14:paraId="6D493061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BC7A00"/>
          <w:sz w:val="20"/>
          <w:lang w:val="en-US" w:bidi="ar-SA"/>
        </w:rPr>
        <w:t>#include "graphics.h"</w:t>
      </w:r>
    </w:p>
    <w:p w14:paraId="2BD1E450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2E309A45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void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154BC6">
        <w:rPr>
          <w:rFonts w:ascii="Courier New" w:eastAsia="Times New Roman" w:hAnsi="Courier New" w:cs="Courier New"/>
          <w:color w:val="0000FF"/>
          <w:sz w:val="20"/>
          <w:lang w:val="en-US" w:bidi="ar-SA"/>
        </w:rPr>
        <w:t>pifagor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(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double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x0, 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double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y0, 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double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a, 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double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n, 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double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fi, 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double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alpha) {</w:t>
      </w:r>
    </w:p>
    <w:p w14:paraId="199B0E4E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154BC6">
        <w:rPr>
          <w:rFonts w:ascii="Courier New" w:eastAsia="Times New Roman" w:hAnsi="Courier New" w:cs="Courier New"/>
          <w:b/>
          <w:bCs/>
          <w:color w:val="008000"/>
          <w:sz w:val="20"/>
          <w:lang w:val="en-US" w:bidi="ar-SA"/>
        </w:rPr>
        <w:t>if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(n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==0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){</w:t>
      </w:r>
      <w:r w:rsidRPr="00154BC6">
        <w:rPr>
          <w:rFonts w:ascii="Courier New" w:eastAsia="Times New Roman" w:hAnsi="Courier New" w:cs="Courier New"/>
          <w:b/>
          <w:bCs/>
          <w:color w:val="008000"/>
          <w:sz w:val="20"/>
          <w:lang w:val="en-US" w:bidi="ar-SA"/>
        </w:rPr>
        <w:t>return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;} </w:t>
      </w:r>
    </w:p>
    <w:p w14:paraId="6C807384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double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l, ll, x1, y1, x2, y2, x3, y3, x4, y4, xx, yy;</w:t>
      </w:r>
    </w:p>
    <w:p w14:paraId="16DC7D1A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</w:t>
      </w:r>
    </w:p>
    <w:p w14:paraId="23B80286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n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;</w:t>
      </w:r>
    </w:p>
    <w:p w14:paraId="65458B5F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x1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x0;</w:t>
      </w:r>
    </w:p>
    <w:p w14:paraId="38009A4C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y1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y0;   </w:t>
      </w:r>
    </w:p>
    <w:p w14:paraId="0A2C26D6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x4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x0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+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cos(fi);</w:t>
      </w:r>
    </w:p>
    <w:p w14:paraId="5ADA8F52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y4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y0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sin(fi);   </w:t>
      </w:r>
    </w:p>
    <w:p w14:paraId="0DB923BE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x2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x0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sin(fi);</w:t>
      </w:r>
    </w:p>
    <w:p w14:paraId="129CF988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y2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y0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cos(fi);</w:t>
      </w:r>
    </w:p>
    <w:p w14:paraId="2B1D9127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x3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x4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sin(fi);</w:t>
      </w:r>
    </w:p>
    <w:p w14:paraId="2856483B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y3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y4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cos(fi);</w:t>
      </w:r>
    </w:p>
    <w:p w14:paraId="111DC8B7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</w:p>
    <w:p w14:paraId="3EA9E0AF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line(x1,y1,x2,y2);</w:t>
      </w:r>
    </w:p>
    <w:p w14:paraId="161D6900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line(x2,y2,x3,y3);</w:t>
      </w:r>
    </w:p>
    <w:p w14:paraId="0151ED29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line(x3,y3,x4,y4);</w:t>
      </w:r>
    </w:p>
    <w:p w14:paraId="3F03EE4C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line(x4,y4,x1,y1);</w:t>
      </w:r>
    </w:p>
    <w:p w14:paraId="14D9C07D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</w:p>
    <w:p w14:paraId="00BA496A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cos(alpha);</w:t>
      </w:r>
    </w:p>
    <w:p w14:paraId="059F1E5C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ll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sin(alpha);</w:t>
      </w:r>
    </w:p>
    <w:p w14:paraId="445C6166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xx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x2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+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l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sin((M_PI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/2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)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alpha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fi);</w:t>
      </w:r>
    </w:p>
    <w:p w14:paraId="27117150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yy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y2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l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*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cos((M_PI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/2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)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alpha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fi);</w:t>
      </w:r>
    </w:p>
    <w:p w14:paraId="6334C9D3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line(x2, y2, xx, yy);</w:t>
      </w:r>
    </w:p>
    <w:p w14:paraId="7B2F9398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line(xx,yy,x3,y3);</w:t>
      </w:r>
    </w:p>
    <w:p w14:paraId="6B3E164B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pifagor(x2,y2, l, n, fi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+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alpha, alpha);</w:t>
      </w:r>
    </w:p>
    <w:p w14:paraId="47EA20A0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pifagor(xx,yy, ll, n, alpha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+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fi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-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M_PI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/2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, alpha);</w:t>
      </w:r>
    </w:p>
    <w:p w14:paraId="7BF26AD2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}</w:t>
      </w:r>
    </w:p>
    <w:p w14:paraId="1DF8EC2F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71897E25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42B93EB0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int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154BC6">
        <w:rPr>
          <w:rFonts w:ascii="Courier New" w:eastAsia="Times New Roman" w:hAnsi="Courier New" w:cs="Courier New"/>
          <w:color w:val="0000FF"/>
          <w:sz w:val="20"/>
          <w:lang w:val="en-US" w:bidi="ar-SA"/>
        </w:rPr>
        <w:t>main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() {</w:t>
      </w:r>
    </w:p>
    <w:p w14:paraId="57A6B97B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</w:t>
      </w:r>
      <w:r w:rsidRPr="00154BC6">
        <w:rPr>
          <w:rFonts w:ascii="Courier New" w:eastAsia="Times New Roman" w:hAnsi="Courier New" w:cs="Courier New"/>
          <w:color w:val="B00040"/>
          <w:sz w:val="20"/>
          <w:lang w:val="en-US" w:bidi="ar-SA"/>
        </w:rPr>
        <w:t>int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gddriver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=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DETECT, gmode, errorcode;</w:t>
      </w:r>
    </w:p>
    <w:p w14:paraId="322691D4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initgraph(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&amp;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gddriver,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&amp;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gmode, </w:t>
      </w:r>
      <w:r w:rsidRPr="00154BC6">
        <w:rPr>
          <w:rFonts w:ascii="Courier New" w:eastAsia="Times New Roman" w:hAnsi="Courier New" w:cs="Courier New"/>
          <w:color w:val="BA2121"/>
          <w:sz w:val="20"/>
          <w:lang w:val="en-US" w:bidi="ar-SA"/>
        </w:rPr>
        <w:t>""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);</w:t>
      </w:r>
    </w:p>
    <w:p w14:paraId="0CB54C4F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pifagor(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700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,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700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,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150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,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8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, 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0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, M_PI</w:t>
      </w:r>
      <w:r w:rsidRPr="00154BC6">
        <w:rPr>
          <w:rFonts w:ascii="Courier New" w:eastAsia="Times New Roman" w:hAnsi="Courier New" w:cs="Courier New"/>
          <w:color w:val="666666"/>
          <w:sz w:val="20"/>
          <w:lang w:val="en-US" w:bidi="ar-SA"/>
        </w:rPr>
        <w:t>/6</w:t>
      </w: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>);</w:t>
      </w:r>
    </w:p>
    <w:p w14:paraId="223D2175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</w:t>
      </w:r>
      <w:r w:rsidRPr="00154BC6">
        <w:rPr>
          <w:rFonts w:ascii="Courier New" w:eastAsia="Times New Roman" w:hAnsi="Courier New" w:cs="Courier New"/>
          <w:color w:val="333333"/>
          <w:sz w:val="20"/>
          <w:lang w:bidi="ar-SA"/>
        </w:rPr>
        <w:t>getch();</w:t>
      </w:r>
    </w:p>
    <w:p w14:paraId="1E39462B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closegraph();</w:t>
      </w:r>
    </w:p>
    <w:p w14:paraId="1645B019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</w:t>
      </w:r>
      <w:r w:rsidRPr="00154BC6">
        <w:rPr>
          <w:rFonts w:ascii="Courier New" w:eastAsia="Times New Roman" w:hAnsi="Courier New" w:cs="Courier New"/>
          <w:b/>
          <w:bCs/>
          <w:color w:val="008000"/>
          <w:sz w:val="20"/>
          <w:lang w:bidi="ar-SA"/>
        </w:rPr>
        <w:t>return</w:t>
      </w:r>
      <w:r w:rsidRPr="00154BC6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154BC6">
        <w:rPr>
          <w:rFonts w:ascii="Courier New" w:eastAsia="Times New Roman" w:hAnsi="Courier New" w:cs="Courier New"/>
          <w:color w:val="666666"/>
          <w:sz w:val="20"/>
          <w:lang w:bidi="ar-SA"/>
        </w:rPr>
        <w:t>0</w:t>
      </w:r>
      <w:r w:rsidRPr="00154BC6">
        <w:rPr>
          <w:rFonts w:ascii="Courier New" w:eastAsia="Times New Roman" w:hAnsi="Courier New" w:cs="Courier New"/>
          <w:color w:val="333333"/>
          <w:sz w:val="20"/>
          <w:lang w:bidi="ar-SA"/>
        </w:rPr>
        <w:t>;</w:t>
      </w:r>
    </w:p>
    <w:p w14:paraId="0A8165B5" w14:textId="77777777" w:rsidR="00154BC6" w:rsidRPr="00154BC6" w:rsidRDefault="00154BC6" w:rsidP="0015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154BC6">
        <w:rPr>
          <w:rFonts w:ascii="Courier New" w:eastAsia="Times New Roman" w:hAnsi="Courier New" w:cs="Courier New"/>
          <w:color w:val="333333"/>
          <w:sz w:val="20"/>
          <w:lang w:bidi="ar-SA"/>
        </w:rPr>
        <w:t>}</w:t>
      </w:r>
    </w:p>
    <w:p w14:paraId="21279431" w14:textId="77777777" w:rsidR="00154BC6" w:rsidRPr="009162BD" w:rsidRDefault="00154BC6" w:rsidP="00154BC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A1608E9" w14:textId="77777777" w:rsidR="00154BC6" w:rsidRDefault="00154BC6" w:rsidP="00154BC6">
      <w:pPr>
        <w:rPr>
          <w:lang w:val="en-US"/>
        </w:rPr>
      </w:pPr>
    </w:p>
    <w:p w14:paraId="487E3176" w14:textId="77777777" w:rsidR="00154BC6" w:rsidRDefault="00154BC6">
      <w:pPr>
        <w:rPr>
          <w:lang w:val="en-US"/>
        </w:rPr>
      </w:pPr>
      <w:r>
        <w:rPr>
          <w:lang w:val="en-US"/>
        </w:rPr>
        <w:br w:type="page"/>
      </w:r>
    </w:p>
    <w:p w14:paraId="1BA28D56" w14:textId="59AB70EB" w:rsidR="00154BC6" w:rsidRDefault="00154BC6" w:rsidP="00154BC6">
      <w:pPr>
        <w:rPr>
          <w:rFonts w:ascii="Times New Roman" w:hAnsi="Times New Roman" w:cs="Times New Roman"/>
          <w:sz w:val="28"/>
        </w:rPr>
      </w:pPr>
      <w:r w:rsidRPr="00154BC6">
        <w:rPr>
          <w:rFonts w:ascii="Times New Roman" w:hAnsi="Times New Roman" w:cs="Times New Roman"/>
          <w:sz w:val="28"/>
        </w:rPr>
        <w:lastRenderedPageBreak/>
        <w:t>Результат работы программы:</w:t>
      </w:r>
    </w:p>
    <w:p w14:paraId="2117D31F" w14:textId="34B6C196" w:rsidR="00154BC6" w:rsidRPr="00154BC6" w:rsidRDefault="00154BC6" w:rsidP="00154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 w14:anchorId="58D4A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6.8pt;height:262.2pt">
            <v:imagedata r:id="rId5" o:title="Снимок экрана (1)"/>
          </v:shape>
        </w:pict>
      </w:r>
    </w:p>
    <w:sectPr w:rsidR="00154BC6" w:rsidRPr="0015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6C"/>
    <w:rsid w:val="000B372E"/>
    <w:rsid w:val="00150547"/>
    <w:rsid w:val="00154BC6"/>
    <w:rsid w:val="00291B98"/>
    <w:rsid w:val="00371C0A"/>
    <w:rsid w:val="00443D44"/>
    <w:rsid w:val="004D58F2"/>
    <w:rsid w:val="00607F82"/>
    <w:rsid w:val="009162BD"/>
    <w:rsid w:val="0097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144A"/>
  <w15:chartTrackingRefBased/>
  <w15:docId w15:val="{50EB111A-BC18-43C0-A79C-321019FE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7F82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4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BC6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6</cp:revision>
  <dcterms:created xsi:type="dcterms:W3CDTF">2023-11-22T16:39:00Z</dcterms:created>
  <dcterms:modified xsi:type="dcterms:W3CDTF">2023-11-22T19:33:00Z</dcterms:modified>
</cp:coreProperties>
</file>