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28.jpg" ContentType="image/jpeg"/>
  <Override PartName="/word/media/rId29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Анастасия,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6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t xml:space="preserve">Команды для работы с файлами и каталогами</w:t>
      </w:r>
    </w:p>
    <w:p>
      <w:pPr>
        <w:pStyle w:val="FirstParagraph"/>
      </w:pPr>
      <w:r>
        <w:t xml:space="preserve">Для создания текстового файла можно использовать команду touch. Формат команды: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небольшого размера можно использовать команду cat. Формат команды: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постранично удобнее использовать команду less. Формат команды:</w:t>
      </w:r>
    </w:p>
    <w:p>
      <w:pPr>
        <w:pStyle w:val="SourceCode"/>
      </w:pPr>
      <w:r>
        <w:rPr>
          <w:rStyle w:val="FunctionTok"/>
        </w:rPr>
        <w:t xml:space="preserve">less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</w:p>
    <w:p>
      <w:pPr>
        <w:pStyle w:val="BodyText"/>
      </w:pPr>
      <w:r>
        <w:t xml:space="preserve">Команда head выводит по умолчанию первые 10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tail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bookmarkEnd w:id="22"/>
    <w:bookmarkStart w:id="23" w:name="копирование-файлов-и-каталогов"/>
    <w:p>
      <w:pPr>
        <w:pStyle w:val="Heading2"/>
      </w:pP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 Формат команды: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[-опции] исходный_файл целевой_файл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Копирование файла в текущем каталоге. Скопировать файл ~/abc1 в файл april и в файл may: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abc1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april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may</w:t>
      </w:r>
    </w:p>
    <w:p>
      <w:pPr>
        <w:numPr>
          <w:ilvl w:val="0"/>
          <w:numId w:val="1002"/>
        </w:numPr>
        <w:pStyle w:val="Compact"/>
      </w:pPr>
      <w:r>
        <w:t xml:space="preserve">Копирование нескольких файлов в каталог. Скопировать файлы april и may в каталог monthly: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april may monthly</w:t>
      </w:r>
    </w:p>
    <w:p>
      <w:pPr>
        <w:numPr>
          <w:ilvl w:val="0"/>
          <w:numId w:val="1003"/>
        </w:numPr>
        <w:pStyle w:val="Compact"/>
      </w:pPr>
      <w:r>
        <w:t xml:space="preserve">Копирование файлов в произвольном каталоге.Скопировать файл monthly/may в файл с именем june: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monthly/may monthly/june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</w:t>
      </w:r>
    </w:p>
    <w:p>
      <w:pPr>
        <w:pStyle w:val="FirstParagraph"/>
      </w:pPr>
      <w:r>
        <w:t xml:space="preserve">Опция i в команде cp выведет на экран запрос подтверждения о перезаписи файла. Для рекурсивного копирования каталогов, содержащих файлы, используется команда cp с опцией r.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Копирование каталогов в текущем каталоге. Скопировать каталог monthly в каталог monthly.00: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monthly.00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 monthly.00</w:t>
      </w:r>
    </w:p>
    <w:p>
      <w:pPr>
        <w:numPr>
          <w:ilvl w:val="0"/>
          <w:numId w:val="1004"/>
        </w:numPr>
        <w:pStyle w:val="Compact"/>
      </w:pP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monthly.00 /tmp</w:t>
      </w:r>
    </w:p>
    <w:bookmarkEnd w:id="23"/>
    <w:bookmarkStart w:id="25" w:name="Xfe5133ec6a48c519478a25e5f41f853d84756a6"/>
    <w:p>
      <w:pPr>
        <w:pStyle w:val="Heading2"/>
      </w:pP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Формат команды mv: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[-опции] старый_файл новый_файл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Переименование файлов в текущем каталоге. Изменить название файла april на july в домашнем каталоге: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april july</w:t>
      </w:r>
    </w:p>
    <w:p>
      <w:pPr>
        <w:numPr>
          <w:ilvl w:val="0"/>
          <w:numId w:val="1005"/>
        </w:numPr>
        <w:pStyle w:val="Compac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july monthly.00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monthly.00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ExtensionTok"/>
        </w:rPr>
        <w:t xml:space="preserve">april</w:t>
      </w:r>
      <w:r>
        <w:rPr>
          <w:rStyle w:val="NormalTok"/>
        </w:rPr>
        <w:t xml:space="preserve"> july june may</w:t>
      </w:r>
    </w:p>
    <w:p>
      <w:pPr>
        <w:pStyle w:val="FirstParagraph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6"/>
        </w:numPr>
        <w:pStyle w:val="Compact"/>
      </w:pPr>
      <w:r>
        <w:t xml:space="preserve">Переименование каталогов в текущем каталоге. Переименовать каталог monthly.00 в monthly.01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monthly.00 monthly.01</w:t>
      </w:r>
    </w:p>
    <w:p>
      <w:pPr>
        <w:numPr>
          <w:ilvl w:val="0"/>
          <w:numId w:val="1007"/>
        </w:numPr>
        <w:pStyle w:val="Compact"/>
      </w:pPr>
      <w:r>
        <w:t xml:space="preserve">Перемещение каталога в другой каталог. Переместить каталог monthly.01 в каталог reports: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reports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monthly.01 reports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reports/monthly.01 reports/monthly</w:t>
      </w:r>
    </w:p>
    <w:p>
      <w:pPr>
        <w:pStyle w:val="FirstParagraph"/>
      </w:pPr>
      <w:r>
        <w:t xml:space="preserve">Полное теоретическую справку смотреть</w:t>
      </w:r>
      <w:r>
        <w:t xml:space="preserve"> </w:t>
      </w:r>
      <w:hyperlink r:id="rId24">
        <w:r>
          <w:rPr>
            <w:rStyle w:val="Hyperlink"/>
          </w:rPr>
          <w:t xml:space="preserve">здесь</w:t>
        </w:r>
      </w:hyperlink>
    </w:p>
    <w:bookmarkEnd w:id="25"/>
    <w:bookmarkEnd w:id="26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9"/>
        </w:numPr>
        <w:pStyle w:val="Compact"/>
      </w:pPr>
      <w:r>
        <w:t xml:space="preserve">Сначала я выполнила все примеры, представленные в теоретическом введении лабораторной работы.</w:t>
      </w:r>
    </w:p>
    <w:p>
      <w:pPr>
        <w:numPr>
          <w:ilvl w:val="0"/>
          <w:numId w:val="1009"/>
        </w:numPr>
        <w:pStyle w:val="Compact"/>
      </w:pPr>
      <w:r>
        <w:t xml:space="preserve">Далее я создала файл equipment. В домашнем каталоге создала директорию ~/ski.plases, переместила файл equipment в каталог ~/ski.plases, переименовала файл ~/ski.plases/equipment в ~/ski.plases/equiplist, создала в домашнем каталоге файл abc1 и скопировала его в каталог ~/ski.plases, назвав его equiplist2, далее я создала каталог с именем equipment в каталоге ~/ski.plases, переместила файлы ~/ski.plases/equiplist и equiplist2 в каталог ~/ski.plases/equipment, создала и переместила каталог ~/newdir в каталог ~/ski.plases и назвала его plans. (рис.1)</w:t>
      </w:r>
    </w:p>
    <w:p>
      <w:pPr>
        <w:pStyle w:val="CaptionedFigure"/>
      </w:pPr>
      <w:r>
        <w:drawing>
          <wp:inline>
            <wp:extent cx="5334000" cy="3698759"/>
            <wp:effectExtent b="0" l="0" r="0" t="0"/>
            <wp:docPr descr="рис.1 Выполнение задания второго пункт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Выполнение задания второго пункта</w:t>
      </w:r>
    </w:p>
    <w:p>
      <w:pPr>
        <w:numPr>
          <w:ilvl w:val="0"/>
          <w:numId w:val="1010"/>
        </w:numPr>
        <w:pStyle w:val="Compact"/>
      </w:pPr>
      <w:r>
        <w:t xml:space="preserve">Далее я создала каталоги australia, play и файлы my_os, feathers, над котороыми проводила указанные в задании манипуляции с правами доступа (рис.2-4)</w:t>
      </w:r>
    </w:p>
    <w:p>
      <w:pPr>
        <w:pStyle w:val="CaptionedFigure"/>
      </w:pPr>
      <w:r>
        <w:drawing>
          <wp:inline>
            <wp:extent cx="5334000" cy="7913397"/>
            <wp:effectExtent b="0" l="0" r="0" t="0"/>
            <wp:docPr descr="рис.2. Создание необходимых каталогов и файлов и проверка их прав доступ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рис.2. Создание необходимых каталогов и файлов и проверка их прав доступа</w:t>
      </w:r>
    </w:p>
    <w:p>
      <w:pPr>
        <w:pStyle w:val="CaptionedFigure"/>
      </w:pPr>
      <w:r>
        <w:drawing>
          <wp:inline>
            <wp:extent cx="5334000" cy="7443797"/>
            <wp:effectExtent b="0" l="0" r="0" t="0"/>
            <wp:docPr descr="рис.3 Настройка прав доступа для директив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Настройка прав доступа для директив</w:t>
      </w:r>
    </w:p>
    <w:p>
      <w:pPr>
        <w:pStyle w:val="CaptionedFigure"/>
      </w:pPr>
      <w:r>
        <w:drawing>
          <wp:inline>
            <wp:extent cx="5334000" cy="7349066"/>
            <wp:effectExtent b="0" l="0" r="0" t="0"/>
            <wp:docPr descr="рис.4 Настройка прав доступа для файлов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Настройка прав доступа для файлов</w:t>
      </w:r>
    </w:p>
    <w:p>
      <w:pPr>
        <w:numPr>
          <w:ilvl w:val="0"/>
          <w:numId w:val="1011"/>
        </w:numPr>
        <w:pStyle w:val="Compact"/>
      </w:pPr>
      <w:r>
        <w:t xml:space="preserve">Я просмотрела содержимое файла /etc/password, скопировала файл ~/feathers в файл ~/file.old, переместите файл ~/file.old в каталог ~/play, скопируйте каталог ~/play в каталог ~/fun, переместите каталог ~/fun в каталог ~/play и назовите его games. Далее я лишила владельца файла ~/feathers права на чтение и попробовала просмотреть файл ~/feathers командой cat, но у меня ничего не вышло, поскольку права на чтение ограничены. Скопировать у меня не вышло по этой же причине. Далее я вернула владельцу файла ~/feathers право на чтение и лишила владельца каталога ~/play права на выполнение, после чего попыталась перейти в каталог ~/play, но не смогла из-за ограниченности прав. После этого я вернула права на выполнение владельцу (рис.5-6).</w:t>
      </w:r>
    </w:p>
    <w:p>
      <w:pPr>
        <w:pStyle w:val="CaptionedFigure"/>
      </w:pPr>
      <w:r>
        <w:drawing>
          <wp:inline>
            <wp:extent cx="5334000" cy="5847590"/>
            <wp:effectExtent b="0" l="0" r="0" t="0"/>
            <wp:docPr descr="рис.5 Выполнение пунктов 4.1-4.5 задания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Выполнение пунктов 4.1-4.5 задания</w:t>
      </w:r>
    </w:p>
    <w:p>
      <w:pPr>
        <w:pStyle w:val="CaptionedFigure"/>
      </w:pPr>
      <w:r>
        <w:drawing>
          <wp:inline>
            <wp:extent cx="5334000" cy="9442040"/>
            <wp:effectExtent b="0" l="0" r="0" t="0"/>
            <wp:docPr descr="рис.6 Выполнение пунктов 4.6-4.12 задания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Выполнение пунктов 4.6-4.12 задания</w:t>
      </w:r>
    </w:p>
    <w:p>
      <w:pPr>
        <w:numPr>
          <w:ilvl w:val="0"/>
          <w:numId w:val="1012"/>
        </w:numPr>
        <w:pStyle w:val="Compact"/>
      </w:pPr>
      <w:r>
        <w:t xml:space="preserve">Далее я прочитала man по командам mount, fsck, mkfs, kill и кратко их охарактеризовала, приведя примеры (рис.6-10)</w:t>
      </w:r>
    </w:p>
    <w:p>
      <w:pPr>
        <w:pStyle w:val="CaptionedFigure"/>
      </w:pPr>
      <w:r>
        <w:drawing>
          <wp:inline>
            <wp:extent cx="5334000" cy="2472959"/>
            <wp:effectExtent b="0" l="0" r="0" t="0"/>
            <wp:docPr descr="рис.7 Мануал команды mount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Мануал команды mount</w:t>
      </w:r>
    </w:p>
    <w:p>
      <w:pPr>
        <w:pStyle w:val="CaptionedFigure"/>
      </w:pPr>
      <w:r>
        <w:drawing>
          <wp:inline>
            <wp:extent cx="5334000" cy="2433988"/>
            <wp:effectExtent b="0" l="0" r="0" t="0"/>
            <wp:docPr descr="рис.8 Мануал команды fsck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Мануал команды fsck</w:t>
      </w:r>
    </w:p>
    <w:p>
      <w:pPr>
        <w:pStyle w:val="CaptionedFigure"/>
      </w:pPr>
      <w:r>
        <w:drawing>
          <wp:inline>
            <wp:extent cx="5334000" cy="2495488"/>
            <wp:effectExtent b="0" l="0" r="0" t="0"/>
            <wp:docPr descr="рис.9 Мануал команды mkfs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Мануал команды mkfs</w:t>
      </w:r>
    </w:p>
    <w:p>
      <w:pPr>
        <w:pStyle w:val="CaptionedFigure"/>
      </w:pPr>
      <w:r>
        <w:drawing>
          <wp:inline>
            <wp:extent cx="5334000" cy="2484641"/>
            <wp:effectExtent b="0" l="0" r="0" t="0"/>
            <wp:docPr descr="рис.10 Мануал команды kill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Мануал команды kill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 итогам лабораторной работы я ознакомилась с файловой системой Linux, её структурой, именами и содержанием каталогов, а также на практике научилась применять команды для работы с файлами и каталогами, управлять процессами (и работами), проверять использование диска и обслуживать файловую систему.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hyperlink" Id="rId24" Target="https://esystem.rudn.ru/pluginfile.php/1383175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esystem.rudn.ru/pluginfile.php/1383175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№5</dc:title>
  <dc:creator>Маслова Анастасия, НКНбд-01-21</dc:creator>
  <dc:language>ru-RU</dc:language>
  <cp:keywords/>
  <dcterms:created xsi:type="dcterms:W3CDTF">2022-05-07T20:12:05Z</dcterms:created>
  <dcterms:modified xsi:type="dcterms:W3CDTF">2022-05-07T20:12:05Z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