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F7" w:rsidRDefault="00CA16D5" w:rsidP="00DA07D9">
      <w:pPr>
        <w:spacing w:before="120" w:after="0" w:line="240" w:lineRule="auto"/>
        <w:jc w:val="center"/>
        <w:rPr>
          <w:rFonts w:ascii="Consolas" w:hAnsi="Consolas" w:cs="Consolas"/>
          <w:b/>
          <w:sz w:val="36"/>
          <w:szCs w:val="24"/>
          <w:lang w:val="en-US"/>
        </w:rPr>
      </w:pPr>
      <w:r w:rsidRPr="00CA16D5">
        <w:rPr>
          <w:rFonts w:ascii="Consolas" w:hAnsi="Consolas" w:cs="Consolas"/>
          <w:b/>
          <w:sz w:val="36"/>
          <w:szCs w:val="24"/>
          <w:lang w:val="en-US"/>
        </w:rPr>
        <w:t xml:space="preserve">Tutorial: </w:t>
      </w:r>
      <w:r w:rsidR="00FE4315">
        <w:rPr>
          <w:rFonts w:ascii="Consolas" w:hAnsi="Consolas" w:cs="Consolas"/>
          <w:b/>
          <w:sz w:val="36"/>
          <w:szCs w:val="24"/>
          <w:lang w:val="en-US"/>
        </w:rPr>
        <w:t>Learn to build UML profiles</w:t>
      </w:r>
    </w:p>
    <w:p w:rsidR="00F176F8" w:rsidRPr="00C17432" w:rsidRDefault="005B12F7" w:rsidP="00DA07D9">
      <w:pPr>
        <w:spacing w:before="120" w:after="0" w:line="240" w:lineRule="auto"/>
        <w:jc w:val="center"/>
        <w:rPr>
          <w:rFonts w:ascii="Consolas" w:hAnsi="Consolas" w:cs="Consolas"/>
          <w:sz w:val="36"/>
          <w:szCs w:val="24"/>
        </w:rPr>
      </w:pPr>
      <w:r w:rsidRPr="00C17432">
        <w:rPr>
          <w:rFonts w:ascii="Consolas" w:hAnsi="Consolas" w:cs="Consolas"/>
          <w:sz w:val="24"/>
          <w:szCs w:val="24"/>
        </w:rPr>
        <w:t>Jérémie Tatibouët, Shuai Li, Patrick Tessier and François Terrier</w:t>
      </w:r>
      <w:r w:rsidR="00CA16D5" w:rsidRPr="00C17432">
        <w:rPr>
          <w:rFonts w:ascii="Consolas" w:hAnsi="Consolas" w:cs="Consolas"/>
          <w:sz w:val="24"/>
          <w:szCs w:val="24"/>
        </w:rPr>
        <w:t xml:space="preserve"> </w:t>
      </w:r>
      <w:r w:rsidR="00CA16D5" w:rsidRPr="00C17432">
        <w:rPr>
          <w:rFonts w:ascii="Consolas" w:hAnsi="Consolas" w:cs="Consolas"/>
          <w:sz w:val="36"/>
          <w:szCs w:val="24"/>
        </w:rPr>
        <w:t xml:space="preserve"> </w:t>
      </w:r>
    </w:p>
    <w:p w:rsidR="00CA16D5" w:rsidRPr="005B12F7" w:rsidRDefault="00CA16D5" w:rsidP="00DA07D9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</w:p>
    <w:tbl>
      <w:tblPr>
        <w:tblStyle w:val="Grilledutableau"/>
        <w:tblW w:w="23816" w:type="dxa"/>
        <w:tblInd w:w="-1423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854262" w:rsidRPr="00B80F46" w:rsidTr="00C45294">
        <w:trPr>
          <w:trHeight w:val="446"/>
        </w:trPr>
        <w:tc>
          <w:tcPr>
            <w:tcW w:w="11908" w:type="dxa"/>
            <w:shd w:val="clear" w:color="auto" w:fill="1F4E79" w:themeFill="accent1" w:themeFillShade="80"/>
            <w:vAlign w:val="center"/>
          </w:tcPr>
          <w:p w:rsidR="00854262" w:rsidRPr="00CA16D5" w:rsidRDefault="00CF4148" w:rsidP="00DA07D9">
            <w:pPr>
              <w:ind w:left="709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Lab 1 – </w:t>
            </w:r>
            <w:r w:rsidR="00C162A9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A profile to express relational databases</w:t>
            </w:r>
          </w:p>
        </w:tc>
        <w:tc>
          <w:tcPr>
            <w:tcW w:w="11908" w:type="dxa"/>
            <w:shd w:val="clear" w:color="auto" w:fill="0070C0"/>
          </w:tcPr>
          <w:p w:rsidR="00854262" w:rsidRDefault="00854262" w:rsidP="00DA07D9">
            <w:pPr>
              <w:spacing w:before="120"/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CA16D5" w:rsidRDefault="00CA16D5" w:rsidP="00DA07D9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F4148" w:rsidRDefault="00D66A3A" w:rsidP="00DA07D9">
      <w:pPr>
        <w:spacing w:before="120"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D66A3A">
        <w:rPr>
          <w:rFonts w:ascii="Consolas" w:hAnsi="Consolas" w:cs="Consolas"/>
          <w:b/>
          <w:szCs w:val="24"/>
          <w:lang w:val="en-US"/>
        </w:rPr>
        <w:t>Objectives</w:t>
      </w:r>
      <w:r>
        <w:rPr>
          <w:rFonts w:ascii="Consolas" w:hAnsi="Consolas" w:cs="Consolas"/>
          <w:szCs w:val="24"/>
          <w:lang w:val="en-US"/>
        </w:rPr>
        <w:t>:</w:t>
      </w:r>
    </w:p>
    <w:p w:rsidR="00D66A3A" w:rsidRDefault="00C162A9" w:rsidP="00DA07D9">
      <w:pPr>
        <w:pStyle w:val="Paragraphedeliste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Build a profile </w:t>
      </w:r>
    </w:p>
    <w:p w:rsidR="00F94BCD" w:rsidRDefault="00865C39" w:rsidP="00DA07D9">
      <w:pPr>
        <w:pStyle w:val="Paragraphedeliste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Apply it on a model</w:t>
      </w:r>
    </w:p>
    <w:p w:rsidR="000432E4" w:rsidRPr="001A558B" w:rsidRDefault="000432E4" w:rsidP="00DA07D9">
      <w:pPr>
        <w:spacing w:before="120" w:after="0" w:line="240" w:lineRule="auto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b/>
          <w:szCs w:val="24"/>
          <w:lang w:val="en-US"/>
        </w:rPr>
        <w:t>Exercise:</w:t>
      </w:r>
    </w:p>
    <w:p w:rsidR="004104BB" w:rsidRPr="00DA07D9" w:rsidRDefault="00E23F7E" w:rsidP="00DA07D9">
      <w:pPr>
        <w:pStyle w:val="Paragraphedeliste"/>
        <w:numPr>
          <w:ilvl w:val="0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Create a profile to express relational databases</w:t>
      </w:r>
    </w:p>
    <w:p w:rsidR="004104BB" w:rsidRPr="00DA07D9" w:rsidRDefault="004104BB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Identify the concepts that you want to add to UML</w:t>
      </w:r>
      <w:r w:rsidR="006B6D05">
        <w:rPr>
          <w:rFonts w:ascii="Consolas" w:hAnsi="Consolas" w:cs="Consolas"/>
          <w:szCs w:val="24"/>
          <w:lang w:val="en-US"/>
        </w:rPr>
        <w:t xml:space="preserve"> (</w:t>
      </w:r>
      <w:r w:rsidR="00535D5D">
        <w:rPr>
          <w:rFonts w:ascii="Consolas" w:hAnsi="Consolas" w:cs="Consolas"/>
          <w:szCs w:val="24"/>
          <w:lang w:val="en-US"/>
        </w:rPr>
        <w:t>Table, Primary key, etc.</w:t>
      </w:r>
      <w:r w:rsidR="006B6D05">
        <w:rPr>
          <w:rFonts w:ascii="Consolas" w:hAnsi="Consolas" w:cs="Consolas"/>
          <w:szCs w:val="24"/>
          <w:lang w:val="en-US"/>
        </w:rPr>
        <w:t>)</w:t>
      </w:r>
    </w:p>
    <w:p w:rsidR="004104BB" w:rsidRPr="00DA07D9" w:rsidRDefault="004104BB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Identify the meta-classes that will be extended by the concepts newly introduced</w:t>
      </w:r>
    </w:p>
    <w:p w:rsidR="00662CAF" w:rsidRPr="00DA07D9" w:rsidRDefault="004104BB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Implement the profile within Papyrus</w:t>
      </w:r>
    </w:p>
    <w:p w:rsidR="00DA07D9" w:rsidRPr="00DA07D9" w:rsidRDefault="00662CAF" w:rsidP="00DA07D9">
      <w:pPr>
        <w:pStyle w:val="Paragraphedeliste"/>
        <w:numPr>
          <w:ilvl w:val="2"/>
          <w:numId w:val="9"/>
        </w:numPr>
        <w:spacing w:before="120" w:after="0" w:line="240" w:lineRule="auto"/>
        <w:contextualSpacing w:val="0"/>
        <w:jc w:val="center"/>
        <w:rPr>
          <w:rFonts w:ascii="Consolas" w:hAnsi="Consolas" w:cs="Consolas"/>
          <w:szCs w:val="24"/>
          <w:lang w:val="en-US"/>
        </w:rPr>
      </w:pPr>
      <w:r w:rsidRPr="00DA07D9">
        <w:rPr>
          <w:rFonts w:ascii="Consolas" w:hAnsi="Consolas" w:cs="Consolas"/>
          <w:szCs w:val="24"/>
          <w:lang w:val="en-US"/>
        </w:rPr>
        <w:t>File -&gt; New -&gt; Papyrus Project</w:t>
      </w:r>
      <w:r w:rsidR="00BF6F11" w:rsidRPr="00DA07D9">
        <w:rPr>
          <w:rFonts w:ascii="Consolas" w:hAnsi="Consolas" w:cs="Consolas"/>
          <w:szCs w:val="24"/>
          <w:lang w:val="en-US"/>
        </w:rPr>
        <w:t xml:space="preserve"> -&gt; </w:t>
      </w:r>
      <w:r w:rsidR="00DA07D9" w:rsidRPr="00DA07D9">
        <w:rPr>
          <w:rFonts w:ascii="Consolas" w:hAnsi="Consolas" w:cs="Consolas"/>
          <w:szCs w:val="24"/>
          <w:lang w:val="en-US"/>
        </w:rPr>
        <w:t xml:space="preserve">Select </w:t>
      </w:r>
      <w:r w:rsidR="00DA07D9">
        <w:rPr>
          <w:rFonts w:ascii="Consolas" w:hAnsi="Consolas" w:cs="Consolas"/>
          <w:szCs w:val="24"/>
          <w:lang w:val="en-US"/>
        </w:rPr>
        <w:t xml:space="preserve">“SW engineering – </w:t>
      </w:r>
      <w:r w:rsidR="00DA07D9" w:rsidRPr="00DA07D9">
        <w:rPr>
          <w:rFonts w:ascii="Consolas" w:hAnsi="Consolas" w:cs="Consolas"/>
          <w:szCs w:val="24"/>
          <w:lang w:val="en-US"/>
        </w:rPr>
        <w:t>profile</w:t>
      </w:r>
      <w:r w:rsidR="00DA07D9">
        <w:rPr>
          <w:rFonts w:ascii="Consolas" w:hAnsi="Consolas" w:cs="Consolas"/>
          <w:szCs w:val="24"/>
          <w:lang w:val="en-US"/>
        </w:rPr>
        <w:t>” as</w:t>
      </w:r>
      <w:r w:rsidR="00DA07D9" w:rsidRPr="00DA07D9">
        <w:rPr>
          <w:rFonts w:ascii="Consolas" w:hAnsi="Consolas" w:cs="Consolas"/>
          <w:szCs w:val="24"/>
          <w:lang w:val="en-US"/>
        </w:rPr>
        <w:t xml:space="preserve"> architectural context</w:t>
      </w:r>
    </w:p>
    <w:p w:rsidR="000F1F59" w:rsidRPr="00DA07D9" w:rsidRDefault="009B7FD1" w:rsidP="00DA07D9">
      <w:pPr>
        <w:pStyle w:val="Paragraphedeliste"/>
        <w:numPr>
          <w:ilvl w:val="0"/>
          <w:numId w:val="9"/>
        </w:numPr>
        <w:spacing w:before="120" w:after="0" w:line="240" w:lineRule="auto"/>
        <w:ind w:left="714" w:hanging="357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Customize the notation associated </w:t>
      </w:r>
      <w:r w:rsidR="000F1F59">
        <w:rPr>
          <w:rFonts w:ascii="Consolas" w:hAnsi="Consolas" w:cs="Consolas"/>
          <w:szCs w:val="24"/>
          <w:lang w:val="en-US"/>
        </w:rPr>
        <w:t>to the stereotype</w:t>
      </w:r>
      <w:r w:rsidR="00533643">
        <w:rPr>
          <w:rFonts w:ascii="Consolas" w:hAnsi="Consolas" w:cs="Consolas"/>
          <w:szCs w:val="24"/>
          <w:lang w:val="en-US"/>
        </w:rPr>
        <w:t>s</w:t>
      </w:r>
    </w:p>
    <w:p w:rsidR="00890050" w:rsidRPr="00DA07D9" w:rsidRDefault="00890050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Associate each of your stereotype with a dedicated </w:t>
      </w:r>
      <w:r w:rsidR="00E00291">
        <w:rPr>
          <w:rFonts w:ascii="Consolas" w:hAnsi="Consolas" w:cs="Consolas"/>
          <w:szCs w:val="24"/>
          <w:lang w:val="en-US"/>
        </w:rPr>
        <w:t>icon</w:t>
      </w:r>
      <w:r w:rsidR="00E00291" w:rsidRPr="00E00291">
        <w:rPr>
          <w:rFonts w:ascii="Consolas" w:hAnsi="Consolas" w:cs="Consolas"/>
          <w:szCs w:val="24"/>
          <w:lang w:val="en-US"/>
        </w:rPr>
        <w:t xml:space="preserve">. </w:t>
      </w:r>
      <w:r w:rsidRPr="00E00291">
        <w:rPr>
          <w:rFonts w:ascii="Consolas" w:hAnsi="Consolas" w:cs="Consolas"/>
          <w:szCs w:val="24"/>
          <w:lang w:val="en-US"/>
        </w:rPr>
        <w:t xml:space="preserve">This </w:t>
      </w:r>
      <w:r w:rsidR="00E00291">
        <w:rPr>
          <w:rFonts w:ascii="Consolas" w:hAnsi="Consolas" w:cs="Consolas"/>
          <w:szCs w:val="24"/>
          <w:lang w:val="en-US"/>
        </w:rPr>
        <w:t>icon</w:t>
      </w:r>
      <w:r w:rsidRPr="00E00291">
        <w:rPr>
          <w:rFonts w:ascii="Consolas" w:hAnsi="Consolas" w:cs="Consolas"/>
          <w:szCs w:val="24"/>
          <w:lang w:val="en-US"/>
        </w:rPr>
        <w:t xml:space="preserve"> will be displayed when you will use your stereotypes </w:t>
      </w:r>
      <w:r w:rsidR="00074420" w:rsidRPr="00E00291">
        <w:rPr>
          <w:rFonts w:ascii="Consolas" w:hAnsi="Consolas" w:cs="Consolas"/>
          <w:szCs w:val="24"/>
          <w:lang w:val="en-US"/>
        </w:rPr>
        <w:t xml:space="preserve">on </w:t>
      </w:r>
      <w:r w:rsidR="004D099B" w:rsidRPr="00E00291">
        <w:rPr>
          <w:rFonts w:ascii="Consolas" w:hAnsi="Consolas" w:cs="Consolas"/>
          <w:szCs w:val="24"/>
          <w:lang w:val="en-US"/>
        </w:rPr>
        <w:t>a</w:t>
      </w:r>
      <w:r w:rsidR="00B123DB" w:rsidRPr="00E00291">
        <w:rPr>
          <w:rFonts w:ascii="Consolas" w:hAnsi="Consolas" w:cs="Consolas"/>
          <w:szCs w:val="24"/>
          <w:lang w:val="en-US"/>
        </w:rPr>
        <w:t xml:space="preserve"> model.</w:t>
      </w:r>
      <w:r w:rsidR="00E00291" w:rsidRPr="00E00291">
        <w:rPr>
          <w:rFonts w:ascii="Consolas" w:hAnsi="Consolas" w:cs="Consolas"/>
          <w:szCs w:val="24"/>
          <w:lang w:val="en-US"/>
        </w:rPr>
        <w:t xml:space="preserve"> Note: icons</w:t>
      </w:r>
      <w:r w:rsidR="00E00291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="00E00291">
        <w:rPr>
          <w:rFonts w:ascii="Consolas" w:hAnsi="Consolas" w:cs="Consolas"/>
          <w:szCs w:val="24"/>
          <w:lang w:val="en-US"/>
        </w:rPr>
        <w:t>can be found</w:t>
      </w:r>
      <w:proofErr w:type="gramEnd"/>
      <w:r w:rsidR="00E00291">
        <w:rPr>
          <w:rFonts w:ascii="Consolas" w:hAnsi="Consolas" w:cs="Consolas"/>
          <w:szCs w:val="24"/>
          <w:lang w:val="en-US"/>
        </w:rPr>
        <w:t xml:space="preserve"> at </w:t>
      </w:r>
      <w:hyperlink r:id="rId8" w:history="1">
        <w:r w:rsidR="00E00291" w:rsidRPr="00993AF8">
          <w:rPr>
            <w:rStyle w:val="Lienhypertexte"/>
            <w:rFonts w:ascii="Consolas" w:hAnsi="Consolas" w:cs="Consolas"/>
            <w:szCs w:val="24"/>
            <w:lang w:val="en-US"/>
          </w:rPr>
          <w:t>https://www.iconfinder.com/</w:t>
        </w:r>
      </w:hyperlink>
      <w:r w:rsidR="00E00291" w:rsidRPr="00E00291">
        <w:rPr>
          <w:rFonts w:ascii="Consolas" w:hAnsi="Consolas" w:cs="Consolas"/>
          <w:szCs w:val="24"/>
          <w:lang w:val="en-US"/>
        </w:rPr>
        <w:t>.</w:t>
      </w:r>
    </w:p>
    <w:p w:rsidR="00C42430" w:rsidRPr="00DA07D9" w:rsidRDefault="004D099B" w:rsidP="00DA07D9">
      <w:pPr>
        <w:pStyle w:val="Paragraphedeliste"/>
        <w:numPr>
          <w:ilvl w:val="0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Use your profile on a </w:t>
      </w:r>
      <w:r w:rsidR="00C42430">
        <w:rPr>
          <w:rFonts w:ascii="Consolas" w:hAnsi="Consolas" w:cs="Consolas"/>
          <w:szCs w:val="24"/>
          <w:lang w:val="en-US"/>
        </w:rPr>
        <w:t>database model</w:t>
      </w:r>
    </w:p>
    <w:p w:rsidR="00E55A0C" w:rsidRPr="00DA07D9" w:rsidRDefault="006E1326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Import the </w:t>
      </w:r>
      <w:bookmarkStart w:id="0" w:name="_GoBack"/>
      <w:r>
        <w:rPr>
          <w:rFonts w:ascii="Consolas" w:hAnsi="Consolas" w:cs="Consolas"/>
          <w:szCs w:val="24"/>
          <w:lang w:val="en-US"/>
        </w:rPr>
        <w:t xml:space="preserve">model </w:t>
      </w:r>
      <w:bookmarkEnd w:id="0"/>
      <w:r>
        <w:rPr>
          <w:rFonts w:ascii="Consolas" w:hAnsi="Consolas" w:cs="Consolas"/>
          <w:szCs w:val="24"/>
          <w:lang w:val="en-US"/>
        </w:rPr>
        <w:t xml:space="preserve">that </w:t>
      </w:r>
      <w:r w:rsidR="00A410B4">
        <w:rPr>
          <w:rFonts w:ascii="Consolas" w:hAnsi="Consolas" w:cs="Consolas"/>
          <w:szCs w:val="24"/>
          <w:lang w:val="en-US"/>
        </w:rPr>
        <w:t>can be found in the “</w:t>
      </w:r>
      <w:r w:rsidR="00A410B4" w:rsidRPr="00A410B4">
        <w:rPr>
          <w:rFonts w:ascii="Consolas" w:hAnsi="Consolas" w:cs="Consolas"/>
          <w:b/>
          <w:szCs w:val="24"/>
          <w:lang w:val="en-US"/>
        </w:rPr>
        <w:t>tp5/</w:t>
      </w:r>
      <w:r w:rsidRPr="00A410B4">
        <w:rPr>
          <w:rFonts w:ascii="Consolas" w:hAnsi="Consolas" w:cs="Consolas"/>
          <w:b/>
          <w:szCs w:val="24"/>
          <w:lang w:val="en-US"/>
        </w:rPr>
        <w:t>L</w:t>
      </w:r>
      <w:r w:rsidRPr="006F4B89">
        <w:rPr>
          <w:rFonts w:ascii="Consolas" w:hAnsi="Consolas" w:cs="Consolas"/>
          <w:b/>
          <w:szCs w:val="24"/>
          <w:lang w:val="en-US"/>
        </w:rPr>
        <w:t>ab1-Pro</w:t>
      </w:r>
      <w:r w:rsidR="00A410B4">
        <w:rPr>
          <w:rFonts w:ascii="Consolas" w:hAnsi="Consolas" w:cs="Consolas"/>
          <w:b/>
          <w:szCs w:val="24"/>
          <w:lang w:val="en-US"/>
        </w:rPr>
        <w:t>file-For-RelationalDatabases</w:t>
      </w:r>
      <w:r>
        <w:rPr>
          <w:rFonts w:ascii="Consolas" w:hAnsi="Consolas" w:cs="Consolas"/>
          <w:szCs w:val="24"/>
          <w:lang w:val="en-US"/>
        </w:rPr>
        <w:t>”</w:t>
      </w:r>
      <w:r w:rsidR="00A410B4">
        <w:rPr>
          <w:rFonts w:ascii="Consolas" w:hAnsi="Consolas" w:cs="Consolas"/>
          <w:szCs w:val="24"/>
          <w:lang w:val="en-US"/>
        </w:rPr>
        <w:t xml:space="preserve"> folder</w:t>
      </w:r>
    </w:p>
    <w:p w:rsidR="00222F92" w:rsidRPr="00DA07D9" w:rsidRDefault="00E55A0C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Apply your profile on </w:t>
      </w:r>
      <w:r w:rsidR="00E15AF5">
        <w:rPr>
          <w:rFonts w:ascii="Consolas" w:hAnsi="Consolas" w:cs="Consolas"/>
          <w:szCs w:val="24"/>
          <w:lang w:val="en-US"/>
        </w:rPr>
        <w:t>the imported model</w:t>
      </w:r>
    </w:p>
    <w:p w:rsidR="00222F92" w:rsidRDefault="00222F92" w:rsidP="00DA07D9">
      <w:pPr>
        <w:pStyle w:val="Paragraphedeliste"/>
        <w:numPr>
          <w:ilvl w:val="2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Click on the root element of your model</w:t>
      </w:r>
    </w:p>
    <w:p w:rsidR="00222F92" w:rsidRDefault="00222F92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In the property view select the “profile” tab</w:t>
      </w:r>
    </w:p>
    <w:p w:rsidR="001B0B50" w:rsidRPr="00DA07D9" w:rsidRDefault="00EB68A6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Click on the “+” button and reference the pr</w:t>
      </w:r>
      <w:r w:rsidR="001B0B50">
        <w:rPr>
          <w:rFonts w:ascii="Consolas" w:hAnsi="Consolas" w:cs="Consolas"/>
          <w:szCs w:val="24"/>
          <w:lang w:val="en-US"/>
        </w:rPr>
        <w:t>ofile that is in your workspace.</w:t>
      </w:r>
    </w:p>
    <w:p w:rsidR="00E87666" w:rsidRPr="00DA07D9" w:rsidRDefault="006A7B8D" w:rsidP="00DA07D9">
      <w:pPr>
        <w:pStyle w:val="Paragraphedeliste"/>
        <w:numPr>
          <w:ilvl w:val="1"/>
          <w:numId w:val="9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Complete the database </w:t>
      </w:r>
      <w:r w:rsidR="001B0B50">
        <w:rPr>
          <w:rFonts w:ascii="Consolas" w:hAnsi="Consolas" w:cs="Consolas"/>
          <w:szCs w:val="24"/>
          <w:lang w:val="en-US"/>
        </w:rPr>
        <w:t>model</w:t>
      </w:r>
      <w:r w:rsidR="007857C0">
        <w:rPr>
          <w:rFonts w:ascii="Consolas" w:hAnsi="Consolas" w:cs="Consolas"/>
          <w:szCs w:val="24"/>
          <w:lang w:val="en-US"/>
        </w:rPr>
        <w:t xml:space="preserve"> (using your stereotypes)</w:t>
      </w:r>
      <w:r w:rsidR="001B0B50">
        <w:rPr>
          <w:rFonts w:ascii="Consolas" w:hAnsi="Consolas" w:cs="Consolas"/>
          <w:szCs w:val="24"/>
          <w:lang w:val="en-US"/>
        </w:rPr>
        <w:t xml:space="preserve"> to satisfy the following requirements</w:t>
      </w:r>
    </w:p>
    <w:p w:rsidR="001B0B50" w:rsidRDefault="00E87666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A </w:t>
      </w:r>
      <w:r w:rsidR="00F23ADC">
        <w:rPr>
          <w:rFonts w:ascii="Consolas" w:hAnsi="Consolas" w:cs="Consolas"/>
          <w:szCs w:val="24"/>
          <w:lang w:val="en-US"/>
        </w:rPr>
        <w:t>c</w:t>
      </w:r>
      <w:r>
        <w:rPr>
          <w:rFonts w:ascii="Consolas" w:hAnsi="Consolas" w:cs="Consolas"/>
          <w:szCs w:val="24"/>
          <w:lang w:val="en-US"/>
        </w:rPr>
        <w:t>ustomer is identified by an “ID”</w:t>
      </w:r>
    </w:p>
    <w:p w:rsidR="00E87666" w:rsidRDefault="00E87666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A </w:t>
      </w:r>
      <w:r w:rsidR="00F23ADC">
        <w:rPr>
          <w:rFonts w:ascii="Consolas" w:hAnsi="Consolas" w:cs="Consolas"/>
          <w:szCs w:val="24"/>
          <w:lang w:val="en-US"/>
        </w:rPr>
        <w:t>c</w:t>
      </w:r>
      <w:r>
        <w:rPr>
          <w:rFonts w:ascii="Consolas" w:hAnsi="Consolas" w:cs="Consolas"/>
          <w:szCs w:val="24"/>
          <w:lang w:val="en-US"/>
        </w:rPr>
        <w:t>ustomer can be client in zero or many banks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bank handles zero or many account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Bank is identified by an “ID”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customer is the owner of a specific account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account has only one owner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customer can realize transactions.</w:t>
      </w:r>
    </w:p>
    <w:p w:rsidR="00F23ADC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transaction takes place at a specific date.</w:t>
      </w:r>
    </w:p>
    <w:p w:rsidR="004C5FA1" w:rsidRDefault="00F23ADC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 transaction is related to a specific account.</w:t>
      </w:r>
    </w:p>
    <w:p w:rsidR="004C5FA1" w:rsidRPr="00DA07D9" w:rsidRDefault="00114505" w:rsidP="00DA07D9">
      <w:pPr>
        <w:pStyle w:val="Paragraphedeliste"/>
        <w:numPr>
          <w:ilvl w:val="2"/>
          <w:numId w:val="9"/>
        </w:numPr>
        <w:spacing w:before="120" w:after="0" w:line="240" w:lineRule="auto"/>
        <w:ind w:hanging="181"/>
        <w:jc w:val="both"/>
        <w:rPr>
          <w:rFonts w:ascii="Consolas" w:hAnsi="Consolas" w:cs="Consolas"/>
          <w:b/>
          <w:szCs w:val="24"/>
          <w:lang w:val="en-US"/>
        </w:rPr>
      </w:pPr>
      <w:r w:rsidRPr="002614D3">
        <w:rPr>
          <w:rFonts w:ascii="Consolas" w:hAnsi="Consolas" w:cs="Consolas"/>
          <w:b/>
          <w:szCs w:val="24"/>
          <w:lang w:val="en-US"/>
        </w:rPr>
        <w:t>Note: If you cannot fulfill all the requirements</w:t>
      </w:r>
      <w:r w:rsidR="002614D3">
        <w:rPr>
          <w:rFonts w:ascii="Consolas" w:hAnsi="Consolas" w:cs="Consolas"/>
          <w:b/>
          <w:szCs w:val="24"/>
          <w:lang w:val="en-US"/>
        </w:rPr>
        <w:t>,</w:t>
      </w:r>
      <w:r w:rsidRPr="002614D3">
        <w:rPr>
          <w:rFonts w:ascii="Consolas" w:hAnsi="Consolas" w:cs="Consolas"/>
          <w:b/>
          <w:szCs w:val="24"/>
          <w:lang w:val="en-US"/>
        </w:rPr>
        <w:t xml:space="preserve"> this probably means you need to refine your profile. </w:t>
      </w:r>
    </w:p>
    <w:p w:rsidR="00E94EBC" w:rsidRPr="00DA07D9" w:rsidRDefault="00E94EBC" w:rsidP="00DA07D9">
      <w:pPr>
        <w:spacing w:before="120"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tbl>
      <w:tblPr>
        <w:tblStyle w:val="Grilledutableau"/>
        <w:tblW w:w="23816" w:type="dxa"/>
        <w:tblInd w:w="-1423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9934A8" w:rsidRPr="00B80F46" w:rsidTr="00144A0C">
        <w:trPr>
          <w:trHeight w:val="446"/>
        </w:trPr>
        <w:tc>
          <w:tcPr>
            <w:tcW w:w="11908" w:type="dxa"/>
            <w:shd w:val="clear" w:color="auto" w:fill="1F4E79" w:themeFill="accent1" w:themeFillShade="80"/>
            <w:vAlign w:val="center"/>
          </w:tcPr>
          <w:p w:rsidR="009934A8" w:rsidRPr="00CA16D5" w:rsidRDefault="009934A8" w:rsidP="00DA07D9">
            <w:pPr>
              <w:ind w:left="709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Lab 2</w:t>
            </w:r>
            <w:r w:rsidR="00494753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– A profile </w:t>
            </w:r>
            <w:r w:rsidR="005A60AF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to describe</w:t>
            </w:r>
            <w:r w:rsidR="0047542A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an</w:t>
            </w:r>
            <w:r w:rsidR="005A60AF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hardware</w:t>
            </w:r>
            <w:r w:rsidR="009F6726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plat</w:t>
            </w:r>
            <w:r w:rsidR="00B60A1C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form</w:t>
            </w:r>
            <w:r w:rsidR="00F34D23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(Bonus)</w:t>
            </w:r>
          </w:p>
        </w:tc>
        <w:tc>
          <w:tcPr>
            <w:tcW w:w="11908" w:type="dxa"/>
            <w:shd w:val="clear" w:color="auto" w:fill="0070C0"/>
          </w:tcPr>
          <w:p w:rsidR="009934A8" w:rsidRDefault="009934A8" w:rsidP="00DA07D9">
            <w:pPr>
              <w:spacing w:before="120"/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C75375" w:rsidRDefault="00C75375" w:rsidP="00DA07D9">
      <w:pPr>
        <w:spacing w:before="120"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D66A3A">
        <w:rPr>
          <w:rFonts w:ascii="Consolas" w:hAnsi="Consolas" w:cs="Consolas"/>
          <w:b/>
          <w:szCs w:val="24"/>
          <w:lang w:val="en-US"/>
        </w:rPr>
        <w:t>Objectives</w:t>
      </w:r>
      <w:r>
        <w:rPr>
          <w:rFonts w:ascii="Consolas" w:hAnsi="Consolas" w:cs="Consolas"/>
          <w:szCs w:val="24"/>
          <w:lang w:val="en-US"/>
        </w:rPr>
        <w:t>:</w:t>
      </w:r>
    </w:p>
    <w:p w:rsidR="004811B9" w:rsidRPr="00DA07D9" w:rsidRDefault="00C75375" w:rsidP="00DA07D9">
      <w:pPr>
        <w:pStyle w:val="Paragraphedeliste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Propose a profile </w:t>
      </w:r>
      <w:r w:rsidR="008D1EF5">
        <w:rPr>
          <w:rFonts w:ascii="Consolas" w:hAnsi="Consolas" w:cs="Consolas"/>
          <w:szCs w:val="24"/>
          <w:lang w:val="en-US"/>
        </w:rPr>
        <w:t>to describe an hardware plat</w:t>
      </w:r>
      <w:r w:rsidR="00EC1CD8">
        <w:rPr>
          <w:rFonts w:ascii="Consolas" w:hAnsi="Consolas" w:cs="Consolas"/>
          <w:szCs w:val="24"/>
          <w:lang w:val="en-US"/>
        </w:rPr>
        <w:t>form</w:t>
      </w:r>
    </w:p>
    <w:p w:rsidR="00C47C37" w:rsidRDefault="00530563" w:rsidP="00DA07D9">
      <w:pPr>
        <w:spacing w:before="120" w:after="0" w:line="240" w:lineRule="auto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b/>
          <w:szCs w:val="24"/>
          <w:lang w:val="en-US"/>
        </w:rPr>
        <w:t>Exercise</w:t>
      </w:r>
      <w:r>
        <w:rPr>
          <w:rFonts w:ascii="Consolas" w:hAnsi="Consolas" w:cs="Consolas"/>
          <w:szCs w:val="24"/>
          <w:lang w:val="en-US"/>
        </w:rPr>
        <w:t>:</w:t>
      </w:r>
    </w:p>
    <w:p w:rsidR="00530563" w:rsidRPr="00DA07D9" w:rsidRDefault="00DB2D96" w:rsidP="00DA07D9">
      <w:pPr>
        <w:pStyle w:val="Paragraphedeliste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The picture</w:t>
      </w:r>
      <w:r w:rsidR="00C47C37">
        <w:rPr>
          <w:rFonts w:ascii="Consolas" w:hAnsi="Consolas" w:cs="Consolas"/>
          <w:szCs w:val="24"/>
          <w:lang w:val="en-US"/>
        </w:rPr>
        <w:t xml:space="preserve"> below presents </w:t>
      </w:r>
      <w:r w:rsidR="00777B72">
        <w:rPr>
          <w:rFonts w:ascii="Consolas" w:hAnsi="Consolas" w:cs="Consolas"/>
          <w:szCs w:val="24"/>
          <w:lang w:val="en-US"/>
        </w:rPr>
        <w:t>th</w:t>
      </w:r>
      <w:r w:rsidR="004811B9">
        <w:rPr>
          <w:rFonts w:ascii="Consolas" w:hAnsi="Consolas" w:cs="Consolas"/>
          <w:szCs w:val="24"/>
          <w:lang w:val="en-US"/>
        </w:rPr>
        <w:t>e schema of</w:t>
      </w:r>
      <w:r w:rsidR="00D70943">
        <w:rPr>
          <w:rFonts w:ascii="Consolas" w:hAnsi="Consolas" w:cs="Consolas"/>
          <w:szCs w:val="24"/>
          <w:lang w:val="en-US"/>
        </w:rPr>
        <w:t xml:space="preserve"> a</w:t>
      </w:r>
      <w:r w:rsidR="004811B9">
        <w:rPr>
          <w:rFonts w:ascii="Consolas" w:hAnsi="Consolas" w:cs="Consolas"/>
          <w:szCs w:val="24"/>
          <w:lang w:val="en-US"/>
        </w:rPr>
        <w:t xml:space="preserve"> modern motherboard. </w:t>
      </w:r>
      <w:r w:rsidR="004811B9" w:rsidRPr="004811B9">
        <w:rPr>
          <w:rFonts w:ascii="Consolas" w:hAnsi="Consolas" w:cs="Consolas"/>
          <w:szCs w:val="24"/>
          <w:lang w:val="en-US"/>
        </w:rPr>
        <w:t>A</w:t>
      </w:r>
      <w:r w:rsidR="007E1AEB">
        <w:rPr>
          <w:rFonts w:ascii="Consolas" w:hAnsi="Consolas" w:cs="Consolas"/>
          <w:szCs w:val="24"/>
          <w:lang w:val="en-US"/>
        </w:rPr>
        <w:t xml:space="preserve"> UML</w:t>
      </w:r>
      <w:r w:rsidR="004811B9" w:rsidRPr="004811B9">
        <w:rPr>
          <w:rFonts w:ascii="Consolas" w:hAnsi="Consolas" w:cs="Consolas"/>
          <w:szCs w:val="24"/>
          <w:lang w:val="en-US"/>
        </w:rPr>
        <w:t xml:space="preserve"> model </w:t>
      </w:r>
      <w:r w:rsidR="00580BB7">
        <w:rPr>
          <w:rFonts w:ascii="Consolas" w:hAnsi="Consolas" w:cs="Consolas"/>
          <w:szCs w:val="24"/>
          <w:lang w:val="en-US"/>
        </w:rPr>
        <w:t>of</w:t>
      </w:r>
      <w:r w:rsidR="00033CEF">
        <w:rPr>
          <w:rFonts w:ascii="Consolas" w:hAnsi="Consolas" w:cs="Consolas"/>
          <w:szCs w:val="24"/>
          <w:lang w:val="en-US"/>
        </w:rPr>
        <w:t xml:space="preserve"> </w:t>
      </w:r>
      <w:r w:rsidR="004811B9">
        <w:rPr>
          <w:rFonts w:ascii="Consolas" w:hAnsi="Consolas" w:cs="Consolas"/>
          <w:szCs w:val="24"/>
          <w:lang w:val="en-US"/>
        </w:rPr>
        <w:t xml:space="preserve">this motherboard </w:t>
      </w:r>
      <w:proofErr w:type="gramStart"/>
      <w:r w:rsidR="004811B9">
        <w:rPr>
          <w:rFonts w:ascii="Consolas" w:hAnsi="Consolas" w:cs="Consolas"/>
          <w:szCs w:val="24"/>
          <w:lang w:val="en-US"/>
        </w:rPr>
        <w:t xml:space="preserve">could </w:t>
      </w:r>
      <w:r w:rsidR="007E1AEB">
        <w:rPr>
          <w:rFonts w:ascii="Consolas" w:hAnsi="Consolas" w:cs="Consolas"/>
          <w:szCs w:val="24"/>
          <w:lang w:val="en-US"/>
        </w:rPr>
        <w:t xml:space="preserve">be </w:t>
      </w:r>
      <w:r w:rsidR="001F5E19">
        <w:rPr>
          <w:rFonts w:ascii="Consolas" w:hAnsi="Consolas" w:cs="Consolas"/>
          <w:szCs w:val="24"/>
          <w:lang w:val="en-US"/>
        </w:rPr>
        <w:t>realized</w:t>
      </w:r>
      <w:proofErr w:type="gramEnd"/>
      <w:r w:rsidR="001F5E19">
        <w:rPr>
          <w:rFonts w:ascii="Consolas" w:hAnsi="Consolas" w:cs="Consolas"/>
          <w:szCs w:val="24"/>
          <w:lang w:val="en-US"/>
        </w:rPr>
        <w:t xml:space="preserve"> using composite structures.</w:t>
      </w:r>
    </w:p>
    <w:p w:rsidR="00E50AC2" w:rsidRPr="00DA07D9" w:rsidRDefault="00BE2C8A" w:rsidP="00DA07D9">
      <w:pPr>
        <w:pStyle w:val="Paragraphedeliste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Propose a profile that </w:t>
      </w:r>
      <w:r w:rsidR="00A11751">
        <w:rPr>
          <w:rFonts w:ascii="Consolas" w:hAnsi="Consolas" w:cs="Consolas"/>
          <w:szCs w:val="24"/>
          <w:lang w:val="en-US"/>
        </w:rPr>
        <w:t>applies</w:t>
      </w:r>
      <w:r>
        <w:rPr>
          <w:rFonts w:ascii="Consolas" w:hAnsi="Consolas" w:cs="Consolas"/>
          <w:szCs w:val="24"/>
          <w:lang w:val="en-US"/>
        </w:rPr>
        <w:t xml:space="preserve"> on composite structure</w:t>
      </w:r>
      <w:r w:rsidR="008732FD">
        <w:rPr>
          <w:rFonts w:ascii="Consolas" w:hAnsi="Consolas" w:cs="Consolas"/>
          <w:szCs w:val="24"/>
          <w:lang w:val="en-US"/>
        </w:rPr>
        <w:t xml:space="preserve"> based</w:t>
      </w:r>
      <w:r>
        <w:rPr>
          <w:rFonts w:ascii="Consolas" w:hAnsi="Consolas" w:cs="Consolas"/>
          <w:szCs w:val="24"/>
          <w:lang w:val="en-US"/>
        </w:rPr>
        <w:t xml:space="preserve"> models.</w:t>
      </w:r>
      <w:r w:rsidR="00E40DA0">
        <w:rPr>
          <w:rFonts w:ascii="Consolas" w:hAnsi="Consolas" w:cs="Consolas"/>
          <w:szCs w:val="24"/>
          <w:lang w:val="en-US"/>
        </w:rPr>
        <w:t xml:space="preserve"> </w:t>
      </w:r>
      <w:r w:rsidR="00125FA8">
        <w:rPr>
          <w:rFonts w:ascii="Consolas" w:hAnsi="Consolas" w:cs="Consolas"/>
          <w:szCs w:val="24"/>
          <w:lang w:val="en-US"/>
        </w:rPr>
        <w:t xml:space="preserve">This profile must allow </w:t>
      </w:r>
      <w:r w:rsidR="00513AEC">
        <w:rPr>
          <w:rFonts w:ascii="Consolas" w:hAnsi="Consolas" w:cs="Consolas"/>
          <w:szCs w:val="24"/>
          <w:lang w:val="en-US"/>
        </w:rPr>
        <w:t xml:space="preserve">the designer of a motherboard </w:t>
      </w:r>
      <w:r w:rsidR="008C12A6">
        <w:rPr>
          <w:rFonts w:ascii="Consolas" w:hAnsi="Consolas" w:cs="Consolas"/>
          <w:szCs w:val="24"/>
          <w:lang w:val="en-US"/>
        </w:rPr>
        <w:t>to describe the part</w:t>
      </w:r>
      <w:r w:rsidR="00462583">
        <w:rPr>
          <w:rFonts w:ascii="Consolas" w:hAnsi="Consolas" w:cs="Consolas"/>
          <w:szCs w:val="24"/>
          <w:lang w:val="en-US"/>
        </w:rPr>
        <w:t xml:space="preserve"> of the system</w:t>
      </w:r>
      <w:r w:rsidR="008C12A6">
        <w:rPr>
          <w:rFonts w:ascii="Consolas" w:hAnsi="Consolas" w:cs="Consolas"/>
          <w:szCs w:val="24"/>
          <w:lang w:val="en-US"/>
        </w:rPr>
        <w:t xml:space="preserve"> enabling the CPU to communicate </w:t>
      </w:r>
      <w:r w:rsidR="009F2160">
        <w:rPr>
          <w:rFonts w:ascii="Consolas" w:hAnsi="Consolas" w:cs="Consolas"/>
          <w:szCs w:val="24"/>
          <w:lang w:val="en-US"/>
        </w:rPr>
        <w:t>with the memory slots</w:t>
      </w:r>
      <w:r w:rsidR="004B0640">
        <w:rPr>
          <w:rFonts w:ascii="Consolas" w:hAnsi="Consolas" w:cs="Consolas"/>
          <w:szCs w:val="24"/>
          <w:lang w:val="en-US"/>
        </w:rPr>
        <w:t xml:space="preserve"> using the bus</w:t>
      </w:r>
      <w:r w:rsidR="00290B5F">
        <w:rPr>
          <w:rFonts w:ascii="Consolas" w:hAnsi="Consolas" w:cs="Consolas"/>
          <w:szCs w:val="24"/>
          <w:lang w:val="en-US"/>
        </w:rPr>
        <w:t>.</w:t>
      </w:r>
      <w:r w:rsidR="00E63CA2">
        <w:rPr>
          <w:rFonts w:ascii="Consolas" w:hAnsi="Consolas" w:cs="Consolas"/>
          <w:szCs w:val="24"/>
          <w:lang w:val="en-US"/>
        </w:rPr>
        <w:t xml:space="preserve"> Typical information that need to be captured</w:t>
      </w:r>
      <w:r w:rsidR="00007253">
        <w:rPr>
          <w:rFonts w:ascii="Consolas" w:hAnsi="Consolas" w:cs="Consolas"/>
          <w:szCs w:val="24"/>
          <w:lang w:val="en-US"/>
        </w:rPr>
        <w:t xml:space="preserve"> by the profile are</w:t>
      </w:r>
      <w:r w:rsidR="00E50AC2">
        <w:rPr>
          <w:rFonts w:ascii="Consolas" w:hAnsi="Consolas" w:cs="Consolas"/>
          <w:szCs w:val="24"/>
          <w:lang w:val="en-US"/>
        </w:rPr>
        <w:t>:</w:t>
      </w:r>
    </w:p>
    <w:p w:rsidR="00E50AC2" w:rsidRPr="00E50AC2" w:rsidRDefault="00E50AC2" w:rsidP="00DA07D9">
      <w:pPr>
        <w:pStyle w:val="Paragraphedeliste"/>
        <w:numPr>
          <w:ilvl w:val="1"/>
          <w:numId w:val="8"/>
        </w:numPr>
        <w:spacing w:before="120" w:after="0" w:line="240" w:lineRule="auto"/>
        <w:ind w:left="1434" w:hanging="357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CPU</w:t>
      </w:r>
      <w:r w:rsidR="000F58D0">
        <w:rPr>
          <w:rFonts w:ascii="Consolas" w:hAnsi="Consolas" w:cs="Consolas"/>
          <w:szCs w:val="24"/>
          <w:lang w:val="en-US"/>
        </w:rPr>
        <w:t xml:space="preserve"> </w:t>
      </w:r>
      <w:r w:rsidR="00970E09">
        <w:rPr>
          <w:rFonts w:ascii="Consolas" w:hAnsi="Consolas" w:cs="Consolas"/>
          <w:szCs w:val="24"/>
          <w:lang w:val="en-US"/>
        </w:rPr>
        <w:t>socket</w:t>
      </w:r>
      <w:r>
        <w:rPr>
          <w:rFonts w:ascii="Consolas" w:hAnsi="Consolas" w:cs="Consolas"/>
          <w:szCs w:val="24"/>
          <w:lang w:val="en-US"/>
        </w:rPr>
        <w:t xml:space="preserve"> type,</w:t>
      </w:r>
      <w:r w:rsidR="00970E09">
        <w:rPr>
          <w:rFonts w:ascii="Consolas" w:hAnsi="Consolas" w:cs="Consolas"/>
          <w:szCs w:val="24"/>
          <w:lang w:val="en-US"/>
        </w:rPr>
        <w:t xml:space="preserve"> Accepted CPUs,</w:t>
      </w:r>
      <w:r>
        <w:rPr>
          <w:rFonts w:ascii="Consolas" w:hAnsi="Consolas" w:cs="Consolas"/>
          <w:szCs w:val="24"/>
          <w:lang w:val="en-US"/>
        </w:rPr>
        <w:t xml:space="preserve"> CPU </w:t>
      </w:r>
      <w:r w:rsidR="00970E09">
        <w:rPr>
          <w:rFonts w:ascii="Consolas" w:hAnsi="Consolas" w:cs="Consolas"/>
          <w:szCs w:val="24"/>
          <w:lang w:val="en-US"/>
        </w:rPr>
        <w:t>slot power supply,</w:t>
      </w:r>
      <w:r w:rsidR="0087546C">
        <w:rPr>
          <w:rFonts w:ascii="Consolas" w:hAnsi="Consolas" w:cs="Consolas"/>
          <w:szCs w:val="24"/>
          <w:lang w:val="en-US"/>
        </w:rPr>
        <w:t xml:space="preserve"> etc.</w:t>
      </w:r>
    </w:p>
    <w:p w:rsidR="00E50AC2" w:rsidRDefault="00970E09" w:rsidP="00DA07D9">
      <w:pPr>
        <w:pStyle w:val="Paragraphedeliste"/>
        <w:numPr>
          <w:ilvl w:val="1"/>
          <w:numId w:val="8"/>
        </w:numPr>
        <w:spacing w:before="120" w:after="0" w:line="240" w:lineRule="auto"/>
        <w:ind w:left="1434" w:hanging="357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Accepted m</w:t>
      </w:r>
      <w:r w:rsidR="00E50AC2">
        <w:rPr>
          <w:rFonts w:ascii="Consolas" w:hAnsi="Consolas" w:cs="Consolas"/>
          <w:szCs w:val="24"/>
          <w:lang w:val="en-US"/>
        </w:rPr>
        <w:t xml:space="preserve">emory </w:t>
      </w:r>
      <w:r>
        <w:rPr>
          <w:rFonts w:ascii="Consolas" w:hAnsi="Consolas" w:cs="Consolas"/>
          <w:szCs w:val="24"/>
          <w:lang w:val="en-US"/>
        </w:rPr>
        <w:t>modules</w:t>
      </w:r>
      <w:r w:rsidR="00E50AC2">
        <w:rPr>
          <w:rFonts w:ascii="Consolas" w:hAnsi="Consolas" w:cs="Consolas"/>
          <w:szCs w:val="24"/>
          <w:lang w:val="en-US"/>
        </w:rPr>
        <w:t>, max</w:t>
      </w:r>
      <w:r>
        <w:rPr>
          <w:rFonts w:ascii="Consolas" w:hAnsi="Consolas" w:cs="Consolas"/>
          <w:szCs w:val="24"/>
          <w:lang w:val="en-US"/>
        </w:rPr>
        <w:t xml:space="preserve"> memory </w:t>
      </w:r>
      <w:r w:rsidR="00E50AC2">
        <w:rPr>
          <w:rFonts w:ascii="Consolas" w:hAnsi="Consolas" w:cs="Consolas"/>
          <w:szCs w:val="24"/>
          <w:lang w:val="en-US"/>
        </w:rPr>
        <w:t>size per slot</w:t>
      </w:r>
      <w:r w:rsidR="00983E36">
        <w:rPr>
          <w:rFonts w:ascii="Consolas" w:hAnsi="Consolas" w:cs="Consolas"/>
          <w:szCs w:val="24"/>
          <w:lang w:val="en-US"/>
        </w:rPr>
        <w:t>, max transfer rate</w:t>
      </w:r>
      <w:r w:rsidR="001753B6">
        <w:rPr>
          <w:rFonts w:ascii="Consolas" w:hAnsi="Consolas" w:cs="Consolas"/>
          <w:szCs w:val="24"/>
          <w:lang w:val="en-US"/>
        </w:rPr>
        <w:t xml:space="preserve">, </w:t>
      </w:r>
      <w:r>
        <w:rPr>
          <w:rFonts w:ascii="Consolas" w:hAnsi="Consolas" w:cs="Consolas"/>
          <w:szCs w:val="24"/>
          <w:lang w:val="en-US"/>
        </w:rPr>
        <w:t>memory slot power supply</w:t>
      </w:r>
      <w:r w:rsidR="006B65DA">
        <w:rPr>
          <w:rFonts w:ascii="Consolas" w:hAnsi="Consolas" w:cs="Consolas"/>
          <w:szCs w:val="24"/>
          <w:lang w:val="en-US"/>
        </w:rPr>
        <w:t>, etc</w:t>
      </w:r>
      <w:r w:rsidR="001753B6">
        <w:rPr>
          <w:rFonts w:ascii="Consolas" w:hAnsi="Consolas" w:cs="Consolas"/>
          <w:szCs w:val="24"/>
          <w:lang w:val="en-US"/>
        </w:rPr>
        <w:t>.</w:t>
      </w:r>
    </w:p>
    <w:p w:rsidR="00644EA1" w:rsidRDefault="0038747C" w:rsidP="00DA07D9">
      <w:pPr>
        <w:pStyle w:val="Paragraphedeliste"/>
        <w:numPr>
          <w:ilvl w:val="1"/>
          <w:numId w:val="8"/>
        </w:numPr>
        <w:spacing w:before="120" w:after="0" w:line="240" w:lineRule="auto"/>
        <w:ind w:left="1434" w:hanging="357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Bus type,</w:t>
      </w:r>
      <w:r w:rsidR="00644EA1">
        <w:rPr>
          <w:rFonts w:ascii="Consolas" w:hAnsi="Consolas" w:cs="Consolas"/>
          <w:szCs w:val="24"/>
          <w:lang w:val="en-US"/>
        </w:rPr>
        <w:t xml:space="preserve"> </w:t>
      </w:r>
      <w:r w:rsidR="008A2F39">
        <w:rPr>
          <w:rFonts w:ascii="Consolas" w:hAnsi="Consolas" w:cs="Consolas"/>
          <w:szCs w:val="24"/>
          <w:lang w:val="en-US"/>
        </w:rPr>
        <w:t>bus bandwidth, bus frequency</w:t>
      </w:r>
      <w:r w:rsidR="006B65DA">
        <w:rPr>
          <w:rFonts w:ascii="Consolas" w:hAnsi="Consolas" w:cs="Consolas"/>
          <w:szCs w:val="24"/>
          <w:lang w:val="en-US"/>
        </w:rPr>
        <w:t>, etc.</w:t>
      </w:r>
    </w:p>
    <w:p w:rsidR="00C75375" w:rsidRPr="00DA07D9" w:rsidRDefault="002D668D" w:rsidP="00DA07D9">
      <w:pPr>
        <w:pStyle w:val="Paragraphedeliste"/>
        <w:numPr>
          <w:ilvl w:val="1"/>
          <w:numId w:val="8"/>
        </w:numPr>
        <w:spacing w:before="120" w:after="0" w:line="240" w:lineRule="auto"/>
        <w:ind w:left="1434" w:hanging="357"/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Northbridge frequency</w:t>
      </w:r>
      <w:r w:rsidR="006B65DA">
        <w:rPr>
          <w:rFonts w:ascii="Consolas" w:hAnsi="Consolas" w:cs="Consolas"/>
          <w:szCs w:val="24"/>
          <w:lang w:val="en-US"/>
        </w:rPr>
        <w:t>, etc.</w:t>
      </w:r>
    </w:p>
    <w:p w:rsidR="009C2DE8" w:rsidRDefault="00C75375" w:rsidP="00DA07D9">
      <w:pPr>
        <w:keepNext/>
        <w:spacing w:before="120" w:after="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5A437A91" wp14:editId="69C1EE28">
            <wp:extent cx="2340406" cy="3608286"/>
            <wp:effectExtent l="19050" t="19050" r="22225" b="11430"/>
            <wp:docPr id="4" name="Image 4" descr="https://upload.wikimedia.org/wikipedia/commons/thumb/b/bd/Motherboard_diagram.svg/370px-Motherboard_diagram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d/Motherboard_diagram.svg/370px-Motherboard_diagram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27" cy="36662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81B" w:rsidRDefault="00A410B4" w:rsidP="00DA07D9">
      <w:pPr>
        <w:keepNext/>
        <w:spacing w:before="120" w:after="0" w:line="240" w:lineRule="auto"/>
        <w:jc w:val="center"/>
        <w:rPr>
          <w:lang w:val="en-US"/>
        </w:rPr>
      </w:pPr>
      <w:hyperlink r:id="rId11" w:anchor="/media/File:Motherboard_diagram.svg" w:history="1">
        <w:r w:rsidR="009C2DE8" w:rsidRPr="009C2DE8">
          <w:rPr>
            <w:rStyle w:val="Lienhypertexte"/>
            <w:lang w:val="en-US"/>
          </w:rPr>
          <w:t>https://en.wikipedia.org/wiki/Motherboard#/media/File:Motherboard_diagram.svg</w:t>
        </w:r>
      </w:hyperlink>
      <w:r w:rsidR="009C2DE8" w:rsidRPr="009C2DE8">
        <w:rPr>
          <w:lang w:val="en-US"/>
        </w:rPr>
        <w:t xml:space="preserve"> (cf. </w:t>
      </w:r>
      <w:r w:rsidR="009C2DE8">
        <w:rPr>
          <w:rFonts w:cstheme="minorHAnsi"/>
          <w:lang w:val="en-US"/>
        </w:rPr>
        <w:t>©</w:t>
      </w:r>
      <w:r w:rsidR="009C2DE8">
        <w:rPr>
          <w:lang w:val="en-US"/>
        </w:rPr>
        <w:t xml:space="preserve"> on </w:t>
      </w:r>
      <w:proofErr w:type="spellStart"/>
      <w:r w:rsidR="009C2DE8">
        <w:rPr>
          <w:lang w:val="en-US"/>
        </w:rPr>
        <w:t>wikipedia</w:t>
      </w:r>
      <w:proofErr w:type="spellEnd"/>
      <w:r w:rsidR="009C2DE8" w:rsidRPr="009C2DE8">
        <w:rPr>
          <w:lang w:val="en-US"/>
        </w:rPr>
        <w:t>)</w:t>
      </w:r>
    </w:p>
    <w:p w:rsidR="006A7B8D" w:rsidRDefault="00C91047" w:rsidP="00DA07D9">
      <w:pPr>
        <w:pStyle w:val="Paragraphedeliste"/>
        <w:keepNext/>
        <w:numPr>
          <w:ilvl w:val="0"/>
          <w:numId w:val="16"/>
        </w:numPr>
        <w:spacing w:before="120"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Note: all the </w:t>
      </w:r>
      <w:r w:rsidR="005E5036">
        <w:rPr>
          <w:lang w:val="en-US"/>
        </w:rPr>
        <w:t>type</w:t>
      </w:r>
      <w:r w:rsidR="00DA07D9">
        <w:rPr>
          <w:lang w:val="en-US"/>
        </w:rPr>
        <w:t>s</w:t>
      </w:r>
      <w:r w:rsidR="00547863">
        <w:rPr>
          <w:lang w:val="en-US"/>
        </w:rPr>
        <w:t xml:space="preserve"> you use</w:t>
      </w:r>
      <w:r w:rsidR="007F0405">
        <w:rPr>
          <w:lang w:val="en-US"/>
        </w:rPr>
        <w:t xml:space="preserve"> </w:t>
      </w:r>
      <w:proofErr w:type="gramStart"/>
      <w:r w:rsidR="007F0405">
        <w:rPr>
          <w:lang w:val="en-US"/>
        </w:rPr>
        <w:t>must be defined</w:t>
      </w:r>
      <w:proofErr w:type="gramEnd"/>
      <w:r w:rsidR="007F0405">
        <w:rPr>
          <w:lang w:val="en-US"/>
        </w:rPr>
        <w:t>.</w:t>
      </w:r>
    </w:p>
    <w:p w:rsidR="00DA07D9" w:rsidRPr="00C91047" w:rsidRDefault="00DA07D9" w:rsidP="00DA07D9">
      <w:pPr>
        <w:pStyle w:val="Paragraphedeliste"/>
        <w:keepNext/>
        <w:spacing w:before="120" w:after="0" w:line="240" w:lineRule="auto"/>
        <w:contextualSpacing w:val="0"/>
        <w:jc w:val="both"/>
        <w:rPr>
          <w:lang w:val="en-US"/>
        </w:rPr>
      </w:pPr>
    </w:p>
    <w:tbl>
      <w:tblPr>
        <w:tblStyle w:val="Grilledutableau"/>
        <w:tblW w:w="23816" w:type="dxa"/>
        <w:tblInd w:w="-1423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E171CD" w:rsidRPr="00F23ADC" w:rsidTr="00AE2F9C">
        <w:trPr>
          <w:trHeight w:val="446"/>
        </w:trPr>
        <w:tc>
          <w:tcPr>
            <w:tcW w:w="11908" w:type="dxa"/>
            <w:shd w:val="clear" w:color="auto" w:fill="1F4E79" w:themeFill="accent1" w:themeFillShade="80"/>
            <w:vAlign w:val="center"/>
          </w:tcPr>
          <w:p w:rsidR="00E171CD" w:rsidRPr="00CA16D5" w:rsidRDefault="00E171CD" w:rsidP="00DA07D9">
            <w:pPr>
              <w:ind w:left="709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Expected outcom</w:t>
            </w:r>
            <w:r w:rsidR="00DA07D9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e</w:t>
            </w:r>
          </w:p>
        </w:tc>
        <w:tc>
          <w:tcPr>
            <w:tcW w:w="11908" w:type="dxa"/>
            <w:shd w:val="clear" w:color="auto" w:fill="0070C0"/>
          </w:tcPr>
          <w:p w:rsidR="00E171CD" w:rsidRDefault="00E171CD" w:rsidP="00DA07D9">
            <w:pPr>
              <w:spacing w:before="120"/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E02743" w:rsidRPr="0055450C" w:rsidRDefault="00CC0EBD" w:rsidP="00DA07D9">
      <w:pPr>
        <w:spacing w:before="120" w:after="0" w:line="240" w:lineRule="auto"/>
        <w:rPr>
          <w:rFonts w:ascii="Consolas" w:hAnsi="Consolas" w:cs="Consolas"/>
          <w:szCs w:val="24"/>
          <w:lang w:val="en-US"/>
        </w:rPr>
      </w:pPr>
      <w:r w:rsidRPr="0055450C">
        <w:rPr>
          <w:rFonts w:ascii="Consolas" w:hAnsi="Consolas" w:cs="Consolas"/>
          <w:szCs w:val="24"/>
          <w:lang w:val="en-US"/>
        </w:rPr>
        <w:t>The report</w:t>
      </w:r>
      <w:r w:rsidR="00E02743" w:rsidRPr="0055450C">
        <w:rPr>
          <w:rFonts w:ascii="Consolas" w:hAnsi="Consolas" w:cs="Consolas"/>
          <w:szCs w:val="24"/>
          <w:lang w:val="en-US"/>
        </w:rPr>
        <w:t xml:space="preserve"> (as a PDF) and the model</w:t>
      </w:r>
      <w:r w:rsidRPr="0055450C">
        <w:rPr>
          <w:rFonts w:ascii="Consolas" w:hAnsi="Consolas" w:cs="Consolas"/>
          <w:szCs w:val="24"/>
          <w:lang w:val="en-US"/>
        </w:rPr>
        <w:t xml:space="preserve"> </w:t>
      </w:r>
      <w:r w:rsidR="00DA07D9">
        <w:rPr>
          <w:rFonts w:ascii="Consolas" w:hAnsi="Consolas" w:cs="Consolas"/>
          <w:szCs w:val="24"/>
          <w:lang w:val="en-US"/>
        </w:rPr>
        <w:t xml:space="preserve">should be send to </w:t>
      </w:r>
      <w:hyperlink r:id="rId12" w:history="1">
        <w:r w:rsidR="00DA07D9" w:rsidRPr="001D5BCE">
          <w:rPr>
            <w:rStyle w:val="Lienhypertexte"/>
            <w:rFonts w:ascii="Consolas" w:hAnsi="Consolas" w:cs="Consolas"/>
            <w:szCs w:val="24"/>
            <w:lang w:val="en-US"/>
          </w:rPr>
          <w:t>ansgar.radermacher@cea.fr</w:t>
        </w:r>
      </w:hyperlink>
      <w:r w:rsidR="00DA07D9">
        <w:rPr>
          <w:rFonts w:ascii="Consolas" w:hAnsi="Consolas" w:cs="Consolas"/>
          <w:szCs w:val="24"/>
          <w:lang w:val="en-US"/>
        </w:rPr>
        <w:t xml:space="preserve">. </w:t>
      </w:r>
      <w:r w:rsidR="00EE2AA9">
        <w:rPr>
          <w:rFonts w:ascii="Consolas" w:hAnsi="Consolas" w:cs="Consolas"/>
          <w:szCs w:val="24"/>
          <w:lang w:val="en-US"/>
        </w:rPr>
        <w:t>Please zip your report and your model in an archive “</w:t>
      </w:r>
      <w:r w:rsidR="00EE2AA9" w:rsidRPr="00271E18">
        <w:rPr>
          <w:rFonts w:ascii="Consolas" w:hAnsi="Consolas" w:cs="Consolas"/>
          <w:b/>
          <w:szCs w:val="24"/>
          <w:lang w:val="en-US"/>
        </w:rPr>
        <w:t>FIRSTNAM-LASTNAME.zip</w:t>
      </w:r>
      <w:r w:rsidR="00EE2AA9">
        <w:rPr>
          <w:rFonts w:ascii="Consolas" w:hAnsi="Consolas" w:cs="Consolas"/>
          <w:szCs w:val="24"/>
          <w:lang w:val="en-US"/>
        </w:rPr>
        <w:t>”</w:t>
      </w:r>
    </w:p>
    <w:sectPr w:rsidR="00E02743" w:rsidRPr="0055450C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E53" w:rsidRDefault="00605E53" w:rsidP="00B80F46">
      <w:pPr>
        <w:spacing w:after="0" w:line="240" w:lineRule="auto"/>
      </w:pPr>
      <w:r>
        <w:separator/>
      </w:r>
    </w:p>
  </w:endnote>
  <w:endnote w:type="continuationSeparator" w:id="0">
    <w:p w:rsidR="00605E53" w:rsidRDefault="00605E53" w:rsidP="00B8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E53" w:rsidRDefault="00605E53" w:rsidP="00B80F46">
      <w:pPr>
        <w:spacing w:after="0" w:line="240" w:lineRule="auto"/>
      </w:pPr>
      <w:r>
        <w:separator/>
      </w:r>
    </w:p>
  </w:footnote>
  <w:footnote w:type="continuationSeparator" w:id="0">
    <w:p w:rsidR="00605E53" w:rsidRDefault="00605E53" w:rsidP="00B8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46" w:rsidRDefault="00B80F46" w:rsidP="00B80F46">
    <w:pPr>
      <w:pStyle w:val="En-tte"/>
      <w:tabs>
        <w:tab w:val="clear" w:pos="4536"/>
        <w:tab w:val="clear" w:pos="9072"/>
        <w:tab w:val="left" w:pos="915"/>
      </w:tabs>
    </w:pPr>
    <w:r>
      <w:rPr>
        <w:noProof/>
        <w:lang w:eastAsia="fr-FR"/>
      </w:rPr>
      <w:drawing>
        <wp:inline distT="0" distB="0" distL="0" distR="0" wp14:anchorId="7E527D9A" wp14:editId="3DA9792D">
          <wp:extent cx="690113" cy="308684"/>
          <wp:effectExtent l="0" t="0" r="0" b="0"/>
          <wp:docPr id="18" name="Image 18" descr="http://mtv2.univ-fcomte.fr/images/CEA_LIST_logo_co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mtv2.univ-fcomte.fr/images/CEA_LIST_logo_co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536" cy="308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                 </w:t>
    </w:r>
    <w:r w:rsidRPr="005E6B52">
      <w:rPr>
        <w:noProof/>
        <w:lang w:eastAsia="fr-FR"/>
      </w:rPr>
      <w:drawing>
        <wp:inline distT="0" distB="0" distL="0" distR="0" wp14:anchorId="31168DE2" wp14:editId="494DDE95">
          <wp:extent cx="504000" cy="309600"/>
          <wp:effectExtent l="0" t="0" r="0" b="0"/>
          <wp:docPr id="3" name="Picture 10" descr="C:\Users\sg166342\Pictures\Papyrus\logo\Papyrus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C:\Users\sg166342\Pictures\Papyrus\logo\PapyrusLogo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000" cy="309600"/>
                  </a:xfrm>
                  <a:prstGeom prst="roundRect">
                    <a:avLst>
                      <a:gd name="adj" fmla="val 16667"/>
                    </a:avLst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515"/>
    <w:multiLevelType w:val="hybridMultilevel"/>
    <w:tmpl w:val="E9867ADA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C5E05D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5F9"/>
    <w:multiLevelType w:val="hybridMultilevel"/>
    <w:tmpl w:val="2BC48438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2687"/>
    <w:multiLevelType w:val="hybridMultilevel"/>
    <w:tmpl w:val="980A31EC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63F5"/>
    <w:multiLevelType w:val="hybridMultilevel"/>
    <w:tmpl w:val="101EB184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235DB"/>
    <w:multiLevelType w:val="hybridMultilevel"/>
    <w:tmpl w:val="A762EADA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7BC5"/>
    <w:multiLevelType w:val="hybridMultilevel"/>
    <w:tmpl w:val="01AA1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78C"/>
    <w:multiLevelType w:val="hybridMultilevel"/>
    <w:tmpl w:val="05D2C57A"/>
    <w:lvl w:ilvl="0" w:tplc="040C000F">
      <w:start w:val="1"/>
      <w:numFmt w:val="decimal"/>
      <w:lvlText w:val="%1."/>
      <w:lvlJc w:val="left"/>
      <w:pPr>
        <w:ind w:left="842" w:hanging="360"/>
      </w:pPr>
    </w:lvl>
    <w:lvl w:ilvl="1" w:tplc="040C0015">
      <w:start w:val="1"/>
      <w:numFmt w:val="upperLetter"/>
      <w:lvlText w:val="%2."/>
      <w:lvlJc w:val="left"/>
      <w:pPr>
        <w:ind w:left="1562" w:hanging="360"/>
      </w:pPr>
      <w:rPr>
        <w:rFonts w:hint="default"/>
      </w:rPr>
    </w:lvl>
    <w:lvl w:ilvl="2" w:tplc="040C0015">
      <w:start w:val="1"/>
      <w:numFmt w:val="upperLetter"/>
      <w:lvlText w:val="%3."/>
      <w:lvlJc w:val="left"/>
      <w:pPr>
        <w:ind w:left="2282" w:hanging="180"/>
      </w:pPr>
    </w:lvl>
    <w:lvl w:ilvl="3" w:tplc="040C000F" w:tentative="1">
      <w:start w:val="1"/>
      <w:numFmt w:val="decimal"/>
      <w:lvlText w:val="%4."/>
      <w:lvlJc w:val="left"/>
      <w:pPr>
        <w:ind w:left="3002" w:hanging="360"/>
      </w:pPr>
    </w:lvl>
    <w:lvl w:ilvl="4" w:tplc="040C0019" w:tentative="1">
      <w:start w:val="1"/>
      <w:numFmt w:val="lowerLetter"/>
      <w:lvlText w:val="%5."/>
      <w:lvlJc w:val="left"/>
      <w:pPr>
        <w:ind w:left="3722" w:hanging="360"/>
      </w:pPr>
    </w:lvl>
    <w:lvl w:ilvl="5" w:tplc="040C001B" w:tentative="1">
      <w:start w:val="1"/>
      <w:numFmt w:val="lowerRoman"/>
      <w:lvlText w:val="%6."/>
      <w:lvlJc w:val="right"/>
      <w:pPr>
        <w:ind w:left="4442" w:hanging="180"/>
      </w:pPr>
    </w:lvl>
    <w:lvl w:ilvl="6" w:tplc="040C000F" w:tentative="1">
      <w:start w:val="1"/>
      <w:numFmt w:val="decimal"/>
      <w:lvlText w:val="%7."/>
      <w:lvlJc w:val="left"/>
      <w:pPr>
        <w:ind w:left="5162" w:hanging="360"/>
      </w:pPr>
    </w:lvl>
    <w:lvl w:ilvl="7" w:tplc="040C0019" w:tentative="1">
      <w:start w:val="1"/>
      <w:numFmt w:val="lowerLetter"/>
      <w:lvlText w:val="%8."/>
      <w:lvlJc w:val="left"/>
      <w:pPr>
        <w:ind w:left="5882" w:hanging="360"/>
      </w:pPr>
    </w:lvl>
    <w:lvl w:ilvl="8" w:tplc="040C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34055AF6"/>
    <w:multiLevelType w:val="hybridMultilevel"/>
    <w:tmpl w:val="AC68B404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41358"/>
    <w:multiLevelType w:val="hybridMultilevel"/>
    <w:tmpl w:val="55D67618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E30D6"/>
    <w:multiLevelType w:val="hybridMultilevel"/>
    <w:tmpl w:val="80F22BBC"/>
    <w:lvl w:ilvl="0" w:tplc="AC5E05DE">
      <w:start w:val="1"/>
      <w:numFmt w:val="bullet"/>
      <w:lvlText w:val="­"/>
      <w:lvlJc w:val="left"/>
      <w:pPr>
        <w:ind w:left="98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0" w15:restartNumberingAfterBreak="0">
    <w:nsid w:val="42F90ED3"/>
    <w:multiLevelType w:val="hybridMultilevel"/>
    <w:tmpl w:val="CD1E6FC0"/>
    <w:lvl w:ilvl="0" w:tplc="040C000F">
      <w:start w:val="1"/>
      <w:numFmt w:val="decimal"/>
      <w:lvlText w:val="%1."/>
      <w:lvlJc w:val="left"/>
      <w:pPr>
        <w:ind w:left="846" w:hanging="360"/>
      </w:pPr>
    </w:lvl>
    <w:lvl w:ilvl="1" w:tplc="040C0019" w:tentative="1">
      <w:start w:val="1"/>
      <w:numFmt w:val="lowerLetter"/>
      <w:lvlText w:val="%2."/>
      <w:lvlJc w:val="left"/>
      <w:pPr>
        <w:ind w:left="1566" w:hanging="360"/>
      </w:pPr>
    </w:lvl>
    <w:lvl w:ilvl="2" w:tplc="040C001B" w:tentative="1">
      <w:start w:val="1"/>
      <w:numFmt w:val="lowerRoman"/>
      <w:lvlText w:val="%3."/>
      <w:lvlJc w:val="right"/>
      <w:pPr>
        <w:ind w:left="2286" w:hanging="180"/>
      </w:pPr>
    </w:lvl>
    <w:lvl w:ilvl="3" w:tplc="040C000F" w:tentative="1">
      <w:start w:val="1"/>
      <w:numFmt w:val="decimal"/>
      <w:lvlText w:val="%4."/>
      <w:lvlJc w:val="left"/>
      <w:pPr>
        <w:ind w:left="3006" w:hanging="360"/>
      </w:pPr>
    </w:lvl>
    <w:lvl w:ilvl="4" w:tplc="040C0019" w:tentative="1">
      <w:start w:val="1"/>
      <w:numFmt w:val="lowerLetter"/>
      <w:lvlText w:val="%5."/>
      <w:lvlJc w:val="left"/>
      <w:pPr>
        <w:ind w:left="3726" w:hanging="360"/>
      </w:pPr>
    </w:lvl>
    <w:lvl w:ilvl="5" w:tplc="040C001B" w:tentative="1">
      <w:start w:val="1"/>
      <w:numFmt w:val="lowerRoman"/>
      <w:lvlText w:val="%6."/>
      <w:lvlJc w:val="right"/>
      <w:pPr>
        <w:ind w:left="4446" w:hanging="180"/>
      </w:pPr>
    </w:lvl>
    <w:lvl w:ilvl="6" w:tplc="040C000F" w:tentative="1">
      <w:start w:val="1"/>
      <w:numFmt w:val="decimal"/>
      <w:lvlText w:val="%7."/>
      <w:lvlJc w:val="left"/>
      <w:pPr>
        <w:ind w:left="5166" w:hanging="360"/>
      </w:pPr>
    </w:lvl>
    <w:lvl w:ilvl="7" w:tplc="040C0019" w:tentative="1">
      <w:start w:val="1"/>
      <w:numFmt w:val="lowerLetter"/>
      <w:lvlText w:val="%8."/>
      <w:lvlJc w:val="left"/>
      <w:pPr>
        <w:ind w:left="5886" w:hanging="360"/>
      </w:pPr>
    </w:lvl>
    <w:lvl w:ilvl="8" w:tplc="040C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1" w15:restartNumberingAfterBreak="0">
    <w:nsid w:val="5B45209F"/>
    <w:multiLevelType w:val="hybridMultilevel"/>
    <w:tmpl w:val="F2D0D8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E7581"/>
    <w:multiLevelType w:val="hybridMultilevel"/>
    <w:tmpl w:val="637C1BCC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77CA"/>
    <w:multiLevelType w:val="hybridMultilevel"/>
    <w:tmpl w:val="3D8EF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AC5E05DE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32674"/>
    <w:multiLevelType w:val="hybridMultilevel"/>
    <w:tmpl w:val="7BF85644"/>
    <w:lvl w:ilvl="0" w:tplc="AC5E05D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C70A9F"/>
    <w:multiLevelType w:val="hybridMultilevel"/>
    <w:tmpl w:val="9F668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AC5E05DE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15"/>
  </w:num>
  <w:num w:numId="10">
    <w:abstractNumId w:val="5"/>
  </w:num>
  <w:num w:numId="11">
    <w:abstractNumId w:val="0"/>
  </w:num>
  <w:num w:numId="12">
    <w:abstractNumId w:val="6"/>
  </w:num>
  <w:num w:numId="13">
    <w:abstractNumId w:val="14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D5"/>
    <w:rsid w:val="00007253"/>
    <w:rsid w:val="00024EB2"/>
    <w:rsid w:val="00033CEF"/>
    <w:rsid w:val="00037898"/>
    <w:rsid w:val="000432E4"/>
    <w:rsid w:val="00051879"/>
    <w:rsid w:val="00057511"/>
    <w:rsid w:val="00063E7C"/>
    <w:rsid w:val="00074420"/>
    <w:rsid w:val="00074F86"/>
    <w:rsid w:val="0008448B"/>
    <w:rsid w:val="000961FD"/>
    <w:rsid w:val="000A1C14"/>
    <w:rsid w:val="000A27F4"/>
    <w:rsid w:val="000C5CF3"/>
    <w:rsid w:val="000C7ABE"/>
    <w:rsid w:val="000F1F59"/>
    <w:rsid w:val="000F58D0"/>
    <w:rsid w:val="00100E6C"/>
    <w:rsid w:val="001119FE"/>
    <w:rsid w:val="00114505"/>
    <w:rsid w:val="00122CC8"/>
    <w:rsid w:val="00125A94"/>
    <w:rsid w:val="00125FA8"/>
    <w:rsid w:val="00127ECA"/>
    <w:rsid w:val="00136F32"/>
    <w:rsid w:val="001753B6"/>
    <w:rsid w:val="00180FB7"/>
    <w:rsid w:val="00181044"/>
    <w:rsid w:val="001A558B"/>
    <w:rsid w:val="001B0416"/>
    <w:rsid w:val="001B0B50"/>
    <w:rsid w:val="001C5480"/>
    <w:rsid w:val="001E3060"/>
    <w:rsid w:val="001E3BB7"/>
    <w:rsid w:val="001E4F7A"/>
    <w:rsid w:val="001E7A32"/>
    <w:rsid w:val="001F5E19"/>
    <w:rsid w:val="0020681E"/>
    <w:rsid w:val="00222F92"/>
    <w:rsid w:val="00230943"/>
    <w:rsid w:val="00231CCB"/>
    <w:rsid w:val="0023579F"/>
    <w:rsid w:val="00241FD6"/>
    <w:rsid w:val="00255398"/>
    <w:rsid w:val="002614D3"/>
    <w:rsid w:val="00266AC1"/>
    <w:rsid w:val="00271E18"/>
    <w:rsid w:val="00290893"/>
    <w:rsid w:val="00290B5F"/>
    <w:rsid w:val="00294332"/>
    <w:rsid w:val="002B3C74"/>
    <w:rsid w:val="002C46A0"/>
    <w:rsid w:val="002C5712"/>
    <w:rsid w:val="002D3062"/>
    <w:rsid w:val="002D668D"/>
    <w:rsid w:val="002E481B"/>
    <w:rsid w:val="002F6B81"/>
    <w:rsid w:val="00304F1A"/>
    <w:rsid w:val="00331461"/>
    <w:rsid w:val="0033464C"/>
    <w:rsid w:val="003471BC"/>
    <w:rsid w:val="00353A6C"/>
    <w:rsid w:val="00364495"/>
    <w:rsid w:val="00364F62"/>
    <w:rsid w:val="00371069"/>
    <w:rsid w:val="0037236E"/>
    <w:rsid w:val="00386B2A"/>
    <w:rsid w:val="0038747C"/>
    <w:rsid w:val="003A0E97"/>
    <w:rsid w:val="003A54C4"/>
    <w:rsid w:val="003B1352"/>
    <w:rsid w:val="003B3A06"/>
    <w:rsid w:val="003C12DC"/>
    <w:rsid w:val="003C1CB4"/>
    <w:rsid w:val="003D3183"/>
    <w:rsid w:val="003E14D8"/>
    <w:rsid w:val="003E6C6B"/>
    <w:rsid w:val="004104BB"/>
    <w:rsid w:val="00411196"/>
    <w:rsid w:val="004351ED"/>
    <w:rsid w:val="004443CF"/>
    <w:rsid w:val="004448D1"/>
    <w:rsid w:val="0045422F"/>
    <w:rsid w:val="004567CB"/>
    <w:rsid w:val="00461265"/>
    <w:rsid w:val="00462583"/>
    <w:rsid w:val="004716D3"/>
    <w:rsid w:val="0047542A"/>
    <w:rsid w:val="004811B9"/>
    <w:rsid w:val="00494753"/>
    <w:rsid w:val="004A191A"/>
    <w:rsid w:val="004A247B"/>
    <w:rsid w:val="004B0640"/>
    <w:rsid w:val="004B2DD2"/>
    <w:rsid w:val="004C5FA1"/>
    <w:rsid w:val="004C6176"/>
    <w:rsid w:val="004D099B"/>
    <w:rsid w:val="004D09A9"/>
    <w:rsid w:val="004E3A2B"/>
    <w:rsid w:val="004E7938"/>
    <w:rsid w:val="004F3AF0"/>
    <w:rsid w:val="00513AEC"/>
    <w:rsid w:val="00524149"/>
    <w:rsid w:val="00530563"/>
    <w:rsid w:val="00533643"/>
    <w:rsid w:val="00535D5D"/>
    <w:rsid w:val="005462FE"/>
    <w:rsid w:val="00547863"/>
    <w:rsid w:val="00550AF3"/>
    <w:rsid w:val="0055450C"/>
    <w:rsid w:val="0056007F"/>
    <w:rsid w:val="00575214"/>
    <w:rsid w:val="00580BB7"/>
    <w:rsid w:val="005A094C"/>
    <w:rsid w:val="005A2B9F"/>
    <w:rsid w:val="005A60AF"/>
    <w:rsid w:val="005B12F7"/>
    <w:rsid w:val="005C6667"/>
    <w:rsid w:val="005E5036"/>
    <w:rsid w:val="0060183B"/>
    <w:rsid w:val="00605E53"/>
    <w:rsid w:val="00613D2B"/>
    <w:rsid w:val="006408D0"/>
    <w:rsid w:val="00642193"/>
    <w:rsid w:val="00642431"/>
    <w:rsid w:val="00644EA1"/>
    <w:rsid w:val="00662CAF"/>
    <w:rsid w:val="0066467C"/>
    <w:rsid w:val="00664A8C"/>
    <w:rsid w:val="00673479"/>
    <w:rsid w:val="00683525"/>
    <w:rsid w:val="006868E8"/>
    <w:rsid w:val="00694435"/>
    <w:rsid w:val="006A538C"/>
    <w:rsid w:val="006A7B8D"/>
    <w:rsid w:val="006B2F6C"/>
    <w:rsid w:val="006B65DA"/>
    <w:rsid w:val="006B6D05"/>
    <w:rsid w:val="006D39B2"/>
    <w:rsid w:val="006D57FD"/>
    <w:rsid w:val="006E1326"/>
    <w:rsid w:val="006E28EF"/>
    <w:rsid w:val="006F4321"/>
    <w:rsid w:val="006F4B89"/>
    <w:rsid w:val="00707C04"/>
    <w:rsid w:val="00715F1A"/>
    <w:rsid w:val="00722EA7"/>
    <w:rsid w:val="00723978"/>
    <w:rsid w:val="00732544"/>
    <w:rsid w:val="00745ED5"/>
    <w:rsid w:val="00757633"/>
    <w:rsid w:val="00777B72"/>
    <w:rsid w:val="007803F3"/>
    <w:rsid w:val="00782FDC"/>
    <w:rsid w:val="00783C18"/>
    <w:rsid w:val="007857C0"/>
    <w:rsid w:val="00790F31"/>
    <w:rsid w:val="007A1741"/>
    <w:rsid w:val="007B428A"/>
    <w:rsid w:val="007E1AEB"/>
    <w:rsid w:val="007E30B0"/>
    <w:rsid w:val="007E3C3E"/>
    <w:rsid w:val="007F0405"/>
    <w:rsid w:val="00821C26"/>
    <w:rsid w:val="00825F9C"/>
    <w:rsid w:val="008273E6"/>
    <w:rsid w:val="0083641A"/>
    <w:rsid w:val="00837C05"/>
    <w:rsid w:val="00841FF8"/>
    <w:rsid w:val="00854262"/>
    <w:rsid w:val="00865C39"/>
    <w:rsid w:val="0086754A"/>
    <w:rsid w:val="00867979"/>
    <w:rsid w:val="008732FD"/>
    <w:rsid w:val="0087546C"/>
    <w:rsid w:val="00884253"/>
    <w:rsid w:val="00886FCE"/>
    <w:rsid w:val="00887DA9"/>
    <w:rsid w:val="00890050"/>
    <w:rsid w:val="00891DD5"/>
    <w:rsid w:val="00897ED0"/>
    <w:rsid w:val="008A2F39"/>
    <w:rsid w:val="008C12A6"/>
    <w:rsid w:val="008C3B3F"/>
    <w:rsid w:val="008C5D47"/>
    <w:rsid w:val="008C724E"/>
    <w:rsid w:val="008D1EF5"/>
    <w:rsid w:val="008D3EE2"/>
    <w:rsid w:val="008D654C"/>
    <w:rsid w:val="008D668E"/>
    <w:rsid w:val="008D7E6B"/>
    <w:rsid w:val="008F39DE"/>
    <w:rsid w:val="008F4B9E"/>
    <w:rsid w:val="0090394E"/>
    <w:rsid w:val="0090723A"/>
    <w:rsid w:val="0091097F"/>
    <w:rsid w:val="00912FF2"/>
    <w:rsid w:val="009468EB"/>
    <w:rsid w:val="00954727"/>
    <w:rsid w:val="00957FE6"/>
    <w:rsid w:val="00970E09"/>
    <w:rsid w:val="00983E36"/>
    <w:rsid w:val="009862BE"/>
    <w:rsid w:val="009934A8"/>
    <w:rsid w:val="009B6E85"/>
    <w:rsid w:val="009B7FD1"/>
    <w:rsid w:val="009C2DE8"/>
    <w:rsid w:val="009C3706"/>
    <w:rsid w:val="009C445E"/>
    <w:rsid w:val="009D0D8D"/>
    <w:rsid w:val="009D5735"/>
    <w:rsid w:val="009D5FDD"/>
    <w:rsid w:val="009E2A55"/>
    <w:rsid w:val="009F2160"/>
    <w:rsid w:val="009F6726"/>
    <w:rsid w:val="00A017D0"/>
    <w:rsid w:val="00A11751"/>
    <w:rsid w:val="00A11B6D"/>
    <w:rsid w:val="00A244DB"/>
    <w:rsid w:val="00A410B4"/>
    <w:rsid w:val="00A46727"/>
    <w:rsid w:val="00A540E3"/>
    <w:rsid w:val="00A6503A"/>
    <w:rsid w:val="00A73883"/>
    <w:rsid w:val="00A81BFA"/>
    <w:rsid w:val="00A9240D"/>
    <w:rsid w:val="00A9247A"/>
    <w:rsid w:val="00AA1C9C"/>
    <w:rsid w:val="00AB2B83"/>
    <w:rsid w:val="00AC371B"/>
    <w:rsid w:val="00AE69EE"/>
    <w:rsid w:val="00B039C7"/>
    <w:rsid w:val="00B056D3"/>
    <w:rsid w:val="00B05B32"/>
    <w:rsid w:val="00B123DB"/>
    <w:rsid w:val="00B13C7D"/>
    <w:rsid w:val="00B3191A"/>
    <w:rsid w:val="00B43AE2"/>
    <w:rsid w:val="00B44693"/>
    <w:rsid w:val="00B470FE"/>
    <w:rsid w:val="00B47857"/>
    <w:rsid w:val="00B52793"/>
    <w:rsid w:val="00B60A1C"/>
    <w:rsid w:val="00B80F46"/>
    <w:rsid w:val="00B9484D"/>
    <w:rsid w:val="00BA21C1"/>
    <w:rsid w:val="00BD4244"/>
    <w:rsid w:val="00BE2C8A"/>
    <w:rsid w:val="00BE3A8E"/>
    <w:rsid w:val="00BF6F11"/>
    <w:rsid w:val="00C06DD3"/>
    <w:rsid w:val="00C100C1"/>
    <w:rsid w:val="00C162A9"/>
    <w:rsid w:val="00C17432"/>
    <w:rsid w:val="00C1753B"/>
    <w:rsid w:val="00C24BE2"/>
    <w:rsid w:val="00C263EB"/>
    <w:rsid w:val="00C32A1C"/>
    <w:rsid w:val="00C376A8"/>
    <w:rsid w:val="00C42430"/>
    <w:rsid w:val="00C45294"/>
    <w:rsid w:val="00C47C37"/>
    <w:rsid w:val="00C61A05"/>
    <w:rsid w:val="00C65E35"/>
    <w:rsid w:val="00C72BA9"/>
    <w:rsid w:val="00C72FAA"/>
    <w:rsid w:val="00C75375"/>
    <w:rsid w:val="00C80C6A"/>
    <w:rsid w:val="00C81C54"/>
    <w:rsid w:val="00C8424D"/>
    <w:rsid w:val="00C91047"/>
    <w:rsid w:val="00CA16D5"/>
    <w:rsid w:val="00CA1D0C"/>
    <w:rsid w:val="00CA63A7"/>
    <w:rsid w:val="00CC0722"/>
    <w:rsid w:val="00CC0EBD"/>
    <w:rsid w:val="00CD380A"/>
    <w:rsid w:val="00CE0DD0"/>
    <w:rsid w:val="00CE2C2C"/>
    <w:rsid w:val="00CF1CF8"/>
    <w:rsid w:val="00CF4148"/>
    <w:rsid w:val="00D113FD"/>
    <w:rsid w:val="00D13A7A"/>
    <w:rsid w:val="00D235A1"/>
    <w:rsid w:val="00D34EBF"/>
    <w:rsid w:val="00D57A9F"/>
    <w:rsid w:val="00D64EB5"/>
    <w:rsid w:val="00D66A3A"/>
    <w:rsid w:val="00D70943"/>
    <w:rsid w:val="00D87107"/>
    <w:rsid w:val="00D96FE8"/>
    <w:rsid w:val="00DA07D9"/>
    <w:rsid w:val="00DA7CDE"/>
    <w:rsid w:val="00DB2D96"/>
    <w:rsid w:val="00DD0B4E"/>
    <w:rsid w:val="00DD50AA"/>
    <w:rsid w:val="00DD79C7"/>
    <w:rsid w:val="00DE0E88"/>
    <w:rsid w:val="00DF31F3"/>
    <w:rsid w:val="00E001C0"/>
    <w:rsid w:val="00E00291"/>
    <w:rsid w:val="00E02743"/>
    <w:rsid w:val="00E0287A"/>
    <w:rsid w:val="00E11DE8"/>
    <w:rsid w:val="00E14707"/>
    <w:rsid w:val="00E15AF5"/>
    <w:rsid w:val="00E171CD"/>
    <w:rsid w:val="00E23F7E"/>
    <w:rsid w:val="00E27D28"/>
    <w:rsid w:val="00E40DA0"/>
    <w:rsid w:val="00E41C94"/>
    <w:rsid w:val="00E45C13"/>
    <w:rsid w:val="00E50AC2"/>
    <w:rsid w:val="00E54582"/>
    <w:rsid w:val="00E55A0C"/>
    <w:rsid w:val="00E60109"/>
    <w:rsid w:val="00E63CA2"/>
    <w:rsid w:val="00E75BE6"/>
    <w:rsid w:val="00E770E5"/>
    <w:rsid w:val="00E87666"/>
    <w:rsid w:val="00E87EB9"/>
    <w:rsid w:val="00E94EBC"/>
    <w:rsid w:val="00EA1D73"/>
    <w:rsid w:val="00EB2C2E"/>
    <w:rsid w:val="00EB51CE"/>
    <w:rsid w:val="00EB57A2"/>
    <w:rsid w:val="00EB68A6"/>
    <w:rsid w:val="00EC1CD8"/>
    <w:rsid w:val="00EC32C5"/>
    <w:rsid w:val="00ED3649"/>
    <w:rsid w:val="00EE1C0D"/>
    <w:rsid w:val="00EE2AA9"/>
    <w:rsid w:val="00F0227A"/>
    <w:rsid w:val="00F02F4D"/>
    <w:rsid w:val="00F06149"/>
    <w:rsid w:val="00F23ADC"/>
    <w:rsid w:val="00F30DEF"/>
    <w:rsid w:val="00F31740"/>
    <w:rsid w:val="00F34B73"/>
    <w:rsid w:val="00F34D23"/>
    <w:rsid w:val="00F47993"/>
    <w:rsid w:val="00F6350B"/>
    <w:rsid w:val="00F8144E"/>
    <w:rsid w:val="00F83518"/>
    <w:rsid w:val="00F91873"/>
    <w:rsid w:val="00F92E96"/>
    <w:rsid w:val="00F94BCD"/>
    <w:rsid w:val="00F95901"/>
    <w:rsid w:val="00FA6D78"/>
    <w:rsid w:val="00FB59B1"/>
    <w:rsid w:val="00FC6BF9"/>
    <w:rsid w:val="00FD44A5"/>
    <w:rsid w:val="00FE3696"/>
    <w:rsid w:val="00FE4315"/>
    <w:rsid w:val="00FE4414"/>
    <w:rsid w:val="00FF2867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614F26"/>
  <w15:chartTrackingRefBased/>
  <w15:docId w15:val="{DF3613DB-9A2A-479B-A999-96957191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66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274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C2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80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F46"/>
  </w:style>
  <w:style w:type="paragraph" w:styleId="Pieddepage">
    <w:name w:val="footer"/>
    <w:basedOn w:val="Normal"/>
    <w:link w:val="PieddepageCar"/>
    <w:uiPriority w:val="99"/>
    <w:unhideWhenUsed/>
    <w:rsid w:val="00B80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sgar.radermacher@cea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therbo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therboard#/media/File:Motherboard_diagram.sv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0514-D78E-483A-86EB-7EA4F618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TATIBOUET JÉRÉMIE</dc:creator>
  <cp:keywords/>
  <dc:description/>
  <cp:lastModifiedBy>RADERMACHER Ansgar</cp:lastModifiedBy>
  <cp:revision>357</cp:revision>
  <cp:lastPrinted>2015-11-02T09:19:00Z</cp:lastPrinted>
  <dcterms:created xsi:type="dcterms:W3CDTF">2015-10-11T14:49:00Z</dcterms:created>
  <dcterms:modified xsi:type="dcterms:W3CDTF">2022-01-23T09:38:00Z</dcterms:modified>
</cp:coreProperties>
</file>