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716E" w14:textId="77777777" w:rsidR="00F750C6" w:rsidRPr="001708A5" w:rsidRDefault="00931E22">
      <w:pPr>
        <w:pStyle w:val="a3"/>
        <w:keepNext w:val="0"/>
        <w:keepLines w:val="0"/>
        <w:spacing w:before="100" w:after="0" w:line="240" w:lineRule="auto"/>
        <w:ind w:right="-30"/>
        <w:jc w:val="center"/>
        <w:rPr>
          <w:b/>
          <w:sz w:val="18"/>
          <w:szCs w:val="18"/>
          <w:lang w:val="en-US"/>
        </w:rPr>
      </w:pPr>
      <w:bookmarkStart w:id="0" w:name="_hhevn0icya3z" w:colFirst="0" w:colLast="0"/>
      <w:bookmarkEnd w:id="0"/>
      <w:r w:rsidRPr="001708A5">
        <w:rPr>
          <w:rFonts w:ascii="Microsoft YaHei" w:eastAsia="Microsoft YaHei" w:hAnsi="Microsoft YaHei" w:cs="Microsoft YaHei"/>
          <w:b/>
          <w:sz w:val="45"/>
          <w:szCs w:val="45"/>
          <w:shd w:val="clear" w:color="auto" w:fill="FDFDFD"/>
          <w:lang w:val="en-US"/>
        </w:rPr>
        <w:t>Predicting Box Office Success through Indicator analysis</w:t>
      </w:r>
    </w:p>
    <w:p w14:paraId="265B5384" w14:textId="77777777" w:rsidR="00F750C6" w:rsidRPr="001708A5" w:rsidRDefault="00F750C6">
      <w:pPr>
        <w:spacing w:line="360" w:lineRule="auto"/>
        <w:jc w:val="right"/>
        <w:rPr>
          <w:lang w:val="en-US"/>
        </w:rPr>
      </w:pPr>
    </w:p>
    <w:p w14:paraId="189FBE88" w14:textId="77777777" w:rsidR="00F750C6" w:rsidRDefault="00931E22">
      <w:pPr>
        <w:spacing w:line="360" w:lineRule="auto"/>
        <w:jc w:val="right"/>
      </w:pPr>
      <w:r>
        <w:rPr>
          <w:rFonts w:ascii="Arial Unicode MS" w:eastAsia="Arial Unicode MS" w:hAnsi="Arial Unicode MS" w:cs="Arial Unicode MS"/>
        </w:rPr>
        <w:t xml:space="preserve">20190196 </w:t>
      </w:r>
      <w:r>
        <w:rPr>
          <w:rFonts w:ascii="Arial Unicode MS" w:eastAsia="Arial Unicode MS" w:hAnsi="Arial Unicode MS" w:cs="Arial Unicode MS"/>
        </w:rPr>
        <w:t>김태형</w:t>
      </w:r>
    </w:p>
    <w:p w14:paraId="435D1723" w14:textId="77777777" w:rsidR="00F750C6" w:rsidRDefault="00931E22">
      <w:pPr>
        <w:spacing w:line="360" w:lineRule="auto"/>
        <w:jc w:val="right"/>
      </w:pPr>
      <w:r>
        <w:rPr>
          <w:rFonts w:ascii="Arial Unicode MS" w:eastAsia="Arial Unicode MS" w:hAnsi="Arial Unicode MS" w:cs="Arial Unicode MS"/>
        </w:rPr>
        <w:t xml:space="preserve">20190361 </w:t>
      </w:r>
      <w:r>
        <w:rPr>
          <w:rFonts w:ascii="Arial Unicode MS" w:eastAsia="Arial Unicode MS" w:hAnsi="Arial Unicode MS" w:cs="Arial Unicode MS"/>
        </w:rPr>
        <w:t>안선호</w:t>
      </w:r>
    </w:p>
    <w:p w14:paraId="7F5DA7DF" w14:textId="1F46AD9D" w:rsidR="00F750C6" w:rsidRPr="001708A5" w:rsidRDefault="00931E22" w:rsidP="001708A5">
      <w:pPr>
        <w:spacing w:line="360" w:lineRule="auto"/>
        <w:jc w:val="right"/>
        <w:rPr>
          <w:rFonts w:hint="eastAsia"/>
          <w:b/>
          <w:sz w:val="24"/>
          <w:szCs w:val="24"/>
        </w:rPr>
      </w:pPr>
      <w:r>
        <w:rPr>
          <w:rFonts w:ascii="Arial Unicode MS" w:eastAsia="Arial Unicode MS" w:hAnsi="Arial Unicode MS" w:cs="Arial Unicode MS"/>
        </w:rPr>
        <w:t xml:space="preserve">20190573 </w:t>
      </w:r>
      <w:r>
        <w:rPr>
          <w:rFonts w:ascii="Arial Unicode MS" w:eastAsia="Arial Unicode MS" w:hAnsi="Arial Unicode MS" w:cs="Arial Unicode MS"/>
        </w:rPr>
        <w:t>전재완</w:t>
      </w:r>
    </w:p>
    <w:p w14:paraId="46FE1EC1" w14:textId="77777777" w:rsidR="00F750C6" w:rsidRDefault="00931E22">
      <w:pPr>
        <w:pStyle w:val="2"/>
        <w:jc w:val="center"/>
        <w:rPr>
          <w:b/>
          <w:sz w:val="34"/>
          <w:szCs w:val="34"/>
        </w:rPr>
      </w:pPr>
      <w:bookmarkStart w:id="1" w:name="_m89r6cddhnac" w:colFirst="0" w:colLast="0"/>
      <w:bookmarkEnd w:id="1"/>
      <w:r>
        <w:t>Abstract</w:t>
      </w:r>
    </w:p>
    <w:p w14:paraId="1DEEBEFD" w14:textId="77777777" w:rsidR="00F750C6" w:rsidRPr="001708A5" w:rsidRDefault="00931E22">
      <w:pPr>
        <w:jc w:val="both"/>
        <w:rPr>
          <w:rFonts w:ascii="Lato" w:eastAsia="Lato" w:hAnsi="Lato" w:cs="Lato"/>
          <w:sz w:val="24"/>
          <w:szCs w:val="24"/>
          <w:lang w:val="en-US"/>
        </w:rPr>
      </w:pPr>
      <w:r w:rsidRPr="001708A5">
        <w:rPr>
          <w:rFonts w:ascii="Lato" w:eastAsia="Lato" w:hAnsi="Lato" w:cs="Lato"/>
          <w:sz w:val="24"/>
          <w:szCs w:val="24"/>
          <w:lang w:val="en-US"/>
        </w:rPr>
        <w:t>Using the R program, we are planning to process movie metadata from kaggle to analyze the relations between several indicators. Our data wrangling consists of three parts. First part is data importing, which is done by using read.csv(). Second part is ‘tid</w:t>
      </w:r>
      <w:r w:rsidRPr="001708A5">
        <w:rPr>
          <w:rFonts w:ascii="Lato" w:eastAsia="Lato" w:hAnsi="Lato" w:cs="Lato"/>
          <w:sz w:val="24"/>
          <w:szCs w:val="24"/>
          <w:lang w:val="en-US"/>
        </w:rPr>
        <w:t>y-ing’, which is transforming themassive metadata into a simple tibble form. Third part is transforming, which is aimed to remove ‘Not Available’ data in the tibble and create a new variable named ‘Earnings Rate’. After the wrangling, we are going to check</w:t>
      </w:r>
      <w:r w:rsidRPr="001708A5">
        <w:rPr>
          <w:rFonts w:ascii="Lato" w:eastAsia="Lato" w:hAnsi="Lato" w:cs="Lato"/>
          <w:sz w:val="24"/>
          <w:szCs w:val="24"/>
          <w:lang w:val="en-US"/>
        </w:rPr>
        <w:t xml:space="preserve"> three relations: genre - earnings rate, budget - revenue, budget - ratings. Our current expectation is that there will be a linear relationship between these factors, but after the first analysis we are planning to process data such as removing outliers a</w:t>
      </w:r>
      <w:r w:rsidRPr="001708A5">
        <w:rPr>
          <w:rFonts w:ascii="Lato" w:eastAsia="Lato" w:hAnsi="Lato" w:cs="Lato"/>
          <w:sz w:val="24"/>
          <w:szCs w:val="24"/>
          <w:lang w:val="en-US"/>
        </w:rPr>
        <w:t>nd changing the expectation model to find the most accurate model. Through this project we can anticipate what kind of movies will be popular, and predict several indices of movies(e.g. ratings, revenue) to be released.</w:t>
      </w:r>
    </w:p>
    <w:p w14:paraId="6B21A076" w14:textId="77777777" w:rsidR="00F750C6" w:rsidRPr="001708A5" w:rsidRDefault="00F750C6">
      <w:pPr>
        <w:rPr>
          <w:sz w:val="24"/>
          <w:szCs w:val="24"/>
          <w:lang w:val="en-US"/>
        </w:rPr>
      </w:pPr>
    </w:p>
    <w:p w14:paraId="712D2205" w14:textId="36FF72D3" w:rsidR="00F750C6" w:rsidRDefault="00F750C6">
      <w:pPr>
        <w:rPr>
          <w:sz w:val="24"/>
          <w:szCs w:val="24"/>
          <w:lang w:val="en-US"/>
        </w:rPr>
      </w:pPr>
    </w:p>
    <w:p w14:paraId="00E4D323" w14:textId="77777777" w:rsidR="001708A5" w:rsidRPr="001708A5" w:rsidRDefault="001708A5">
      <w:pPr>
        <w:rPr>
          <w:rFonts w:hint="eastAsia"/>
          <w:sz w:val="24"/>
          <w:szCs w:val="24"/>
          <w:lang w:val="en-US"/>
        </w:rPr>
      </w:pPr>
    </w:p>
    <w:sdt>
      <w:sdtPr>
        <w:id w:val="206072944"/>
        <w:docPartObj>
          <w:docPartGallery w:val="Table of Contents"/>
          <w:docPartUnique/>
        </w:docPartObj>
      </w:sdtPr>
      <w:sdtEndPr/>
      <w:sdtContent>
        <w:p w14:paraId="6B7F0A82" w14:textId="77777777" w:rsidR="00F750C6" w:rsidRDefault="00931E22">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m89r6cddhnac">
            <w:r>
              <w:rPr>
                <w:rFonts w:eastAsia="Arial"/>
                <w:b/>
                <w:color w:val="000000"/>
                <w:sz w:val="24"/>
                <w:szCs w:val="24"/>
              </w:rPr>
              <w:t>Abstract</w:t>
            </w:r>
          </w:hyperlink>
          <w:r>
            <w:rPr>
              <w:rFonts w:eastAsia="Arial"/>
              <w:b/>
              <w:color w:val="000000"/>
              <w:sz w:val="24"/>
              <w:szCs w:val="24"/>
            </w:rPr>
            <w:tab/>
          </w:r>
          <w:r>
            <w:fldChar w:fldCharType="begin"/>
          </w:r>
          <w:r>
            <w:instrText xml:space="preserve"> PAGEREF _m89r6cddhnac \h </w:instrText>
          </w:r>
          <w:r>
            <w:fldChar w:fldCharType="separate"/>
          </w:r>
          <w:r>
            <w:rPr>
              <w:rFonts w:eastAsia="Arial"/>
              <w:b/>
              <w:color w:val="000000"/>
              <w:sz w:val="24"/>
              <w:szCs w:val="24"/>
            </w:rPr>
            <w:t>1</w:t>
          </w:r>
          <w:r>
            <w:fldChar w:fldCharType="end"/>
          </w:r>
        </w:p>
        <w:p w14:paraId="03C2FE43" w14:textId="77777777" w:rsidR="00F750C6" w:rsidRDefault="00931E22">
          <w:pPr>
            <w:tabs>
              <w:tab w:val="right" w:pos="9025"/>
            </w:tabs>
            <w:spacing w:before="200" w:line="240" w:lineRule="auto"/>
            <w:rPr>
              <w:b/>
              <w:color w:val="000000"/>
              <w:sz w:val="24"/>
              <w:szCs w:val="24"/>
            </w:rPr>
          </w:pPr>
          <w:hyperlink w:anchor="_cfq0iwo3mjt5">
            <w:r>
              <w:rPr>
                <w:rFonts w:eastAsia="Arial"/>
                <w:b/>
                <w:color w:val="000000"/>
                <w:sz w:val="24"/>
                <w:szCs w:val="24"/>
              </w:rPr>
              <w:t>1. Introduction</w:t>
            </w:r>
          </w:hyperlink>
          <w:r>
            <w:rPr>
              <w:rFonts w:eastAsia="Arial"/>
              <w:b/>
              <w:color w:val="000000"/>
              <w:sz w:val="24"/>
              <w:szCs w:val="24"/>
            </w:rPr>
            <w:tab/>
          </w:r>
          <w:r>
            <w:fldChar w:fldCharType="begin"/>
          </w:r>
          <w:r>
            <w:instrText xml:space="preserve"> PAGEREF _cfq0iwo3mjt5 \h </w:instrText>
          </w:r>
          <w:r>
            <w:fldChar w:fldCharType="separate"/>
          </w:r>
          <w:r>
            <w:rPr>
              <w:rFonts w:eastAsia="Arial"/>
              <w:b/>
              <w:color w:val="000000"/>
              <w:sz w:val="24"/>
              <w:szCs w:val="24"/>
            </w:rPr>
            <w:t>2</w:t>
          </w:r>
          <w:r>
            <w:fldChar w:fldCharType="end"/>
          </w:r>
        </w:p>
        <w:p w14:paraId="6AA10C81" w14:textId="77777777" w:rsidR="00F750C6" w:rsidRDefault="00931E22">
          <w:pPr>
            <w:tabs>
              <w:tab w:val="right" w:pos="9025"/>
            </w:tabs>
            <w:spacing w:before="200" w:line="240" w:lineRule="auto"/>
            <w:rPr>
              <w:b/>
              <w:color w:val="000000"/>
              <w:sz w:val="24"/>
              <w:szCs w:val="24"/>
            </w:rPr>
          </w:pPr>
          <w:hyperlink w:anchor="_v6eo9ocylord">
            <w:r>
              <w:rPr>
                <w:rFonts w:eastAsia="Arial"/>
                <w:b/>
                <w:color w:val="000000"/>
                <w:sz w:val="24"/>
                <w:szCs w:val="24"/>
              </w:rPr>
              <w:t>2. Data Description</w:t>
            </w:r>
          </w:hyperlink>
          <w:r>
            <w:rPr>
              <w:rFonts w:eastAsia="Arial"/>
              <w:b/>
              <w:color w:val="000000"/>
              <w:sz w:val="24"/>
              <w:szCs w:val="24"/>
            </w:rPr>
            <w:tab/>
          </w:r>
          <w:r>
            <w:fldChar w:fldCharType="begin"/>
          </w:r>
          <w:r>
            <w:instrText xml:space="preserve"> PAGEREF _v6eo9ocylord \h </w:instrText>
          </w:r>
          <w:r>
            <w:fldChar w:fldCharType="separate"/>
          </w:r>
          <w:r>
            <w:rPr>
              <w:rFonts w:eastAsia="Arial"/>
              <w:b/>
              <w:color w:val="000000"/>
              <w:sz w:val="24"/>
              <w:szCs w:val="24"/>
            </w:rPr>
            <w:t>2</w:t>
          </w:r>
          <w:r>
            <w:fldChar w:fldCharType="end"/>
          </w:r>
        </w:p>
        <w:p w14:paraId="3F69AB99" w14:textId="77777777" w:rsidR="00F750C6" w:rsidRDefault="00931E22">
          <w:pPr>
            <w:tabs>
              <w:tab w:val="right" w:pos="9025"/>
            </w:tabs>
            <w:spacing w:before="200" w:line="240" w:lineRule="auto"/>
            <w:rPr>
              <w:b/>
              <w:color w:val="000000"/>
              <w:sz w:val="24"/>
              <w:szCs w:val="24"/>
            </w:rPr>
          </w:pPr>
          <w:hyperlink w:anchor="_18qfkswpbqm">
            <w:r>
              <w:rPr>
                <w:rFonts w:eastAsia="Arial"/>
                <w:b/>
                <w:color w:val="000000"/>
                <w:sz w:val="24"/>
                <w:szCs w:val="24"/>
              </w:rPr>
              <w:t>3. Data Wra</w:t>
            </w:r>
            <w:r>
              <w:rPr>
                <w:rFonts w:eastAsia="Arial"/>
                <w:b/>
                <w:color w:val="000000"/>
                <w:sz w:val="24"/>
                <w:szCs w:val="24"/>
              </w:rPr>
              <w:t>n</w:t>
            </w:r>
            <w:r>
              <w:rPr>
                <w:rFonts w:eastAsia="Arial"/>
                <w:b/>
                <w:color w:val="000000"/>
                <w:sz w:val="24"/>
                <w:szCs w:val="24"/>
              </w:rPr>
              <w:t>gling</w:t>
            </w:r>
          </w:hyperlink>
          <w:r>
            <w:rPr>
              <w:rFonts w:eastAsia="Arial"/>
              <w:b/>
              <w:color w:val="000000"/>
              <w:sz w:val="24"/>
              <w:szCs w:val="24"/>
            </w:rPr>
            <w:tab/>
          </w:r>
          <w:r>
            <w:fldChar w:fldCharType="begin"/>
          </w:r>
          <w:r>
            <w:instrText xml:space="preserve"> PAGEREF _18qfkswpbqm \h </w:instrText>
          </w:r>
          <w:r>
            <w:fldChar w:fldCharType="separate"/>
          </w:r>
          <w:r>
            <w:rPr>
              <w:rFonts w:eastAsia="Arial"/>
              <w:b/>
              <w:color w:val="000000"/>
              <w:sz w:val="24"/>
              <w:szCs w:val="24"/>
            </w:rPr>
            <w:t>3</w:t>
          </w:r>
          <w:r>
            <w:fldChar w:fldCharType="end"/>
          </w:r>
        </w:p>
        <w:p w14:paraId="53E8D44A" w14:textId="77777777" w:rsidR="00F750C6" w:rsidRDefault="00931E22">
          <w:pPr>
            <w:tabs>
              <w:tab w:val="right" w:pos="9025"/>
            </w:tabs>
            <w:spacing w:before="200" w:line="240" w:lineRule="auto"/>
            <w:rPr>
              <w:b/>
              <w:color w:val="000000"/>
              <w:sz w:val="24"/>
              <w:szCs w:val="24"/>
            </w:rPr>
          </w:pPr>
          <w:hyperlink w:anchor="_gx94mh7ad607">
            <w:r>
              <w:rPr>
                <w:rFonts w:eastAsia="Arial"/>
                <w:b/>
                <w:color w:val="000000"/>
                <w:sz w:val="24"/>
                <w:szCs w:val="24"/>
              </w:rPr>
              <w:t xml:space="preserve">4. Data </w:t>
            </w:r>
            <w:r>
              <w:rPr>
                <w:rFonts w:eastAsia="Arial"/>
                <w:b/>
                <w:color w:val="000000"/>
                <w:sz w:val="24"/>
                <w:szCs w:val="24"/>
              </w:rPr>
              <w:t>Analysis</w:t>
            </w:r>
          </w:hyperlink>
          <w:r>
            <w:rPr>
              <w:rFonts w:eastAsia="Arial"/>
              <w:b/>
              <w:color w:val="000000"/>
              <w:sz w:val="24"/>
              <w:szCs w:val="24"/>
            </w:rPr>
            <w:tab/>
          </w:r>
          <w:r>
            <w:fldChar w:fldCharType="begin"/>
          </w:r>
          <w:r>
            <w:instrText xml:space="preserve"> PAGEREF _gx94mh7ad607 \h </w:instrText>
          </w:r>
          <w:r>
            <w:fldChar w:fldCharType="separate"/>
          </w:r>
          <w:r>
            <w:rPr>
              <w:rFonts w:eastAsia="Arial"/>
              <w:b/>
              <w:color w:val="000000"/>
              <w:sz w:val="24"/>
              <w:szCs w:val="24"/>
            </w:rPr>
            <w:t>3</w:t>
          </w:r>
          <w:r>
            <w:fldChar w:fldCharType="end"/>
          </w:r>
        </w:p>
        <w:p w14:paraId="35A249B9" w14:textId="658487F5" w:rsidR="00F750C6" w:rsidRPr="001708A5" w:rsidRDefault="00931E22" w:rsidP="001708A5">
          <w:pPr>
            <w:tabs>
              <w:tab w:val="right" w:pos="9025"/>
            </w:tabs>
            <w:spacing w:before="200" w:after="80" w:line="240" w:lineRule="auto"/>
            <w:rPr>
              <w:rFonts w:hint="eastAsia"/>
              <w:b/>
              <w:color w:val="000000"/>
            </w:rPr>
          </w:pPr>
          <w:hyperlink w:anchor="_2sx9t61himsw">
            <w:r>
              <w:rPr>
                <w:rFonts w:eastAsia="Arial"/>
                <w:b/>
                <w:color w:val="000000"/>
                <w:sz w:val="24"/>
                <w:szCs w:val="24"/>
              </w:rPr>
              <w:t>5. Expectation</w:t>
            </w:r>
          </w:hyperlink>
          <w:r>
            <w:rPr>
              <w:rFonts w:eastAsia="Arial"/>
              <w:b/>
              <w:color w:val="000000"/>
              <w:sz w:val="24"/>
              <w:szCs w:val="24"/>
            </w:rPr>
            <w:tab/>
          </w:r>
          <w:r>
            <w:fldChar w:fldCharType="begin"/>
          </w:r>
          <w:r>
            <w:instrText xml:space="preserve"> PAGEREF _2sx9t61himsw \h </w:instrText>
          </w:r>
          <w:r>
            <w:fldChar w:fldCharType="separate"/>
          </w:r>
          <w:r>
            <w:rPr>
              <w:rFonts w:eastAsia="Arial"/>
              <w:b/>
              <w:color w:val="000000"/>
            </w:rPr>
            <w:t>4</w:t>
          </w:r>
          <w:r>
            <w:fldChar w:fldCharType="end"/>
          </w:r>
          <w:r>
            <w:fldChar w:fldCharType="end"/>
          </w:r>
        </w:p>
      </w:sdtContent>
    </w:sdt>
    <w:p w14:paraId="2DF31760" w14:textId="77777777" w:rsidR="00F750C6" w:rsidRPr="001708A5" w:rsidRDefault="00931E22">
      <w:pPr>
        <w:pStyle w:val="2"/>
        <w:rPr>
          <w:lang w:val="en-US"/>
        </w:rPr>
      </w:pPr>
      <w:bookmarkStart w:id="2" w:name="_cfq0iwo3mjt5" w:colFirst="0" w:colLast="0"/>
      <w:bookmarkEnd w:id="2"/>
      <w:r w:rsidRPr="001708A5">
        <w:rPr>
          <w:lang w:val="en-US"/>
        </w:rPr>
        <w:lastRenderedPageBreak/>
        <w:t>1. Introduction</w:t>
      </w:r>
    </w:p>
    <w:p w14:paraId="61D47732" w14:textId="77777777" w:rsidR="00F750C6" w:rsidRPr="001708A5" w:rsidRDefault="00931E22">
      <w:pPr>
        <w:spacing w:before="240" w:after="240"/>
        <w:rPr>
          <w:sz w:val="24"/>
          <w:szCs w:val="24"/>
          <w:lang w:val="en-US"/>
        </w:rPr>
      </w:pPr>
      <w:r w:rsidRPr="001708A5">
        <w:rPr>
          <w:sz w:val="24"/>
          <w:szCs w:val="24"/>
          <w:lang w:val="en-US"/>
        </w:rPr>
        <w:t xml:space="preserve">  By the 21st century, the film industry had developed significantly. Despite the decline in movie theater sales due to COVID-19, people watch various movies using movie platforms such as ‘Netflix’ and ‘Watcha’. The film industry, which is receiving great </w:t>
      </w:r>
      <w:r w:rsidRPr="001708A5">
        <w:rPr>
          <w:sz w:val="24"/>
          <w:szCs w:val="24"/>
          <w:lang w:val="en-US"/>
        </w:rPr>
        <w:t>attention, continues to change and develop. Genres that were not previously spotlighted suddenly become popular (e.g. Avengers of Marvel Studio), and new genres such as SF and fantasy are made. Also, film companies are willing to produce good films at a co</w:t>
      </w:r>
      <w:r w:rsidRPr="001708A5">
        <w:rPr>
          <w:sz w:val="24"/>
          <w:szCs w:val="24"/>
          <w:lang w:val="en-US"/>
        </w:rPr>
        <w:t>st of enormous budget (Avengers: Endgame's production cost is a whopping $1.56 billion).</w:t>
      </w:r>
    </w:p>
    <w:p w14:paraId="2EED9148" w14:textId="77777777" w:rsidR="00F750C6" w:rsidRPr="001708A5" w:rsidRDefault="00931E22">
      <w:pPr>
        <w:spacing w:before="240" w:after="240"/>
        <w:rPr>
          <w:sz w:val="24"/>
          <w:szCs w:val="24"/>
          <w:lang w:val="en-US"/>
        </w:rPr>
      </w:pPr>
      <w:r w:rsidRPr="001708A5">
        <w:rPr>
          <w:sz w:val="24"/>
          <w:szCs w:val="24"/>
          <w:lang w:val="en-US"/>
        </w:rPr>
        <w:t xml:space="preserve">  It is important to know which movies are popular in this fashionable situation. Therefore, we would like to look at various indicators related to movies to find out </w:t>
      </w:r>
      <w:r w:rsidRPr="001708A5">
        <w:rPr>
          <w:sz w:val="24"/>
          <w:szCs w:val="24"/>
          <w:lang w:val="en-US"/>
        </w:rPr>
        <w:t>what kind of movies are popular. It will be analyzed using the movie metadata in Kaggle, and the main direction of the study is finding factors that affect the ratings of movies, and finding out the factors of each movie which affect the movie’s revenue th</w:t>
      </w:r>
      <w:r w:rsidRPr="001708A5">
        <w:rPr>
          <w:sz w:val="24"/>
          <w:szCs w:val="24"/>
          <w:lang w:val="en-US"/>
        </w:rPr>
        <w:t>rough data analysis using R.</w:t>
      </w:r>
    </w:p>
    <w:p w14:paraId="6AEB4202" w14:textId="77777777" w:rsidR="00F750C6" w:rsidRPr="001708A5" w:rsidRDefault="00F750C6">
      <w:pPr>
        <w:rPr>
          <w:sz w:val="24"/>
          <w:szCs w:val="24"/>
          <w:lang w:val="en-US"/>
        </w:rPr>
      </w:pPr>
    </w:p>
    <w:p w14:paraId="5E50322C" w14:textId="77777777" w:rsidR="00F750C6" w:rsidRPr="001708A5" w:rsidRDefault="00931E22">
      <w:pPr>
        <w:pStyle w:val="2"/>
        <w:rPr>
          <w:lang w:val="en-US"/>
        </w:rPr>
      </w:pPr>
      <w:bookmarkStart w:id="3" w:name="_v6eo9ocylord" w:colFirst="0" w:colLast="0"/>
      <w:bookmarkEnd w:id="3"/>
      <w:r w:rsidRPr="001708A5">
        <w:rPr>
          <w:lang w:val="en-US"/>
        </w:rPr>
        <w:t>2. Data Description</w:t>
      </w:r>
    </w:p>
    <w:p w14:paraId="45A1AE1B" w14:textId="77777777" w:rsidR="00F750C6" w:rsidRPr="001708A5" w:rsidRDefault="00931E22">
      <w:pPr>
        <w:rPr>
          <w:sz w:val="24"/>
          <w:szCs w:val="24"/>
          <w:lang w:val="en-US"/>
        </w:rPr>
      </w:pPr>
      <w:r w:rsidRPr="001708A5">
        <w:rPr>
          <w:sz w:val="24"/>
          <w:szCs w:val="24"/>
          <w:lang w:val="en-US"/>
        </w:rPr>
        <w:t xml:space="preserve">  Before analyzing the data, We would like to introduce what items are in the dataset.</w:t>
      </w:r>
    </w:p>
    <w:p w14:paraId="66A11FC4" w14:textId="77777777" w:rsidR="00F750C6" w:rsidRPr="001708A5" w:rsidRDefault="00931E22">
      <w:pPr>
        <w:numPr>
          <w:ilvl w:val="0"/>
          <w:numId w:val="5"/>
        </w:numPr>
        <w:spacing w:before="240"/>
        <w:rPr>
          <w:sz w:val="24"/>
          <w:szCs w:val="24"/>
          <w:lang w:val="en-US"/>
        </w:rPr>
      </w:pPr>
      <w:r w:rsidRPr="001708A5">
        <w:rPr>
          <w:b/>
          <w:sz w:val="26"/>
          <w:szCs w:val="26"/>
          <w:lang w:val="en-US"/>
        </w:rPr>
        <w:t>movies_metadata.csv</w:t>
      </w:r>
      <w:r w:rsidRPr="001708A5">
        <w:rPr>
          <w:b/>
          <w:sz w:val="24"/>
          <w:szCs w:val="24"/>
          <w:lang w:val="en-US"/>
        </w:rPr>
        <w:t>:</w:t>
      </w:r>
      <w:r w:rsidRPr="001708A5">
        <w:rPr>
          <w:sz w:val="24"/>
          <w:szCs w:val="24"/>
          <w:lang w:val="en-US"/>
        </w:rPr>
        <w:t xml:space="preserve"> The main Movies Metadata file. Contains information on 45,000 movies featured in the Full MovieLen</w:t>
      </w:r>
      <w:r w:rsidRPr="001708A5">
        <w:rPr>
          <w:sz w:val="24"/>
          <w:szCs w:val="24"/>
          <w:lang w:val="en-US"/>
        </w:rPr>
        <w:t>s dataset. Features include posters, backdrops, budget, revenue, release dates, languages, production countries and companies.</w:t>
      </w:r>
    </w:p>
    <w:p w14:paraId="4E4C99DD" w14:textId="77777777" w:rsidR="00F750C6" w:rsidRDefault="00931E22">
      <w:pPr>
        <w:numPr>
          <w:ilvl w:val="0"/>
          <w:numId w:val="5"/>
        </w:numPr>
        <w:rPr>
          <w:sz w:val="24"/>
          <w:szCs w:val="24"/>
        </w:rPr>
      </w:pPr>
      <w:r w:rsidRPr="001708A5">
        <w:rPr>
          <w:b/>
          <w:sz w:val="26"/>
          <w:szCs w:val="26"/>
          <w:lang w:val="en-US"/>
        </w:rPr>
        <w:t>keywords.csv:</w:t>
      </w:r>
      <w:r w:rsidRPr="001708A5">
        <w:rPr>
          <w:sz w:val="24"/>
          <w:szCs w:val="24"/>
          <w:lang w:val="en-US"/>
        </w:rPr>
        <w:t xml:space="preserve"> Contains the movie plot keywords for our MovieLens movies. </w:t>
      </w:r>
      <w:r>
        <w:rPr>
          <w:sz w:val="24"/>
          <w:szCs w:val="24"/>
        </w:rPr>
        <w:t>Available in the form of a stringified JSON Object.</w:t>
      </w:r>
    </w:p>
    <w:p w14:paraId="6BB79032" w14:textId="77777777" w:rsidR="00F750C6" w:rsidRDefault="00931E22">
      <w:pPr>
        <w:numPr>
          <w:ilvl w:val="0"/>
          <w:numId w:val="5"/>
        </w:numPr>
        <w:rPr>
          <w:sz w:val="24"/>
          <w:szCs w:val="24"/>
        </w:rPr>
      </w:pPr>
      <w:r w:rsidRPr="001708A5">
        <w:rPr>
          <w:b/>
          <w:sz w:val="26"/>
          <w:szCs w:val="26"/>
          <w:lang w:val="en-US"/>
        </w:rPr>
        <w:lastRenderedPageBreak/>
        <w:t>cred</w:t>
      </w:r>
      <w:r w:rsidRPr="001708A5">
        <w:rPr>
          <w:b/>
          <w:sz w:val="26"/>
          <w:szCs w:val="26"/>
          <w:lang w:val="en-US"/>
        </w:rPr>
        <w:t>its.csv:</w:t>
      </w:r>
      <w:r w:rsidRPr="001708A5">
        <w:rPr>
          <w:sz w:val="24"/>
          <w:szCs w:val="24"/>
          <w:lang w:val="en-US"/>
        </w:rPr>
        <w:t xml:space="preserve"> Consists of Cast and Crew Information for all our movies. </w:t>
      </w:r>
      <w:r>
        <w:rPr>
          <w:sz w:val="24"/>
          <w:szCs w:val="24"/>
        </w:rPr>
        <w:t>Available in the form of a stringified JSON Object.</w:t>
      </w:r>
    </w:p>
    <w:p w14:paraId="7C23B0FE" w14:textId="77777777" w:rsidR="00F750C6" w:rsidRPr="001708A5" w:rsidRDefault="00931E22">
      <w:pPr>
        <w:numPr>
          <w:ilvl w:val="0"/>
          <w:numId w:val="5"/>
        </w:numPr>
        <w:rPr>
          <w:sz w:val="24"/>
          <w:szCs w:val="24"/>
          <w:lang w:val="en-US"/>
        </w:rPr>
      </w:pPr>
      <w:r w:rsidRPr="001708A5">
        <w:rPr>
          <w:b/>
          <w:sz w:val="26"/>
          <w:szCs w:val="26"/>
          <w:lang w:val="en-US"/>
        </w:rPr>
        <w:t>links.csv:</w:t>
      </w:r>
      <w:r w:rsidRPr="001708A5">
        <w:rPr>
          <w:sz w:val="24"/>
          <w:szCs w:val="24"/>
          <w:lang w:val="en-US"/>
        </w:rPr>
        <w:t xml:space="preserve"> The file that contains the TMDB and IMDB IDs of all the movies featured in the Full MovieLens dataset.</w:t>
      </w:r>
    </w:p>
    <w:p w14:paraId="0049F098" w14:textId="77777777" w:rsidR="00F750C6" w:rsidRPr="001708A5" w:rsidRDefault="00931E22">
      <w:pPr>
        <w:numPr>
          <w:ilvl w:val="0"/>
          <w:numId w:val="5"/>
        </w:numPr>
        <w:rPr>
          <w:sz w:val="24"/>
          <w:szCs w:val="24"/>
          <w:lang w:val="en-US"/>
        </w:rPr>
      </w:pPr>
      <w:r w:rsidRPr="001708A5">
        <w:rPr>
          <w:b/>
          <w:sz w:val="26"/>
          <w:szCs w:val="26"/>
          <w:lang w:val="en-US"/>
        </w:rPr>
        <w:t>links_small.csv:</w:t>
      </w:r>
      <w:r w:rsidRPr="001708A5">
        <w:rPr>
          <w:sz w:val="24"/>
          <w:szCs w:val="24"/>
          <w:lang w:val="en-US"/>
        </w:rPr>
        <w:t xml:space="preserve"> Contai</w:t>
      </w:r>
      <w:r w:rsidRPr="001708A5">
        <w:rPr>
          <w:sz w:val="24"/>
          <w:szCs w:val="24"/>
          <w:lang w:val="en-US"/>
        </w:rPr>
        <w:t>ns the TMDB and IMDB IDs of a small subset of 9,000 movies of the Full Dataset.</w:t>
      </w:r>
    </w:p>
    <w:p w14:paraId="2F9FB57C" w14:textId="77777777" w:rsidR="00F750C6" w:rsidRPr="001708A5" w:rsidRDefault="00931E22">
      <w:pPr>
        <w:numPr>
          <w:ilvl w:val="0"/>
          <w:numId w:val="5"/>
        </w:numPr>
        <w:spacing w:after="240"/>
        <w:rPr>
          <w:sz w:val="24"/>
          <w:szCs w:val="24"/>
          <w:lang w:val="en-US"/>
        </w:rPr>
      </w:pPr>
      <w:r w:rsidRPr="001708A5">
        <w:rPr>
          <w:b/>
          <w:sz w:val="26"/>
          <w:szCs w:val="26"/>
          <w:lang w:val="en-US"/>
        </w:rPr>
        <w:t>ratings_small.csv:</w:t>
      </w:r>
      <w:r w:rsidRPr="001708A5">
        <w:rPr>
          <w:sz w:val="24"/>
          <w:szCs w:val="24"/>
          <w:lang w:val="en-US"/>
        </w:rPr>
        <w:t xml:space="preserve"> The subset of 100,000 ratings from 700 users on 9,000 movies.</w:t>
      </w:r>
    </w:p>
    <w:p w14:paraId="1D022DB8" w14:textId="77777777" w:rsidR="00F750C6" w:rsidRPr="001708A5" w:rsidRDefault="00931E22">
      <w:pPr>
        <w:spacing w:before="240" w:after="240"/>
        <w:rPr>
          <w:sz w:val="24"/>
          <w:szCs w:val="24"/>
          <w:lang w:val="en-US"/>
        </w:rPr>
      </w:pPr>
      <w:r w:rsidRPr="001708A5">
        <w:rPr>
          <w:sz w:val="24"/>
          <w:szCs w:val="24"/>
          <w:lang w:val="en-US"/>
        </w:rPr>
        <w:t xml:space="preserve">  Among them, we will mainly use 'movies_metadata' and 'ratings_small'.</w:t>
      </w:r>
    </w:p>
    <w:p w14:paraId="77A09B45" w14:textId="77777777" w:rsidR="00F750C6" w:rsidRPr="001708A5" w:rsidRDefault="00F750C6">
      <w:pPr>
        <w:rPr>
          <w:sz w:val="24"/>
          <w:szCs w:val="24"/>
          <w:lang w:val="en-US"/>
        </w:rPr>
      </w:pPr>
    </w:p>
    <w:p w14:paraId="6771A571" w14:textId="77777777" w:rsidR="00F750C6" w:rsidRPr="001708A5" w:rsidRDefault="00931E22">
      <w:pPr>
        <w:pStyle w:val="2"/>
        <w:rPr>
          <w:lang w:val="en-US"/>
        </w:rPr>
      </w:pPr>
      <w:bookmarkStart w:id="4" w:name="_18qfkswpbqm" w:colFirst="0" w:colLast="0"/>
      <w:bookmarkEnd w:id="4"/>
      <w:r w:rsidRPr="001708A5">
        <w:rPr>
          <w:lang w:val="en-US"/>
        </w:rPr>
        <w:t>3. Data Wrangling</w:t>
      </w:r>
    </w:p>
    <w:p w14:paraId="0DE4D82A" w14:textId="77777777" w:rsidR="00F750C6" w:rsidRDefault="00931E22">
      <w:pPr>
        <w:rPr>
          <w:sz w:val="24"/>
          <w:szCs w:val="24"/>
        </w:rPr>
      </w:pPr>
      <w:r w:rsidRPr="001708A5">
        <w:rPr>
          <w:sz w:val="24"/>
          <w:szCs w:val="24"/>
          <w:lang w:val="en-US"/>
        </w:rPr>
        <w:t xml:space="preserve">  Da</w:t>
      </w:r>
      <w:r w:rsidRPr="001708A5">
        <w:rPr>
          <w:sz w:val="24"/>
          <w:szCs w:val="24"/>
          <w:lang w:val="en-US"/>
        </w:rPr>
        <w:t xml:space="preserve">ta Wrangling consists of three parts. </w:t>
      </w:r>
      <w:r>
        <w:rPr>
          <w:sz w:val="24"/>
          <w:szCs w:val="24"/>
        </w:rPr>
        <w:t>Import, Tidy, and Transform.</w:t>
      </w:r>
    </w:p>
    <w:p w14:paraId="1F457D41" w14:textId="77777777" w:rsidR="00F750C6" w:rsidRDefault="00F750C6">
      <w:pPr>
        <w:rPr>
          <w:sz w:val="24"/>
          <w:szCs w:val="24"/>
        </w:rPr>
      </w:pPr>
    </w:p>
    <w:p w14:paraId="47E2F0B8" w14:textId="77777777" w:rsidR="00F750C6" w:rsidRDefault="00931E22">
      <w:pPr>
        <w:numPr>
          <w:ilvl w:val="0"/>
          <w:numId w:val="3"/>
        </w:numPr>
        <w:rPr>
          <w:sz w:val="26"/>
          <w:szCs w:val="26"/>
        </w:rPr>
      </w:pPr>
      <w:r>
        <w:rPr>
          <w:sz w:val="26"/>
          <w:szCs w:val="26"/>
        </w:rPr>
        <w:t>Import</w:t>
      </w:r>
    </w:p>
    <w:p w14:paraId="68398EF8" w14:textId="77777777" w:rsidR="00F750C6" w:rsidRPr="001708A5" w:rsidRDefault="00931E22">
      <w:pPr>
        <w:ind w:left="720"/>
        <w:rPr>
          <w:sz w:val="24"/>
          <w:szCs w:val="24"/>
          <w:lang w:val="en-US"/>
        </w:rPr>
      </w:pPr>
      <w:r w:rsidRPr="001708A5">
        <w:rPr>
          <w:sz w:val="24"/>
          <w:szCs w:val="24"/>
          <w:lang w:val="en-US"/>
        </w:rPr>
        <w:t xml:space="preserve">  Using the read.csv() function, we are going to read movies_metadata.csv into R with the option </w:t>
      </w:r>
      <w:r w:rsidRPr="001708A5">
        <w:rPr>
          <w:i/>
          <w:sz w:val="24"/>
          <w:szCs w:val="24"/>
          <w:lang w:val="en-US"/>
        </w:rPr>
        <w:t>header = TRUE</w:t>
      </w:r>
      <w:r w:rsidRPr="001708A5">
        <w:rPr>
          <w:sz w:val="24"/>
          <w:szCs w:val="24"/>
          <w:lang w:val="en-US"/>
        </w:rPr>
        <w:t>.</w:t>
      </w:r>
    </w:p>
    <w:p w14:paraId="032EAEEB" w14:textId="77777777" w:rsidR="00F750C6" w:rsidRPr="001708A5" w:rsidRDefault="00F750C6">
      <w:pPr>
        <w:rPr>
          <w:sz w:val="24"/>
          <w:szCs w:val="24"/>
          <w:lang w:val="en-US"/>
        </w:rPr>
      </w:pPr>
    </w:p>
    <w:p w14:paraId="30F91349" w14:textId="77777777" w:rsidR="00F750C6" w:rsidRDefault="00931E22">
      <w:pPr>
        <w:numPr>
          <w:ilvl w:val="0"/>
          <w:numId w:val="1"/>
        </w:numPr>
        <w:rPr>
          <w:sz w:val="26"/>
          <w:szCs w:val="26"/>
        </w:rPr>
      </w:pPr>
      <w:r>
        <w:rPr>
          <w:sz w:val="26"/>
          <w:szCs w:val="26"/>
        </w:rPr>
        <w:t>Tidy</w:t>
      </w:r>
    </w:p>
    <w:p w14:paraId="1D55E9F6" w14:textId="562EE1F6" w:rsidR="001708A5" w:rsidRDefault="00931E22" w:rsidP="001708A5">
      <w:pPr>
        <w:ind w:left="720" w:firstLine="165"/>
        <w:rPr>
          <w:sz w:val="24"/>
          <w:szCs w:val="24"/>
          <w:lang w:val="en-US"/>
        </w:rPr>
      </w:pPr>
      <w:r w:rsidRPr="001708A5">
        <w:rPr>
          <w:sz w:val="24"/>
          <w:szCs w:val="24"/>
          <w:lang w:val="en-US"/>
        </w:rPr>
        <w:t xml:space="preserve">We are going to use the “tidyr” package to create tidy data. </w:t>
      </w:r>
      <w:r w:rsidRPr="001708A5">
        <w:rPr>
          <w:sz w:val="24"/>
          <w:szCs w:val="24"/>
          <w:lang w:val="en-US"/>
        </w:rPr>
        <w:t>From the data we imported above. Then we’ll transform it into a tibble using the as_tibble() function so that we can use the “dplyr” package when we transform the data.</w:t>
      </w:r>
    </w:p>
    <w:p w14:paraId="36A795E9" w14:textId="77777777" w:rsidR="001708A5" w:rsidRPr="001708A5" w:rsidRDefault="001708A5" w:rsidP="001708A5">
      <w:pPr>
        <w:ind w:left="720" w:firstLine="165"/>
        <w:rPr>
          <w:rFonts w:hint="eastAsia"/>
          <w:sz w:val="24"/>
          <w:szCs w:val="24"/>
          <w:lang w:val="en-US"/>
        </w:rPr>
      </w:pPr>
    </w:p>
    <w:p w14:paraId="464825A7" w14:textId="77777777" w:rsidR="00F750C6" w:rsidRDefault="00931E22">
      <w:pPr>
        <w:numPr>
          <w:ilvl w:val="0"/>
          <w:numId w:val="4"/>
        </w:numPr>
        <w:rPr>
          <w:sz w:val="26"/>
          <w:szCs w:val="26"/>
        </w:rPr>
      </w:pPr>
      <w:r>
        <w:rPr>
          <w:sz w:val="26"/>
          <w:szCs w:val="26"/>
        </w:rPr>
        <w:t>Transform</w:t>
      </w:r>
    </w:p>
    <w:p w14:paraId="34286FCF" w14:textId="44A88358" w:rsidR="00F750C6" w:rsidRPr="001708A5" w:rsidRDefault="00931E22" w:rsidP="001708A5">
      <w:pPr>
        <w:ind w:left="720"/>
        <w:rPr>
          <w:rFonts w:hint="eastAsia"/>
          <w:sz w:val="24"/>
          <w:szCs w:val="24"/>
          <w:lang w:val="en-US"/>
        </w:rPr>
      </w:pPr>
      <w:r w:rsidRPr="001708A5">
        <w:rPr>
          <w:sz w:val="24"/>
          <w:szCs w:val="24"/>
          <w:lang w:val="en-US"/>
        </w:rPr>
        <w:t xml:space="preserve">  movies_matadata consists of 24 columns and 45455 rows of data. We are going to use the “dplyr” package to transform data.</w:t>
      </w:r>
    </w:p>
    <w:p w14:paraId="0E5629A6" w14:textId="77777777" w:rsidR="00F750C6" w:rsidRPr="001708A5" w:rsidRDefault="00931E22">
      <w:pPr>
        <w:rPr>
          <w:sz w:val="24"/>
          <w:szCs w:val="24"/>
          <w:lang w:val="en-US"/>
        </w:rPr>
      </w:pPr>
      <w:r w:rsidRPr="001708A5">
        <w:rPr>
          <w:sz w:val="24"/>
          <w:szCs w:val="24"/>
          <w:lang w:val="en-US"/>
        </w:rPr>
        <w:lastRenderedPageBreak/>
        <w:t xml:space="preserve">  The column that we need is budget, genres, revenue, runtime, vote_average and vote_count. So using the select() function, we c</w:t>
      </w:r>
      <w:r w:rsidRPr="001708A5">
        <w:rPr>
          <w:sz w:val="24"/>
          <w:szCs w:val="24"/>
          <w:lang w:val="en-US"/>
        </w:rPr>
        <w:t>an pick only budget, genres, revenue, runtime, vote_average and vote_count.</w:t>
      </w:r>
    </w:p>
    <w:p w14:paraId="1A8889CB" w14:textId="77777777" w:rsidR="00F750C6" w:rsidRPr="001708A5" w:rsidRDefault="00F750C6">
      <w:pPr>
        <w:rPr>
          <w:sz w:val="24"/>
          <w:szCs w:val="24"/>
          <w:lang w:val="en-US"/>
        </w:rPr>
      </w:pPr>
    </w:p>
    <w:p w14:paraId="031AE4FA" w14:textId="77777777" w:rsidR="00F750C6" w:rsidRPr="001708A5" w:rsidRDefault="00931E22">
      <w:pPr>
        <w:rPr>
          <w:sz w:val="24"/>
          <w:szCs w:val="24"/>
          <w:lang w:val="en-US"/>
        </w:rPr>
      </w:pPr>
      <w:r w:rsidRPr="001708A5">
        <w:rPr>
          <w:sz w:val="24"/>
          <w:szCs w:val="24"/>
          <w:lang w:val="en-US"/>
        </w:rPr>
        <w:t xml:space="preserve">  Then we need to remove data that we can’t use. Using the filter() function, we are planning to remove movies that include NA as value. Then using the mutate() function, produce </w:t>
      </w:r>
      <w:r w:rsidRPr="001708A5">
        <w:rPr>
          <w:sz w:val="24"/>
          <w:szCs w:val="24"/>
          <w:lang w:val="en-US"/>
        </w:rPr>
        <w:t xml:space="preserve">a new variable that represents “earnings rate” which can be calculated by revenue/budget. </w:t>
      </w:r>
    </w:p>
    <w:p w14:paraId="39CEEF16" w14:textId="77777777" w:rsidR="00F750C6" w:rsidRPr="001708A5" w:rsidRDefault="00F750C6">
      <w:pPr>
        <w:rPr>
          <w:sz w:val="24"/>
          <w:szCs w:val="24"/>
          <w:lang w:val="en-US"/>
        </w:rPr>
      </w:pPr>
    </w:p>
    <w:p w14:paraId="52B6F589" w14:textId="77777777" w:rsidR="00F750C6" w:rsidRPr="001708A5" w:rsidRDefault="00931E22">
      <w:pPr>
        <w:rPr>
          <w:sz w:val="24"/>
          <w:szCs w:val="24"/>
          <w:lang w:val="en-US"/>
        </w:rPr>
      </w:pPr>
      <w:r w:rsidRPr="001708A5">
        <w:rPr>
          <w:sz w:val="24"/>
          <w:szCs w:val="24"/>
          <w:lang w:val="en-US"/>
        </w:rPr>
        <w:t xml:space="preserve">  Also we need to make a new table consisting of genre and earnings rate. One movie can have multiple genres. For example, genres data for movie “Toy Story” is [{'i</w:t>
      </w:r>
      <w:r w:rsidRPr="001708A5">
        <w:rPr>
          <w:sz w:val="24"/>
          <w:szCs w:val="24"/>
          <w:lang w:val="en-US"/>
        </w:rPr>
        <w:t xml:space="preserve">d': 16, 'name': 'Animation'}, {'id': 35, 'name': 'Comedy'}, {'id': 10751, 'name': 'Family'}]. So “Toy Story” should be calculated for each Animation, Comedy, and Family. By running a loop for the table we made above, make a new table that would have three </w:t>
      </w:r>
      <w:r w:rsidRPr="001708A5">
        <w:rPr>
          <w:sz w:val="24"/>
          <w:szCs w:val="24"/>
          <w:lang w:val="en-US"/>
        </w:rPr>
        <w:t xml:space="preserve">rows(Animation, Comedy, Family) for Toy Story. </w:t>
      </w:r>
    </w:p>
    <w:p w14:paraId="4FF671BE" w14:textId="77777777" w:rsidR="00F750C6" w:rsidRPr="001708A5" w:rsidRDefault="00F750C6">
      <w:pPr>
        <w:rPr>
          <w:sz w:val="24"/>
          <w:szCs w:val="24"/>
          <w:lang w:val="en-US"/>
        </w:rPr>
      </w:pPr>
    </w:p>
    <w:p w14:paraId="3C767238" w14:textId="77777777" w:rsidR="00F750C6" w:rsidRPr="001708A5" w:rsidRDefault="00931E22">
      <w:pPr>
        <w:pStyle w:val="2"/>
        <w:rPr>
          <w:lang w:val="en-US"/>
        </w:rPr>
      </w:pPr>
      <w:bookmarkStart w:id="5" w:name="_gx94mh7ad607" w:colFirst="0" w:colLast="0"/>
      <w:bookmarkEnd w:id="5"/>
      <w:r w:rsidRPr="001708A5">
        <w:rPr>
          <w:lang w:val="en-US"/>
        </w:rPr>
        <w:t>4. Data Analysis</w:t>
      </w:r>
    </w:p>
    <w:p w14:paraId="2708B346" w14:textId="3F1F00A3" w:rsidR="00F750C6" w:rsidRDefault="00931E22" w:rsidP="001708A5">
      <w:pPr>
        <w:ind w:firstLine="165"/>
        <w:rPr>
          <w:sz w:val="24"/>
          <w:szCs w:val="24"/>
          <w:lang w:val="en-US"/>
        </w:rPr>
      </w:pPr>
      <w:r w:rsidRPr="001708A5">
        <w:rPr>
          <w:sz w:val="24"/>
          <w:szCs w:val="24"/>
          <w:lang w:val="en-US"/>
        </w:rPr>
        <w:t>We are planning to create models for each genre - earnings rate, budget - revenue, budget - running time. Currently before making the data, we are expecting a linear relationship between e</w:t>
      </w:r>
      <w:r w:rsidRPr="001708A5">
        <w:rPr>
          <w:sz w:val="24"/>
          <w:szCs w:val="24"/>
          <w:lang w:val="en-US"/>
        </w:rPr>
        <w:t xml:space="preserve">ach factor, but this may be wrong. From the first data we extracted, we are planning to remove the outliers and change the model from linear to other to get the correct model for these relations. </w:t>
      </w:r>
    </w:p>
    <w:p w14:paraId="4AE23780" w14:textId="637814CC" w:rsidR="001708A5" w:rsidRDefault="001708A5" w:rsidP="001708A5">
      <w:pPr>
        <w:ind w:firstLine="165"/>
        <w:rPr>
          <w:sz w:val="24"/>
          <w:szCs w:val="24"/>
          <w:lang w:val="en-US"/>
        </w:rPr>
      </w:pPr>
    </w:p>
    <w:p w14:paraId="10C2B426" w14:textId="77777777" w:rsidR="001708A5" w:rsidRPr="001708A5" w:rsidRDefault="001708A5" w:rsidP="001708A5">
      <w:pPr>
        <w:ind w:firstLine="165"/>
        <w:rPr>
          <w:rFonts w:hint="eastAsia"/>
          <w:sz w:val="24"/>
          <w:szCs w:val="24"/>
          <w:lang w:val="en-US"/>
        </w:rPr>
      </w:pPr>
    </w:p>
    <w:p w14:paraId="13D2519C" w14:textId="77777777" w:rsidR="00F750C6" w:rsidRPr="001708A5" w:rsidRDefault="00931E22">
      <w:pPr>
        <w:pStyle w:val="2"/>
        <w:rPr>
          <w:lang w:val="en-US"/>
        </w:rPr>
      </w:pPr>
      <w:bookmarkStart w:id="6" w:name="_2sx9t61himsw" w:colFirst="0" w:colLast="0"/>
      <w:bookmarkEnd w:id="6"/>
      <w:r w:rsidRPr="001708A5">
        <w:rPr>
          <w:lang w:val="en-US"/>
        </w:rPr>
        <w:lastRenderedPageBreak/>
        <w:t>5. Expectation</w:t>
      </w:r>
    </w:p>
    <w:p w14:paraId="06918499" w14:textId="77777777" w:rsidR="00F750C6" w:rsidRPr="001708A5" w:rsidRDefault="00931E22">
      <w:pPr>
        <w:rPr>
          <w:sz w:val="24"/>
          <w:szCs w:val="24"/>
          <w:lang w:val="en-US"/>
        </w:rPr>
      </w:pPr>
      <w:r w:rsidRPr="001708A5">
        <w:rPr>
          <w:b/>
          <w:sz w:val="28"/>
          <w:szCs w:val="28"/>
          <w:lang w:val="en-US"/>
        </w:rPr>
        <w:t xml:space="preserve">  </w:t>
      </w:r>
      <w:r w:rsidRPr="001708A5">
        <w:rPr>
          <w:sz w:val="24"/>
          <w:szCs w:val="24"/>
          <w:lang w:val="en-US"/>
        </w:rPr>
        <w:t>Before the analysis, we expected the resul</w:t>
      </w:r>
      <w:r w:rsidRPr="001708A5">
        <w:rPr>
          <w:sz w:val="24"/>
          <w:szCs w:val="24"/>
          <w:lang w:val="en-US"/>
        </w:rPr>
        <w:t>t to establish some hypothesis such as the following table.</w:t>
      </w:r>
    </w:p>
    <w:p w14:paraId="17989A88" w14:textId="77777777" w:rsidR="00F750C6" w:rsidRPr="001708A5" w:rsidRDefault="00F750C6">
      <w:pPr>
        <w:rPr>
          <w:sz w:val="24"/>
          <w:szCs w:val="24"/>
          <w:lang w:val="en-US"/>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F750C6" w14:paraId="00BBBBB3" w14:textId="77777777">
        <w:tc>
          <w:tcPr>
            <w:tcW w:w="2745" w:type="dxa"/>
            <w:shd w:val="clear" w:color="auto" w:fill="auto"/>
            <w:tcMar>
              <w:top w:w="100" w:type="dxa"/>
              <w:left w:w="100" w:type="dxa"/>
              <w:bottom w:w="100" w:type="dxa"/>
              <w:right w:w="100" w:type="dxa"/>
            </w:tcMar>
          </w:tcPr>
          <w:p w14:paraId="546D08AE" w14:textId="77777777" w:rsidR="00F750C6" w:rsidRDefault="00931E22">
            <w:pPr>
              <w:widowControl w:val="0"/>
              <w:pBdr>
                <w:top w:val="nil"/>
                <w:left w:val="nil"/>
                <w:bottom w:val="nil"/>
                <w:right w:val="nil"/>
                <w:between w:val="nil"/>
              </w:pBdr>
              <w:spacing w:line="240" w:lineRule="auto"/>
              <w:jc w:val="center"/>
              <w:rPr>
                <w:sz w:val="24"/>
                <w:szCs w:val="24"/>
              </w:rPr>
            </w:pPr>
            <w:r>
              <w:rPr>
                <w:sz w:val="24"/>
                <w:szCs w:val="24"/>
              </w:rPr>
              <w:t>Relation</w:t>
            </w:r>
          </w:p>
        </w:tc>
        <w:tc>
          <w:tcPr>
            <w:tcW w:w="6255" w:type="dxa"/>
            <w:shd w:val="clear" w:color="auto" w:fill="auto"/>
            <w:tcMar>
              <w:top w:w="100" w:type="dxa"/>
              <w:left w:w="100" w:type="dxa"/>
              <w:bottom w:w="100" w:type="dxa"/>
              <w:right w:w="100" w:type="dxa"/>
            </w:tcMar>
          </w:tcPr>
          <w:p w14:paraId="75F2DAAB" w14:textId="77777777" w:rsidR="00F750C6" w:rsidRDefault="00931E22">
            <w:pPr>
              <w:widowControl w:val="0"/>
              <w:pBdr>
                <w:top w:val="nil"/>
                <w:left w:val="nil"/>
                <w:bottom w:val="nil"/>
                <w:right w:val="nil"/>
                <w:between w:val="nil"/>
              </w:pBdr>
              <w:spacing w:line="240" w:lineRule="auto"/>
              <w:jc w:val="center"/>
              <w:rPr>
                <w:sz w:val="24"/>
                <w:szCs w:val="24"/>
              </w:rPr>
            </w:pPr>
            <w:r>
              <w:rPr>
                <w:sz w:val="24"/>
                <w:szCs w:val="24"/>
              </w:rPr>
              <w:t>Expectation(Hypothesis)</w:t>
            </w:r>
          </w:p>
        </w:tc>
      </w:tr>
      <w:tr w:rsidR="00F750C6" w:rsidRPr="001708A5" w14:paraId="5ED20757" w14:textId="77777777">
        <w:tc>
          <w:tcPr>
            <w:tcW w:w="2745" w:type="dxa"/>
            <w:shd w:val="clear" w:color="auto" w:fill="auto"/>
            <w:tcMar>
              <w:top w:w="100" w:type="dxa"/>
              <w:left w:w="100" w:type="dxa"/>
              <w:bottom w:w="100" w:type="dxa"/>
              <w:right w:w="100" w:type="dxa"/>
            </w:tcMar>
          </w:tcPr>
          <w:p w14:paraId="3D1C72F5" w14:textId="77777777" w:rsidR="00F750C6" w:rsidRDefault="00931E22">
            <w:pPr>
              <w:widowControl w:val="0"/>
              <w:pBdr>
                <w:top w:val="nil"/>
                <w:left w:val="nil"/>
                <w:bottom w:val="nil"/>
                <w:right w:val="nil"/>
                <w:between w:val="nil"/>
              </w:pBdr>
              <w:spacing w:line="240" w:lineRule="auto"/>
              <w:rPr>
                <w:sz w:val="24"/>
                <w:szCs w:val="24"/>
              </w:rPr>
            </w:pPr>
            <w:r>
              <w:rPr>
                <w:sz w:val="24"/>
                <w:szCs w:val="24"/>
              </w:rPr>
              <w:t>genre - earnings rate</w:t>
            </w:r>
          </w:p>
        </w:tc>
        <w:tc>
          <w:tcPr>
            <w:tcW w:w="6255" w:type="dxa"/>
            <w:shd w:val="clear" w:color="auto" w:fill="auto"/>
            <w:tcMar>
              <w:top w:w="100" w:type="dxa"/>
              <w:left w:w="100" w:type="dxa"/>
              <w:bottom w:w="100" w:type="dxa"/>
              <w:right w:w="100" w:type="dxa"/>
            </w:tcMar>
          </w:tcPr>
          <w:p w14:paraId="0772EBF0" w14:textId="77777777" w:rsidR="00F750C6" w:rsidRPr="001708A5" w:rsidRDefault="00931E22">
            <w:pPr>
              <w:widowControl w:val="0"/>
              <w:pBdr>
                <w:top w:val="nil"/>
                <w:left w:val="nil"/>
                <w:bottom w:val="nil"/>
                <w:right w:val="nil"/>
                <w:between w:val="nil"/>
              </w:pBdr>
              <w:spacing w:line="240" w:lineRule="auto"/>
              <w:rPr>
                <w:sz w:val="24"/>
                <w:szCs w:val="24"/>
                <w:lang w:val="en-US"/>
              </w:rPr>
            </w:pPr>
            <w:r w:rsidRPr="001708A5">
              <w:rPr>
                <w:sz w:val="24"/>
                <w:szCs w:val="24"/>
                <w:lang w:val="en-US"/>
              </w:rPr>
              <w:t>The genre which appears with high frequency will have a high earning ratio.</w:t>
            </w:r>
          </w:p>
        </w:tc>
      </w:tr>
      <w:tr w:rsidR="00F750C6" w:rsidRPr="001708A5" w14:paraId="50B485A2" w14:textId="77777777">
        <w:tc>
          <w:tcPr>
            <w:tcW w:w="2745" w:type="dxa"/>
            <w:shd w:val="clear" w:color="auto" w:fill="auto"/>
            <w:tcMar>
              <w:top w:w="100" w:type="dxa"/>
              <w:left w:w="100" w:type="dxa"/>
              <w:bottom w:w="100" w:type="dxa"/>
              <w:right w:w="100" w:type="dxa"/>
            </w:tcMar>
          </w:tcPr>
          <w:p w14:paraId="3A707470" w14:textId="77777777" w:rsidR="00F750C6" w:rsidRDefault="00931E22">
            <w:pPr>
              <w:widowControl w:val="0"/>
              <w:pBdr>
                <w:top w:val="nil"/>
                <w:left w:val="nil"/>
                <w:bottom w:val="nil"/>
                <w:right w:val="nil"/>
                <w:between w:val="nil"/>
              </w:pBdr>
              <w:spacing w:line="240" w:lineRule="auto"/>
              <w:rPr>
                <w:sz w:val="24"/>
                <w:szCs w:val="24"/>
              </w:rPr>
            </w:pPr>
            <w:r>
              <w:rPr>
                <w:sz w:val="24"/>
                <w:szCs w:val="24"/>
              </w:rPr>
              <w:t>budget - revenue</w:t>
            </w:r>
          </w:p>
        </w:tc>
        <w:tc>
          <w:tcPr>
            <w:tcW w:w="6255" w:type="dxa"/>
            <w:shd w:val="clear" w:color="auto" w:fill="auto"/>
            <w:tcMar>
              <w:top w:w="100" w:type="dxa"/>
              <w:left w:w="100" w:type="dxa"/>
              <w:bottom w:w="100" w:type="dxa"/>
              <w:right w:w="100" w:type="dxa"/>
            </w:tcMar>
          </w:tcPr>
          <w:p w14:paraId="072FD2BE" w14:textId="77777777" w:rsidR="00F750C6" w:rsidRPr="001708A5" w:rsidRDefault="00931E22">
            <w:pPr>
              <w:widowControl w:val="0"/>
              <w:pBdr>
                <w:top w:val="nil"/>
                <w:left w:val="nil"/>
                <w:bottom w:val="nil"/>
                <w:right w:val="nil"/>
                <w:between w:val="nil"/>
              </w:pBdr>
              <w:spacing w:line="240" w:lineRule="auto"/>
              <w:rPr>
                <w:sz w:val="24"/>
                <w:szCs w:val="24"/>
                <w:lang w:val="en-US"/>
              </w:rPr>
            </w:pPr>
            <w:r w:rsidRPr="001708A5">
              <w:rPr>
                <w:sz w:val="24"/>
                <w:szCs w:val="24"/>
                <w:lang w:val="en-US"/>
              </w:rPr>
              <w:t>The movie which has more budget will earn more.</w:t>
            </w:r>
          </w:p>
        </w:tc>
      </w:tr>
      <w:tr w:rsidR="00F750C6" w:rsidRPr="001708A5" w14:paraId="2BFED50F" w14:textId="77777777">
        <w:tc>
          <w:tcPr>
            <w:tcW w:w="2745" w:type="dxa"/>
            <w:shd w:val="clear" w:color="auto" w:fill="auto"/>
            <w:tcMar>
              <w:top w:w="100" w:type="dxa"/>
              <w:left w:w="100" w:type="dxa"/>
              <w:bottom w:w="100" w:type="dxa"/>
              <w:right w:w="100" w:type="dxa"/>
            </w:tcMar>
          </w:tcPr>
          <w:p w14:paraId="3877840C" w14:textId="77777777" w:rsidR="00F750C6" w:rsidRDefault="00931E22">
            <w:pPr>
              <w:widowControl w:val="0"/>
              <w:pBdr>
                <w:top w:val="nil"/>
                <w:left w:val="nil"/>
                <w:bottom w:val="nil"/>
                <w:right w:val="nil"/>
                <w:between w:val="nil"/>
              </w:pBdr>
              <w:spacing w:line="240" w:lineRule="auto"/>
              <w:rPr>
                <w:sz w:val="24"/>
                <w:szCs w:val="24"/>
              </w:rPr>
            </w:pPr>
            <w:r>
              <w:rPr>
                <w:sz w:val="24"/>
                <w:szCs w:val="24"/>
              </w:rPr>
              <w:t>budget - ratings</w:t>
            </w:r>
          </w:p>
        </w:tc>
        <w:tc>
          <w:tcPr>
            <w:tcW w:w="6255" w:type="dxa"/>
            <w:shd w:val="clear" w:color="auto" w:fill="auto"/>
            <w:tcMar>
              <w:top w:w="100" w:type="dxa"/>
              <w:left w:w="100" w:type="dxa"/>
              <w:bottom w:w="100" w:type="dxa"/>
              <w:right w:w="100" w:type="dxa"/>
            </w:tcMar>
          </w:tcPr>
          <w:p w14:paraId="5C11A549" w14:textId="77777777" w:rsidR="00F750C6" w:rsidRPr="001708A5" w:rsidRDefault="00931E22">
            <w:pPr>
              <w:widowControl w:val="0"/>
              <w:pBdr>
                <w:top w:val="nil"/>
                <w:left w:val="nil"/>
                <w:bottom w:val="nil"/>
                <w:right w:val="nil"/>
                <w:between w:val="nil"/>
              </w:pBdr>
              <w:spacing w:line="240" w:lineRule="auto"/>
              <w:rPr>
                <w:sz w:val="24"/>
                <w:szCs w:val="24"/>
                <w:lang w:val="en-US"/>
              </w:rPr>
            </w:pPr>
            <w:r w:rsidRPr="001708A5">
              <w:rPr>
                <w:sz w:val="24"/>
                <w:szCs w:val="24"/>
                <w:lang w:val="en-US"/>
              </w:rPr>
              <w:t>The movie which has more budget will receive good ratings</w:t>
            </w:r>
          </w:p>
        </w:tc>
      </w:tr>
    </w:tbl>
    <w:p w14:paraId="6A407DBC" w14:textId="77777777" w:rsidR="00F750C6" w:rsidRPr="001708A5" w:rsidRDefault="00931E22">
      <w:pPr>
        <w:jc w:val="center"/>
        <w:rPr>
          <w:sz w:val="24"/>
          <w:szCs w:val="24"/>
          <w:lang w:val="en-US"/>
        </w:rPr>
      </w:pPr>
      <w:r w:rsidRPr="001708A5">
        <w:rPr>
          <w:i/>
          <w:sz w:val="20"/>
          <w:szCs w:val="20"/>
          <w:lang w:val="en-US"/>
        </w:rPr>
        <w:t>Table 1. Hypothesis of Project</w:t>
      </w:r>
    </w:p>
    <w:p w14:paraId="4724749B" w14:textId="77777777" w:rsidR="00F750C6" w:rsidRPr="001708A5" w:rsidRDefault="00F750C6">
      <w:pPr>
        <w:rPr>
          <w:sz w:val="24"/>
          <w:szCs w:val="24"/>
          <w:lang w:val="en-US"/>
        </w:rPr>
      </w:pPr>
    </w:p>
    <w:p w14:paraId="5C9A39F2" w14:textId="77777777" w:rsidR="00F750C6" w:rsidRPr="001708A5" w:rsidRDefault="00931E22">
      <w:pPr>
        <w:rPr>
          <w:sz w:val="24"/>
          <w:szCs w:val="24"/>
          <w:lang w:val="en-US"/>
        </w:rPr>
      </w:pPr>
      <w:r w:rsidRPr="001708A5">
        <w:rPr>
          <w:sz w:val="24"/>
          <w:szCs w:val="24"/>
          <w:lang w:val="en-US"/>
        </w:rPr>
        <w:t xml:space="preserve">  Exp</w:t>
      </w:r>
      <w:r w:rsidRPr="001708A5">
        <w:rPr>
          <w:sz w:val="24"/>
          <w:szCs w:val="24"/>
          <w:lang w:val="en-US"/>
        </w:rPr>
        <w:t>lanations of these three expectations are like below:</w:t>
      </w:r>
    </w:p>
    <w:p w14:paraId="23ADD860" w14:textId="77777777" w:rsidR="00F750C6" w:rsidRPr="001708A5" w:rsidRDefault="00F750C6">
      <w:pPr>
        <w:rPr>
          <w:sz w:val="24"/>
          <w:szCs w:val="24"/>
          <w:lang w:val="en-US"/>
        </w:rPr>
      </w:pPr>
    </w:p>
    <w:p w14:paraId="5F529E16" w14:textId="77777777" w:rsidR="00F750C6" w:rsidRDefault="00931E22">
      <w:pPr>
        <w:numPr>
          <w:ilvl w:val="0"/>
          <w:numId w:val="2"/>
        </w:numPr>
        <w:spacing w:line="360" w:lineRule="auto"/>
        <w:rPr>
          <w:b/>
          <w:sz w:val="26"/>
          <w:szCs w:val="26"/>
        </w:rPr>
      </w:pPr>
      <w:r>
        <w:rPr>
          <w:b/>
          <w:sz w:val="26"/>
          <w:szCs w:val="26"/>
        </w:rPr>
        <w:t>genre-earnings ratio</w:t>
      </w:r>
    </w:p>
    <w:p w14:paraId="7F878935" w14:textId="77777777" w:rsidR="00F750C6" w:rsidRPr="001708A5" w:rsidRDefault="00931E22">
      <w:pPr>
        <w:spacing w:line="360" w:lineRule="auto"/>
        <w:ind w:left="720"/>
        <w:rPr>
          <w:sz w:val="24"/>
          <w:szCs w:val="24"/>
          <w:lang w:val="en-US"/>
        </w:rPr>
      </w:pPr>
      <w:r w:rsidRPr="001708A5">
        <w:rPr>
          <w:sz w:val="24"/>
          <w:szCs w:val="24"/>
          <w:lang w:val="en-US"/>
        </w:rPr>
        <w:t>Movie makers will make high earnings ratio movies so that they can earn more money.</w:t>
      </w:r>
    </w:p>
    <w:p w14:paraId="0DA7A095" w14:textId="77777777" w:rsidR="00F750C6" w:rsidRDefault="00931E22">
      <w:pPr>
        <w:numPr>
          <w:ilvl w:val="0"/>
          <w:numId w:val="2"/>
        </w:numPr>
        <w:spacing w:line="360" w:lineRule="auto"/>
        <w:rPr>
          <w:b/>
          <w:sz w:val="26"/>
          <w:szCs w:val="26"/>
        </w:rPr>
      </w:pPr>
      <w:r>
        <w:rPr>
          <w:b/>
          <w:sz w:val="26"/>
          <w:szCs w:val="26"/>
        </w:rPr>
        <w:t>budget - revenue</w:t>
      </w:r>
      <w:r>
        <w:rPr>
          <w:b/>
          <w:sz w:val="26"/>
          <w:szCs w:val="26"/>
        </w:rPr>
        <w:tab/>
      </w:r>
    </w:p>
    <w:p w14:paraId="72C81E03" w14:textId="77777777" w:rsidR="00F750C6" w:rsidRPr="001708A5" w:rsidRDefault="00931E22">
      <w:pPr>
        <w:spacing w:line="360" w:lineRule="auto"/>
        <w:ind w:left="720"/>
        <w:rPr>
          <w:sz w:val="24"/>
          <w:szCs w:val="24"/>
          <w:lang w:val="en-US"/>
        </w:rPr>
      </w:pPr>
      <w:r w:rsidRPr="001708A5">
        <w:rPr>
          <w:sz w:val="24"/>
          <w:szCs w:val="24"/>
          <w:lang w:val="en-US"/>
        </w:rPr>
        <w:t>It is an easy expectation that movie makers will pay more money just to earn more.</w:t>
      </w:r>
    </w:p>
    <w:p w14:paraId="0234478A" w14:textId="77777777" w:rsidR="00F750C6" w:rsidRDefault="00931E22">
      <w:pPr>
        <w:numPr>
          <w:ilvl w:val="0"/>
          <w:numId w:val="2"/>
        </w:numPr>
        <w:spacing w:line="360" w:lineRule="auto"/>
        <w:rPr>
          <w:b/>
          <w:sz w:val="26"/>
          <w:szCs w:val="26"/>
        </w:rPr>
      </w:pPr>
      <w:r>
        <w:rPr>
          <w:b/>
          <w:sz w:val="26"/>
          <w:szCs w:val="26"/>
        </w:rPr>
        <w:t>budget - ratings</w:t>
      </w:r>
    </w:p>
    <w:p w14:paraId="2AA922B8" w14:textId="77777777" w:rsidR="00F750C6" w:rsidRPr="001708A5" w:rsidRDefault="00931E22">
      <w:pPr>
        <w:spacing w:line="360" w:lineRule="auto"/>
        <w:ind w:firstLine="720"/>
        <w:rPr>
          <w:sz w:val="24"/>
          <w:szCs w:val="24"/>
          <w:lang w:val="en-US"/>
        </w:rPr>
      </w:pPr>
      <w:r w:rsidRPr="001708A5">
        <w:rPr>
          <w:sz w:val="24"/>
          <w:szCs w:val="24"/>
          <w:lang w:val="en-US"/>
        </w:rPr>
        <w:t>To get good ratings, movie makers will pay more money.</w:t>
      </w:r>
    </w:p>
    <w:p w14:paraId="35A5BF6B" w14:textId="77777777" w:rsidR="00F750C6" w:rsidRPr="001708A5" w:rsidRDefault="00F750C6">
      <w:pPr>
        <w:rPr>
          <w:sz w:val="24"/>
          <w:szCs w:val="24"/>
          <w:lang w:val="en-US"/>
        </w:rPr>
      </w:pPr>
    </w:p>
    <w:p w14:paraId="77220CA1" w14:textId="1885C7B6" w:rsidR="00F750C6" w:rsidRPr="001708A5" w:rsidRDefault="00931E22">
      <w:pPr>
        <w:rPr>
          <w:rFonts w:hint="eastAsia"/>
          <w:lang w:val="en-US"/>
        </w:rPr>
      </w:pPr>
      <w:r w:rsidRPr="001708A5">
        <w:rPr>
          <w:sz w:val="24"/>
          <w:szCs w:val="24"/>
          <w:lang w:val="en-US"/>
        </w:rPr>
        <w:t xml:space="preserve">  In these three relations: genre - earnings ratio, budget - revenue, budget - ratings, we’ll prove </w:t>
      </w:r>
      <w:r w:rsidRPr="001708A5">
        <w:rPr>
          <w:sz w:val="24"/>
          <w:szCs w:val="24"/>
          <w:lang w:val="en-US"/>
        </w:rPr>
        <w:t>or modify our hypothesis by future analysis.</w:t>
      </w:r>
    </w:p>
    <w:sectPr w:rsidR="00F750C6" w:rsidRPr="001708A5">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6F15E" w14:textId="77777777" w:rsidR="00931E22" w:rsidRDefault="00931E22">
      <w:pPr>
        <w:spacing w:line="240" w:lineRule="auto"/>
      </w:pPr>
      <w:r>
        <w:separator/>
      </w:r>
    </w:p>
  </w:endnote>
  <w:endnote w:type="continuationSeparator" w:id="0">
    <w:p w14:paraId="0122FC85" w14:textId="77777777" w:rsidR="00931E22" w:rsidRDefault="00931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2B61" w14:textId="77777777" w:rsidR="00F750C6" w:rsidRDefault="00931E22">
    <w:pPr>
      <w:jc w:val="right"/>
    </w:pPr>
    <w:r>
      <w:fldChar w:fldCharType="begin"/>
    </w:r>
    <w:r>
      <w:instrText>PAGE</w:instrText>
    </w:r>
    <w:r w:rsidR="001708A5">
      <w:fldChar w:fldCharType="separate"/>
    </w:r>
    <w:r w:rsidR="001708A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98E0" w14:textId="77777777" w:rsidR="00931E22" w:rsidRDefault="00931E22">
      <w:pPr>
        <w:spacing w:line="240" w:lineRule="auto"/>
      </w:pPr>
      <w:r>
        <w:separator/>
      </w:r>
    </w:p>
  </w:footnote>
  <w:footnote w:type="continuationSeparator" w:id="0">
    <w:p w14:paraId="3B9750F1" w14:textId="77777777" w:rsidR="00931E22" w:rsidRDefault="00931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B49"/>
    <w:multiLevelType w:val="multilevel"/>
    <w:tmpl w:val="6BF62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66691C"/>
    <w:multiLevelType w:val="multilevel"/>
    <w:tmpl w:val="29725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F56A22"/>
    <w:multiLevelType w:val="multilevel"/>
    <w:tmpl w:val="E1704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5503C3"/>
    <w:multiLevelType w:val="multilevel"/>
    <w:tmpl w:val="DD3A8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475BA3"/>
    <w:multiLevelType w:val="multilevel"/>
    <w:tmpl w:val="836E7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0C6"/>
    <w:rsid w:val="001708A5"/>
    <w:rsid w:val="00931E22"/>
    <w:rsid w:val="00F750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51A9"/>
  <w15:docId w15:val="{AEB8AFBF-E66E-46E4-BD48-76B00AAF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2021-04-28T11:35:00Z</dcterms:created>
  <dcterms:modified xsi:type="dcterms:W3CDTF">2021-04-28T11:37:00Z</dcterms:modified>
</cp:coreProperties>
</file>