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30"/>
        <w:gridCol w:w="7986"/>
      </w:tblGrid>
      <w:tr w:rsidR="00AB1D3A" w:rsidRPr="003346BB" w14:paraId="32C99E90" w14:textId="77777777" w:rsidTr="00C03B4F">
        <w:trPr>
          <w:trHeight w:val="550"/>
        </w:trPr>
        <w:tc>
          <w:tcPr>
            <w:tcW w:w="974" w:type="dxa"/>
          </w:tcPr>
          <w:p w14:paraId="0A2E5243" w14:textId="77777777" w:rsidR="00AB1D3A" w:rsidRPr="003346BB" w:rsidRDefault="00AB1D3A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Name</w:t>
            </w:r>
          </w:p>
        </w:tc>
        <w:tc>
          <w:tcPr>
            <w:tcW w:w="8042" w:type="dxa"/>
          </w:tcPr>
          <w:p w14:paraId="2E16911C" w14:textId="13D85F30" w:rsidR="00AB1D3A" w:rsidRPr="003346BB" w:rsidRDefault="00F7397A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Asmita</w:t>
            </w:r>
            <w:r w:rsidR="004B6315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S</w:t>
            </w: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inha</w:t>
            </w:r>
          </w:p>
        </w:tc>
      </w:tr>
      <w:tr w:rsidR="00AB1D3A" w:rsidRPr="003346BB" w14:paraId="01E69916" w14:textId="77777777" w:rsidTr="00C03B4F">
        <w:trPr>
          <w:trHeight w:val="544"/>
        </w:trPr>
        <w:tc>
          <w:tcPr>
            <w:tcW w:w="974" w:type="dxa"/>
          </w:tcPr>
          <w:p w14:paraId="7BD4C769" w14:textId="77777777" w:rsidR="00AB1D3A" w:rsidRPr="003346BB" w:rsidRDefault="00AB1D3A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Roll no</w:t>
            </w:r>
          </w:p>
        </w:tc>
        <w:tc>
          <w:tcPr>
            <w:tcW w:w="8042" w:type="dxa"/>
          </w:tcPr>
          <w:p w14:paraId="2CF303D4" w14:textId="735DB637" w:rsidR="00AB1D3A" w:rsidRPr="003346BB" w:rsidRDefault="004B6315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24204A002</w:t>
            </w:r>
            <w:r w:rsidR="00F7397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7</w:t>
            </w:r>
          </w:p>
        </w:tc>
      </w:tr>
      <w:tr w:rsidR="00AB1D3A" w:rsidRPr="003346BB" w14:paraId="52CAAA02" w14:textId="77777777" w:rsidTr="00C03B4F">
        <w:trPr>
          <w:trHeight w:val="409"/>
        </w:trPr>
        <w:tc>
          <w:tcPr>
            <w:tcW w:w="974" w:type="dxa"/>
          </w:tcPr>
          <w:p w14:paraId="068B95E5" w14:textId="77777777" w:rsidR="00AB1D3A" w:rsidRPr="003346BB" w:rsidRDefault="00AB1D3A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Batch </w:t>
            </w:r>
          </w:p>
        </w:tc>
        <w:tc>
          <w:tcPr>
            <w:tcW w:w="8042" w:type="dxa"/>
          </w:tcPr>
          <w:p w14:paraId="34022ED0" w14:textId="58503DCB" w:rsidR="00AB1D3A" w:rsidRPr="003346BB" w:rsidRDefault="004B6315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2</w:t>
            </w:r>
          </w:p>
        </w:tc>
      </w:tr>
      <w:tr w:rsidR="00AB1D3A" w:rsidRPr="003346BB" w14:paraId="60A860B7" w14:textId="77777777" w:rsidTr="00C03B4F">
        <w:trPr>
          <w:trHeight w:val="405"/>
        </w:trPr>
        <w:tc>
          <w:tcPr>
            <w:tcW w:w="974" w:type="dxa"/>
          </w:tcPr>
          <w:p w14:paraId="43E8F21E" w14:textId="77777777" w:rsidR="00AB1D3A" w:rsidRPr="003346BB" w:rsidRDefault="00AB1D3A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Subject name</w:t>
            </w:r>
          </w:p>
        </w:tc>
        <w:tc>
          <w:tcPr>
            <w:tcW w:w="8042" w:type="dxa"/>
          </w:tcPr>
          <w:p w14:paraId="5A9D53E5" w14:textId="77777777" w:rsidR="00AB1D3A" w:rsidRPr="003346BB" w:rsidRDefault="00AB1D3A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Python Programming &amp; Data Structure</w:t>
            </w:r>
          </w:p>
        </w:tc>
      </w:tr>
      <w:tr w:rsidR="00AB1D3A" w:rsidRPr="003346BB" w14:paraId="3C927D80" w14:textId="77777777" w:rsidTr="00C03B4F">
        <w:tc>
          <w:tcPr>
            <w:tcW w:w="974" w:type="dxa"/>
          </w:tcPr>
          <w:p w14:paraId="3693353B" w14:textId="77777777" w:rsidR="00AB1D3A" w:rsidRPr="003346BB" w:rsidRDefault="00AB1D3A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Teacher Name</w:t>
            </w:r>
          </w:p>
        </w:tc>
        <w:tc>
          <w:tcPr>
            <w:tcW w:w="8042" w:type="dxa"/>
          </w:tcPr>
          <w:p w14:paraId="486DEFBA" w14:textId="77777777" w:rsidR="00AB1D3A" w:rsidRPr="003346BB" w:rsidRDefault="00AB1D3A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Ms. Rasika Patil</w:t>
            </w:r>
          </w:p>
        </w:tc>
      </w:tr>
    </w:tbl>
    <w:p w14:paraId="5AE5638D" w14:textId="77777777" w:rsidR="00AB1D3A" w:rsidRPr="003346BB" w:rsidRDefault="00AB1D3A" w:rsidP="00AB1D3A">
      <w:p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398"/>
        <w:gridCol w:w="7618"/>
      </w:tblGrid>
      <w:tr w:rsidR="00AB1D3A" w:rsidRPr="003346BB" w14:paraId="7D0FC4FD" w14:textId="77777777" w:rsidTr="00C03B4F">
        <w:tc>
          <w:tcPr>
            <w:tcW w:w="0" w:type="auto"/>
          </w:tcPr>
          <w:p w14:paraId="2D290013" w14:textId="77777777" w:rsidR="00AB1D3A" w:rsidRPr="003346BB" w:rsidRDefault="00AB1D3A" w:rsidP="00C03B4F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bdr w:val="none" w:sz="0" w:space="0" w:color="auto" w:frame="1"/>
              </w:rPr>
              <w:t>Experiments</w:t>
            </w:r>
          </w:p>
        </w:tc>
        <w:tc>
          <w:tcPr>
            <w:tcW w:w="0" w:type="auto"/>
          </w:tcPr>
          <w:p w14:paraId="18F4A94E" w14:textId="77777777" w:rsidR="00AB1D3A" w:rsidRPr="003346BB" w:rsidRDefault="00AB1D3A" w:rsidP="00C03B4F">
            <w:pP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10</w:t>
            </w:r>
          </w:p>
        </w:tc>
      </w:tr>
      <w:tr w:rsidR="00AB1D3A" w:rsidRPr="003346BB" w14:paraId="20BE998B" w14:textId="77777777" w:rsidTr="00C03B4F">
        <w:tc>
          <w:tcPr>
            <w:tcW w:w="0" w:type="auto"/>
          </w:tcPr>
          <w:p w14:paraId="61050BD4" w14:textId="77777777" w:rsidR="00AB1D3A" w:rsidRPr="003346BB" w:rsidRDefault="00AB1D3A" w:rsidP="00C03B4F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bdr w:val="none" w:sz="0" w:space="0" w:color="auto" w:frame="1"/>
              </w:rPr>
              <w:t xml:space="preserve">Title </w:t>
            </w:r>
          </w:p>
        </w:tc>
        <w:tc>
          <w:tcPr>
            <w:tcW w:w="0" w:type="auto"/>
          </w:tcPr>
          <w:p w14:paraId="19A3AFD7" w14:textId="77777777" w:rsidR="00AB1D3A" w:rsidRPr="000179C7" w:rsidRDefault="00AB1D3A" w:rsidP="00C03B4F">
            <w:pP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0179C7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*a) Develop python program to demonstrate use of: Built-in module (e.g. numeric, mathematical functional and programming module) in python.</w:t>
            </w:r>
          </w:p>
          <w:p w14:paraId="379D8D31" w14:textId="77777777" w:rsidR="00AB1D3A" w:rsidRPr="00781E5F" w:rsidRDefault="00AB1D3A" w:rsidP="00C03B4F">
            <w:pP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0179C7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*b) Develop python program to create a user-defined module (e.g.: building calculator) in python.</w:t>
            </w:r>
          </w:p>
          <w:p w14:paraId="323E7295" w14:textId="77777777" w:rsidR="00AB1D3A" w:rsidRPr="003346BB" w:rsidRDefault="00AB1D3A" w:rsidP="00C03B4F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AB1D3A" w:rsidRPr="003346BB" w14:paraId="741E9F7C" w14:textId="77777777" w:rsidTr="00C03B4F">
        <w:tc>
          <w:tcPr>
            <w:tcW w:w="0" w:type="auto"/>
            <w:gridSpan w:val="2"/>
          </w:tcPr>
          <w:p w14:paraId="4B15340D" w14:textId="77777777" w:rsidR="00AB1D3A" w:rsidRPr="003346BB" w:rsidRDefault="00AB1D3A" w:rsidP="00C03B4F">
            <w:pPr>
              <w:pStyle w:val="TableParagraph"/>
              <w:spacing w:before="12"/>
              <w:ind w:left="108"/>
              <w:rPr>
                <w:b/>
                <w:sz w:val="24"/>
                <w:szCs w:val="24"/>
              </w:rPr>
            </w:pPr>
            <w:r w:rsidRPr="003346BB">
              <w:rPr>
                <w:b/>
                <w:sz w:val="24"/>
                <w:szCs w:val="24"/>
              </w:rPr>
              <w:t>Practical</w:t>
            </w:r>
            <w:r w:rsidRPr="003346BB">
              <w:rPr>
                <w:b/>
                <w:spacing w:val="-9"/>
                <w:sz w:val="24"/>
                <w:szCs w:val="24"/>
              </w:rPr>
              <w:t xml:space="preserve"> </w:t>
            </w:r>
            <w:r w:rsidRPr="003346BB">
              <w:rPr>
                <w:b/>
                <w:spacing w:val="-2"/>
                <w:sz w:val="24"/>
                <w:szCs w:val="24"/>
              </w:rPr>
              <w:t>significance.</w:t>
            </w:r>
          </w:p>
          <w:p w14:paraId="077AA64D" w14:textId="77777777" w:rsidR="00AB1D3A" w:rsidRPr="003346BB" w:rsidRDefault="00AB1D3A" w:rsidP="00C03B4F">
            <w:pPr>
              <w:pStyle w:val="TableParagraph"/>
              <w:ind w:left="108"/>
              <w:rPr>
                <w:sz w:val="24"/>
                <w:szCs w:val="24"/>
              </w:rPr>
            </w:pPr>
            <w:r w:rsidRPr="003346BB">
              <w:rPr>
                <w:sz w:val="24"/>
                <w:szCs w:val="24"/>
              </w:rPr>
              <w:t>Python's built-in modules for file handling and input/output (I/O) operations offer a wide range of tools and functions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for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reading,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writing,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and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manipulating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files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and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data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streams.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These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modules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are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essential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for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working with files, whether for data processing, text manipulation, or data storage.</w:t>
            </w:r>
          </w:p>
          <w:p w14:paraId="074A87B5" w14:textId="77777777" w:rsidR="00AB1D3A" w:rsidRPr="003346BB" w:rsidRDefault="00AB1D3A" w:rsidP="00C03B4F">
            <w:pPr>
              <w:pStyle w:val="TableParagraph"/>
              <w:rPr>
                <w:b/>
                <w:sz w:val="24"/>
                <w:szCs w:val="24"/>
              </w:rPr>
            </w:pPr>
          </w:p>
          <w:p w14:paraId="5144D2EA" w14:textId="77777777" w:rsidR="00AB1D3A" w:rsidRPr="003346BB" w:rsidRDefault="00AB1D3A" w:rsidP="00C03B4F">
            <w:pPr>
              <w:pStyle w:val="TableParagraph"/>
              <w:ind w:left="108"/>
              <w:jc w:val="both"/>
              <w:rPr>
                <w:b/>
                <w:sz w:val="24"/>
                <w:szCs w:val="24"/>
              </w:rPr>
            </w:pPr>
            <w:r w:rsidRPr="003346BB">
              <w:rPr>
                <w:b/>
                <w:sz w:val="24"/>
                <w:szCs w:val="24"/>
              </w:rPr>
              <w:t>Relevant</w:t>
            </w:r>
            <w:r w:rsidRPr="003346BB">
              <w:rPr>
                <w:b/>
                <w:spacing w:val="-11"/>
                <w:sz w:val="24"/>
                <w:szCs w:val="24"/>
              </w:rPr>
              <w:t xml:space="preserve"> </w:t>
            </w:r>
            <w:r w:rsidRPr="003346BB">
              <w:rPr>
                <w:b/>
                <w:sz w:val="24"/>
                <w:szCs w:val="24"/>
              </w:rPr>
              <w:t>Theoretical</w:t>
            </w:r>
            <w:r w:rsidRPr="003346BB">
              <w:rPr>
                <w:b/>
                <w:spacing w:val="-11"/>
                <w:sz w:val="24"/>
                <w:szCs w:val="24"/>
              </w:rPr>
              <w:t xml:space="preserve"> </w:t>
            </w:r>
            <w:r w:rsidRPr="003346BB">
              <w:rPr>
                <w:b/>
                <w:spacing w:val="-2"/>
                <w:sz w:val="24"/>
                <w:szCs w:val="24"/>
              </w:rPr>
              <w:t>Background</w:t>
            </w:r>
          </w:p>
          <w:p w14:paraId="585C42A2" w14:textId="77777777" w:rsidR="00AB1D3A" w:rsidRPr="003346BB" w:rsidRDefault="00AB1D3A" w:rsidP="00AB1D3A">
            <w:pPr>
              <w:pStyle w:val="TableParagraph"/>
              <w:numPr>
                <w:ilvl w:val="0"/>
                <w:numId w:val="2"/>
              </w:numPr>
              <w:tabs>
                <w:tab w:val="left" w:pos="828"/>
              </w:tabs>
              <w:ind w:right="332"/>
              <w:jc w:val="both"/>
              <w:rPr>
                <w:sz w:val="24"/>
                <w:szCs w:val="24"/>
              </w:rPr>
            </w:pPr>
            <w:r w:rsidRPr="003346BB">
              <w:rPr>
                <w:sz w:val="24"/>
                <w:szCs w:val="24"/>
              </w:rPr>
              <w:t>There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are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several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built-in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modules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in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Python,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which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you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can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import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whenever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you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like.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A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module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is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a collection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of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Python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objects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such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as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functions,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classes,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and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so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on.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Python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interpreter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is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bundled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with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a standard library consisting of large number of built-in modules.</w:t>
            </w:r>
          </w:p>
          <w:p w14:paraId="667522B5" w14:textId="77777777" w:rsidR="00AB1D3A" w:rsidRPr="003346BB" w:rsidRDefault="00AB1D3A" w:rsidP="00AB1D3A">
            <w:pPr>
              <w:pStyle w:val="TableParagraph"/>
              <w:numPr>
                <w:ilvl w:val="0"/>
                <w:numId w:val="2"/>
              </w:numPr>
              <w:tabs>
                <w:tab w:val="left" w:pos="828"/>
              </w:tabs>
              <w:ind w:right="172"/>
              <w:rPr>
                <w:sz w:val="24"/>
                <w:szCs w:val="24"/>
              </w:rPr>
            </w:pPr>
            <w:r w:rsidRPr="003346BB">
              <w:rPr>
                <w:sz w:val="24"/>
                <w:szCs w:val="24"/>
              </w:rPr>
              <w:t>Built-in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modules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are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generally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written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in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C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and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bundled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with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Python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interpreter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in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precompiled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form.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A built-in module may be a Python script (with .py extension) containing useful utilities.</w:t>
            </w:r>
          </w:p>
          <w:p w14:paraId="36C15C23" w14:textId="77777777" w:rsidR="00AB1D3A" w:rsidRPr="003346BB" w:rsidRDefault="00AB1D3A" w:rsidP="00AB1D3A">
            <w:pPr>
              <w:pStyle w:val="TableParagraph"/>
              <w:numPr>
                <w:ilvl w:val="0"/>
                <w:numId w:val="2"/>
              </w:numPr>
              <w:tabs>
                <w:tab w:val="left" w:pos="828"/>
              </w:tabs>
              <w:ind w:right="849"/>
              <w:rPr>
                <w:sz w:val="24"/>
                <w:szCs w:val="24"/>
              </w:rPr>
            </w:pPr>
            <w:r w:rsidRPr="003346BB">
              <w:rPr>
                <w:sz w:val="24"/>
                <w:szCs w:val="24"/>
              </w:rPr>
              <w:t>A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module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may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contain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one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or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more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functions,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classes,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variables,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constants,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or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any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other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 xml:space="preserve">Python </w:t>
            </w:r>
            <w:r w:rsidRPr="003346BB">
              <w:rPr>
                <w:spacing w:val="-2"/>
                <w:sz w:val="24"/>
                <w:szCs w:val="24"/>
              </w:rPr>
              <w:t>resources.</w:t>
            </w:r>
          </w:p>
          <w:p w14:paraId="32F87126" w14:textId="77777777" w:rsidR="00AB1D3A" w:rsidRPr="003346BB" w:rsidRDefault="00AB1D3A" w:rsidP="00AB1D3A">
            <w:pPr>
              <w:pStyle w:val="TableParagraph"/>
              <w:numPr>
                <w:ilvl w:val="0"/>
                <w:numId w:val="1"/>
              </w:numPr>
              <w:tabs>
                <w:tab w:val="left" w:pos="283"/>
              </w:tabs>
              <w:ind w:left="283" w:hanging="175"/>
              <w:rPr>
                <w:b/>
                <w:sz w:val="24"/>
                <w:szCs w:val="24"/>
              </w:rPr>
            </w:pPr>
            <w:r w:rsidRPr="003346BB">
              <w:rPr>
                <w:b/>
                <w:sz w:val="24"/>
                <w:szCs w:val="24"/>
              </w:rPr>
              <w:t>Numeric</w:t>
            </w:r>
            <w:r w:rsidRPr="003346BB">
              <w:rPr>
                <w:b/>
                <w:spacing w:val="-8"/>
                <w:sz w:val="24"/>
                <w:szCs w:val="24"/>
              </w:rPr>
              <w:t xml:space="preserve"> </w:t>
            </w:r>
            <w:r w:rsidRPr="003346BB">
              <w:rPr>
                <w:b/>
                <w:sz w:val="24"/>
                <w:szCs w:val="24"/>
              </w:rPr>
              <w:t>and</w:t>
            </w:r>
            <w:r w:rsidRPr="003346BB">
              <w:rPr>
                <w:b/>
                <w:spacing w:val="-7"/>
                <w:sz w:val="24"/>
                <w:szCs w:val="24"/>
              </w:rPr>
              <w:t xml:space="preserve"> </w:t>
            </w:r>
            <w:r w:rsidRPr="003346BB">
              <w:rPr>
                <w:b/>
                <w:sz w:val="24"/>
                <w:szCs w:val="24"/>
              </w:rPr>
              <w:t>Mathematical</w:t>
            </w:r>
            <w:r w:rsidRPr="003346BB">
              <w:rPr>
                <w:b/>
                <w:spacing w:val="-7"/>
                <w:sz w:val="24"/>
                <w:szCs w:val="24"/>
              </w:rPr>
              <w:t xml:space="preserve"> </w:t>
            </w:r>
            <w:r w:rsidRPr="003346BB">
              <w:rPr>
                <w:b/>
                <w:spacing w:val="-2"/>
                <w:sz w:val="24"/>
                <w:szCs w:val="24"/>
              </w:rPr>
              <w:t>Modules:</w:t>
            </w:r>
          </w:p>
          <w:p w14:paraId="00198EC2" w14:textId="77777777" w:rsidR="00AB1D3A" w:rsidRPr="003346BB" w:rsidRDefault="00AB1D3A" w:rsidP="00C03B4F">
            <w:pPr>
              <w:pStyle w:val="TableParagraph"/>
              <w:ind w:left="108"/>
              <w:rPr>
                <w:sz w:val="24"/>
                <w:szCs w:val="24"/>
              </w:rPr>
            </w:pPr>
            <w:r w:rsidRPr="003346BB">
              <w:rPr>
                <w:sz w:val="24"/>
                <w:szCs w:val="24"/>
              </w:rPr>
              <w:t>This</w:t>
            </w:r>
            <w:r w:rsidRPr="003346BB">
              <w:rPr>
                <w:spacing w:val="-9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module</w:t>
            </w:r>
            <w:r w:rsidRPr="003346BB">
              <w:rPr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provides</w:t>
            </w:r>
            <w:r w:rsidRPr="003346BB">
              <w:rPr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numeric</w:t>
            </w:r>
            <w:r w:rsidRPr="003346BB">
              <w:rPr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and</w:t>
            </w:r>
            <w:r w:rsidRPr="003346BB">
              <w:rPr>
                <w:spacing w:val="-7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math-related</w:t>
            </w:r>
            <w:r w:rsidRPr="003346BB">
              <w:rPr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functions</w:t>
            </w:r>
            <w:r w:rsidRPr="003346BB">
              <w:rPr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and</w:t>
            </w:r>
            <w:r w:rsidRPr="003346BB">
              <w:rPr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data</w:t>
            </w:r>
            <w:r w:rsidRPr="003346BB">
              <w:rPr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spacing w:val="-2"/>
                <w:sz w:val="24"/>
                <w:szCs w:val="24"/>
              </w:rPr>
              <w:t>types.</w:t>
            </w:r>
          </w:p>
          <w:p w14:paraId="6F8654AF" w14:textId="77777777" w:rsidR="00AB1D3A" w:rsidRPr="003346BB" w:rsidRDefault="00AB1D3A" w:rsidP="00C03B4F">
            <w:pPr>
              <w:pStyle w:val="TableParagraph"/>
              <w:ind w:left="108"/>
              <w:rPr>
                <w:sz w:val="24"/>
                <w:szCs w:val="24"/>
              </w:rPr>
            </w:pPr>
            <w:r w:rsidRPr="003346BB">
              <w:rPr>
                <w:sz w:val="24"/>
                <w:szCs w:val="24"/>
              </w:rPr>
              <w:t>Following</w:t>
            </w:r>
            <w:r w:rsidRPr="003346BB">
              <w:rPr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are</w:t>
            </w:r>
            <w:r w:rsidRPr="003346BB">
              <w:rPr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the</w:t>
            </w:r>
            <w:r w:rsidRPr="003346BB">
              <w:rPr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modules</w:t>
            </w:r>
            <w:r w:rsidRPr="003346BB">
              <w:rPr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which</w:t>
            </w:r>
            <w:r w:rsidRPr="003346BB">
              <w:rPr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are</w:t>
            </w:r>
            <w:r w:rsidRPr="003346BB">
              <w:rPr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classified</w:t>
            </w:r>
            <w:r w:rsidRPr="003346BB">
              <w:rPr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as</w:t>
            </w:r>
            <w:r w:rsidRPr="003346BB">
              <w:rPr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numeric</w:t>
            </w:r>
            <w:r w:rsidRPr="003346BB">
              <w:rPr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and</w:t>
            </w:r>
            <w:r w:rsidRPr="003346BB">
              <w:rPr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mathematical</w:t>
            </w:r>
            <w:r w:rsidRPr="003346BB">
              <w:rPr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spacing w:val="-2"/>
                <w:sz w:val="24"/>
                <w:szCs w:val="24"/>
              </w:rPr>
              <w:t>modules.</w:t>
            </w:r>
          </w:p>
          <w:p w14:paraId="0F6B9DDD" w14:textId="77777777" w:rsidR="00AB1D3A" w:rsidRPr="003346BB" w:rsidRDefault="00AB1D3A" w:rsidP="00AB1D3A">
            <w:pPr>
              <w:pStyle w:val="TableParagraph"/>
              <w:numPr>
                <w:ilvl w:val="1"/>
                <w:numId w:val="1"/>
              </w:numPr>
              <w:tabs>
                <w:tab w:val="left" w:pos="1048"/>
              </w:tabs>
              <w:ind w:left="1048" w:hanging="235"/>
              <w:rPr>
                <w:sz w:val="24"/>
                <w:szCs w:val="24"/>
              </w:rPr>
            </w:pPr>
            <w:r w:rsidRPr="003346BB">
              <w:rPr>
                <w:sz w:val="24"/>
                <w:szCs w:val="24"/>
              </w:rPr>
              <w:t>numbers</w:t>
            </w:r>
            <w:r w:rsidRPr="003346BB">
              <w:rPr>
                <w:spacing w:val="-7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(Numeric</w:t>
            </w:r>
            <w:r w:rsidRPr="003346BB">
              <w:rPr>
                <w:spacing w:val="-7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abstract</w:t>
            </w:r>
            <w:r w:rsidRPr="003346BB">
              <w:rPr>
                <w:spacing w:val="-7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base</w:t>
            </w:r>
            <w:r w:rsidRPr="003346BB">
              <w:rPr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spacing w:val="-2"/>
                <w:sz w:val="24"/>
                <w:szCs w:val="24"/>
              </w:rPr>
              <w:t>classes).</w:t>
            </w:r>
          </w:p>
          <w:p w14:paraId="2E93D1C5" w14:textId="77777777" w:rsidR="00AB1D3A" w:rsidRPr="003346BB" w:rsidRDefault="00AB1D3A" w:rsidP="00AB1D3A">
            <w:pPr>
              <w:pStyle w:val="TableParagraph"/>
              <w:numPr>
                <w:ilvl w:val="1"/>
                <w:numId w:val="1"/>
              </w:numPr>
              <w:tabs>
                <w:tab w:val="left" w:pos="1103"/>
              </w:tabs>
              <w:ind w:left="1103" w:hanging="290"/>
              <w:rPr>
                <w:sz w:val="24"/>
                <w:szCs w:val="24"/>
              </w:rPr>
            </w:pPr>
            <w:r w:rsidRPr="003346BB">
              <w:rPr>
                <w:sz w:val="24"/>
                <w:szCs w:val="24"/>
              </w:rPr>
              <w:t>math</w:t>
            </w:r>
            <w:r w:rsidRPr="003346BB">
              <w:rPr>
                <w:spacing w:val="-9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(Mathematical</w:t>
            </w:r>
            <w:r w:rsidRPr="003346BB">
              <w:rPr>
                <w:spacing w:val="-8"/>
                <w:sz w:val="24"/>
                <w:szCs w:val="24"/>
              </w:rPr>
              <w:t xml:space="preserve"> </w:t>
            </w:r>
            <w:r w:rsidRPr="003346BB">
              <w:rPr>
                <w:spacing w:val="-2"/>
                <w:sz w:val="24"/>
                <w:szCs w:val="24"/>
              </w:rPr>
              <w:t>functions).</w:t>
            </w:r>
          </w:p>
          <w:p w14:paraId="77E34C07" w14:textId="77777777" w:rsidR="00AB1D3A" w:rsidRPr="003346BB" w:rsidRDefault="00AB1D3A" w:rsidP="00AB1D3A">
            <w:pPr>
              <w:pStyle w:val="TableParagraph"/>
              <w:numPr>
                <w:ilvl w:val="1"/>
                <w:numId w:val="1"/>
              </w:numPr>
              <w:tabs>
                <w:tab w:val="left" w:pos="1157"/>
              </w:tabs>
              <w:ind w:left="1157" w:hanging="344"/>
              <w:rPr>
                <w:sz w:val="24"/>
                <w:szCs w:val="24"/>
              </w:rPr>
            </w:pPr>
            <w:r w:rsidRPr="003346BB">
              <w:rPr>
                <w:sz w:val="24"/>
                <w:szCs w:val="24"/>
              </w:rPr>
              <w:t>cmath</w:t>
            </w:r>
            <w:r w:rsidRPr="003346BB">
              <w:rPr>
                <w:spacing w:val="-10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(Mathematical</w:t>
            </w:r>
            <w:r w:rsidRPr="003346BB">
              <w:rPr>
                <w:spacing w:val="-7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functions</w:t>
            </w:r>
            <w:r w:rsidRPr="003346BB">
              <w:rPr>
                <w:spacing w:val="-8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for</w:t>
            </w:r>
            <w:r w:rsidRPr="003346BB">
              <w:rPr>
                <w:spacing w:val="-7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complex</w:t>
            </w:r>
            <w:r w:rsidRPr="003346BB">
              <w:rPr>
                <w:spacing w:val="-7"/>
                <w:sz w:val="24"/>
                <w:szCs w:val="24"/>
              </w:rPr>
              <w:t xml:space="preserve"> </w:t>
            </w:r>
            <w:r w:rsidRPr="003346BB">
              <w:rPr>
                <w:spacing w:val="-2"/>
                <w:sz w:val="24"/>
                <w:szCs w:val="24"/>
              </w:rPr>
              <w:t>numbers).</w:t>
            </w:r>
          </w:p>
          <w:p w14:paraId="65E8A419" w14:textId="77777777" w:rsidR="00AB1D3A" w:rsidRPr="003346BB" w:rsidRDefault="00AB1D3A" w:rsidP="00AB1D3A">
            <w:pPr>
              <w:pStyle w:val="TableParagraph"/>
              <w:numPr>
                <w:ilvl w:val="1"/>
                <w:numId w:val="1"/>
              </w:numPr>
              <w:tabs>
                <w:tab w:val="left" w:pos="1147"/>
              </w:tabs>
              <w:ind w:left="1147" w:hanging="334"/>
              <w:rPr>
                <w:sz w:val="24"/>
                <w:szCs w:val="24"/>
              </w:rPr>
            </w:pPr>
            <w:r w:rsidRPr="003346BB">
              <w:rPr>
                <w:sz w:val="24"/>
                <w:szCs w:val="24"/>
              </w:rPr>
              <w:t>decimal</w:t>
            </w:r>
            <w:r w:rsidRPr="003346BB">
              <w:rPr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(Decimal</w:t>
            </w:r>
            <w:r w:rsidRPr="003346BB">
              <w:rPr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fixed</w:t>
            </w:r>
            <w:r w:rsidRPr="003346BB">
              <w:rPr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point</w:t>
            </w:r>
            <w:r w:rsidRPr="003346BB">
              <w:rPr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and</w:t>
            </w:r>
            <w:r w:rsidRPr="003346BB">
              <w:rPr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floating</w:t>
            </w:r>
            <w:r w:rsidRPr="003346BB">
              <w:rPr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point</w:t>
            </w:r>
            <w:r w:rsidRPr="003346BB">
              <w:rPr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spacing w:val="-2"/>
                <w:sz w:val="24"/>
                <w:szCs w:val="24"/>
              </w:rPr>
              <w:t>arithmetic).</w:t>
            </w:r>
          </w:p>
          <w:p w14:paraId="28EC4127" w14:textId="77777777" w:rsidR="00AB1D3A" w:rsidRPr="003346BB" w:rsidRDefault="00AB1D3A" w:rsidP="00AB1D3A">
            <w:pPr>
              <w:pStyle w:val="TableParagraph"/>
              <w:numPr>
                <w:ilvl w:val="1"/>
                <w:numId w:val="1"/>
              </w:numPr>
              <w:tabs>
                <w:tab w:val="left" w:pos="1093"/>
              </w:tabs>
              <w:ind w:left="1093" w:hanging="280"/>
              <w:rPr>
                <w:sz w:val="24"/>
                <w:szCs w:val="24"/>
              </w:rPr>
            </w:pPr>
            <w:r w:rsidRPr="003346BB">
              <w:rPr>
                <w:sz w:val="24"/>
                <w:szCs w:val="24"/>
              </w:rPr>
              <w:t>fractions</w:t>
            </w:r>
            <w:r w:rsidRPr="003346BB">
              <w:rPr>
                <w:spacing w:val="-9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(Rational</w:t>
            </w:r>
            <w:r w:rsidRPr="003346BB">
              <w:rPr>
                <w:spacing w:val="-9"/>
                <w:sz w:val="24"/>
                <w:szCs w:val="24"/>
              </w:rPr>
              <w:t xml:space="preserve"> </w:t>
            </w:r>
            <w:r w:rsidRPr="003346BB">
              <w:rPr>
                <w:spacing w:val="-2"/>
                <w:sz w:val="24"/>
                <w:szCs w:val="24"/>
              </w:rPr>
              <w:t>numbers).</w:t>
            </w:r>
          </w:p>
          <w:p w14:paraId="0A8C487E" w14:textId="77777777" w:rsidR="00AB1D3A" w:rsidRPr="003346BB" w:rsidRDefault="00AB1D3A" w:rsidP="00AB1D3A">
            <w:pPr>
              <w:pStyle w:val="TableParagraph"/>
              <w:numPr>
                <w:ilvl w:val="1"/>
                <w:numId w:val="1"/>
              </w:numPr>
              <w:tabs>
                <w:tab w:val="left" w:pos="1147"/>
              </w:tabs>
              <w:ind w:left="1147" w:hanging="334"/>
              <w:rPr>
                <w:sz w:val="24"/>
                <w:szCs w:val="24"/>
              </w:rPr>
            </w:pPr>
            <w:r w:rsidRPr="003346BB">
              <w:rPr>
                <w:sz w:val="24"/>
                <w:szCs w:val="24"/>
              </w:rPr>
              <w:t>random</w:t>
            </w:r>
            <w:r w:rsidRPr="003346BB">
              <w:rPr>
                <w:spacing w:val="-10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(Generate</w:t>
            </w:r>
            <w:r w:rsidRPr="003346BB">
              <w:rPr>
                <w:spacing w:val="-9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pseudo-random</w:t>
            </w:r>
            <w:r w:rsidRPr="003346BB">
              <w:rPr>
                <w:spacing w:val="-9"/>
                <w:sz w:val="24"/>
                <w:szCs w:val="24"/>
              </w:rPr>
              <w:t xml:space="preserve"> </w:t>
            </w:r>
            <w:r w:rsidRPr="003346BB">
              <w:rPr>
                <w:spacing w:val="-2"/>
                <w:sz w:val="24"/>
                <w:szCs w:val="24"/>
              </w:rPr>
              <w:t>numbers).</w:t>
            </w:r>
          </w:p>
          <w:p w14:paraId="42C5BCA6" w14:textId="77777777" w:rsidR="00AB1D3A" w:rsidRPr="003346BB" w:rsidRDefault="00AB1D3A" w:rsidP="00AB1D3A">
            <w:pPr>
              <w:pStyle w:val="TableParagraph"/>
              <w:numPr>
                <w:ilvl w:val="1"/>
                <w:numId w:val="1"/>
              </w:numPr>
              <w:tabs>
                <w:tab w:val="left" w:pos="1202"/>
              </w:tabs>
              <w:ind w:left="1202" w:hanging="389"/>
              <w:rPr>
                <w:sz w:val="24"/>
                <w:szCs w:val="24"/>
              </w:rPr>
            </w:pPr>
            <w:r w:rsidRPr="003346BB">
              <w:rPr>
                <w:sz w:val="24"/>
                <w:szCs w:val="24"/>
              </w:rPr>
              <w:t>statistics</w:t>
            </w:r>
            <w:r w:rsidRPr="003346BB">
              <w:rPr>
                <w:spacing w:val="-11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(Mathematical</w:t>
            </w:r>
            <w:r w:rsidRPr="003346BB">
              <w:rPr>
                <w:spacing w:val="-11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statistics</w:t>
            </w:r>
            <w:r w:rsidRPr="003346BB">
              <w:rPr>
                <w:spacing w:val="-11"/>
                <w:sz w:val="24"/>
                <w:szCs w:val="24"/>
              </w:rPr>
              <w:t xml:space="preserve"> </w:t>
            </w:r>
            <w:r w:rsidRPr="003346BB">
              <w:rPr>
                <w:spacing w:val="-2"/>
                <w:sz w:val="24"/>
                <w:szCs w:val="24"/>
              </w:rPr>
              <w:t>functions).</w:t>
            </w:r>
          </w:p>
          <w:p w14:paraId="36E312F5" w14:textId="77777777" w:rsidR="00AB1D3A" w:rsidRPr="003346BB" w:rsidRDefault="00AB1D3A" w:rsidP="00AB1D3A">
            <w:pPr>
              <w:pStyle w:val="TableParagraph"/>
              <w:numPr>
                <w:ilvl w:val="0"/>
                <w:numId w:val="1"/>
              </w:numPr>
              <w:tabs>
                <w:tab w:val="left" w:pos="360"/>
              </w:tabs>
              <w:ind w:left="360" w:hanging="252"/>
              <w:rPr>
                <w:b/>
                <w:sz w:val="24"/>
                <w:szCs w:val="24"/>
              </w:rPr>
            </w:pPr>
            <w:r w:rsidRPr="003346BB">
              <w:rPr>
                <w:b/>
                <w:sz w:val="24"/>
                <w:szCs w:val="24"/>
              </w:rPr>
              <w:t>Functional</w:t>
            </w:r>
            <w:r w:rsidRPr="003346BB">
              <w:rPr>
                <w:b/>
                <w:spacing w:val="-12"/>
                <w:sz w:val="24"/>
                <w:szCs w:val="24"/>
              </w:rPr>
              <w:t xml:space="preserve"> </w:t>
            </w:r>
            <w:r w:rsidRPr="003346BB">
              <w:rPr>
                <w:b/>
                <w:sz w:val="24"/>
                <w:szCs w:val="24"/>
              </w:rPr>
              <w:t>Programming</w:t>
            </w:r>
            <w:r w:rsidRPr="003346BB">
              <w:rPr>
                <w:b/>
                <w:spacing w:val="-12"/>
                <w:sz w:val="24"/>
                <w:szCs w:val="24"/>
              </w:rPr>
              <w:t xml:space="preserve"> </w:t>
            </w:r>
            <w:r w:rsidRPr="003346BB">
              <w:rPr>
                <w:b/>
                <w:spacing w:val="-2"/>
                <w:sz w:val="24"/>
                <w:szCs w:val="24"/>
              </w:rPr>
              <w:t>Modules:</w:t>
            </w:r>
          </w:p>
          <w:p w14:paraId="405B1500" w14:textId="77777777" w:rsidR="00AB1D3A" w:rsidRPr="003346BB" w:rsidRDefault="00AB1D3A" w:rsidP="00C03B4F">
            <w:pPr>
              <w:pStyle w:val="TableParagraph"/>
              <w:ind w:left="108" w:right="43"/>
              <w:rPr>
                <w:sz w:val="24"/>
                <w:szCs w:val="24"/>
              </w:rPr>
            </w:pPr>
            <w:r w:rsidRPr="003346BB">
              <w:rPr>
                <w:sz w:val="24"/>
                <w:szCs w:val="24"/>
              </w:rPr>
              <w:t>These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modules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provide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functions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and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classes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that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support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a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functional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programming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style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and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general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operations on callables.</w:t>
            </w:r>
          </w:p>
          <w:p w14:paraId="01416C3B" w14:textId="77777777" w:rsidR="00AB1D3A" w:rsidRPr="003346BB" w:rsidRDefault="00AB1D3A" w:rsidP="00C03B4F">
            <w:pPr>
              <w:pStyle w:val="TableParagraph"/>
              <w:ind w:left="108"/>
              <w:rPr>
                <w:sz w:val="24"/>
                <w:szCs w:val="24"/>
              </w:rPr>
            </w:pPr>
            <w:r w:rsidRPr="003346BB">
              <w:rPr>
                <w:sz w:val="24"/>
                <w:szCs w:val="24"/>
              </w:rPr>
              <w:t>Following</w:t>
            </w:r>
            <w:r w:rsidRPr="003346BB">
              <w:rPr>
                <w:spacing w:val="-9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are</w:t>
            </w:r>
            <w:r w:rsidRPr="003346BB">
              <w:rPr>
                <w:spacing w:val="-7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modules</w:t>
            </w:r>
            <w:r w:rsidRPr="003346BB">
              <w:rPr>
                <w:spacing w:val="-7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which</w:t>
            </w:r>
            <w:r w:rsidRPr="003346BB">
              <w:rPr>
                <w:spacing w:val="-7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comes</w:t>
            </w:r>
            <w:r w:rsidRPr="003346BB">
              <w:rPr>
                <w:spacing w:val="-7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under</w:t>
            </w:r>
            <w:r w:rsidRPr="003346BB">
              <w:rPr>
                <w:spacing w:val="-7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functional</w:t>
            </w:r>
            <w:r w:rsidRPr="003346BB">
              <w:rPr>
                <w:spacing w:val="-7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programming</w:t>
            </w:r>
            <w:r w:rsidRPr="003346BB">
              <w:rPr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spacing w:val="-2"/>
                <w:sz w:val="24"/>
                <w:szCs w:val="24"/>
              </w:rPr>
              <w:t>modules.</w:t>
            </w:r>
          </w:p>
          <w:p w14:paraId="45E1D4FF" w14:textId="77777777" w:rsidR="00AB1D3A" w:rsidRPr="003346BB" w:rsidRDefault="00AB1D3A" w:rsidP="00AB1D3A">
            <w:pPr>
              <w:pStyle w:val="TableParagraph"/>
              <w:numPr>
                <w:ilvl w:val="1"/>
                <w:numId w:val="1"/>
              </w:numPr>
              <w:tabs>
                <w:tab w:val="left" w:pos="1048"/>
              </w:tabs>
              <w:ind w:left="1048" w:hanging="235"/>
              <w:rPr>
                <w:sz w:val="24"/>
                <w:szCs w:val="24"/>
              </w:rPr>
            </w:pPr>
            <w:r w:rsidRPr="003346BB">
              <w:rPr>
                <w:sz w:val="24"/>
                <w:szCs w:val="24"/>
              </w:rPr>
              <w:t>itertools</w:t>
            </w:r>
            <w:r w:rsidRPr="003346BB">
              <w:rPr>
                <w:spacing w:val="-11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(functions</w:t>
            </w:r>
            <w:r w:rsidRPr="003346BB">
              <w:rPr>
                <w:spacing w:val="-8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creating</w:t>
            </w:r>
            <w:r w:rsidRPr="003346BB">
              <w:rPr>
                <w:spacing w:val="-9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iterators</w:t>
            </w:r>
            <w:r w:rsidRPr="003346BB">
              <w:rPr>
                <w:spacing w:val="-8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for</w:t>
            </w:r>
            <w:r w:rsidRPr="003346BB">
              <w:rPr>
                <w:spacing w:val="-9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efficient</w:t>
            </w:r>
            <w:r w:rsidRPr="003346BB">
              <w:rPr>
                <w:spacing w:val="-8"/>
                <w:sz w:val="24"/>
                <w:szCs w:val="24"/>
              </w:rPr>
              <w:t xml:space="preserve"> </w:t>
            </w:r>
            <w:r w:rsidRPr="003346BB">
              <w:rPr>
                <w:spacing w:val="-2"/>
                <w:sz w:val="24"/>
                <w:szCs w:val="24"/>
              </w:rPr>
              <w:t>looping).</w:t>
            </w:r>
          </w:p>
          <w:p w14:paraId="03B51202" w14:textId="77777777" w:rsidR="00AB1D3A" w:rsidRPr="003346BB" w:rsidRDefault="00AB1D3A" w:rsidP="00AB1D3A">
            <w:pPr>
              <w:pStyle w:val="TableParagraph"/>
              <w:numPr>
                <w:ilvl w:val="1"/>
                <w:numId w:val="1"/>
              </w:numPr>
              <w:tabs>
                <w:tab w:val="left" w:pos="1103"/>
              </w:tabs>
              <w:ind w:left="1103" w:hanging="290"/>
              <w:rPr>
                <w:sz w:val="24"/>
                <w:szCs w:val="24"/>
              </w:rPr>
            </w:pPr>
            <w:r w:rsidRPr="003346BB">
              <w:rPr>
                <w:sz w:val="24"/>
                <w:szCs w:val="24"/>
              </w:rPr>
              <w:lastRenderedPageBreak/>
              <w:t>functools</w:t>
            </w:r>
            <w:r w:rsidRPr="003346BB">
              <w:rPr>
                <w:spacing w:val="-9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(higher-order</w:t>
            </w:r>
            <w:r w:rsidRPr="003346BB">
              <w:rPr>
                <w:spacing w:val="-8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functions</w:t>
            </w:r>
            <w:r w:rsidRPr="003346BB">
              <w:rPr>
                <w:spacing w:val="-8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and</w:t>
            </w:r>
            <w:r w:rsidRPr="003346BB">
              <w:rPr>
                <w:spacing w:val="-9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operations</w:t>
            </w:r>
            <w:r w:rsidRPr="003346BB">
              <w:rPr>
                <w:spacing w:val="-8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on</w:t>
            </w:r>
            <w:r w:rsidRPr="003346BB">
              <w:rPr>
                <w:spacing w:val="-8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callable</w:t>
            </w:r>
            <w:r w:rsidRPr="003346BB">
              <w:rPr>
                <w:spacing w:val="-8"/>
                <w:sz w:val="24"/>
                <w:szCs w:val="24"/>
              </w:rPr>
              <w:t xml:space="preserve"> </w:t>
            </w:r>
            <w:r w:rsidRPr="003346BB">
              <w:rPr>
                <w:spacing w:val="-2"/>
                <w:sz w:val="24"/>
                <w:szCs w:val="24"/>
              </w:rPr>
              <w:t>objects).</w:t>
            </w:r>
          </w:p>
          <w:p w14:paraId="54808DB9" w14:textId="77777777" w:rsidR="00AB1D3A" w:rsidRPr="003346BB" w:rsidRDefault="00AB1D3A" w:rsidP="00C03B4F">
            <w:pPr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sz w:val="24"/>
                <w:szCs w:val="24"/>
              </w:rPr>
              <w:t>operator</w:t>
            </w:r>
            <w:r w:rsidRPr="003346BB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sz w:val="24"/>
                <w:szCs w:val="24"/>
              </w:rPr>
              <w:t>(standard</w:t>
            </w:r>
            <w:r w:rsidRPr="003346BB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sz w:val="24"/>
                <w:szCs w:val="24"/>
              </w:rPr>
              <w:t>operators</w:t>
            </w:r>
            <w:r w:rsidRPr="003346BB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sz w:val="24"/>
                <w:szCs w:val="24"/>
              </w:rPr>
              <w:t>as</w:t>
            </w:r>
            <w:r w:rsidRPr="003346BB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functions).</w:t>
            </w:r>
          </w:p>
          <w:p w14:paraId="62C9D87B" w14:textId="77777777" w:rsidR="00AB1D3A" w:rsidRPr="003346BB" w:rsidRDefault="00AB1D3A" w:rsidP="00C03B4F">
            <w:pP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pacing w:val="-2"/>
                <w:sz w:val="24"/>
                <w:szCs w:val="24"/>
              </w:rPr>
            </w:pPr>
          </w:p>
          <w:p w14:paraId="7482E48F" w14:textId="77777777" w:rsidR="00AB1D3A" w:rsidRPr="003346BB" w:rsidRDefault="00AB1D3A" w:rsidP="00AB1D3A">
            <w:pPr>
              <w:pStyle w:val="ListParagraph"/>
              <w:numPr>
                <w:ilvl w:val="0"/>
                <w:numId w:val="1"/>
              </w:numP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User Defined Package:</w:t>
            </w:r>
          </w:p>
          <w:p w14:paraId="5C874825" w14:textId="77777777" w:rsidR="00AB1D3A" w:rsidRPr="003346BB" w:rsidRDefault="00AB1D3A" w:rsidP="00AB1D3A">
            <w:pPr>
              <w:pStyle w:val="TableParagraph"/>
              <w:numPr>
                <w:ilvl w:val="0"/>
                <w:numId w:val="4"/>
              </w:numPr>
              <w:tabs>
                <w:tab w:val="left" w:pos="828"/>
              </w:tabs>
              <w:ind w:right="76"/>
              <w:rPr>
                <w:sz w:val="24"/>
                <w:szCs w:val="24"/>
              </w:rPr>
            </w:pPr>
            <w:r w:rsidRPr="003346BB">
              <w:rPr>
                <w:sz w:val="24"/>
                <w:szCs w:val="24"/>
              </w:rPr>
              <w:t>In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Python,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A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user-defined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package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is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a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package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that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you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create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yourself,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as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opposed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to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one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of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the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built-in packages that are included with Python by default.</w:t>
            </w:r>
          </w:p>
          <w:p w14:paraId="4CE79991" w14:textId="77777777" w:rsidR="00AB1D3A" w:rsidRPr="003346BB" w:rsidRDefault="00AB1D3A" w:rsidP="00AB1D3A">
            <w:pPr>
              <w:pStyle w:val="TableParagraph"/>
              <w:numPr>
                <w:ilvl w:val="0"/>
                <w:numId w:val="4"/>
              </w:numPr>
              <w:tabs>
                <w:tab w:val="left" w:pos="828"/>
              </w:tabs>
              <w:rPr>
                <w:sz w:val="24"/>
                <w:szCs w:val="24"/>
              </w:rPr>
            </w:pPr>
            <w:r w:rsidRPr="003346BB">
              <w:rPr>
                <w:sz w:val="24"/>
                <w:szCs w:val="24"/>
              </w:rPr>
              <w:t>Creating</w:t>
            </w:r>
            <w:r w:rsidRPr="003346BB">
              <w:rPr>
                <w:spacing w:val="-7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a</w:t>
            </w:r>
            <w:r w:rsidRPr="003346BB">
              <w:rPr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user-defined</w:t>
            </w:r>
            <w:r w:rsidRPr="003346BB">
              <w:rPr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package</w:t>
            </w:r>
            <w:r w:rsidRPr="003346BB">
              <w:rPr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is</w:t>
            </w:r>
            <w:r w:rsidRPr="003346BB">
              <w:rPr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a</w:t>
            </w:r>
            <w:r w:rsidRPr="003346BB">
              <w:rPr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way</w:t>
            </w:r>
            <w:r w:rsidRPr="003346BB">
              <w:rPr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to</w:t>
            </w:r>
            <w:r w:rsidRPr="003346BB">
              <w:rPr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organise</w:t>
            </w:r>
            <w:r w:rsidRPr="003346BB">
              <w:rPr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your</w:t>
            </w:r>
            <w:r w:rsidRPr="003346BB">
              <w:rPr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code</w:t>
            </w:r>
            <w:r w:rsidRPr="003346BB">
              <w:rPr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and</w:t>
            </w:r>
            <w:r w:rsidRPr="003346BB">
              <w:rPr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make</w:t>
            </w:r>
            <w:r w:rsidRPr="003346BB">
              <w:rPr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it</w:t>
            </w:r>
            <w:r w:rsidRPr="003346BB">
              <w:rPr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more</w:t>
            </w:r>
            <w:r w:rsidRPr="003346BB">
              <w:rPr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modular</w:t>
            </w:r>
            <w:r w:rsidRPr="003346BB">
              <w:rPr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and</w:t>
            </w:r>
            <w:r w:rsidRPr="003346BB">
              <w:rPr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spacing w:val="-2"/>
                <w:sz w:val="24"/>
                <w:szCs w:val="24"/>
              </w:rPr>
              <w:t>reusable.</w:t>
            </w:r>
          </w:p>
          <w:p w14:paraId="6BFB3F9E" w14:textId="77777777" w:rsidR="00AB1D3A" w:rsidRPr="003346BB" w:rsidRDefault="00AB1D3A" w:rsidP="00AB1D3A">
            <w:pPr>
              <w:pStyle w:val="TableParagraph"/>
              <w:numPr>
                <w:ilvl w:val="0"/>
                <w:numId w:val="4"/>
              </w:numPr>
              <w:tabs>
                <w:tab w:val="left" w:pos="828"/>
              </w:tabs>
              <w:ind w:right="422"/>
              <w:rPr>
                <w:sz w:val="24"/>
                <w:szCs w:val="24"/>
              </w:rPr>
            </w:pPr>
            <w:r w:rsidRPr="003346BB">
              <w:rPr>
                <w:sz w:val="24"/>
                <w:szCs w:val="24"/>
              </w:rPr>
              <w:t>User-defined</w:t>
            </w:r>
            <w:r w:rsidRPr="003346BB">
              <w:rPr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packages</w:t>
            </w:r>
            <w:r w:rsidRPr="003346BB">
              <w:rPr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are</w:t>
            </w:r>
            <w:r w:rsidRPr="003346BB">
              <w:rPr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those</w:t>
            </w:r>
            <w:r w:rsidRPr="003346BB">
              <w:rPr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packages</w:t>
            </w:r>
            <w:r w:rsidRPr="003346BB">
              <w:rPr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that</w:t>
            </w:r>
            <w:r w:rsidRPr="003346BB">
              <w:rPr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are</w:t>
            </w:r>
            <w:r w:rsidRPr="003346BB">
              <w:rPr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designed</w:t>
            </w:r>
            <w:r w:rsidRPr="003346BB">
              <w:rPr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or</w:t>
            </w:r>
            <w:r w:rsidRPr="003346BB">
              <w:rPr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created</w:t>
            </w:r>
            <w:r w:rsidRPr="003346BB">
              <w:rPr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by</w:t>
            </w:r>
            <w:r w:rsidRPr="003346BB">
              <w:rPr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the</w:t>
            </w:r>
            <w:r w:rsidRPr="003346BB">
              <w:rPr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developer</w:t>
            </w:r>
            <w:r w:rsidRPr="003346BB">
              <w:rPr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to</w:t>
            </w:r>
            <w:r w:rsidRPr="003346BB">
              <w:rPr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categorise classes and packages.</w:t>
            </w:r>
          </w:p>
          <w:p w14:paraId="20C4787A" w14:textId="77777777" w:rsidR="00AB1D3A" w:rsidRPr="003346BB" w:rsidRDefault="00AB1D3A" w:rsidP="00AB1D3A">
            <w:pPr>
              <w:pStyle w:val="TableParagraph"/>
              <w:numPr>
                <w:ilvl w:val="0"/>
                <w:numId w:val="4"/>
              </w:numPr>
              <w:tabs>
                <w:tab w:val="left" w:pos="828"/>
              </w:tabs>
              <w:rPr>
                <w:sz w:val="24"/>
                <w:szCs w:val="24"/>
              </w:rPr>
            </w:pPr>
            <w:r w:rsidRPr="003346BB">
              <w:rPr>
                <w:sz w:val="24"/>
                <w:szCs w:val="24"/>
              </w:rPr>
              <w:t>It</w:t>
            </w:r>
            <w:r w:rsidRPr="003346BB">
              <w:rPr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can</w:t>
            </w:r>
            <w:r w:rsidRPr="003346BB">
              <w:rPr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be</w:t>
            </w:r>
            <w:r w:rsidRPr="003346BB">
              <w:rPr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imported</w:t>
            </w:r>
            <w:r w:rsidRPr="003346BB">
              <w:rPr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into</w:t>
            </w:r>
            <w:r w:rsidRPr="003346BB">
              <w:rPr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other</w:t>
            </w:r>
            <w:r w:rsidRPr="003346BB">
              <w:rPr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classes</w:t>
            </w:r>
            <w:r w:rsidRPr="003346BB">
              <w:rPr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and</w:t>
            </w:r>
            <w:r w:rsidRPr="003346BB">
              <w:rPr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used</w:t>
            </w:r>
            <w:r w:rsidRPr="003346BB">
              <w:rPr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the</w:t>
            </w:r>
            <w:r w:rsidRPr="003346BB">
              <w:rPr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same</w:t>
            </w:r>
            <w:r w:rsidRPr="003346BB">
              <w:rPr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as</w:t>
            </w:r>
            <w:r w:rsidRPr="003346BB">
              <w:rPr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we</w:t>
            </w:r>
            <w:r w:rsidRPr="003346BB">
              <w:rPr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use</w:t>
            </w:r>
            <w:r w:rsidRPr="003346BB">
              <w:rPr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built-in</w:t>
            </w:r>
            <w:r w:rsidRPr="003346BB">
              <w:rPr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spacing w:val="-2"/>
                <w:sz w:val="24"/>
                <w:szCs w:val="24"/>
              </w:rPr>
              <w:t>packages.</w:t>
            </w:r>
          </w:p>
          <w:p w14:paraId="2C4E9F56" w14:textId="77777777" w:rsidR="00AB1D3A" w:rsidRPr="003346BB" w:rsidRDefault="00AB1D3A" w:rsidP="00AB1D3A">
            <w:pPr>
              <w:pStyle w:val="TableParagraph"/>
              <w:numPr>
                <w:ilvl w:val="0"/>
                <w:numId w:val="3"/>
              </w:numPr>
              <w:tabs>
                <w:tab w:val="left" w:pos="591"/>
              </w:tabs>
              <w:ind w:left="591" w:hanging="198"/>
              <w:rPr>
                <w:b/>
                <w:sz w:val="24"/>
                <w:szCs w:val="24"/>
              </w:rPr>
            </w:pPr>
            <w:r w:rsidRPr="003346BB">
              <w:rPr>
                <w:b/>
                <w:sz w:val="24"/>
                <w:szCs w:val="24"/>
              </w:rPr>
              <w:t>First,</w:t>
            </w:r>
            <w:r w:rsidRPr="003346BB">
              <w:rPr>
                <w:b/>
                <w:spacing w:val="-8"/>
                <w:sz w:val="24"/>
                <w:szCs w:val="24"/>
              </w:rPr>
              <w:t xml:space="preserve"> </w:t>
            </w:r>
            <w:r w:rsidRPr="003346BB">
              <w:rPr>
                <w:b/>
                <w:sz w:val="24"/>
                <w:szCs w:val="24"/>
              </w:rPr>
              <w:t>we</w:t>
            </w:r>
            <w:r w:rsidRPr="003346BB">
              <w:rPr>
                <w:b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b/>
                <w:sz w:val="24"/>
                <w:szCs w:val="24"/>
              </w:rPr>
              <w:t>create</w:t>
            </w:r>
            <w:r w:rsidRPr="003346BB">
              <w:rPr>
                <w:b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b/>
                <w:sz w:val="24"/>
                <w:szCs w:val="24"/>
              </w:rPr>
              <w:t>a</w:t>
            </w:r>
            <w:r w:rsidRPr="003346BB">
              <w:rPr>
                <w:b/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b/>
                <w:sz w:val="24"/>
                <w:szCs w:val="24"/>
              </w:rPr>
              <w:t>directory</w:t>
            </w:r>
            <w:r w:rsidRPr="003346BB">
              <w:rPr>
                <w:b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b/>
                <w:sz w:val="24"/>
                <w:szCs w:val="24"/>
              </w:rPr>
              <w:t>and</w:t>
            </w:r>
            <w:r w:rsidRPr="003346BB">
              <w:rPr>
                <w:b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b/>
                <w:sz w:val="24"/>
                <w:szCs w:val="24"/>
              </w:rPr>
              <w:t>give</w:t>
            </w:r>
            <w:r w:rsidRPr="003346BB">
              <w:rPr>
                <w:b/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b/>
                <w:sz w:val="24"/>
                <w:szCs w:val="24"/>
              </w:rPr>
              <w:t>it</w:t>
            </w:r>
            <w:r w:rsidRPr="003346BB">
              <w:rPr>
                <w:b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b/>
                <w:sz w:val="24"/>
                <w:szCs w:val="24"/>
              </w:rPr>
              <w:t>a</w:t>
            </w:r>
            <w:r w:rsidRPr="003346BB">
              <w:rPr>
                <w:b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b/>
                <w:sz w:val="24"/>
                <w:szCs w:val="24"/>
              </w:rPr>
              <w:t>package</w:t>
            </w:r>
            <w:r w:rsidRPr="003346BB">
              <w:rPr>
                <w:b/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b/>
                <w:sz w:val="24"/>
                <w:szCs w:val="24"/>
              </w:rPr>
              <w:t>name,</w:t>
            </w:r>
            <w:r w:rsidRPr="003346BB">
              <w:rPr>
                <w:b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b/>
                <w:sz w:val="24"/>
                <w:szCs w:val="24"/>
              </w:rPr>
              <w:t>preferably</w:t>
            </w:r>
            <w:r w:rsidRPr="003346BB">
              <w:rPr>
                <w:b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b/>
                <w:sz w:val="24"/>
                <w:szCs w:val="24"/>
              </w:rPr>
              <w:t>related</w:t>
            </w:r>
            <w:r w:rsidRPr="003346BB">
              <w:rPr>
                <w:b/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b/>
                <w:sz w:val="24"/>
                <w:szCs w:val="24"/>
              </w:rPr>
              <w:t>to</w:t>
            </w:r>
            <w:r w:rsidRPr="003346BB">
              <w:rPr>
                <w:b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b/>
                <w:sz w:val="24"/>
                <w:szCs w:val="24"/>
              </w:rPr>
              <w:t>its</w:t>
            </w:r>
            <w:r w:rsidRPr="003346BB">
              <w:rPr>
                <w:b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b/>
                <w:spacing w:val="-2"/>
                <w:sz w:val="24"/>
                <w:szCs w:val="24"/>
              </w:rPr>
              <w:t>operation.</w:t>
            </w:r>
          </w:p>
          <w:p w14:paraId="5F4376DD" w14:textId="77777777" w:rsidR="00AB1D3A" w:rsidRPr="003346BB" w:rsidRDefault="00AB1D3A" w:rsidP="00C03B4F">
            <w:pPr>
              <w:pStyle w:val="TableParagraph"/>
              <w:rPr>
                <w:sz w:val="24"/>
                <w:szCs w:val="24"/>
              </w:rPr>
            </w:pPr>
            <w:r w:rsidRPr="003346BB">
              <w:rPr>
                <w:sz w:val="24"/>
                <w:szCs w:val="24"/>
              </w:rPr>
              <w:t>Directory</w:t>
            </w:r>
            <w:r w:rsidRPr="003346BB">
              <w:rPr>
                <w:spacing w:val="-9"/>
                <w:sz w:val="24"/>
                <w:szCs w:val="24"/>
              </w:rPr>
              <w:t xml:space="preserve"> </w:t>
            </w:r>
            <w:r w:rsidRPr="003346BB">
              <w:rPr>
                <w:spacing w:val="-2"/>
                <w:sz w:val="24"/>
                <w:szCs w:val="24"/>
              </w:rPr>
              <w:t>name=Cars</w:t>
            </w:r>
          </w:p>
          <w:p w14:paraId="3A33E735" w14:textId="77777777" w:rsidR="00AB1D3A" w:rsidRPr="003346BB" w:rsidRDefault="00AB1D3A" w:rsidP="00AB1D3A">
            <w:pPr>
              <w:pStyle w:val="TableParagraph"/>
              <w:numPr>
                <w:ilvl w:val="0"/>
                <w:numId w:val="3"/>
              </w:numPr>
              <w:tabs>
                <w:tab w:val="left" w:pos="591"/>
              </w:tabs>
              <w:spacing w:before="230"/>
              <w:ind w:left="591" w:hanging="198"/>
              <w:rPr>
                <w:b/>
                <w:sz w:val="24"/>
                <w:szCs w:val="24"/>
              </w:rPr>
            </w:pPr>
            <w:r w:rsidRPr="003346BB">
              <w:rPr>
                <w:b/>
                <w:sz w:val="24"/>
                <w:szCs w:val="24"/>
              </w:rPr>
              <w:t>Then</w:t>
            </w:r>
            <w:r w:rsidRPr="003346BB">
              <w:rPr>
                <w:b/>
                <w:spacing w:val="-7"/>
                <w:sz w:val="24"/>
                <w:szCs w:val="24"/>
              </w:rPr>
              <w:t xml:space="preserve"> </w:t>
            </w:r>
            <w:r w:rsidRPr="003346BB">
              <w:rPr>
                <w:b/>
                <w:sz w:val="24"/>
                <w:szCs w:val="24"/>
              </w:rPr>
              <w:t>we</w:t>
            </w:r>
            <w:r w:rsidRPr="003346BB">
              <w:rPr>
                <w:b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b/>
                <w:sz w:val="24"/>
                <w:szCs w:val="24"/>
              </w:rPr>
              <w:t>put</w:t>
            </w:r>
            <w:r w:rsidRPr="003346BB">
              <w:rPr>
                <w:b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b/>
                <w:sz w:val="24"/>
                <w:szCs w:val="24"/>
              </w:rPr>
              <w:t>the</w:t>
            </w:r>
            <w:r w:rsidRPr="003346BB">
              <w:rPr>
                <w:b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b/>
                <w:sz w:val="24"/>
                <w:szCs w:val="24"/>
              </w:rPr>
              <w:t>classes</w:t>
            </w:r>
            <w:r w:rsidRPr="003346BB">
              <w:rPr>
                <w:b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b/>
                <w:sz w:val="24"/>
                <w:szCs w:val="24"/>
              </w:rPr>
              <w:t>and</w:t>
            </w:r>
            <w:r w:rsidRPr="003346BB">
              <w:rPr>
                <w:b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b/>
                <w:sz w:val="24"/>
                <w:szCs w:val="24"/>
              </w:rPr>
              <w:t>the</w:t>
            </w:r>
            <w:r w:rsidRPr="003346BB">
              <w:rPr>
                <w:b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b/>
                <w:sz w:val="24"/>
                <w:szCs w:val="24"/>
              </w:rPr>
              <w:t>required</w:t>
            </w:r>
            <w:r w:rsidRPr="003346BB">
              <w:rPr>
                <w:b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b/>
                <w:sz w:val="24"/>
                <w:szCs w:val="24"/>
              </w:rPr>
              <w:t>functions</w:t>
            </w:r>
            <w:r w:rsidRPr="003346BB">
              <w:rPr>
                <w:b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b/>
                <w:sz w:val="24"/>
                <w:szCs w:val="24"/>
              </w:rPr>
              <w:t>in</w:t>
            </w:r>
            <w:r w:rsidRPr="003346BB">
              <w:rPr>
                <w:b/>
                <w:spacing w:val="-5"/>
                <w:sz w:val="24"/>
                <w:szCs w:val="24"/>
              </w:rPr>
              <w:t xml:space="preserve"> it.</w:t>
            </w:r>
          </w:p>
          <w:p w14:paraId="7439BDCF" w14:textId="77777777" w:rsidR="00AB1D3A" w:rsidRPr="003346BB" w:rsidRDefault="00AB1D3A" w:rsidP="00C03B4F">
            <w:pPr>
              <w:pStyle w:val="TableParagraph"/>
              <w:ind w:right="6942"/>
              <w:rPr>
                <w:sz w:val="24"/>
                <w:szCs w:val="24"/>
              </w:rPr>
            </w:pPr>
            <w:r w:rsidRPr="003346BB">
              <w:rPr>
                <w:spacing w:val="-2"/>
                <w:sz w:val="24"/>
                <w:szCs w:val="24"/>
              </w:rPr>
              <w:t xml:space="preserve">Filename=Maruti.py </w:t>
            </w:r>
            <w:r w:rsidRPr="003346BB">
              <w:rPr>
                <w:sz w:val="24"/>
                <w:szCs w:val="24"/>
              </w:rPr>
              <w:t>class Maruti:</w:t>
            </w:r>
          </w:p>
          <w:p w14:paraId="66339B11" w14:textId="77777777" w:rsidR="00AB1D3A" w:rsidRPr="003346BB" w:rsidRDefault="00AB1D3A" w:rsidP="00C03B4F">
            <w:pPr>
              <w:pStyle w:val="TableParagraph"/>
              <w:ind w:left="843" w:right="5287" w:hanging="250"/>
              <w:rPr>
                <w:sz w:val="24"/>
                <w:szCs w:val="24"/>
              </w:rPr>
            </w:pPr>
            <w:r w:rsidRPr="003346BB">
              <w:rPr>
                <w:sz w:val="24"/>
                <w:szCs w:val="24"/>
              </w:rPr>
              <w:t xml:space="preserve">def init (self): </w:t>
            </w:r>
            <w:r w:rsidRPr="003346BB">
              <w:rPr>
                <w:spacing w:val="-2"/>
                <w:sz w:val="24"/>
                <w:szCs w:val="24"/>
              </w:rPr>
              <w:t>self.models=['800','Alto','WagonR']</w:t>
            </w:r>
          </w:p>
          <w:p w14:paraId="64D0D887" w14:textId="77777777" w:rsidR="00AB1D3A" w:rsidRPr="003346BB" w:rsidRDefault="00AB1D3A" w:rsidP="00C03B4F">
            <w:pPr>
              <w:pStyle w:val="TableParagraph"/>
              <w:ind w:left="813" w:right="6233" w:hanging="221"/>
              <w:rPr>
                <w:sz w:val="24"/>
                <w:szCs w:val="24"/>
              </w:rPr>
            </w:pPr>
            <w:r w:rsidRPr="003346BB">
              <w:rPr>
                <w:sz w:val="24"/>
                <w:szCs w:val="24"/>
              </w:rPr>
              <w:t>def PModel(self): print("Models</w:t>
            </w:r>
            <w:r w:rsidRPr="003346BB">
              <w:rPr>
                <w:spacing w:val="-1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of</w:t>
            </w:r>
            <w:r w:rsidRPr="003346BB">
              <w:rPr>
                <w:spacing w:val="-12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Maruti") for model in self.models:</w:t>
            </w:r>
          </w:p>
          <w:p w14:paraId="3B0FAED3" w14:textId="77777777" w:rsidR="00AB1D3A" w:rsidRPr="003346BB" w:rsidRDefault="00AB1D3A" w:rsidP="00C03B4F">
            <w:pPr>
              <w:pStyle w:val="TableParagraph"/>
              <w:ind w:right="6769" w:firstLine="420"/>
              <w:rPr>
                <w:sz w:val="24"/>
                <w:szCs w:val="24"/>
              </w:rPr>
            </w:pPr>
            <w:r w:rsidRPr="003346BB">
              <w:rPr>
                <w:sz w:val="24"/>
                <w:szCs w:val="24"/>
              </w:rPr>
              <w:t>print('\t%s</w:t>
            </w:r>
            <w:r w:rsidRPr="003346BB">
              <w:rPr>
                <w:spacing w:val="-1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'</w:t>
            </w:r>
            <w:r w:rsidRPr="003346BB">
              <w:rPr>
                <w:spacing w:val="-12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%</w:t>
            </w:r>
            <w:r w:rsidRPr="003346BB">
              <w:rPr>
                <w:spacing w:val="-1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 xml:space="preserve">model) </w:t>
            </w:r>
            <w:r w:rsidRPr="003346BB">
              <w:rPr>
                <w:spacing w:val="-2"/>
                <w:sz w:val="24"/>
                <w:szCs w:val="24"/>
              </w:rPr>
              <w:t>Filename=Mahindra.p</w:t>
            </w:r>
            <w:r w:rsidRPr="003346BB">
              <w:rPr>
                <w:spacing w:val="40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class Mahindra</w:t>
            </w:r>
          </w:p>
          <w:p w14:paraId="63B2B130" w14:textId="77777777" w:rsidR="00AB1D3A" w:rsidRPr="003346BB" w:rsidRDefault="00AB1D3A" w:rsidP="00C03B4F">
            <w:pPr>
              <w:pStyle w:val="TableParagraph"/>
              <w:ind w:left="843" w:right="5287" w:hanging="250"/>
              <w:rPr>
                <w:sz w:val="24"/>
                <w:szCs w:val="24"/>
              </w:rPr>
            </w:pPr>
            <w:r w:rsidRPr="003346BB">
              <w:rPr>
                <w:sz w:val="24"/>
                <w:szCs w:val="24"/>
              </w:rPr>
              <w:t xml:space="preserve">def init (self): </w:t>
            </w:r>
            <w:r w:rsidRPr="003346BB">
              <w:rPr>
                <w:spacing w:val="-2"/>
                <w:sz w:val="24"/>
                <w:szCs w:val="24"/>
              </w:rPr>
              <w:t>self.models=['Scorpio','Bolero','Xylo']</w:t>
            </w:r>
          </w:p>
          <w:p w14:paraId="594464CA" w14:textId="77777777" w:rsidR="00AB1D3A" w:rsidRPr="003346BB" w:rsidRDefault="00AB1D3A" w:rsidP="00C03B4F">
            <w:pPr>
              <w:pStyle w:val="TableParagraph"/>
              <w:ind w:left="813" w:right="6153" w:hanging="221"/>
              <w:rPr>
                <w:sz w:val="24"/>
                <w:szCs w:val="24"/>
              </w:rPr>
            </w:pPr>
            <w:r w:rsidRPr="003346BB">
              <w:rPr>
                <w:sz w:val="24"/>
                <w:szCs w:val="24"/>
              </w:rPr>
              <w:t>def PModel(self):</w:t>
            </w:r>
            <w:r w:rsidRPr="003346BB">
              <w:rPr>
                <w:spacing w:val="40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print("Models</w:t>
            </w:r>
            <w:r w:rsidRPr="003346BB">
              <w:rPr>
                <w:spacing w:val="-1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of</w:t>
            </w:r>
            <w:r w:rsidRPr="003346BB">
              <w:rPr>
                <w:spacing w:val="-12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Mahendra") for model in self.models:</w:t>
            </w:r>
          </w:p>
          <w:p w14:paraId="2FDB77DE" w14:textId="77777777" w:rsidR="00AB1D3A" w:rsidRPr="003346BB" w:rsidRDefault="00AB1D3A" w:rsidP="00C03B4F">
            <w:pPr>
              <w:pStyle w:val="TableParagraph"/>
              <w:ind w:left="813"/>
              <w:rPr>
                <w:sz w:val="24"/>
                <w:szCs w:val="24"/>
              </w:rPr>
            </w:pPr>
            <w:r w:rsidRPr="003346BB">
              <w:rPr>
                <w:sz w:val="24"/>
                <w:szCs w:val="24"/>
              </w:rPr>
              <w:t>print('\t%s</w:t>
            </w:r>
            <w:r w:rsidRPr="003346BB">
              <w:rPr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'</w:t>
            </w:r>
            <w:r w:rsidRPr="003346BB">
              <w:rPr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%</w:t>
            </w:r>
            <w:r w:rsidRPr="003346BB">
              <w:rPr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spacing w:val="-2"/>
                <w:sz w:val="24"/>
                <w:szCs w:val="24"/>
              </w:rPr>
              <w:t>model)</w:t>
            </w:r>
          </w:p>
          <w:p w14:paraId="11925B5D" w14:textId="77777777" w:rsidR="00AB1D3A" w:rsidRPr="003346BB" w:rsidRDefault="00AB1D3A" w:rsidP="00AB1D3A">
            <w:pPr>
              <w:pStyle w:val="TableParagraph"/>
              <w:numPr>
                <w:ilvl w:val="0"/>
                <w:numId w:val="3"/>
              </w:numPr>
              <w:tabs>
                <w:tab w:val="left" w:pos="591"/>
              </w:tabs>
              <w:spacing w:before="230"/>
              <w:ind w:left="393" w:right="772" w:firstLine="0"/>
              <w:rPr>
                <w:b/>
                <w:sz w:val="24"/>
                <w:szCs w:val="24"/>
              </w:rPr>
            </w:pPr>
            <w:r w:rsidRPr="003346BB">
              <w:rPr>
                <w:b/>
                <w:sz w:val="24"/>
                <w:szCs w:val="24"/>
              </w:rPr>
              <w:t>Finally</w:t>
            </w:r>
            <w:r w:rsidRPr="003346BB">
              <w:rPr>
                <w:b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b/>
                <w:sz w:val="24"/>
                <w:szCs w:val="24"/>
              </w:rPr>
              <w:t>we</w:t>
            </w:r>
            <w:r w:rsidRPr="003346BB">
              <w:rPr>
                <w:b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b/>
                <w:sz w:val="24"/>
                <w:szCs w:val="24"/>
              </w:rPr>
              <w:t>create</w:t>
            </w:r>
            <w:r w:rsidRPr="003346BB">
              <w:rPr>
                <w:b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b/>
                <w:sz w:val="24"/>
                <w:szCs w:val="24"/>
              </w:rPr>
              <w:t>an</w:t>
            </w:r>
            <w:r w:rsidRPr="003346BB">
              <w:rPr>
                <w:b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b/>
                <w:sz w:val="24"/>
                <w:szCs w:val="24"/>
              </w:rPr>
              <w:t>init</w:t>
            </w:r>
            <w:r w:rsidRPr="003346BB">
              <w:rPr>
                <w:b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b/>
                <w:sz w:val="24"/>
                <w:szCs w:val="24"/>
              </w:rPr>
              <w:t>.py</w:t>
            </w:r>
            <w:r w:rsidRPr="003346BB">
              <w:rPr>
                <w:b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b/>
                <w:sz w:val="24"/>
                <w:szCs w:val="24"/>
              </w:rPr>
              <w:t>file</w:t>
            </w:r>
            <w:r w:rsidRPr="003346BB">
              <w:rPr>
                <w:b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b/>
                <w:sz w:val="24"/>
                <w:szCs w:val="24"/>
              </w:rPr>
              <w:t>inside</w:t>
            </w:r>
            <w:r w:rsidRPr="003346BB">
              <w:rPr>
                <w:b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b/>
                <w:sz w:val="24"/>
                <w:szCs w:val="24"/>
              </w:rPr>
              <w:t>the</w:t>
            </w:r>
            <w:r w:rsidRPr="003346BB">
              <w:rPr>
                <w:b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b/>
                <w:sz w:val="24"/>
                <w:szCs w:val="24"/>
              </w:rPr>
              <w:t>directory,</w:t>
            </w:r>
            <w:r w:rsidRPr="003346BB">
              <w:rPr>
                <w:b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b/>
                <w:sz w:val="24"/>
                <w:szCs w:val="24"/>
              </w:rPr>
              <w:t>to</w:t>
            </w:r>
            <w:r w:rsidRPr="003346BB">
              <w:rPr>
                <w:b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b/>
                <w:sz w:val="24"/>
                <w:szCs w:val="24"/>
              </w:rPr>
              <w:t>let</w:t>
            </w:r>
            <w:r w:rsidRPr="003346BB">
              <w:rPr>
                <w:b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b/>
                <w:sz w:val="24"/>
                <w:szCs w:val="24"/>
              </w:rPr>
              <w:t>Python</w:t>
            </w:r>
            <w:r w:rsidRPr="003346BB">
              <w:rPr>
                <w:b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b/>
                <w:sz w:val="24"/>
                <w:szCs w:val="24"/>
              </w:rPr>
              <w:t>know</w:t>
            </w:r>
            <w:r w:rsidRPr="003346BB">
              <w:rPr>
                <w:b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b/>
                <w:sz w:val="24"/>
                <w:szCs w:val="24"/>
              </w:rPr>
              <w:t>that</w:t>
            </w:r>
            <w:r w:rsidRPr="003346BB">
              <w:rPr>
                <w:b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b/>
                <w:sz w:val="24"/>
                <w:szCs w:val="24"/>
              </w:rPr>
              <w:t>the</w:t>
            </w:r>
            <w:r w:rsidRPr="003346BB">
              <w:rPr>
                <w:b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b/>
                <w:sz w:val="24"/>
                <w:szCs w:val="24"/>
              </w:rPr>
              <w:t>directory</w:t>
            </w:r>
            <w:r w:rsidRPr="003346BB">
              <w:rPr>
                <w:b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b/>
                <w:sz w:val="24"/>
                <w:szCs w:val="24"/>
              </w:rPr>
              <w:t>is</w:t>
            </w:r>
            <w:r w:rsidRPr="003346BB">
              <w:rPr>
                <w:b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b/>
                <w:sz w:val="24"/>
                <w:szCs w:val="24"/>
              </w:rPr>
              <w:t xml:space="preserve">a </w:t>
            </w:r>
            <w:r w:rsidRPr="003346BB">
              <w:rPr>
                <w:b/>
                <w:spacing w:val="-2"/>
                <w:sz w:val="24"/>
                <w:szCs w:val="24"/>
              </w:rPr>
              <w:t>package.</w:t>
            </w:r>
          </w:p>
          <w:p w14:paraId="36C7BEDA" w14:textId="77777777" w:rsidR="00AB1D3A" w:rsidRPr="003346BB" w:rsidRDefault="00AB1D3A" w:rsidP="00C03B4F">
            <w:pPr>
              <w:pStyle w:val="TableParagraph"/>
              <w:ind w:left="678"/>
              <w:rPr>
                <w:sz w:val="24"/>
                <w:szCs w:val="24"/>
              </w:rPr>
            </w:pPr>
            <w:r w:rsidRPr="003346BB">
              <w:rPr>
                <w:sz w:val="24"/>
                <w:szCs w:val="24"/>
              </w:rPr>
              <w:t>Filename=</w:t>
            </w:r>
            <w:r w:rsidRPr="003346BB">
              <w:rPr>
                <w:spacing w:val="-7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init</w:t>
            </w:r>
            <w:r w:rsidRPr="003346BB">
              <w:rPr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spacing w:val="-5"/>
                <w:sz w:val="24"/>
                <w:szCs w:val="24"/>
              </w:rPr>
              <w:t>.py</w:t>
            </w:r>
          </w:p>
          <w:p w14:paraId="27F17049" w14:textId="77777777" w:rsidR="00AB1D3A" w:rsidRPr="003346BB" w:rsidRDefault="00AB1D3A" w:rsidP="00C03B4F">
            <w:pPr>
              <w:pStyle w:val="TableParagraph"/>
              <w:ind w:left="678"/>
              <w:rPr>
                <w:sz w:val="24"/>
                <w:szCs w:val="24"/>
              </w:rPr>
            </w:pPr>
            <w:r w:rsidRPr="003346BB">
              <w:rPr>
                <w:sz w:val="24"/>
                <w:szCs w:val="24"/>
              </w:rPr>
              <w:t>from</w:t>
            </w:r>
            <w:r w:rsidRPr="003346BB">
              <w:rPr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Maruti</w:t>
            </w:r>
            <w:r w:rsidRPr="003346BB">
              <w:rPr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import</w:t>
            </w:r>
            <w:r w:rsidRPr="003346BB">
              <w:rPr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spacing w:val="-2"/>
                <w:sz w:val="24"/>
                <w:szCs w:val="24"/>
              </w:rPr>
              <w:t>Maruti</w:t>
            </w:r>
          </w:p>
          <w:p w14:paraId="746D781C" w14:textId="77777777" w:rsidR="00AB1D3A" w:rsidRPr="003346BB" w:rsidRDefault="00AB1D3A" w:rsidP="00C03B4F">
            <w:pPr>
              <w:pStyle w:val="TableParagraph"/>
              <w:ind w:left="678"/>
              <w:rPr>
                <w:sz w:val="24"/>
                <w:szCs w:val="24"/>
              </w:rPr>
            </w:pPr>
            <w:r w:rsidRPr="003346BB">
              <w:rPr>
                <w:sz w:val="24"/>
                <w:szCs w:val="24"/>
              </w:rPr>
              <w:t>from</w:t>
            </w:r>
            <w:r w:rsidRPr="003346BB">
              <w:rPr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Mahindra</w:t>
            </w:r>
            <w:r w:rsidRPr="003346BB">
              <w:rPr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import</w:t>
            </w:r>
            <w:r w:rsidRPr="003346BB">
              <w:rPr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spacing w:val="-2"/>
                <w:sz w:val="24"/>
                <w:szCs w:val="24"/>
              </w:rPr>
              <w:t>Mahindra</w:t>
            </w:r>
          </w:p>
          <w:p w14:paraId="26A5B0FA" w14:textId="77777777" w:rsidR="00AB1D3A" w:rsidRPr="003346BB" w:rsidRDefault="00AB1D3A" w:rsidP="00AB1D3A">
            <w:pPr>
              <w:pStyle w:val="TableParagraph"/>
              <w:numPr>
                <w:ilvl w:val="0"/>
                <w:numId w:val="3"/>
              </w:numPr>
              <w:tabs>
                <w:tab w:val="left" w:pos="591"/>
              </w:tabs>
              <w:ind w:left="393" w:right="1843" w:firstLine="0"/>
              <w:rPr>
                <w:b/>
                <w:sz w:val="24"/>
                <w:szCs w:val="24"/>
              </w:rPr>
            </w:pPr>
            <w:r w:rsidRPr="003346BB">
              <w:rPr>
                <w:b/>
                <w:sz w:val="24"/>
                <w:szCs w:val="24"/>
              </w:rPr>
              <w:t>To</w:t>
            </w:r>
            <w:r w:rsidRPr="003346BB">
              <w:rPr>
                <w:b/>
                <w:spacing w:val="-8"/>
                <w:sz w:val="24"/>
                <w:szCs w:val="24"/>
              </w:rPr>
              <w:t xml:space="preserve"> </w:t>
            </w:r>
            <w:r w:rsidRPr="003346BB">
              <w:rPr>
                <w:b/>
                <w:sz w:val="24"/>
                <w:szCs w:val="24"/>
              </w:rPr>
              <w:t>access</w:t>
            </w:r>
            <w:r w:rsidRPr="003346BB">
              <w:rPr>
                <w:b/>
                <w:spacing w:val="-8"/>
                <w:sz w:val="24"/>
                <w:szCs w:val="24"/>
              </w:rPr>
              <w:t xml:space="preserve"> </w:t>
            </w:r>
            <w:r w:rsidRPr="003346BB">
              <w:rPr>
                <w:b/>
                <w:sz w:val="24"/>
                <w:szCs w:val="24"/>
              </w:rPr>
              <w:t>package</w:t>
            </w:r>
            <w:r w:rsidRPr="003346BB">
              <w:rPr>
                <w:b/>
                <w:spacing w:val="-8"/>
                <w:sz w:val="24"/>
                <w:szCs w:val="24"/>
              </w:rPr>
              <w:t xml:space="preserve"> </w:t>
            </w:r>
            <w:r w:rsidRPr="003346BB">
              <w:rPr>
                <w:b/>
                <w:sz w:val="24"/>
                <w:szCs w:val="24"/>
              </w:rPr>
              <w:t>car,</w:t>
            </w:r>
            <w:r w:rsidRPr="003346BB">
              <w:rPr>
                <w:b/>
                <w:spacing w:val="-8"/>
                <w:sz w:val="24"/>
                <w:szCs w:val="24"/>
              </w:rPr>
              <w:t xml:space="preserve"> </w:t>
            </w:r>
            <w:r w:rsidRPr="003346BB">
              <w:rPr>
                <w:b/>
                <w:sz w:val="24"/>
                <w:szCs w:val="24"/>
              </w:rPr>
              <w:t>create</w:t>
            </w:r>
            <w:r w:rsidRPr="003346BB">
              <w:rPr>
                <w:b/>
                <w:spacing w:val="-8"/>
                <w:sz w:val="24"/>
                <w:szCs w:val="24"/>
              </w:rPr>
              <w:t xml:space="preserve"> </w:t>
            </w:r>
            <w:r w:rsidRPr="003346BB">
              <w:rPr>
                <w:b/>
                <w:sz w:val="24"/>
                <w:szCs w:val="24"/>
              </w:rPr>
              <w:t>sample.py</w:t>
            </w:r>
            <w:r w:rsidRPr="003346BB">
              <w:rPr>
                <w:b/>
                <w:spacing w:val="-8"/>
                <w:sz w:val="24"/>
                <w:szCs w:val="24"/>
              </w:rPr>
              <w:t xml:space="preserve"> </w:t>
            </w:r>
            <w:r w:rsidRPr="003346BB">
              <w:rPr>
                <w:b/>
                <w:sz w:val="24"/>
                <w:szCs w:val="24"/>
              </w:rPr>
              <w:t>file</w:t>
            </w:r>
            <w:r w:rsidRPr="003346BB">
              <w:rPr>
                <w:b/>
                <w:spacing w:val="-8"/>
                <w:sz w:val="24"/>
                <w:szCs w:val="24"/>
              </w:rPr>
              <w:t xml:space="preserve"> </w:t>
            </w:r>
            <w:r w:rsidRPr="003346BB">
              <w:rPr>
                <w:b/>
                <w:sz w:val="24"/>
                <w:szCs w:val="24"/>
              </w:rPr>
              <w:t>and</w:t>
            </w:r>
            <w:r w:rsidRPr="003346BB">
              <w:rPr>
                <w:b/>
                <w:spacing w:val="-8"/>
                <w:sz w:val="24"/>
                <w:szCs w:val="24"/>
              </w:rPr>
              <w:t xml:space="preserve"> </w:t>
            </w:r>
            <w:r w:rsidRPr="003346BB">
              <w:rPr>
                <w:b/>
                <w:sz w:val="24"/>
                <w:szCs w:val="24"/>
              </w:rPr>
              <w:t>access</w:t>
            </w:r>
            <w:r w:rsidRPr="003346BB">
              <w:rPr>
                <w:b/>
                <w:spacing w:val="-8"/>
                <w:sz w:val="24"/>
                <w:szCs w:val="24"/>
              </w:rPr>
              <w:t xml:space="preserve"> </w:t>
            </w:r>
            <w:r w:rsidRPr="003346BB">
              <w:rPr>
                <w:b/>
                <w:sz w:val="24"/>
                <w:szCs w:val="24"/>
              </w:rPr>
              <w:t>classes</w:t>
            </w:r>
            <w:r w:rsidRPr="003346BB">
              <w:rPr>
                <w:b/>
                <w:spacing w:val="-8"/>
                <w:sz w:val="24"/>
                <w:szCs w:val="24"/>
              </w:rPr>
              <w:t xml:space="preserve"> </w:t>
            </w:r>
            <w:r w:rsidRPr="003346BB">
              <w:rPr>
                <w:b/>
                <w:sz w:val="24"/>
                <w:szCs w:val="24"/>
              </w:rPr>
              <w:t>from</w:t>
            </w:r>
            <w:r w:rsidRPr="003346BB">
              <w:rPr>
                <w:b/>
                <w:spacing w:val="-8"/>
                <w:sz w:val="24"/>
                <w:szCs w:val="24"/>
              </w:rPr>
              <w:t xml:space="preserve"> </w:t>
            </w:r>
            <w:r w:rsidRPr="003346BB">
              <w:rPr>
                <w:b/>
                <w:sz w:val="24"/>
                <w:szCs w:val="24"/>
              </w:rPr>
              <w:t>directory</w:t>
            </w:r>
            <w:r w:rsidRPr="003346BB">
              <w:rPr>
                <w:b/>
                <w:spacing w:val="-8"/>
                <w:sz w:val="24"/>
                <w:szCs w:val="24"/>
              </w:rPr>
              <w:t xml:space="preserve"> </w:t>
            </w:r>
            <w:r w:rsidRPr="003346BB">
              <w:rPr>
                <w:b/>
                <w:sz w:val="24"/>
                <w:szCs w:val="24"/>
              </w:rPr>
              <w:t xml:space="preserve">car </w:t>
            </w:r>
            <w:r w:rsidRPr="003346BB">
              <w:rPr>
                <w:b/>
                <w:spacing w:val="-2"/>
                <w:sz w:val="24"/>
                <w:szCs w:val="24"/>
              </w:rPr>
              <w:t>Filename=sample.py</w:t>
            </w:r>
          </w:p>
          <w:p w14:paraId="3D832264" w14:textId="77777777" w:rsidR="00AB1D3A" w:rsidRPr="003346BB" w:rsidRDefault="00AB1D3A" w:rsidP="00C03B4F">
            <w:pPr>
              <w:pStyle w:val="TableParagraph"/>
              <w:rPr>
                <w:sz w:val="24"/>
                <w:szCs w:val="24"/>
              </w:rPr>
            </w:pPr>
            <w:r w:rsidRPr="003346BB">
              <w:rPr>
                <w:sz w:val="24"/>
                <w:szCs w:val="24"/>
              </w:rPr>
              <w:t>from</w:t>
            </w:r>
            <w:r w:rsidRPr="003346BB">
              <w:rPr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Maruti</w:t>
            </w:r>
            <w:r w:rsidRPr="003346BB">
              <w:rPr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import</w:t>
            </w:r>
            <w:r w:rsidRPr="003346BB">
              <w:rPr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spacing w:val="-2"/>
                <w:sz w:val="24"/>
                <w:szCs w:val="24"/>
              </w:rPr>
              <w:t>Maruti</w:t>
            </w:r>
          </w:p>
          <w:p w14:paraId="6ACB1950" w14:textId="77777777" w:rsidR="00AB1D3A" w:rsidRPr="003346BB" w:rsidRDefault="00AB1D3A" w:rsidP="00C03B4F">
            <w:pPr>
              <w:pStyle w:val="TableParagraph"/>
              <w:rPr>
                <w:sz w:val="24"/>
                <w:szCs w:val="24"/>
              </w:rPr>
            </w:pPr>
            <w:r w:rsidRPr="003346BB">
              <w:rPr>
                <w:sz w:val="24"/>
                <w:szCs w:val="24"/>
              </w:rPr>
              <w:t>from</w:t>
            </w:r>
            <w:r w:rsidRPr="003346BB">
              <w:rPr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Mahindra</w:t>
            </w:r>
            <w:r w:rsidRPr="003346BB">
              <w:rPr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import</w:t>
            </w:r>
            <w:r w:rsidRPr="003346BB">
              <w:rPr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spacing w:val="-2"/>
                <w:sz w:val="24"/>
                <w:szCs w:val="24"/>
              </w:rPr>
              <w:t>Mahindra</w:t>
            </w:r>
          </w:p>
          <w:p w14:paraId="0C96FABE" w14:textId="77777777" w:rsidR="00AB1D3A" w:rsidRPr="003346BB" w:rsidRDefault="00AB1D3A" w:rsidP="00C03B4F">
            <w:pPr>
              <w:pStyle w:val="TableParagraph"/>
              <w:spacing w:before="230"/>
              <w:ind w:right="5287"/>
              <w:rPr>
                <w:sz w:val="24"/>
                <w:szCs w:val="24"/>
              </w:rPr>
            </w:pPr>
            <w:r w:rsidRPr="003346BB">
              <w:rPr>
                <w:spacing w:val="-2"/>
                <w:sz w:val="24"/>
                <w:szCs w:val="24"/>
              </w:rPr>
              <w:t xml:space="preserve">ModelMaruti=Maruti() </w:t>
            </w:r>
            <w:r w:rsidRPr="003346BB">
              <w:rPr>
                <w:spacing w:val="-2"/>
                <w:sz w:val="24"/>
                <w:szCs w:val="24"/>
              </w:rPr>
              <w:lastRenderedPageBreak/>
              <w:t>ModelMaruti.PModel() ModelMahindra=Mahindra() ModelMahindra.PModel()</w:t>
            </w:r>
          </w:p>
          <w:p w14:paraId="171DF510" w14:textId="77777777" w:rsidR="00AB1D3A" w:rsidRPr="003346BB" w:rsidRDefault="00AB1D3A" w:rsidP="00C03B4F">
            <w:pPr>
              <w:pStyle w:val="TableParagraph"/>
              <w:ind w:left="108"/>
              <w:rPr>
                <w:b/>
                <w:sz w:val="24"/>
                <w:szCs w:val="24"/>
              </w:rPr>
            </w:pPr>
            <w:r w:rsidRPr="003346BB">
              <w:rPr>
                <w:b/>
                <w:spacing w:val="-2"/>
                <w:sz w:val="24"/>
                <w:szCs w:val="24"/>
              </w:rPr>
              <w:t>Output:</w:t>
            </w:r>
          </w:p>
          <w:p w14:paraId="734F1677" w14:textId="77777777" w:rsidR="00AB1D3A" w:rsidRPr="003346BB" w:rsidRDefault="00AB1D3A" w:rsidP="00C03B4F">
            <w:pPr>
              <w:pStyle w:val="TableParagraph"/>
              <w:ind w:right="7273"/>
              <w:rPr>
                <w:sz w:val="24"/>
                <w:szCs w:val="24"/>
              </w:rPr>
            </w:pPr>
            <w:r w:rsidRPr="003346BB">
              <w:rPr>
                <w:sz w:val="24"/>
                <w:szCs w:val="24"/>
              </w:rPr>
              <w:t>Models</w:t>
            </w:r>
            <w:r w:rsidRPr="003346BB">
              <w:rPr>
                <w:spacing w:val="-1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of</w:t>
            </w:r>
            <w:r w:rsidRPr="003346BB">
              <w:rPr>
                <w:spacing w:val="-12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 xml:space="preserve">Maruti </w:t>
            </w:r>
            <w:r w:rsidRPr="003346BB">
              <w:rPr>
                <w:spacing w:val="-4"/>
                <w:sz w:val="24"/>
                <w:szCs w:val="24"/>
              </w:rPr>
              <w:t>800</w:t>
            </w:r>
          </w:p>
          <w:p w14:paraId="3C1DC127" w14:textId="77777777" w:rsidR="00AB1D3A" w:rsidRPr="003346BB" w:rsidRDefault="00AB1D3A" w:rsidP="00C03B4F">
            <w:pPr>
              <w:pStyle w:val="TableParagraph"/>
              <w:ind w:right="8220"/>
              <w:rPr>
                <w:sz w:val="24"/>
                <w:szCs w:val="24"/>
              </w:rPr>
            </w:pPr>
            <w:r w:rsidRPr="003346BB">
              <w:rPr>
                <w:spacing w:val="-4"/>
                <w:sz w:val="24"/>
                <w:szCs w:val="24"/>
              </w:rPr>
              <w:t>Alto WagonR</w:t>
            </w:r>
          </w:p>
          <w:p w14:paraId="5C87BAA0" w14:textId="77777777" w:rsidR="00AB1D3A" w:rsidRPr="003346BB" w:rsidRDefault="00AB1D3A" w:rsidP="00C03B4F">
            <w:pPr>
              <w:pStyle w:val="TableParagraph"/>
              <w:ind w:right="6942"/>
              <w:rPr>
                <w:sz w:val="24"/>
                <w:szCs w:val="24"/>
              </w:rPr>
            </w:pPr>
            <w:r w:rsidRPr="003346BB">
              <w:rPr>
                <w:sz w:val="24"/>
                <w:szCs w:val="24"/>
              </w:rPr>
              <w:t>Models</w:t>
            </w:r>
            <w:r w:rsidRPr="003346BB">
              <w:rPr>
                <w:spacing w:val="-1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of</w:t>
            </w:r>
            <w:r w:rsidRPr="003346BB">
              <w:rPr>
                <w:spacing w:val="-12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 xml:space="preserve">Mahindra </w:t>
            </w:r>
            <w:r w:rsidRPr="003346BB">
              <w:rPr>
                <w:spacing w:val="-2"/>
                <w:sz w:val="24"/>
                <w:szCs w:val="24"/>
              </w:rPr>
              <w:t>Scorpio</w:t>
            </w:r>
          </w:p>
          <w:p w14:paraId="5E0F7493" w14:textId="77777777" w:rsidR="00AB1D3A" w:rsidRPr="003346BB" w:rsidRDefault="00AB1D3A" w:rsidP="00C03B4F">
            <w:pPr>
              <w:pStyle w:val="ListParagraph"/>
              <w:ind w:left="286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Bolero </w:t>
            </w:r>
            <w:r w:rsidRPr="003346BB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Xylo</w:t>
            </w:r>
          </w:p>
          <w:p w14:paraId="11F80D30" w14:textId="77777777" w:rsidR="00AB1D3A" w:rsidRPr="003346BB" w:rsidRDefault="00AB1D3A" w:rsidP="00C03B4F">
            <w:pPr>
              <w:pStyle w:val="ListParagraph"/>
              <w:ind w:left="286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</w:tc>
      </w:tr>
    </w:tbl>
    <w:p w14:paraId="55D948F6" w14:textId="77777777" w:rsidR="00AB1D3A" w:rsidRPr="003346BB" w:rsidRDefault="00AB1D3A" w:rsidP="00AB1D3A">
      <w:pPr>
        <w:tabs>
          <w:tab w:val="left" w:pos="1200"/>
        </w:tabs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22"/>
        <w:gridCol w:w="3453"/>
        <w:gridCol w:w="3441"/>
      </w:tblGrid>
      <w:tr w:rsidR="00AB1D3A" w:rsidRPr="003346BB" w14:paraId="6B48954C" w14:textId="77777777" w:rsidTr="00C03B4F">
        <w:trPr>
          <w:trHeight w:val="378"/>
        </w:trPr>
        <w:tc>
          <w:tcPr>
            <w:tcW w:w="5000" w:type="pct"/>
            <w:gridSpan w:val="3"/>
          </w:tcPr>
          <w:p w14:paraId="0BD0FB62" w14:textId="77777777" w:rsidR="00AB1D3A" w:rsidRPr="003346BB" w:rsidRDefault="00AB1D3A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Programming Questions with Answer</w:t>
            </w:r>
          </w:p>
        </w:tc>
      </w:tr>
      <w:tr w:rsidR="00AB1D3A" w:rsidRPr="003346BB" w14:paraId="05080E96" w14:textId="77777777" w:rsidTr="00C03B4F">
        <w:trPr>
          <w:trHeight w:val="581"/>
        </w:trPr>
        <w:tc>
          <w:tcPr>
            <w:tcW w:w="1177" w:type="pct"/>
          </w:tcPr>
          <w:p w14:paraId="5A947560" w14:textId="77777777" w:rsidR="00AB1D3A" w:rsidRPr="003346BB" w:rsidRDefault="00AB1D3A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3823" w:type="pct"/>
            <w:gridSpan w:val="2"/>
          </w:tcPr>
          <w:p w14:paraId="0C67CBF4" w14:textId="77777777" w:rsidR="00AB1D3A" w:rsidRPr="003346BB" w:rsidRDefault="00AB1D3A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Write</w:t>
            </w:r>
            <w:r w:rsidRPr="003346BB">
              <w:rPr>
                <w:rFonts w:ascii="Times New Roman" w:hAnsi="Times New Roman" w:cs="Times New Roman"/>
                <w:b/>
                <w:bCs/>
                <w:spacing w:val="40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</w:t>
            </w:r>
            <w:r w:rsidRPr="003346BB">
              <w:rPr>
                <w:rFonts w:ascii="Times New Roman" w:hAnsi="Times New Roman" w:cs="Times New Roman"/>
                <w:b/>
                <w:bCs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Python</w:t>
            </w:r>
            <w:r w:rsidRPr="003346BB">
              <w:rPr>
                <w:rFonts w:ascii="Times New Roman" w:hAnsi="Times New Roman" w:cs="Times New Roman"/>
                <w:b/>
                <w:bCs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script</w:t>
            </w:r>
            <w:r w:rsidRPr="003346BB">
              <w:rPr>
                <w:rFonts w:ascii="Times New Roman" w:hAnsi="Times New Roman" w:cs="Times New Roman"/>
                <w:b/>
                <w:bCs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to</w:t>
            </w:r>
            <w:r w:rsidRPr="003346BB">
              <w:rPr>
                <w:rFonts w:ascii="Times New Roman" w:hAnsi="Times New Roman" w:cs="Times New Roman"/>
                <w:b/>
                <w:bCs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calculate</w:t>
            </w:r>
            <w:r w:rsidRPr="003346BB">
              <w:rPr>
                <w:rFonts w:ascii="Times New Roman" w:hAnsi="Times New Roman" w:cs="Times New Roman"/>
                <w:b/>
                <w:bCs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the</w:t>
            </w:r>
            <w:r w:rsidRPr="003346BB">
              <w:rPr>
                <w:rFonts w:ascii="Times New Roman" w:hAnsi="Times New Roman" w:cs="Times New Roman"/>
                <w:b/>
                <w:bCs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DC</w:t>
            </w:r>
            <w:r w:rsidRPr="003346BB">
              <w:rPr>
                <w:rFonts w:ascii="Times New Roman" w:hAnsi="Times New Roman" w:cs="Times New Roman"/>
                <w:b/>
                <w:bCs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output</w:t>
            </w:r>
            <w:r w:rsidRPr="003346BB">
              <w:rPr>
                <w:rFonts w:ascii="Times New Roman" w:hAnsi="Times New Roman" w:cs="Times New Roman"/>
                <w:b/>
                <w:bCs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voltage(Vdc)</w:t>
            </w:r>
            <w:r w:rsidRPr="003346BB">
              <w:rPr>
                <w:rFonts w:ascii="Times New Roman" w:hAnsi="Times New Roman" w:cs="Times New Roman"/>
                <w:b/>
                <w:bCs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of</w:t>
            </w:r>
            <w:r w:rsidRPr="003346BB">
              <w:rPr>
                <w:rFonts w:ascii="Times New Roman" w:hAnsi="Times New Roman" w:cs="Times New Roman"/>
                <w:b/>
                <w:bCs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Half</w:t>
            </w:r>
            <w:r w:rsidRPr="003346BB">
              <w:rPr>
                <w:rFonts w:ascii="Times New Roman" w:hAnsi="Times New Roman" w:cs="Times New Roman"/>
                <w:b/>
                <w:bCs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wave</w:t>
            </w:r>
            <w:r w:rsidRPr="003346BB">
              <w:rPr>
                <w:rFonts w:ascii="Times New Roman" w:hAnsi="Times New Roman" w:cs="Times New Roman"/>
                <w:b/>
                <w:bCs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rectifier</w:t>
            </w:r>
            <w:r w:rsidRPr="003346BB">
              <w:rPr>
                <w:rFonts w:ascii="Times New Roman" w:hAnsi="Times New Roman" w:cs="Times New Roman"/>
                <w:b/>
                <w:bCs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using</w:t>
            </w:r>
            <w:r w:rsidRPr="003346BB">
              <w:rPr>
                <w:rFonts w:ascii="Times New Roman" w:hAnsi="Times New Roman" w:cs="Times New Roman"/>
                <w:b/>
                <w:bCs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Formula: Vdc=(Vm/π) where Vm is the peak value of output voltage using math module</w:t>
            </w:r>
          </w:p>
        </w:tc>
      </w:tr>
      <w:tr w:rsidR="00AB1D3A" w:rsidRPr="003346BB" w14:paraId="241AAA36" w14:textId="77777777" w:rsidTr="00C03B4F">
        <w:trPr>
          <w:trHeight w:val="568"/>
        </w:trPr>
        <w:tc>
          <w:tcPr>
            <w:tcW w:w="1177" w:type="pct"/>
          </w:tcPr>
          <w:p w14:paraId="212433C9" w14:textId="77777777" w:rsidR="00AB1D3A" w:rsidRPr="003346BB" w:rsidRDefault="00AB1D3A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SCRIPT</w:t>
            </w:r>
          </w:p>
        </w:tc>
        <w:tc>
          <w:tcPr>
            <w:tcW w:w="3823" w:type="pct"/>
            <w:gridSpan w:val="2"/>
          </w:tcPr>
          <w:p w14:paraId="20343641" w14:textId="77777777" w:rsidR="004B6315" w:rsidRPr="004B6315" w:rsidRDefault="004B6315" w:rsidP="004B6315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4B6315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import math</w:t>
            </w:r>
          </w:p>
          <w:p w14:paraId="0E121AC8" w14:textId="77777777" w:rsidR="004B6315" w:rsidRPr="004B6315" w:rsidRDefault="004B6315" w:rsidP="004B6315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679A22DA" w14:textId="77777777" w:rsidR="004B6315" w:rsidRPr="004B6315" w:rsidRDefault="004B6315" w:rsidP="004B6315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4B6315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Vm = float(input("Enter peak voltage Vm: "))</w:t>
            </w:r>
          </w:p>
          <w:p w14:paraId="1F37E7E1" w14:textId="77777777" w:rsidR="004B6315" w:rsidRPr="004B6315" w:rsidRDefault="004B6315" w:rsidP="004B6315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4B6315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Vdc = Vm / math.pi</w:t>
            </w:r>
          </w:p>
          <w:p w14:paraId="3EC75EAE" w14:textId="77777777" w:rsidR="004B6315" w:rsidRPr="004B6315" w:rsidRDefault="004B6315" w:rsidP="004B6315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04E36EB4" w14:textId="01881F0B" w:rsidR="00AB1D3A" w:rsidRPr="003346BB" w:rsidRDefault="004B6315" w:rsidP="004B6315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4B6315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print("DC Output Voltage (Vdc) =", Vdc)</w:t>
            </w:r>
          </w:p>
        </w:tc>
      </w:tr>
      <w:tr w:rsidR="00AB1D3A" w:rsidRPr="003346BB" w14:paraId="42208DCF" w14:textId="77777777" w:rsidTr="00C03B4F">
        <w:trPr>
          <w:trHeight w:val="568"/>
        </w:trPr>
        <w:tc>
          <w:tcPr>
            <w:tcW w:w="1177" w:type="pct"/>
          </w:tcPr>
          <w:p w14:paraId="2E00A3A6" w14:textId="77777777" w:rsidR="00AB1D3A" w:rsidRPr="003346BB" w:rsidRDefault="00AB1D3A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OP</w:t>
            </w:r>
          </w:p>
        </w:tc>
        <w:tc>
          <w:tcPr>
            <w:tcW w:w="3823" w:type="pct"/>
            <w:gridSpan w:val="2"/>
          </w:tcPr>
          <w:p w14:paraId="6992DC76" w14:textId="20F253CB" w:rsidR="00AB1D3A" w:rsidRPr="003346BB" w:rsidRDefault="008B3C5F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8B3C5F">
              <w:rPr>
                <w:rFonts w:ascii="Times New Roman" w:hAnsi="Times New Roman" w:cs="Times New Roman"/>
                <w:b/>
                <w:bCs/>
                <w:noProof/>
                <w:color w:val="000000" w:themeColor="text1"/>
                <w:sz w:val="24"/>
                <w:szCs w:val="24"/>
              </w:rPr>
              <w:drawing>
                <wp:inline distT="0" distB="0" distL="0" distR="0" wp14:anchorId="0B854E05" wp14:editId="140EBCEF">
                  <wp:extent cx="3172268" cy="504895"/>
                  <wp:effectExtent l="0" t="0" r="9525" b="0"/>
                  <wp:docPr id="63566539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5665393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72268" cy="5048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B1D3A" w:rsidRPr="003346BB" w14:paraId="7A08DF0F" w14:textId="77777777" w:rsidTr="00C03B4F">
        <w:trPr>
          <w:trHeight w:val="476"/>
        </w:trPr>
        <w:tc>
          <w:tcPr>
            <w:tcW w:w="1177" w:type="pct"/>
          </w:tcPr>
          <w:p w14:paraId="75ED0A19" w14:textId="77777777" w:rsidR="00AB1D3A" w:rsidRPr="003346BB" w:rsidRDefault="00AB1D3A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3823" w:type="pct"/>
            <w:gridSpan w:val="2"/>
          </w:tcPr>
          <w:p w14:paraId="21A9615D" w14:textId="77777777" w:rsidR="00AB1D3A" w:rsidRPr="003346BB" w:rsidRDefault="00AB1D3A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Write</w:t>
            </w:r>
            <w:r w:rsidRPr="003346BB">
              <w:rPr>
                <w:rFonts w:ascii="Times New Roman" w:hAnsi="Times New Roman" w:cs="Times New Roman"/>
                <w:b/>
                <w:bCs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</w:t>
            </w:r>
            <w:r w:rsidRPr="003346BB">
              <w:rPr>
                <w:rFonts w:ascii="Times New Roman" w:hAnsi="Times New Roman" w:cs="Times New Roman"/>
                <w:b/>
                <w:bCs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Python</w:t>
            </w:r>
            <w:r w:rsidRPr="003346BB">
              <w:rPr>
                <w:rFonts w:ascii="Times New Roman" w:hAnsi="Times New Roman" w:cs="Times New Roman"/>
                <w:b/>
                <w:bCs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Script</w:t>
            </w:r>
            <w:r w:rsidRPr="003346BB">
              <w:rPr>
                <w:rFonts w:ascii="Times New Roman" w:hAnsi="Times New Roman" w:cs="Times New Roman"/>
                <w:b/>
                <w:bCs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by</w:t>
            </w:r>
            <w:r w:rsidRPr="003346BB">
              <w:rPr>
                <w:rFonts w:ascii="Times New Roman" w:hAnsi="Times New Roman" w:cs="Times New Roman"/>
                <w:b/>
                <w:bCs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using</w:t>
            </w:r>
            <w:r w:rsidRPr="003346BB">
              <w:rPr>
                <w:rFonts w:ascii="Times New Roman" w:hAnsi="Times New Roman" w:cs="Times New Roman"/>
                <w:b/>
                <w:bCs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statistics</w:t>
            </w:r>
            <w:r w:rsidRPr="003346BB">
              <w:rPr>
                <w:rFonts w:ascii="Times New Roman" w:hAnsi="Times New Roman" w:cs="Times New Roman"/>
                <w:b/>
                <w:bCs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module</w:t>
            </w:r>
            <w:r w:rsidRPr="003346BB">
              <w:rPr>
                <w:rFonts w:ascii="Times New Roman" w:hAnsi="Times New Roman" w:cs="Times New Roman"/>
                <w:b/>
                <w:bCs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to</w:t>
            </w:r>
            <w:r w:rsidRPr="003346BB">
              <w:rPr>
                <w:rFonts w:ascii="Times New Roman" w:hAnsi="Times New Roman" w:cs="Times New Roman"/>
                <w:b/>
                <w:bCs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calculate</w:t>
            </w:r>
            <w:r w:rsidRPr="003346BB">
              <w:rPr>
                <w:rFonts w:ascii="Times New Roman" w:hAnsi="Times New Roman" w:cs="Times New Roman"/>
                <w:b/>
                <w:bCs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mean</w:t>
            </w:r>
            <w:r w:rsidRPr="003346BB">
              <w:rPr>
                <w:rFonts w:ascii="Times New Roman" w:hAnsi="Times New Roman" w:cs="Times New Roman"/>
                <w:b/>
                <w:bCs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(average</w:t>
            </w:r>
            <w:r w:rsidRPr="003346BB">
              <w:rPr>
                <w:rFonts w:ascii="Times New Roman" w:hAnsi="Times New Roman" w:cs="Times New Roman"/>
                <w:b/>
                <w:bCs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value),</w:t>
            </w:r>
            <w:r w:rsidRPr="003346BB">
              <w:rPr>
                <w:rFonts w:ascii="Times New Roman" w:hAnsi="Times New Roman" w:cs="Times New Roman"/>
                <w:b/>
                <w:bCs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median</w:t>
            </w:r>
            <w:r w:rsidRPr="003346BB">
              <w:rPr>
                <w:rFonts w:ascii="Times New Roman" w:hAnsi="Times New Roman" w:cs="Times New Roman"/>
                <w:b/>
                <w:bCs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(middle value), mode (most often value), standard deviation (spread of values).</w:t>
            </w:r>
          </w:p>
        </w:tc>
      </w:tr>
      <w:tr w:rsidR="00AB1D3A" w:rsidRPr="003346BB" w14:paraId="6E07B167" w14:textId="77777777" w:rsidTr="00C03B4F">
        <w:trPr>
          <w:trHeight w:val="710"/>
        </w:trPr>
        <w:tc>
          <w:tcPr>
            <w:tcW w:w="1177" w:type="pct"/>
          </w:tcPr>
          <w:p w14:paraId="41623E15" w14:textId="77777777" w:rsidR="00AB1D3A" w:rsidRPr="003346BB" w:rsidRDefault="00AB1D3A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SCRIPT</w:t>
            </w:r>
          </w:p>
        </w:tc>
        <w:tc>
          <w:tcPr>
            <w:tcW w:w="3823" w:type="pct"/>
            <w:gridSpan w:val="2"/>
          </w:tcPr>
          <w:p w14:paraId="18C8EBDF" w14:textId="77777777" w:rsidR="004B6315" w:rsidRPr="004B6315" w:rsidRDefault="004B6315" w:rsidP="004B6315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4B6315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import statistics</w:t>
            </w:r>
          </w:p>
          <w:p w14:paraId="6F0D7A30" w14:textId="77777777" w:rsidR="004B6315" w:rsidRPr="004B6315" w:rsidRDefault="004B6315" w:rsidP="004B6315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73157BC5" w14:textId="77777777" w:rsidR="004B6315" w:rsidRPr="004B6315" w:rsidRDefault="004B6315" w:rsidP="004B6315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4B6315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data = [10, 20, 20, 30, 40]</w:t>
            </w:r>
          </w:p>
          <w:p w14:paraId="1A3A29FB" w14:textId="77777777" w:rsidR="004B6315" w:rsidRPr="004B6315" w:rsidRDefault="004B6315" w:rsidP="004B6315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44694DF0" w14:textId="77777777" w:rsidR="004B6315" w:rsidRPr="004B6315" w:rsidRDefault="004B6315" w:rsidP="004B6315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4B6315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mean_val = statistics.mean(data)</w:t>
            </w:r>
          </w:p>
          <w:p w14:paraId="16DFBC2B" w14:textId="77777777" w:rsidR="004B6315" w:rsidRPr="004B6315" w:rsidRDefault="004B6315" w:rsidP="004B6315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4B6315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median_val = statistics.median(data)</w:t>
            </w:r>
          </w:p>
          <w:p w14:paraId="20427824" w14:textId="77777777" w:rsidR="004B6315" w:rsidRPr="004B6315" w:rsidRDefault="004B6315" w:rsidP="004B6315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4B6315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mode_val = statistics.mode(data)</w:t>
            </w:r>
          </w:p>
          <w:p w14:paraId="3107D199" w14:textId="77777777" w:rsidR="004B6315" w:rsidRPr="004B6315" w:rsidRDefault="004B6315" w:rsidP="004B6315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4B6315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std_dev = statistics.stdev(data)</w:t>
            </w:r>
          </w:p>
          <w:p w14:paraId="1400B03A" w14:textId="77777777" w:rsidR="004B6315" w:rsidRPr="004B6315" w:rsidRDefault="004B6315" w:rsidP="004B6315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79756C25" w14:textId="77777777" w:rsidR="004B6315" w:rsidRPr="004B6315" w:rsidRDefault="004B6315" w:rsidP="004B6315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4B6315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print("Mean =", mean_val)</w:t>
            </w:r>
          </w:p>
          <w:p w14:paraId="28C2C7CC" w14:textId="77777777" w:rsidR="004B6315" w:rsidRPr="004B6315" w:rsidRDefault="004B6315" w:rsidP="004B6315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4B6315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print("Median =", median_val)</w:t>
            </w:r>
          </w:p>
          <w:p w14:paraId="5377966E" w14:textId="77777777" w:rsidR="004B6315" w:rsidRPr="004B6315" w:rsidRDefault="004B6315" w:rsidP="004B6315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4B6315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print("Mode =", mode_val)</w:t>
            </w:r>
          </w:p>
          <w:p w14:paraId="70F47A60" w14:textId="2DD2D214" w:rsidR="00AB1D3A" w:rsidRPr="003346BB" w:rsidRDefault="004B6315" w:rsidP="004B6315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4B6315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print("Standard Deviation =", std_dev)</w:t>
            </w:r>
          </w:p>
        </w:tc>
      </w:tr>
      <w:tr w:rsidR="00AB1D3A" w:rsidRPr="003346BB" w14:paraId="6C3BBEB4" w14:textId="77777777" w:rsidTr="00C03B4F">
        <w:trPr>
          <w:trHeight w:val="710"/>
        </w:trPr>
        <w:tc>
          <w:tcPr>
            <w:tcW w:w="1177" w:type="pct"/>
          </w:tcPr>
          <w:p w14:paraId="382DB86D" w14:textId="77777777" w:rsidR="00AB1D3A" w:rsidRPr="003346BB" w:rsidRDefault="00AB1D3A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lastRenderedPageBreak/>
              <w:t>OP</w:t>
            </w:r>
          </w:p>
        </w:tc>
        <w:tc>
          <w:tcPr>
            <w:tcW w:w="3823" w:type="pct"/>
            <w:gridSpan w:val="2"/>
          </w:tcPr>
          <w:p w14:paraId="4D08F8C0" w14:textId="67434AFF" w:rsidR="00AB1D3A" w:rsidRPr="003346BB" w:rsidRDefault="004B6315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4B6315">
              <w:rPr>
                <w:rFonts w:ascii="Times New Roman" w:hAnsi="Times New Roman" w:cs="Times New Roman"/>
                <w:b/>
                <w:bCs/>
                <w:noProof/>
                <w:color w:val="000000" w:themeColor="text1"/>
                <w:sz w:val="24"/>
                <w:szCs w:val="24"/>
              </w:rPr>
              <w:drawing>
                <wp:inline distT="0" distB="0" distL="0" distR="0" wp14:anchorId="1BA118D7" wp14:editId="0E42C1C8">
                  <wp:extent cx="2734057" cy="752580"/>
                  <wp:effectExtent l="0" t="0" r="9525" b="9525"/>
                  <wp:docPr id="82152097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1520978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4057" cy="7525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B1D3A" w:rsidRPr="003346BB" w14:paraId="6C58F41C" w14:textId="77777777" w:rsidTr="00C03B4F">
        <w:trPr>
          <w:trHeight w:val="994"/>
        </w:trPr>
        <w:tc>
          <w:tcPr>
            <w:tcW w:w="1177" w:type="pct"/>
          </w:tcPr>
          <w:p w14:paraId="4B10013E" w14:textId="77777777" w:rsidR="00AB1D3A" w:rsidRPr="003346BB" w:rsidRDefault="00AB1D3A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3823" w:type="pct"/>
            <w:gridSpan w:val="2"/>
          </w:tcPr>
          <w:p w14:paraId="400C791F" w14:textId="77777777" w:rsidR="00AB1D3A" w:rsidRPr="003346BB" w:rsidRDefault="00AB1D3A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Program to create and use a user-defined calculator module</w:t>
            </w:r>
          </w:p>
          <w:p w14:paraId="398F6CAF" w14:textId="77777777" w:rsidR="00AB1D3A" w:rsidRPr="003346BB" w:rsidRDefault="00AB1D3A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Step 1 — Create module: calculator.py</w:t>
            </w:r>
          </w:p>
          <w:p w14:paraId="4E4947EB" w14:textId="77777777" w:rsidR="00AB1D3A" w:rsidRPr="003346BB" w:rsidRDefault="00AB1D3A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Import and use calculator module</w:t>
            </w:r>
          </w:p>
        </w:tc>
      </w:tr>
      <w:tr w:rsidR="00AB1D3A" w:rsidRPr="003346BB" w14:paraId="04908936" w14:textId="77777777" w:rsidTr="00C03B4F">
        <w:trPr>
          <w:trHeight w:val="994"/>
        </w:trPr>
        <w:tc>
          <w:tcPr>
            <w:tcW w:w="1177" w:type="pct"/>
          </w:tcPr>
          <w:p w14:paraId="2B99CC09" w14:textId="77777777" w:rsidR="00AB1D3A" w:rsidRPr="003346BB" w:rsidRDefault="00AB1D3A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SCRIPT</w:t>
            </w:r>
          </w:p>
        </w:tc>
        <w:tc>
          <w:tcPr>
            <w:tcW w:w="3823" w:type="pct"/>
            <w:gridSpan w:val="2"/>
          </w:tcPr>
          <w:p w14:paraId="46354478" w14:textId="7BC42428" w:rsidR="00AB1D3A" w:rsidRPr="003346BB" w:rsidRDefault="004B6315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4B6315">
              <w:rPr>
                <w:rFonts w:ascii="Times New Roman" w:hAnsi="Times New Roman" w:cs="Times New Roman"/>
                <w:b/>
                <w:bCs/>
                <w:noProof/>
                <w:color w:val="000000" w:themeColor="text1"/>
                <w:sz w:val="24"/>
                <w:szCs w:val="24"/>
              </w:rPr>
              <w:drawing>
                <wp:inline distT="0" distB="0" distL="0" distR="0" wp14:anchorId="0CF29006" wp14:editId="7609A61A">
                  <wp:extent cx="2349500" cy="2871610"/>
                  <wp:effectExtent l="0" t="0" r="0" b="5080"/>
                  <wp:docPr id="53562809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5628090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53114" cy="28760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4B6315">
              <w:rPr>
                <w:rFonts w:ascii="Times New Roman" w:hAnsi="Times New Roman" w:cs="Times New Roman"/>
                <w:b/>
                <w:bCs/>
                <w:noProof/>
                <w:color w:val="000000" w:themeColor="text1"/>
                <w:sz w:val="24"/>
                <w:szCs w:val="24"/>
              </w:rPr>
              <w:drawing>
                <wp:inline distT="0" distB="0" distL="0" distR="0" wp14:anchorId="2EABF9EF" wp14:editId="16A012C7">
                  <wp:extent cx="3820058" cy="2467319"/>
                  <wp:effectExtent l="0" t="0" r="9525" b="9525"/>
                  <wp:docPr id="95619921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6199210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20058" cy="24673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B1D3A" w:rsidRPr="003346BB" w14:paraId="48F6B229" w14:textId="77777777" w:rsidTr="00C03B4F">
        <w:trPr>
          <w:trHeight w:val="678"/>
        </w:trPr>
        <w:tc>
          <w:tcPr>
            <w:tcW w:w="1177" w:type="pct"/>
          </w:tcPr>
          <w:p w14:paraId="37EC9963" w14:textId="77777777" w:rsidR="00AB1D3A" w:rsidRPr="003346BB" w:rsidRDefault="00AB1D3A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lastRenderedPageBreak/>
              <w:t>OP</w:t>
            </w:r>
          </w:p>
        </w:tc>
        <w:tc>
          <w:tcPr>
            <w:tcW w:w="3823" w:type="pct"/>
            <w:gridSpan w:val="2"/>
          </w:tcPr>
          <w:p w14:paraId="0AC52A5C" w14:textId="7D2898FB" w:rsidR="00AB1D3A" w:rsidRPr="003346BB" w:rsidRDefault="004B6315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4B6315">
              <w:rPr>
                <w:rFonts w:ascii="Times New Roman" w:hAnsi="Times New Roman" w:cs="Times New Roman"/>
                <w:b/>
                <w:bCs/>
                <w:noProof/>
                <w:color w:val="000000" w:themeColor="text1"/>
                <w:sz w:val="24"/>
                <w:szCs w:val="24"/>
              </w:rPr>
              <w:drawing>
                <wp:inline distT="0" distB="0" distL="0" distR="0" wp14:anchorId="1981C2CE" wp14:editId="221B28C9">
                  <wp:extent cx="1514686" cy="809738"/>
                  <wp:effectExtent l="0" t="0" r="9525" b="9525"/>
                  <wp:docPr id="115703100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57031005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4686" cy="8097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B1D3A" w:rsidRPr="003346BB" w14:paraId="7B57EC0B" w14:textId="77777777" w:rsidTr="00C03B4F">
        <w:trPr>
          <w:trHeight w:val="418"/>
        </w:trPr>
        <w:tc>
          <w:tcPr>
            <w:tcW w:w="5000" w:type="pct"/>
            <w:gridSpan w:val="3"/>
          </w:tcPr>
          <w:p w14:paraId="3B1DA536" w14:textId="77777777" w:rsidR="00AB1D3A" w:rsidRPr="003346BB" w:rsidRDefault="00AB1D3A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Debugging Questions with Corrected Answers</w:t>
            </w:r>
          </w:p>
        </w:tc>
      </w:tr>
      <w:tr w:rsidR="00AB1D3A" w:rsidRPr="003346BB" w14:paraId="0B64B247" w14:textId="77777777" w:rsidTr="00C03B4F">
        <w:trPr>
          <w:trHeight w:val="1826"/>
        </w:trPr>
        <w:tc>
          <w:tcPr>
            <w:tcW w:w="1177" w:type="pct"/>
          </w:tcPr>
          <w:p w14:paraId="7707639E" w14:textId="77777777" w:rsidR="00AB1D3A" w:rsidRPr="003346BB" w:rsidRDefault="00AB1D3A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3823" w:type="pct"/>
            <w:gridSpan w:val="2"/>
          </w:tcPr>
          <w:p w14:paraId="7185ADE4" w14:textId="77777777" w:rsidR="00AB1D3A" w:rsidRPr="003346BB" w:rsidRDefault="00AB1D3A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Debug the following code</w:t>
            </w:r>
          </w:p>
          <w:p w14:paraId="306CE9A8" w14:textId="77777777" w:rsidR="00AB1D3A" w:rsidRPr="003346BB" w:rsidRDefault="00AB1D3A" w:rsidP="00C03B4F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Wrong code:</w:t>
            </w:r>
          </w:p>
          <w:p w14:paraId="5D4CA62D" w14:textId="77777777" w:rsidR="00AB1D3A" w:rsidRPr="003346BB" w:rsidRDefault="00AB1D3A" w:rsidP="00C03B4F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import math</w:t>
            </w:r>
          </w:p>
          <w:p w14:paraId="608FE583" w14:textId="77777777" w:rsidR="00AB1D3A" w:rsidRPr="003346BB" w:rsidRDefault="00AB1D3A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print(sqrt(16))</w:t>
            </w:r>
          </w:p>
        </w:tc>
      </w:tr>
      <w:tr w:rsidR="00AB1D3A" w:rsidRPr="003346BB" w14:paraId="7DC4F990" w14:textId="77777777" w:rsidTr="00C03B4F">
        <w:trPr>
          <w:trHeight w:val="673"/>
        </w:trPr>
        <w:tc>
          <w:tcPr>
            <w:tcW w:w="1177" w:type="pct"/>
          </w:tcPr>
          <w:p w14:paraId="3117FF8C" w14:textId="77777777" w:rsidR="00AB1D3A" w:rsidRPr="003346BB" w:rsidRDefault="00AB1D3A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OP</w:t>
            </w:r>
          </w:p>
        </w:tc>
        <w:tc>
          <w:tcPr>
            <w:tcW w:w="3823" w:type="pct"/>
            <w:gridSpan w:val="2"/>
          </w:tcPr>
          <w:p w14:paraId="1B89B8F2" w14:textId="77777777" w:rsidR="004B6315" w:rsidRDefault="00AB1D3A" w:rsidP="00C03B4F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Error: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</w:p>
          <w:p w14:paraId="721F0719" w14:textId="77777777" w:rsidR="00AB1D3A" w:rsidRDefault="004B6315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4B6315"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  <w:drawing>
                <wp:inline distT="0" distB="0" distL="0" distR="0" wp14:anchorId="462E37AA" wp14:editId="761A576F">
                  <wp:extent cx="2695951" cy="1152686"/>
                  <wp:effectExtent l="0" t="0" r="0" b="9525"/>
                  <wp:docPr id="92900048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29000484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95951" cy="11526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AB1D3A"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</w:r>
            <w:r w:rsidR="00AB1D3A"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Correct code:</w:t>
            </w:r>
          </w:p>
          <w:p w14:paraId="00B368B8" w14:textId="2B22AEB1" w:rsidR="004B6315" w:rsidRPr="003346BB" w:rsidRDefault="004B6315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4B6315">
              <w:rPr>
                <w:rFonts w:ascii="Times New Roman" w:hAnsi="Times New Roman" w:cs="Times New Roman"/>
                <w:b/>
                <w:bCs/>
                <w:noProof/>
                <w:color w:val="000000" w:themeColor="text1"/>
                <w:sz w:val="24"/>
                <w:szCs w:val="24"/>
              </w:rPr>
              <w:drawing>
                <wp:inline distT="0" distB="0" distL="0" distR="0" wp14:anchorId="6C94850E" wp14:editId="18C1523D">
                  <wp:extent cx="1552792" cy="676369"/>
                  <wp:effectExtent l="0" t="0" r="9525" b="0"/>
                  <wp:docPr id="116831357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8313575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2792" cy="6763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B1D3A" w:rsidRPr="003346BB" w14:paraId="2E3C89AA" w14:textId="77777777" w:rsidTr="00C03B4F">
        <w:trPr>
          <w:trHeight w:val="1806"/>
        </w:trPr>
        <w:tc>
          <w:tcPr>
            <w:tcW w:w="1177" w:type="pct"/>
          </w:tcPr>
          <w:p w14:paraId="08A6F54A" w14:textId="77777777" w:rsidR="00AB1D3A" w:rsidRPr="003346BB" w:rsidRDefault="00AB1D3A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3823" w:type="pct"/>
            <w:gridSpan w:val="2"/>
          </w:tcPr>
          <w:p w14:paraId="081CCD29" w14:textId="77777777" w:rsidR="00AB1D3A" w:rsidRPr="003346BB" w:rsidRDefault="00AB1D3A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Debug the following code</w:t>
            </w:r>
          </w:p>
          <w:p w14:paraId="53F756FD" w14:textId="77777777" w:rsidR="00AB1D3A" w:rsidRPr="003346BB" w:rsidRDefault="00AB1D3A" w:rsidP="00C03B4F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Wrong code:</w:t>
            </w:r>
          </w:p>
          <w:p w14:paraId="52D1117C" w14:textId="77777777" w:rsidR="00AB1D3A" w:rsidRPr="003346BB" w:rsidRDefault="00AB1D3A" w:rsidP="00C03B4F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import calc</w:t>
            </w:r>
          </w:p>
          <w:p w14:paraId="39989944" w14:textId="77777777" w:rsidR="00AB1D3A" w:rsidRPr="003346BB" w:rsidRDefault="00AB1D3A" w:rsidP="00C03B4F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print(calc.add(5, 3))</w:t>
            </w:r>
          </w:p>
        </w:tc>
      </w:tr>
      <w:tr w:rsidR="00AB1D3A" w:rsidRPr="003346BB" w14:paraId="5A86761B" w14:textId="77777777" w:rsidTr="00C03B4F">
        <w:trPr>
          <w:trHeight w:val="665"/>
        </w:trPr>
        <w:tc>
          <w:tcPr>
            <w:tcW w:w="1177" w:type="pct"/>
          </w:tcPr>
          <w:p w14:paraId="637A0EEE" w14:textId="77777777" w:rsidR="00AB1D3A" w:rsidRPr="003346BB" w:rsidRDefault="00AB1D3A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OP</w:t>
            </w:r>
          </w:p>
        </w:tc>
        <w:tc>
          <w:tcPr>
            <w:tcW w:w="3823" w:type="pct"/>
            <w:gridSpan w:val="2"/>
          </w:tcPr>
          <w:p w14:paraId="783ED521" w14:textId="77777777" w:rsidR="004B6315" w:rsidRDefault="00AB1D3A" w:rsidP="00C03B4F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Error: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</w:p>
          <w:p w14:paraId="24B32AE8" w14:textId="24BA41B5" w:rsidR="00AB1D3A" w:rsidRDefault="004B6315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4B6315"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  <w:drawing>
                <wp:inline distT="0" distB="0" distL="0" distR="0" wp14:anchorId="187791CD" wp14:editId="3E211F2B">
                  <wp:extent cx="3057952" cy="1267002"/>
                  <wp:effectExtent l="0" t="0" r="9525" b="9525"/>
                  <wp:docPr id="70834180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8341805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57952" cy="12670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AB1D3A"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</w:r>
            <w:r w:rsidR="00AB1D3A"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Correct code:</w:t>
            </w:r>
          </w:p>
          <w:p w14:paraId="5C9BA7EF" w14:textId="741A9EDF" w:rsidR="004B6315" w:rsidRPr="003346BB" w:rsidRDefault="004B6315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4B6315">
              <w:rPr>
                <w:rFonts w:ascii="Times New Roman" w:hAnsi="Times New Roman" w:cs="Times New Roman"/>
                <w:b/>
                <w:bCs/>
                <w:noProof/>
                <w:color w:val="000000" w:themeColor="text1"/>
                <w:sz w:val="24"/>
                <w:szCs w:val="24"/>
              </w:rPr>
              <w:drawing>
                <wp:inline distT="0" distB="0" distL="0" distR="0" wp14:anchorId="3C4DC587" wp14:editId="0E9F90E8">
                  <wp:extent cx="1895740" cy="771633"/>
                  <wp:effectExtent l="0" t="0" r="9525" b="9525"/>
                  <wp:docPr id="140738689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07386890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5740" cy="7716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B1D3A" w:rsidRPr="003346BB" w14:paraId="44C9AB01" w14:textId="77777777" w:rsidTr="00C03B4F">
        <w:trPr>
          <w:trHeight w:val="116"/>
        </w:trPr>
        <w:tc>
          <w:tcPr>
            <w:tcW w:w="1177" w:type="pct"/>
          </w:tcPr>
          <w:p w14:paraId="736DD46E" w14:textId="77777777" w:rsidR="00AB1D3A" w:rsidRPr="003346BB" w:rsidRDefault="00AB1D3A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lastRenderedPageBreak/>
              <w:t>Conclusion</w:t>
            </w:r>
          </w:p>
          <w:p w14:paraId="577B6C02" w14:textId="77777777" w:rsidR="00AB1D3A" w:rsidRPr="003346BB" w:rsidRDefault="00AB1D3A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3823" w:type="pct"/>
            <w:gridSpan w:val="2"/>
          </w:tcPr>
          <w:p w14:paraId="34EB5FDF" w14:textId="594DCE8A" w:rsidR="00AB1D3A" w:rsidRPr="003346BB" w:rsidRDefault="004B6315" w:rsidP="00C03B4F">
            <w:pPr>
              <w:pStyle w:val="TableParagraph"/>
              <w:spacing w:after="160"/>
              <w:rPr>
                <w:color w:val="000000" w:themeColor="text1"/>
                <w:sz w:val="24"/>
                <w:szCs w:val="24"/>
              </w:rPr>
            </w:pPr>
            <w:r w:rsidRPr="004B6315">
              <w:rPr>
                <w:color w:val="000000" w:themeColor="text1"/>
                <w:sz w:val="24"/>
                <w:szCs w:val="24"/>
                <w:lang w:val="en-IN"/>
              </w:rPr>
              <w:t xml:space="preserve">Thus, we successfully studied and implemented Python built-in modules such as </w:t>
            </w:r>
            <w:r w:rsidRPr="004B6315">
              <w:rPr>
                <w:b/>
                <w:bCs/>
                <w:color w:val="000000" w:themeColor="text1"/>
                <w:sz w:val="24"/>
                <w:szCs w:val="24"/>
                <w:lang w:val="en-IN"/>
              </w:rPr>
              <w:t>math</w:t>
            </w:r>
            <w:r w:rsidRPr="004B6315">
              <w:rPr>
                <w:color w:val="000000" w:themeColor="text1"/>
                <w:sz w:val="24"/>
                <w:szCs w:val="24"/>
                <w:lang w:val="en-IN"/>
              </w:rPr>
              <w:t xml:space="preserve"> and </w:t>
            </w:r>
            <w:r w:rsidRPr="004B6315">
              <w:rPr>
                <w:b/>
                <w:bCs/>
                <w:color w:val="000000" w:themeColor="text1"/>
                <w:sz w:val="24"/>
                <w:szCs w:val="24"/>
                <w:lang w:val="en-IN"/>
              </w:rPr>
              <w:t>statistics</w:t>
            </w:r>
            <w:r w:rsidRPr="004B6315">
              <w:rPr>
                <w:color w:val="000000" w:themeColor="text1"/>
                <w:sz w:val="24"/>
                <w:szCs w:val="24"/>
                <w:lang w:val="en-IN"/>
              </w:rPr>
              <w:t xml:space="preserve">. We also created and used a </w:t>
            </w:r>
            <w:r w:rsidRPr="004B6315">
              <w:rPr>
                <w:b/>
                <w:bCs/>
                <w:color w:val="000000" w:themeColor="text1"/>
                <w:sz w:val="24"/>
                <w:szCs w:val="24"/>
                <w:lang w:val="en-IN"/>
              </w:rPr>
              <w:t>user-defined module</w:t>
            </w:r>
            <w:r w:rsidRPr="004B6315">
              <w:rPr>
                <w:color w:val="000000" w:themeColor="text1"/>
                <w:sz w:val="24"/>
                <w:szCs w:val="24"/>
                <w:lang w:val="en-IN"/>
              </w:rPr>
              <w:t xml:space="preserve"> to perform calculator operations. This practical helped us understand modular programming and code reusability in Python.</w:t>
            </w:r>
          </w:p>
        </w:tc>
      </w:tr>
      <w:tr w:rsidR="00AB1D3A" w:rsidRPr="003346BB" w14:paraId="4D29D4CB" w14:textId="77777777" w:rsidTr="00C03B4F">
        <w:trPr>
          <w:trHeight w:val="116"/>
        </w:trPr>
        <w:tc>
          <w:tcPr>
            <w:tcW w:w="3092" w:type="pct"/>
            <w:gridSpan w:val="2"/>
            <w:vAlign w:val="center"/>
          </w:tcPr>
          <w:p w14:paraId="07B219A9" w14:textId="77777777" w:rsidR="00AB1D3A" w:rsidRPr="003346BB" w:rsidRDefault="00AB1D3A" w:rsidP="00C03B4F">
            <w:pPr>
              <w:pStyle w:val="TableParagraph"/>
              <w:spacing w:after="160"/>
              <w:ind w:left="15"/>
              <w:jc w:val="center"/>
              <w:rPr>
                <w:b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pacing w:val="-2"/>
                <w:sz w:val="24"/>
                <w:szCs w:val="24"/>
              </w:rPr>
              <w:t>Performance Indicators</w:t>
            </w:r>
          </w:p>
        </w:tc>
        <w:tc>
          <w:tcPr>
            <w:tcW w:w="1908" w:type="pct"/>
            <w:vAlign w:val="center"/>
          </w:tcPr>
          <w:p w14:paraId="568F2922" w14:textId="77777777" w:rsidR="00AB1D3A" w:rsidRPr="003346BB" w:rsidRDefault="00AB1D3A" w:rsidP="00C03B4F">
            <w:pPr>
              <w:pStyle w:val="TableParagraph"/>
              <w:spacing w:after="160"/>
              <w:jc w:val="center"/>
              <w:rPr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z w:val="24"/>
                <w:szCs w:val="24"/>
              </w:rPr>
              <w:t>Teachers Dated and</w:t>
            </w:r>
            <w:r w:rsidRPr="003346BB">
              <w:rPr>
                <w:b/>
                <w:color w:val="000000" w:themeColor="text1"/>
                <w:spacing w:val="2"/>
                <w:sz w:val="24"/>
                <w:szCs w:val="24"/>
              </w:rPr>
              <w:t xml:space="preserve"> </w:t>
            </w:r>
            <w:r w:rsidRPr="003346BB">
              <w:rPr>
                <w:b/>
                <w:color w:val="000000" w:themeColor="text1"/>
                <w:spacing w:val="-2"/>
                <w:sz w:val="24"/>
                <w:szCs w:val="24"/>
              </w:rPr>
              <w:t>Signature</w:t>
            </w:r>
          </w:p>
        </w:tc>
      </w:tr>
      <w:tr w:rsidR="00AB1D3A" w:rsidRPr="003346BB" w14:paraId="275155E3" w14:textId="77777777" w:rsidTr="00C03B4F">
        <w:trPr>
          <w:trHeight w:val="116"/>
        </w:trPr>
        <w:tc>
          <w:tcPr>
            <w:tcW w:w="1177" w:type="pct"/>
            <w:vAlign w:val="center"/>
          </w:tcPr>
          <w:p w14:paraId="58D5489C" w14:textId="77777777" w:rsidR="00AB1D3A" w:rsidRPr="003346BB" w:rsidRDefault="00AB1D3A" w:rsidP="00C03B4F">
            <w:pPr>
              <w:pStyle w:val="TableParagraph"/>
              <w:spacing w:after="160"/>
              <w:ind w:left="177" w:right="117" w:firstLine="4"/>
              <w:jc w:val="center"/>
              <w:rPr>
                <w:b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pacing w:val="-2"/>
                <w:sz w:val="24"/>
                <w:szCs w:val="24"/>
              </w:rPr>
              <w:t>Process Related</w:t>
            </w:r>
          </w:p>
          <w:p w14:paraId="094F72D9" w14:textId="77777777" w:rsidR="00AB1D3A" w:rsidRPr="003346BB" w:rsidRDefault="00AB1D3A" w:rsidP="00C03B4F">
            <w:pPr>
              <w:spacing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(15</w:t>
            </w:r>
            <w:r w:rsidRPr="003346BB">
              <w:rPr>
                <w:rFonts w:ascii="Times New Roman" w:hAnsi="Times New Roman" w:cs="Times New Roman"/>
                <w:b/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b/>
                <w:color w:val="000000" w:themeColor="text1"/>
                <w:spacing w:val="-5"/>
                <w:sz w:val="24"/>
                <w:szCs w:val="24"/>
              </w:rPr>
              <w:t>M)</w:t>
            </w:r>
          </w:p>
        </w:tc>
        <w:tc>
          <w:tcPr>
            <w:tcW w:w="1915" w:type="pct"/>
            <w:vAlign w:val="center"/>
          </w:tcPr>
          <w:p w14:paraId="47F5B112" w14:textId="77777777" w:rsidR="00AB1D3A" w:rsidRPr="003346BB" w:rsidRDefault="00AB1D3A" w:rsidP="00C03B4F">
            <w:pPr>
              <w:pStyle w:val="TableParagraph"/>
              <w:spacing w:after="160"/>
              <w:ind w:left="208" w:right="138" w:hanging="24"/>
              <w:jc w:val="center"/>
              <w:rPr>
                <w:b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pacing w:val="-2"/>
                <w:sz w:val="24"/>
                <w:szCs w:val="24"/>
              </w:rPr>
              <w:t>Product Related</w:t>
            </w:r>
          </w:p>
          <w:p w14:paraId="3796C8E5" w14:textId="77777777" w:rsidR="00AB1D3A" w:rsidRPr="003346BB" w:rsidRDefault="00AB1D3A" w:rsidP="00C03B4F">
            <w:pPr>
              <w:pStyle w:val="TableParagraph"/>
              <w:spacing w:after="160"/>
              <w:ind w:left="0"/>
              <w:jc w:val="center"/>
              <w:rPr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z w:val="24"/>
                <w:szCs w:val="24"/>
              </w:rPr>
              <w:t>(10</w:t>
            </w:r>
            <w:r w:rsidRPr="003346BB">
              <w:rPr>
                <w:b/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b/>
                <w:color w:val="000000" w:themeColor="text1"/>
                <w:spacing w:val="-5"/>
                <w:sz w:val="24"/>
                <w:szCs w:val="24"/>
              </w:rPr>
              <w:t>M)</w:t>
            </w:r>
          </w:p>
        </w:tc>
        <w:tc>
          <w:tcPr>
            <w:tcW w:w="1908" w:type="pct"/>
            <w:vAlign w:val="center"/>
          </w:tcPr>
          <w:p w14:paraId="2EA5CC5D" w14:textId="77777777" w:rsidR="00AB1D3A" w:rsidRPr="003346BB" w:rsidRDefault="00AB1D3A" w:rsidP="00C03B4F">
            <w:pPr>
              <w:pStyle w:val="TableParagraph"/>
              <w:spacing w:after="160"/>
              <w:jc w:val="center"/>
              <w:rPr>
                <w:b/>
                <w:color w:val="000000" w:themeColor="text1"/>
                <w:spacing w:val="-5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z w:val="24"/>
                <w:szCs w:val="24"/>
              </w:rPr>
              <w:t>Total</w:t>
            </w:r>
            <w:r w:rsidRPr="003346BB">
              <w:rPr>
                <w:b/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b/>
                <w:color w:val="000000" w:themeColor="text1"/>
                <w:sz w:val="24"/>
                <w:szCs w:val="24"/>
              </w:rPr>
              <w:t>(25</w:t>
            </w:r>
            <w:r w:rsidRPr="003346BB">
              <w:rPr>
                <w:b/>
                <w:color w:val="000000" w:themeColor="text1"/>
                <w:spacing w:val="2"/>
                <w:sz w:val="24"/>
                <w:szCs w:val="24"/>
              </w:rPr>
              <w:t xml:space="preserve"> </w:t>
            </w:r>
            <w:r w:rsidRPr="003346BB">
              <w:rPr>
                <w:b/>
                <w:color w:val="000000" w:themeColor="text1"/>
                <w:spacing w:val="-5"/>
                <w:sz w:val="24"/>
                <w:szCs w:val="24"/>
              </w:rPr>
              <w:t>M)</w:t>
            </w:r>
          </w:p>
          <w:p w14:paraId="299DD717" w14:textId="77777777" w:rsidR="00AB1D3A" w:rsidRPr="003346BB" w:rsidRDefault="00AB1D3A" w:rsidP="00C03B4F">
            <w:pPr>
              <w:pStyle w:val="TableParagraph"/>
              <w:spacing w:after="16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  <w:tr w:rsidR="00AB1D3A" w:rsidRPr="003346BB" w14:paraId="2E721606" w14:textId="77777777" w:rsidTr="00C03B4F">
        <w:trPr>
          <w:trHeight w:val="116"/>
        </w:trPr>
        <w:tc>
          <w:tcPr>
            <w:tcW w:w="1177" w:type="pct"/>
          </w:tcPr>
          <w:p w14:paraId="7658B8B5" w14:textId="77777777" w:rsidR="00AB1D3A" w:rsidRPr="003346BB" w:rsidRDefault="00AB1D3A" w:rsidP="00C03B4F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915" w:type="pct"/>
          </w:tcPr>
          <w:p w14:paraId="44B2F063" w14:textId="77777777" w:rsidR="00AB1D3A" w:rsidRPr="003346BB" w:rsidRDefault="00AB1D3A" w:rsidP="00C03B4F">
            <w:pPr>
              <w:pStyle w:val="TableParagraph"/>
              <w:spacing w:after="160"/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1908" w:type="pct"/>
          </w:tcPr>
          <w:p w14:paraId="1FBCF0E4" w14:textId="77777777" w:rsidR="00AB1D3A" w:rsidRPr="003346BB" w:rsidRDefault="00AB1D3A" w:rsidP="00C03B4F">
            <w:pPr>
              <w:pStyle w:val="TableParagraph"/>
              <w:spacing w:after="160"/>
              <w:rPr>
                <w:color w:val="000000" w:themeColor="text1"/>
                <w:sz w:val="24"/>
                <w:szCs w:val="24"/>
              </w:rPr>
            </w:pPr>
          </w:p>
        </w:tc>
      </w:tr>
    </w:tbl>
    <w:p w14:paraId="69C3AAAF" w14:textId="77777777" w:rsidR="00AB1D3A" w:rsidRPr="003346BB" w:rsidRDefault="00AB1D3A" w:rsidP="00AB1D3A">
      <w:pPr>
        <w:tabs>
          <w:tab w:val="left" w:pos="1200"/>
        </w:tabs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  <w:sectPr w:rsidR="00AB1D3A" w:rsidRPr="003346BB" w:rsidSect="00AB1D3A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  <w:r w:rsidRPr="003346BB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</w:p>
    <w:p w14:paraId="75752457" w14:textId="77777777" w:rsidR="00B70433" w:rsidRDefault="00B70433"/>
    <w:sectPr w:rsidR="00B70433">
      <w:headerReference w:type="default" r:id="rId1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96C1AD" w14:textId="77777777" w:rsidR="004D7C49" w:rsidRDefault="004D7C49" w:rsidP="00AB1D3A">
      <w:pPr>
        <w:spacing w:after="0" w:line="240" w:lineRule="auto"/>
      </w:pPr>
      <w:r>
        <w:separator/>
      </w:r>
    </w:p>
  </w:endnote>
  <w:endnote w:type="continuationSeparator" w:id="0">
    <w:p w14:paraId="18CFDE69" w14:textId="77777777" w:rsidR="004D7C49" w:rsidRDefault="004D7C49" w:rsidP="00AB1D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121CB8" w14:textId="77777777" w:rsidR="004D7C49" w:rsidRDefault="004D7C49" w:rsidP="00AB1D3A">
      <w:pPr>
        <w:spacing w:after="0" w:line="240" w:lineRule="auto"/>
      </w:pPr>
      <w:r>
        <w:separator/>
      </w:r>
    </w:p>
  </w:footnote>
  <w:footnote w:type="continuationSeparator" w:id="0">
    <w:p w14:paraId="1ACAB75A" w14:textId="77777777" w:rsidR="004D7C49" w:rsidRDefault="004D7C49" w:rsidP="00AB1D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5000" w:type="pct"/>
      <w:tblLook w:val="04A0" w:firstRow="1" w:lastRow="0" w:firstColumn="1" w:lastColumn="0" w:noHBand="0" w:noVBand="1"/>
    </w:tblPr>
    <w:tblGrid>
      <w:gridCol w:w="2434"/>
      <w:gridCol w:w="6582"/>
    </w:tblGrid>
    <w:tr w:rsidR="00AB1D3A" w14:paraId="585E8E28" w14:textId="77777777" w:rsidTr="00C03B4F">
      <w:trPr>
        <w:trHeight w:val="885"/>
      </w:trPr>
      <w:tc>
        <w:tcPr>
          <w:tcW w:w="1350" w:type="pct"/>
          <w:vAlign w:val="center"/>
        </w:tcPr>
        <w:p w14:paraId="469B101D" w14:textId="77777777" w:rsidR="00AB1D3A" w:rsidRDefault="00AB1D3A" w:rsidP="00AB1D3A">
          <w:pPr>
            <w:pStyle w:val="Header"/>
            <w:jc w:val="center"/>
            <w:rPr>
              <w:sz w:val="44"/>
              <w:szCs w:val="44"/>
            </w:rPr>
          </w:pPr>
          <w:bookmarkStart w:id="0" w:name="_Hlk216520530"/>
          <w:r>
            <w:rPr>
              <w:noProof/>
            </w:rPr>
            <w:drawing>
              <wp:inline distT="0" distB="0" distL="0" distR="0" wp14:anchorId="3E8087EC" wp14:editId="63EB3815">
                <wp:extent cx="1176019" cy="457200"/>
                <wp:effectExtent l="0" t="0" r="0" b="0"/>
                <wp:docPr id="72583449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19425" t="1" r="17236" b="7663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76019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650" w:type="pct"/>
        </w:tcPr>
        <w:p w14:paraId="45C60299" w14:textId="77777777" w:rsidR="00AB1D3A" w:rsidRDefault="00AB1D3A" w:rsidP="00AB1D3A">
          <w:pPr>
            <w:pStyle w:val="Header"/>
            <w:jc w:val="center"/>
            <w:rPr>
              <w:sz w:val="44"/>
              <w:szCs w:val="44"/>
            </w:rPr>
          </w:pPr>
          <w:r w:rsidRPr="00FB3D3E">
            <w:rPr>
              <w:sz w:val="36"/>
              <w:szCs w:val="36"/>
            </w:rPr>
            <w:t xml:space="preserve">Electronics and </w:t>
          </w:r>
          <w:r>
            <w:rPr>
              <w:sz w:val="36"/>
              <w:szCs w:val="36"/>
            </w:rPr>
            <w:t>C</w:t>
          </w:r>
          <w:r w:rsidRPr="00FB3D3E">
            <w:rPr>
              <w:sz w:val="36"/>
              <w:szCs w:val="36"/>
            </w:rPr>
            <w:t xml:space="preserve">omputer </w:t>
          </w:r>
          <w:r>
            <w:rPr>
              <w:sz w:val="36"/>
              <w:szCs w:val="36"/>
            </w:rPr>
            <w:t>E</w:t>
          </w:r>
          <w:r w:rsidRPr="00FB3D3E">
            <w:rPr>
              <w:sz w:val="36"/>
              <w:szCs w:val="36"/>
            </w:rPr>
            <w:t>ngineering</w:t>
          </w:r>
        </w:p>
      </w:tc>
    </w:tr>
    <w:bookmarkEnd w:id="0"/>
  </w:tbl>
  <w:p w14:paraId="1D42CC55" w14:textId="77777777" w:rsidR="00AB1D3A" w:rsidRDefault="00AB1D3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5E046C"/>
    <w:multiLevelType w:val="hybridMultilevel"/>
    <w:tmpl w:val="8B56D63A"/>
    <w:lvl w:ilvl="0" w:tplc="F8C09A02">
      <w:start w:val="1"/>
      <w:numFmt w:val="decimal"/>
      <w:lvlText w:val="%1."/>
      <w:lvlJc w:val="left"/>
      <w:pPr>
        <w:ind w:left="593" w:hanging="20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A67C625E">
      <w:numFmt w:val="bullet"/>
      <w:lvlText w:val="•"/>
      <w:lvlJc w:val="left"/>
      <w:pPr>
        <w:ind w:left="1472" w:hanging="200"/>
      </w:pPr>
      <w:rPr>
        <w:rFonts w:hint="default"/>
        <w:lang w:val="en-US" w:eastAsia="en-US" w:bidi="ar-SA"/>
      </w:rPr>
    </w:lvl>
    <w:lvl w:ilvl="2" w:tplc="492C8B6C">
      <w:numFmt w:val="bullet"/>
      <w:lvlText w:val="•"/>
      <w:lvlJc w:val="left"/>
      <w:pPr>
        <w:ind w:left="2344" w:hanging="200"/>
      </w:pPr>
      <w:rPr>
        <w:rFonts w:hint="default"/>
        <w:lang w:val="en-US" w:eastAsia="en-US" w:bidi="ar-SA"/>
      </w:rPr>
    </w:lvl>
    <w:lvl w:ilvl="3" w:tplc="4784E43E">
      <w:numFmt w:val="bullet"/>
      <w:lvlText w:val="•"/>
      <w:lvlJc w:val="left"/>
      <w:pPr>
        <w:ind w:left="3216" w:hanging="200"/>
      </w:pPr>
      <w:rPr>
        <w:rFonts w:hint="default"/>
        <w:lang w:val="en-US" w:eastAsia="en-US" w:bidi="ar-SA"/>
      </w:rPr>
    </w:lvl>
    <w:lvl w:ilvl="4" w:tplc="DA28B4E6">
      <w:numFmt w:val="bullet"/>
      <w:lvlText w:val="•"/>
      <w:lvlJc w:val="left"/>
      <w:pPr>
        <w:ind w:left="4088" w:hanging="200"/>
      </w:pPr>
      <w:rPr>
        <w:rFonts w:hint="default"/>
        <w:lang w:val="en-US" w:eastAsia="en-US" w:bidi="ar-SA"/>
      </w:rPr>
    </w:lvl>
    <w:lvl w:ilvl="5" w:tplc="6926631E">
      <w:numFmt w:val="bullet"/>
      <w:lvlText w:val="•"/>
      <w:lvlJc w:val="left"/>
      <w:pPr>
        <w:ind w:left="4960" w:hanging="200"/>
      </w:pPr>
      <w:rPr>
        <w:rFonts w:hint="default"/>
        <w:lang w:val="en-US" w:eastAsia="en-US" w:bidi="ar-SA"/>
      </w:rPr>
    </w:lvl>
    <w:lvl w:ilvl="6" w:tplc="0C0A48E6">
      <w:numFmt w:val="bullet"/>
      <w:lvlText w:val="•"/>
      <w:lvlJc w:val="left"/>
      <w:pPr>
        <w:ind w:left="5832" w:hanging="200"/>
      </w:pPr>
      <w:rPr>
        <w:rFonts w:hint="default"/>
        <w:lang w:val="en-US" w:eastAsia="en-US" w:bidi="ar-SA"/>
      </w:rPr>
    </w:lvl>
    <w:lvl w:ilvl="7" w:tplc="F90C0C30">
      <w:numFmt w:val="bullet"/>
      <w:lvlText w:val="•"/>
      <w:lvlJc w:val="left"/>
      <w:pPr>
        <w:ind w:left="6704" w:hanging="200"/>
      </w:pPr>
      <w:rPr>
        <w:rFonts w:hint="default"/>
        <w:lang w:val="en-US" w:eastAsia="en-US" w:bidi="ar-SA"/>
      </w:rPr>
    </w:lvl>
    <w:lvl w:ilvl="8" w:tplc="10E68EF0">
      <w:numFmt w:val="bullet"/>
      <w:lvlText w:val="•"/>
      <w:lvlJc w:val="left"/>
      <w:pPr>
        <w:ind w:left="7576" w:hanging="200"/>
      </w:pPr>
      <w:rPr>
        <w:rFonts w:hint="default"/>
        <w:lang w:val="en-US" w:eastAsia="en-US" w:bidi="ar-SA"/>
      </w:rPr>
    </w:lvl>
  </w:abstractNum>
  <w:abstractNum w:abstractNumId="1" w15:restartNumberingAfterBreak="0">
    <w:nsid w:val="1D1F69A2"/>
    <w:multiLevelType w:val="hybridMultilevel"/>
    <w:tmpl w:val="5F76A2B4"/>
    <w:lvl w:ilvl="0" w:tplc="64AA5C64">
      <w:numFmt w:val="bullet"/>
      <w:lvlText w:val="●"/>
      <w:lvlJc w:val="left"/>
      <w:pPr>
        <w:ind w:left="828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EB98BDFA">
      <w:numFmt w:val="bullet"/>
      <w:lvlText w:val="•"/>
      <w:lvlJc w:val="left"/>
      <w:pPr>
        <w:ind w:left="1670" w:hanging="360"/>
      </w:pPr>
      <w:rPr>
        <w:rFonts w:hint="default"/>
        <w:lang w:val="en-US" w:eastAsia="en-US" w:bidi="ar-SA"/>
      </w:rPr>
    </w:lvl>
    <w:lvl w:ilvl="2" w:tplc="B69897C4"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 w:tplc="D7A8F3C4">
      <w:numFmt w:val="bullet"/>
      <w:lvlText w:val="•"/>
      <w:lvlJc w:val="left"/>
      <w:pPr>
        <w:ind w:left="3370" w:hanging="360"/>
      </w:pPr>
      <w:rPr>
        <w:rFonts w:hint="default"/>
        <w:lang w:val="en-US" w:eastAsia="en-US" w:bidi="ar-SA"/>
      </w:rPr>
    </w:lvl>
    <w:lvl w:ilvl="4" w:tplc="5142D746">
      <w:numFmt w:val="bullet"/>
      <w:lvlText w:val="•"/>
      <w:lvlJc w:val="left"/>
      <w:pPr>
        <w:ind w:left="4220" w:hanging="360"/>
      </w:pPr>
      <w:rPr>
        <w:rFonts w:hint="default"/>
        <w:lang w:val="en-US" w:eastAsia="en-US" w:bidi="ar-SA"/>
      </w:rPr>
    </w:lvl>
    <w:lvl w:ilvl="5" w:tplc="277624B6">
      <w:numFmt w:val="bullet"/>
      <w:lvlText w:val="•"/>
      <w:lvlJc w:val="left"/>
      <w:pPr>
        <w:ind w:left="5070" w:hanging="360"/>
      </w:pPr>
      <w:rPr>
        <w:rFonts w:hint="default"/>
        <w:lang w:val="en-US" w:eastAsia="en-US" w:bidi="ar-SA"/>
      </w:rPr>
    </w:lvl>
    <w:lvl w:ilvl="6" w:tplc="CB10BC74">
      <w:numFmt w:val="bullet"/>
      <w:lvlText w:val="•"/>
      <w:lvlJc w:val="left"/>
      <w:pPr>
        <w:ind w:left="5920" w:hanging="360"/>
      </w:pPr>
      <w:rPr>
        <w:rFonts w:hint="default"/>
        <w:lang w:val="en-US" w:eastAsia="en-US" w:bidi="ar-SA"/>
      </w:rPr>
    </w:lvl>
    <w:lvl w:ilvl="7" w:tplc="4B927B7E">
      <w:numFmt w:val="bullet"/>
      <w:lvlText w:val="•"/>
      <w:lvlJc w:val="left"/>
      <w:pPr>
        <w:ind w:left="6770" w:hanging="360"/>
      </w:pPr>
      <w:rPr>
        <w:rFonts w:hint="default"/>
        <w:lang w:val="en-US" w:eastAsia="en-US" w:bidi="ar-SA"/>
      </w:rPr>
    </w:lvl>
    <w:lvl w:ilvl="8" w:tplc="F7786288">
      <w:numFmt w:val="bullet"/>
      <w:lvlText w:val="•"/>
      <w:lvlJc w:val="left"/>
      <w:pPr>
        <w:ind w:left="7620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37A57AD4"/>
    <w:multiLevelType w:val="hybridMultilevel"/>
    <w:tmpl w:val="B14052FE"/>
    <w:lvl w:ilvl="0" w:tplc="7346AE14">
      <w:numFmt w:val="bullet"/>
      <w:lvlText w:val="●"/>
      <w:lvlJc w:val="left"/>
      <w:pPr>
        <w:ind w:left="828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DADE1EDC">
      <w:numFmt w:val="bullet"/>
      <w:lvlText w:val="•"/>
      <w:lvlJc w:val="left"/>
      <w:pPr>
        <w:ind w:left="1670" w:hanging="360"/>
      </w:pPr>
      <w:rPr>
        <w:rFonts w:hint="default"/>
        <w:lang w:val="en-US" w:eastAsia="en-US" w:bidi="ar-SA"/>
      </w:rPr>
    </w:lvl>
    <w:lvl w:ilvl="2" w:tplc="4EC41D7C"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 w:tplc="789A366C">
      <w:numFmt w:val="bullet"/>
      <w:lvlText w:val="•"/>
      <w:lvlJc w:val="left"/>
      <w:pPr>
        <w:ind w:left="3370" w:hanging="360"/>
      </w:pPr>
      <w:rPr>
        <w:rFonts w:hint="default"/>
        <w:lang w:val="en-US" w:eastAsia="en-US" w:bidi="ar-SA"/>
      </w:rPr>
    </w:lvl>
    <w:lvl w:ilvl="4" w:tplc="3A9E2EA4">
      <w:numFmt w:val="bullet"/>
      <w:lvlText w:val="•"/>
      <w:lvlJc w:val="left"/>
      <w:pPr>
        <w:ind w:left="4220" w:hanging="360"/>
      </w:pPr>
      <w:rPr>
        <w:rFonts w:hint="default"/>
        <w:lang w:val="en-US" w:eastAsia="en-US" w:bidi="ar-SA"/>
      </w:rPr>
    </w:lvl>
    <w:lvl w:ilvl="5" w:tplc="A1048A8C">
      <w:numFmt w:val="bullet"/>
      <w:lvlText w:val="•"/>
      <w:lvlJc w:val="left"/>
      <w:pPr>
        <w:ind w:left="5070" w:hanging="360"/>
      </w:pPr>
      <w:rPr>
        <w:rFonts w:hint="default"/>
        <w:lang w:val="en-US" w:eastAsia="en-US" w:bidi="ar-SA"/>
      </w:rPr>
    </w:lvl>
    <w:lvl w:ilvl="6" w:tplc="BE123F9C">
      <w:numFmt w:val="bullet"/>
      <w:lvlText w:val="•"/>
      <w:lvlJc w:val="left"/>
      <w:pPr>
        <w:ind w:left="5920" w:hanging="360"/>
      </w:pPr>
      <w:rPr>
        <w:rFonts w:hint="default"/>
        <w:lang w:val="en-US" w:eastAsia="en-US" w:bidi="ar-SA"/>
      </w:rPr>
    </w:lvl>
    <w:lvl w:ilvl="7" w:tplc="D1A68D26">
      <w:numFmt w:val="bullet"/>
      <w:lvlText w:val="•"/>
      <w:lvlJc w:val="left"/>
      <w:pPr>
        <w:ind w:left="6770" w:hanging="360"/>
      </w:pPr>
      <w:rPr>
        <w:rFonts w:hint="default"/>
        <w:lang w:val="en-US" w:eastAsia="en-US" w:bidi="ar-SA"/>
      </w:rPr>
    </w:lvl>
    <w:lvl w:ilvl="8" w:tplc="6F1284FC">
      <w:numFmt w:val="bullet"/>
      <w:lvlText w:val="•"/>
      <w:lvlJc w:val="left"/>
      <w:pPr>
        <w:ind w:left="7620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70F6686F"/>
    <w:multiLevelType w:val="hybridMultilevel"/>
    <w:tmpl w:val="7884E544"/>
    <w:lvl w:ilvl="0" w:tplc="124C52F4">
      <w:start w:val="1"/>
      <w:numFmt w:val="upperRoman"/>
      <w:lvlText w:val="%1."/>
      <w:lvlJc w:val="left"/>
      <w:pPr>
        <w:ind w:left="286" w:hanging="178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B0F2BA28">
      <w:start w:val="1"/>
      <w:numFmt w:val="lowerRoman"/>
      <w:lvlText w:val="(%2)"/>
      <w:lvlJc w:val="left"/>
      <w:pPr>
        <w:ind w:left="1052" w:hanging="23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2" w:tplc="1D800C32">
      <w:numFmt w:val="bullet"/>
      <w:lvlText w:val="•"/>
      <w:lvlJc w:val="left"/>
      <w:pPr>
        <w:ind w:left="1977" w:hanging="239"/>
      </w:pPr>
      <w:rPr>
        <w:rFonts w:hint="default"/>
        <w:lang w:val="en-US" w:eastAsia="en-US" w:bidi="ar-SA"/>
      </w:rPr>
    </w:lvl>
    <w:lvl w:ilvl="3" w:tplc="2032A180">
      <w:numFmt w:val="bullet"/>
      <w:lvlText w:val="•"/>
      <w:lvlJc w:val="left"/>
      <w:pPr>
        <w:ind w:left="2895" w:hanging="239"/>
      </w:pPr>
      <w:rPr>
        <w:rFonts w:hint="default"/>
        <w:lang w:val="en-US" w:eastAsia="en-US" w:bidi="ar-SA"/>
      </w:rPr>
    </w:lvl>
    <w:lvl w:ilvl="4" w:tplc="2A2C2662">
      <w:numFmt w:val="bullet"/>
      <w:lvlText w:val="•"/>
      <w:lvlJc w:val="left"/>
      <w:pPr>
        <w:ind w:left="3813" w:hanging="239"/>
      </w:pPr>
      <w:rPr>
        <w:rFonts w:hint="default"/>
        <w:lang w:val="en-US" w:eastAsia="en-US" w:bidi="ar-SA"/>
      </w:rPr>
    </w:lvl>
    <w:lvl w:ilvl="5" w:tplc="D76E1F08">
      <w:numFmt w:val="bullet"/>
      <w:lvlText w:val="•"/>
      <w:lvlJc w:val="left"/>
      <w:pPr>
        <w:ind w:left="4731" w:hanging="239"/>
      </w:pPr>
      <w:rPr>
        <w:rFonts w:hint="default"/>
        <w:lang w:val="en-US" w:eastAsia="en-US" w:bidi="ar-SA"/>
      </w:rPr>
    </w:lvl>
    <w:lvl w:ilvl="6" w:tplc="DF321C70">
      <w:numFmt w:val="bullet"/>
      <w:lvlText w:val="•"/>
      <w:lvlJc w:val="left"/>
      <w:pPr>
        <w:ind w:left="5648" w:hanging="239"/>
      </w:pPr>
      <w:rPr>
        <w:rFonts w:hint="default"/>
        <w:lang w:val="en-US" w:eastAsia="en-US" w:bidi="ar-SA"/>
      </w:rPr>
    </w:lvl>
    <w:lvl w:ilvl="7" w:tplc="33A82F24">
      <w:numFmt w:val="bullet"/>
      <w:lvlText w:val="•"/>
      <w:lvlJc w:val="left"/>
      <w:pPr>
        <w:ind w:left="6566" w:hanging="239"/>
      </w:pPr>
      <w:rPr>
        <w:rFonts w:hint="default"/>
        <w:lang w:val="en-US" w:eastAsia="en-US" w:bidi="ar-SA"/>
      </w:rPr>
    </w:lvl>
    <w:lvl w:ilvl="8" w:tplc="FF2AA6BA">
      <w:numFmt w:val="bullet"/>
      <w:lvlText w:val="•"/>
      <w:lvlJc w:val="left"/>
      <w:pPr>
        <w:ind w:left="7484" w:hanging="239"/>
      </w:pPr>
      <w:rPr>
        <w:rFonts w:hint="default"/>
        <w:lang w:val="en-US" w:eastAsia="en-US" w:bidi="ar-SA"/>
      </w:rPr>
    </w:lvl>
  </w:abstractNum>
  <w:num w:numId="1" w16cid:durableId="1303584033">
    <w:abstractNumId w:val="3"/>
  </w:num>
  <w:num w:numId="2" w16cid:durableId="2071995896">
    <w:abstractNumId w:val="1"/>
  </w:num>
  <w:num w:numId="3" w16cid:durableId="1956137222">
    <w:abstractNumId w:val="0"/>
  </w:num>
  <w:num w:numId="4" w16cid:durableId="156587524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1D3A"/>
    <w:rsid w:val="00075A48"/>
    <w:rsid w:val="001A50E0"/>
    <w:rsid w:val="004B6315"/>
    <w:rsid w:val="004D7C49"/>
    <w:rsid w:val="00686D3A"/>
    <w:rsid w:val="006F2C85"/>
    <w:rsid w:val="008B3C5F"/>
    <w:rsid w:val="00AB1D3A"/>
    <w:rsid w:val="00B3479F"/>
    <w:rsid w:val="00B70433"/>
    <w:rsid w:val="00E73ADA"/>
    <w:rsid w:val="00F22672"/>
    <w:rsid w:val="00F7397A"/>
    <w:rsid w:val="00F824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2CF245"/>
  <w15:chartTrackingRefBased/>
  <w15:docId w15:val="{23815924-3057-4CA1-9C3B-ED5F04A5F9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B1D3A"/>
  </w:style>
  <w:style w:type="paragraph" w:styleId="Heading1">
    <w:name w:val="heading 1"/>
    <w:basedOn w:val="Normal"/>
    <w:next w:val="Normal"/>
    <w:link w:val="Heading1Char"/>
    <w:uiPriority w:val="9"/>
    <w:qFormat/>
    <w:rsid w:val="00AB1D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1D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1D3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1D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1D3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1D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1D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1D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1D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1D3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1D3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1D3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1D3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1D3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1D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1D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1D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1D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1D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1D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1D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1D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1D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1D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AB1D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1D3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1D3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1D3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1D3A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B1D3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B1D3A"/>
  </w:style>
  <w:style w:type="paragraph" w:styleId="Footer">
    <w:name w:val="footer"/>
    <w:basedOn w:val="Normal"/>
    <w:link w:val="FooterChar"/>
    <w:uiPriority w:val="99"/>
    <w:unhideWhenUsed/>
    <w:rsid w:val="00AB1D3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B1D3A"/>
  </w:style>
  <w:style w:type="table" w:styleId="TableGrid">
    <w:name w:val="Table Grid"/>
    <w:basedOn w:val="TableNormal"/>
    <w:uiPriority w:val="59"/>
    <w:rsid w:val="00AB1D3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Normal"/>
    <w:uiPriority w:val="1"/>
    <w:qFormat/>
    <w:rsid w:val="00AB1D3A"/>
    <w:pPr>
      <w:widowControl w:val="0"/>
      <w:autoSpaceDE w:val="0"/>
      <w:autoSpaceDN w:val="0"/>
      <w:spacing w:after="0" w:line="240" w:lineRule="auto"/>
      <w:ind w:left="110"/>
    </w:pPr>
    <w:rPr>
      <w:rFonts w:ascii="Times New Roman" w:eastAsia="Times New Roman" w:hAnsi="Times New Roman" w:cs="Times New Roman"/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image" Target="media/image6.png"/><Relationship Id="rId10" Type="http://schemas.openxmlformats.org/officeDocument/2006/relationships/image" Target="media/image1.png"/><Relationship Id="rId19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8EE9CD7F2316E49A9AEA3D2401DB677" ma:contentTypeVersion="14" ma:contentTypeDescription="Create a new document." ma:contentTypeScope="" ma:versionID="c25151811b9a291405a1e4913178862f">
  <xsd:schema xmlns:xsd="http://www.w3.org/2001/XMLSchema" xmlns:xs="http://www.w3.org/2001/XMLSchema" xmlns:p="http://schemas.microsoft.com/office/2006/metadata/properties" xmlns:ns2="9f7c1c1a-34b5-4152-92b7-4cb0077819b4" xmlns:ns3="4ac1d005-6a0b-4028-ad17-98d63e97a923" targetNamespace="http://schemas.microsoft.com/office/2006/metadata/properties" ma:root="true" ma:fieldsID="14c58753fb0d680170abbdf39fe9c26f" ns2:_="" ns3:_="">
    <xsd:import namespace="9f7c1c1a-34b5-4152-92b7-4cb0077819b4"/>
    <xsd:import namespace="4ac1d005-6a0b-4028-ad17-98d63e97a923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lcf76f155ced4ddcb4097134ff3c332f" minOccurs="0"/>
                <xsd:element ref="ns3:TaxCatchAll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Locatio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f7c1c1a-34b5-4152-92b7-4cb0077819b4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lcf76f155ced4ddcb4097134ff3c332f" ma:index="10" nillable="true" ma:taxonomy="true" ma:internalName="lcf76f155ced4ddcb4097134ff3c332f" ma:taxonomyFieldName="MediaServiceImageTags" ma:displayName="Image Tags" ma:readOnly="false" ma:fieldId="{5cf76f15-5ced-4ddc-b409-7134ff3c332f}" ma:taxonomyMulti="true" ma:sspId="9fcd5d09-3b17-4ea9-8bb2-1f3845d1d7c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2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3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ac1d005-6a0b-4028-ad17-98d63e97a923" elementFormDefault="qualified">
    <xsd:import namespace="http://schemas.microsoft.com/office/2006/documentManagement/types"/>
    <xsd:import namespace="http://schemas.microsoft.com/office/infopath/2007/PartnerControls"/>
    <xsd:element name="TaxCatchAll" ma:index="11" nillable="true" ma:displayName="Taxonomy Catch All Column" ma:hidden="true" ma:list="{96ef8a73-b477-4258-ab30-625f3366eb38}" ma:internalName="TaxCatchAll" ma:showField="CatchAllData" ma:web="4ac1d005-6a0b-4028-ad17-98d63e97a92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ac1d005-6a0b-4028-ad17-98d63e97a923" xsi:nil="true"/>
    <ReferenceId xmlns="9f7c1c1a-34b5-4152-92b7-4cb0077819b4" xsi:nil="true"/>
    <lcf76f155ced4ddcb4097134ff3c332f xmlns="9f7c1c1a-34b5-4152-92b7-4cb0077819b4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7FA48DC3-87E0-486A-8170-A1EF9CA54282}"/>
</file>

<file path=customXml/itemProps2.xml><?xml version="1.0" encoding="utf-8"?>
<ds:datastoreItem xmlns:ds="http://schemas.openxmlformats.org/officeDocument/2006/customXml" ds:itemID="{0100427E-EA2B-48E5-9866-FCDA1FB1F53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8534E8C-8A6A-45C0-95D3-18D04296A9F4}">
  <ds:schemaRefs>
    <ds:schemaRef ds:uri="http://schemas.microsoft.com/office/2006/metadata/properties"/>
    <ds:schemaRef ds:uri="http://schemas.microsoft.com/office/infopath/2007/PartnerControls"/>
    <ds:schemaRef ds:uri="4ac1d005-6a0b-4028-ad17-98d63e97a923"/>
    <ds:schemaRef ds:uri="50008b80-3275-409f-ab13-603bc687a9e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7</Pages>
  <Words>806</Words>
  <Characters>4596</Characters>
  <Application>Microsoft Office Word</Application>
  <DocSecurity>0</DocSecurity>
  <Lines>38</Lines>
  <Paragraphs>10</Paragraphs>
  <ScaleCrop>false</ScaleCrop>
  <Company/>
  <LinksUpToDate>false</LinksUpToDate>
  <CharactersWithSpaces>5392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Rasika Patil</dc:creator>
  <cp:keywords/>
  <dc:description/>
  <cp:lastModifiedBy>Varun Sharma</cp:lastModifiedBy>
  <cp:revision>4</cp:revision>
  <dcterms:created xsi:type="dcterms:W3CDTF">2025-12-13T06:46:00Z</dcterms:created>
  <dcterms:modified xsi:type="dcterms:W3CDTF">2026-02-04T17:29:00Z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0x010100C8EE9CD7F2316E49A9AEA3D2401DB677</vt:lpwstr>
  </property>
  <property fmtid="{D5CDD505-2E9C-101B-9397-08002B2CF9AE}" pid="3" name="MediaServiceImageTags">
    <vt:lpwstr/>
  </property>
</Properties>
</file>