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C2F3E" w14:textId="1655B003" w:rsidR="00C67DC3" w:rsidRDefault="00C67DC3">
      <w:r>
        <w:t>Asher Smithson</w:t>
      </w:r>
      <w:r>
        <w:br/>
      </w:r>
      <w:r w:rsidR="00BB2C72">
        <w:t>M</w:t>
      </w:r>
      <w:r>
        <w:t>11.2 Assignment Django Basics</w:t>
      </w:r>
      <w:r>
        <w:br/>
        <w:t>2/19/2025</w:t>
      </w:r>
    </w:p>
    <w:p w14:paraId="4FCD4087" w14:textId="5D915409" w:rsidR="00C67DC3" w:rsidRDefault="0035600B">
      <w:r>
        <w:rPr>
          <w:noProof/>
        </w:rPr>
        <w:drawing>
          <wp:inline distT="0" distB="0" distL="0" distR="0" wp14:anchorId="2B51B370" wp14:editId="2E27E26A">
            <wp:extent cx="5943600" cy="3696970"/>
            <wp:effectExtent l="0" t="0" r="0" b="0"/>
            <wp:docPr id="1347066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669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90F2" w14:textId="5EAD8D56" w:rsidR="0035600B" w:rsidRDefault="00BB2C72">
      <w:r>
        <w:rPr>
          <w:noProof/>
        </w:rPr>
        <w:drawing>
          <wp:inline distT="0" distB="0" distL="0" distR="0" wp14:anchorId="43140C7C" wp14:editId="46DC8E8E">
            <wp:extent cx="5943600" cy="3126105"/>
            <wp:effectExtent l="0" t="0" r="0" b="0"/>
            <wp:docPr id="16154485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4852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DC3"/>
    <w:rsid w:val="00261F09"/>
    <w:rsid w:val="0035600B"/>
    <w:rsid w:val="003E0A8D"/>
    <w:rsid w:val="006D4A84"/>
    <w:rsid w:val="00812047"/>
    <w:rsid w:val="00BB2C72"/>
    <w:rsid w:val="00C6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EA1C7"/>
  <w15:chartTrackingRefBased/>
  <w15:docId w15:val="{D19501B9-6626-4235-B115-0616371E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D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D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D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D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D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D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D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D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D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D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D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D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D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D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D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D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Smithson</dc:creator>
  <cp:keywords/>
  <dc:description/>
  <cp:lastModifiedBy>Asher Smithson</cp:lastModifiedBy>
  <cp:revision>2</cp:revision>
  <dcterms:created xsi:type="dcterms:W3CDTF">2025-02-19T15:17:00Z</dcterms:created>
  <dcterms:modified xsi:type="dcterms:W3CDTF">2025-02-19T19:08:00Z</dcterms:modified>
</cp:coreProperties>
</file>