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8"/>
        <w:gridCol w:w="1281"/>
        <w:gridCol w:w="715"/>
        <w:gridCol w:w="567"/>
        <w:gridCol w:w="1283"/>
        <w:gridCol w:w="524"/>
        <w:gridCol w:w="758"/>
        <w:gridCol w:w="75"/>
        <w:gridCol w:w="707"/>
        <w:gridCol w:w="408"/>
        <w:gridCol w:w="93"/>
        <w:gridCol w:w="473"/>
        <w:gridCol w:w="426"/>
        <w:gridCol w:w="383"/>
        <w:gridCol w:w="1283"/>
        <w:gridCol w:w="10"/>
      </w:tblGrid>
      <w:tr w:rsidR="0088078C" w:rsidRPr="00334418" w14:paraId="5A6B1978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550"/>
        </w:trPr>
        <w:tc>
          <w:tcPr>
            <w:tcW w:w="8158" w:type="dxa"/>
            <w:gridSpan w:val="10"/>
            <w:shd w:val="clear" w:color="auto" w:fill="D9D9D9"/>
            <w:vAlign w:val="center"/>
          </w:tcPr>
          <w:p w14:paraId="107B568A" w14:textId="77777777" w:rsidR="003D6986" w:rsidRDefault="003D6986" w:rsidP="0086444A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bookmarkStart w:id="0" w:name="_Hlk86671217"/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Data analysis &amp; </w:t>
            </w:r>
          </w:p>
          <w:p w14:paraId="66B3A454" w14:textId="77777777" w:rsidR="0088078C" w:rsidRPr="000A2D56" w:rsidRDefault="003D6986" w:rsidP="0086444A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>continuous improvement</w:t>
            </w:r>
            <w:r w:rsidR="008E6DA7"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 </w:t>
            </w:r>
            <w:r w:rsidR="002D69C0">
              <w:rPr>
                <w:rFonts w:ascii="Verdana" w:eastAsia="맑은 고딕" w:hAnsi="Verdana"/>
                <w:b/>
                <w:bCs/>
                <w:sz w:val="34"/>
                <w:szCs w:val="34"/>
              </w:rPr>
              <w:t>pr</w:t>
            </w:r>
            <w:r w:rsidR="00DD0627">
              <w:rPr>
                <w:rFonts w:ascii="Verdana" w:eastAsia="맑은 고딕" w:hAnsi="Verdana"/>
                <w:b/>
                <w:bCs/>
                <w:sz w:val="34"/>
                <w:szCs w:val="34"/>
              </w:rPr>
              <w:t>ocess</w:t>
            </w:r>
          </w:p>
        </w:tc>
        <w:tc>
          <w:tcPr>
            <w:tcW w:w="2666" w:type="dxa"/>
            <w:gridSpan w:val="6"/>
            <w:vAlign w:val="center"/>
          </w:tcPr>
          <w:p w14:paraId="14B40D33" w14:textId="46B19740" w:rsidR="0088078C" w:rsidRPr="00334418" w:rsidRDefault="00D81230" w:rsidP="006645D3">
            <w:pPr>
              <w:jc w:val="center"/>
              <w:rPr>
                <w:rFonts w:ascii="Verdana" w:eastAsia="맑은 고딕" w:hAnsi="Verdana"/>
              </w:rPr>
            </w:pPr>
            <w:r w:rsidRPr="00AA2902">
              <w:rPr>
                <w:noProof/>
              </w:rPr>
              <w:drawing>
                <wp:inline distT="0" distB="0" distL="0" distR="0" wp14:anchorId="0189E6BF" wp14:editId="100734AD">
                  <wp:extent cx="1302385" cy="38798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421" w:rsidRPr="00334418" w14:paraId="77C8F75B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59BCF66C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 xml:space="preserve">Document no </w:t>
            </w:r>
          </w:p>
        </w:tc>
        <w:tc>
          <w:tcPr>
            <w:tcW w:w="3207" w:type="dxa"/>
            <w:gridSpan w:val="5"/>
          </w:tcPr>
          <w:p w14:paraId="4146614E" w14:textId="77777777" w:rsidR="00292421" w:rsidRPr="00721993" w:rsidRDefault="00292421" w:rsidP="007901C5">
            <w:pPr>
              <w:jc w:val="center"/>
              <w:rPr>
                <w:rFonts w:ascii="Verdana" w:eastAsia="맑은 고딕" w:hAnsi="Verdana" w:hint="eastAsia"/>
                <w:b/>
                <w:bCs/>
                <w:color w:val="0000FF"/>
              </w:rPr>
            </w:pPr>
            <w:r>
              <w:rPr>
                <w:rFonts w:ascii="Verdana" w:eastAsia="맑은 고딕" w:hAnsi="Verdana"/>
                <w:b/>
                <w:bCs/>
                <w:color w:val="0000FF"/>
              </w:rPr>
              <w:t>R</w:t>
            </w:r>
            <w:r w:rsidR="003A6BCB">
              <w:rPr>
                <w:rFonts w:ascii="Verdana" w:eastAsia="맑은 고딕" w:hAnsi="Verdana" w:hint="eastAsia"/>
                <w:b/>
                <w:bCs/>
                <w:color w:val="0000FF"/>
              </w:rPr>
              <w:t>S</w:t>
            </w:r>
            <w:r w:rsidRPr="00721993">
              <w:rPr>
                <w:rFonts w:ascii="Verdana" w:eastAsia="맑은 고딕" w:hAnsi="Verdana"/>
                <w:b/>
                <w:bCs/>
                <w:color w:val="0000FF"/>
              </w:rPr>
              <w:t>-</w:t>
            </w:r>
            <w:r w:rsidR="003D6986">
              <w:rPr>
                <w:rFonts w:ascii="Verdana" w:eastAsia="맑은 고딕" w:hAnsi="Verdana"/>
                <w:b/>
                <w:bCs/>
                <w:color w:val="0000FF"/>
              </w:rPr>
              <w:t>M</w:t>
            </w:r>
            <w:r w:rsidR="008E6DA7">
              <w:rPr>
                <w:rFonts w:ascii="Verdana" w:eastAsia="맑은 고딕" w:hAnsi="Verdana"/>
                <w:b/>
                <w:bCs/>
                <w:color w:val="0000FF"/>
              </w:rPr>
              <w:t>P</w:t>
            </w:r>
            <w:r w:rsidR="00DD0627">
              <w:rPr>
                <w:rFonts w:ascii="Verdana" w:eastAsia="맑은 고딕" w:hAnsi="Verdana"/>
                <w:b/>
                <w:bCs/>
                <w:color w:val="0000FF"/>
              </w:rPr>
              <w:t>-0</w:t>
            </w:r>
            <w:r w:rsidR="003D6986">
              <w:rPr>
                <w:rFonts w:ascii="Verdana" w:eastAsia="맑은 고딕" w:hAnsi="Verdana"/>
                <w:b/>
                <w:bCs/>
                <w:color w:val="0000FF"/>
              </w:rPr>
              <w:t>5</w:t>
            </w:r>
          </w:p>
        </w:tc>
        <w:tc>
          <w:tcPr>
            <w:tcW w:w="1681" w:type="dxa"/>
            <w:gridSpan w:val="4"/>
            <w:vMerge w:val="restart"/>
            <w:vAlign w:val="center"/>
          </w:tcPr>
          <w:p w14:paraId="440FBF88" w14:textId="77777777" w:rsidR="00292421" w:rsidRPr="00FE5BCA" w:rsidRDefault="00292421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W</w:t>
            </w:r>
            <w:r>
              <w:rPr>
                <w:rFonts w:ascii="Verdana" w:eastAsia="맑은 고딕" w:hAnsi="Verdana"/>
                <w:b/>
                <w:bCs/>
              </w:rPr>
              <w:t>ritten by</w:t>
            </w:r>
          </w:p>
        </w:tc>
        <w:tc>
          <w:tcPr>
            <w:tcW w:w="2098" w:type="dxa"/>
            <w:gridSpan w:val="4"/>
            <w:vMerge w:val="restart"/>
            <w:vAlign w:val="center"/>
          </w:tcPr>
          <w:p w14:paraId="2B33A836" w14:textId="77777777" w:rsidR="00292421" w:rsidRPr="00A13AA1" w:rsidRDefault="006215CD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>Mark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.</w:t>
            </w:r>
            <w:r w:rsidR="00292421">
              <w:rPr>
                <w:rFonts w:ascii="Verdana" w:eastAsia="맑은 고딕" w:hAnsi="Verdana" w:hint="eastAsia"/>
                <w:bCs/>
                <w:color w:val="0000FF"/>
              </w:rPr>
              <w:t>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im</w:t>
            </w:r>
          </w:p>
        </w:tc>
      </w:tr>
      <w:tr w:rsidR="00292421" w:rsidRPr="00334418" w14:paraId="25D28B64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73C652CB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R</w:t>
            </w:r>
            <w:r>
              <w:rPr>
                <w:rFonts w:ascii="Verdana" w:eastAsia="맑은 고딕" w:hAnsi="Verdana"/>
                <w:b/>
                <w:bCs/>
              </w:rPr>
              <w:t>ev no</w:t>
            </w:r>
          </w:p>
        </w:tc>
        <w:tc>
          <w:tcPr>
            <w:tcW w:w="3207" w:type="dxa"/>
            <w:gridSpan w:val="5"/>
          </w:tcPr>
          <w:p w14:paraId="1A6335F3" w14:textId="77777777" w:rsidR="00292421" w:rsidRDefault="00292421" w:rsidP="007901C5">
            <w:pPr>
              <w:jc w:val="center"/>
              <w:rPr>
                <w:rFonts w:ascii="Verdana" w:eastAsia="맑은 고딕" w:hAnsi="Verdana"/>
                <w:b/>
                <w:bCs/>
                <w:color w:val="0000FF"/>
              </w:rPr>
            </w:pPr>
            <w:r>
              <w:rPr>
                <w:rFonts w:ascii="Verdana" w:eastAsia="맑은 고딕" w:hAnsi="Verdana" w:hint="eastAsia"/>
                <w:b/>
                <w:bCs/>
                <w:color w:val="0000FF"/>
              </w:rPr>
              <w:t>0</w:t>
            </w:r>
            <w:r>
              <w:rPr>
                <w:rFonts w:ascii="Verdana" w:eastAsia="맑은 고딕" w:hAnsi="Verdana"/>
                <w:b/>
                <w:bCs/>
                <w:color w:val="0000FF"/>
              </w:rPr>
              <w:t>01</w:t>
            </w:r>
          </w:p>
        </w:tc>
        <w:tc>
          <w:tcPr>
            <w:tcW w:w="1681" w:type="dxa"/>
            <w:gridSpan w:val="4"/>
            <w:vMerge/>
          </w:tcPr>
          <w:p w14:paraId="6B197D06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/>
                <w:bCs/>
              </w:rPr>
            </w:pPr>
          </w:p>
        </w:tc>
        <w:tc>
          <w:tcPr>
            <w:tcW w:w="2098" w:type="dxa"/>
            <w:gridSpan w:val="4"/>
            <w:vMerge/>
          </w:tcPr>
          <w:p w14:paraId="4BDE2F89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Cs/>
                <w:color w:val="0000FF"/>
              </w:rPr>
            </w:pPr>
          </w:p>
        </w:tc>
      </w:tr>
      <w:tr w:rsidR="00692A49" w:rsidRPr="00334418" w14:paraId="464BECFC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294"/>
        </w:trPr>
        <w:tc>
          <w:tcPr>
            <w:tcW w:w="1839" w:type="dxa"/>
          </w:tcPr>
          <w:p w14:paraId="193A2F08" w14:textId="77777777" w:rsidR="00692A49" w:rsidRPr="00B20555" w:rsidRDefault="00692A49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B20555">
              <w:rPr>
                <w:rFonts w:ascii="Verdana" w:eastAsia="맑은 고딕" w:hAnsi="Verdana"/>
                <w:b/>
                <w:bCs/>
              </w:rPr>
              <w:t>ev.</w:t>
            </w:r>
            <w:r w:rsidR="001D3318">
              <w:rPr>
                <w:rFonts w:ascii="Verdana" w:eastAsia="맑은 고딕" w:hAnsi="Verdana"/>
                <w:b/>
                <w:bCs/>
              </w:rPr>
              <w:t xml:space="preserve"> </w:t>
            </w:r>
            <w:r w:rsidRPr="00B20555">
              <w:rPr>
                <w:rFonts w:ascii="Verdana" w:eastAsia="맑은 고딕" w:hAnsi="Verdana"/>
                <w:b/>
                <w:bCs/>
              </w:rPr>
              <w:t>date</w:t>
            </w:r>
          </w:p>
        </w:tc>
        <w:tc>
          <w:tcPr>
            <w:tcW w:w="5203" w:type="dxa"/>
            <w:gridSpan w:val="7"/>
          </w:tcPr>
          <w:p w14:paraId="682B061E" w14:textId="77777777" w:rsidR="00692A49" w:rsidRPr="007C2093" w:rsidRDefault="00692A49" w:rsidP="00D55235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2022.</w:t>
            </w:r>
            <w:r w:rsidR="008E6DA7">
              <w:rPr>
                <w:rFonts w:ascii="Verdana" w:eastAsia="맑은 고딕" w:hAnsi="Verdana"/>
                <w:bCs/>
                <w:color w:val="0000FF"/>
              </w:rPr>
              <w:t>10.0</w:t>
            </w:r>
            <w:r w:rsidR="00D90C44">
              <w:rPr>
                <w:rFonts w:ascii="Verdana" w:eastAsia="맑은 고딕" w:hAnsi="Verdana"/>
                <w:bCs/>
                <w:color w:val="0000FF"/>
              </w:rPr>
              <w:t>5</w:t>
            </w:r>
          </w:p>
        </w:tc>
        <w:tc>
          <w:tcPr>
            <w:tcW w:w="1681" w:type="dxa"/>
            <w:gridSpan w:val="4"/>
          </w:tcPr>
          <w:p w14:paraId="5596A049" w14:textId="77777777" w:rsidR="00692A49" w:rsidRPr="00FE5BCA" w:rsidRDefault="00692A49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/>
                <w:b/>
                <w:bCs/>
              </w:rPr>
              <w:t>Department</w:t>
            </w:r>
          </w:p>
        </w:tc>
        <w:tc>
          <w:tcPr>
            <w:tcW w:w="2091" w:type="dxa"/>
            <w:gridSpan w:val="3"/>
          </w:tcPr>
          <w:p w14:paraId="0E90063C" w14:textId="77777777" w:rsidR="00692A49" w:rsidRPr="00A13AA1" w:rsidRDefault="00692A49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Q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M</w:t>
            </w:r>
          </w:p>
        </w:tc>
      </w:tr>
      <w:tr w:rsidR="007C2093" w:rsidRPr="00334418" w14:paraId="71D81258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6210" w:type="dxa"/>
            <w:gridSpan w:val="6"/>
            <w:vMerge w:val="restart"/>
          </w:tcPr>
          <w:p w14:paraId="69CF5A6F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Revised contents</w:t>
            </w:r>
          </w:p>
          <w:p w14:paraId="52CD3AD3" w14:textId="77777777" w:rsidR="00746865" w:rsidRPr="00692A49" w:rsidRDefault="00746865" w:rsidP="00692A49">
            <w:pPr>
              <w:rPr>
                <w:rFonts w:ascii="Verdana" w:eastAsia="맑은 고딕" w:hAnsi="Verdana"/>
                <w:color w:val="0033CC"/>
                <w:sz w:val="18"/>
                <w:szCs w:val="18"/>
              </w:rPr>
            </w:pPr>
          </w:p>
        </w:tc>
        <w:tc>
          <w:tcPr>
            <w:tcW w:w="1540" w:type="dxa"/>
            <w:gridSpan w:val="3"/>
          </w:tcPr>
          <w:p w14:paraId="26569D13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Drift</w:t>
            </w:r>
          </w:p>
        </w:tc>
        <w:tc>
          <w:tcPr>
            <w:tcW w:w="1400" w:type="dxa"/>
            <w:gridSpan w:val="4"/>
          </w:tcPr>
          <w:p w14:paraId="63D4B55F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Review</w:t>
            </w:r>
          </w:p>
        </w:tc>
        <w:tc>
          <w:tcPr>
            <w:tcW w:w="1672" w:type="dxa"/>
            <w:gridSpan w:val="3"/>
          </w:tcPr>
          <w:p w14:paraId="723EE4AF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Approval</w:t>
            </w:r>
          </w:p>
        </w:tc>
      </w:tr>
      <w:tr w:rsidR="007C2093" w:rsidRPr="00334418" w14:paraId="6C13B178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489"/>
        </w:trPr>
        <w:tc>
          <w:tcPr>
            <w:tcW w:w="6210" w:type="dxa"/>
            <w:gridSpan w:val="6"/>
            <w:vMerge/>
          </w:tcPr>
          <w:p w14:paraId="0944B514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2BE38487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  <w:p w14:paraId="525FF4BA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00" w:type="dxa"/>
            <w:gridSpan w:val="4"/>
          </w:tcPr>
          <w:p w14:paraId="463C5A90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672" w:type="dxa"/>
            <w:gridSpan w:val="3"/>
          </w:tcPr>
          <w:p w14:paraId="146B1BBC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7C2093" w:rsidRPr="00334418" w14:paraId="2581F317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6210" w:type="dxa"/>
            <w:gridSpan w:val="6"/>
            <w:vMerge/>
          </w:tcPr>
          <w:p w14:paraId="4A8C2EF2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7EF1D88C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400" w:type="dxa"/>
            <w:gridSpan w:val="4"/>
          </w:tcPr>
          <w:p w14:paraId="1F0D5C83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672" w:type="dxa"/>
            <w:gridSpan w:val="3"/>
          </w:tcPr>
          <w:p w14:paraId="5EA2C58F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</w:tr>
      <w:tr w:rsidR="007C2093" w:rsidRPr="00334418" w14:paraId="0256DC22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305"/>
        </w:trPr>
        <w:tc>
          <w:tcPr>
            <w:tcW w:w="1839" w:type="dxa"/>
            <w:vAlign w:val="center"/>
          </w:tcPr>
          <w:p w14:paraId="055781AA" w14:textId="77777777" w:rsidR="00B20555" w:rsidRPr="00B20555" w:rsidRDefault="00B20555" w:rsidP="00B20555">
            <w:pPr>
              <w:rPr>
                <w:rFonts w:hint="eastAsia"/>
              </w:rPr>
            </w:pPr>
            <w:r w:rsidRPr="00692A49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692A49">
              <w:rPr>
                <w:rFonts w:ascii="Verdana" w:eastAsia="맑은 고딕" w:hAnsi="Verdana"/>
                <w:b/>
                <w:bCs/>
              </w:rPr>
              <w:t>evised Items</w:t>
            </w:r>
          </w:p>
        </w:tc>
        <w:tc>
          <w:tcPr>
            <w:tcW w:w="4370" w:type="dxa"/>
            <w:gridSpan w:val="5"/>
          </w:tcPr>
          <w:p w14:paraId="0916151A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A</w:t>
            </w:r>
            <w:r>
              <w:rPr>
                <w:rFonts w:ascii="Verdana" w:eastAsia="맑은 고딕" w:hAnsi="Verdana"/>
                <w:b/>
                <w:bCs/>
              </w:rPr>
              <w:t>S IS</w:t>
            </w:r>
          </w:p>
        </w:tc>
        <w:tc>
          <w:tcPr>
            <w:tcW w:w="4606" w:type="dxa"/>
            <w:gridSpan w:val="9"/>
          </w:tcPr>
          <w:p w14:paraId="2F343EB8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T</w:t>
            </w:r>
            <w:r>
              <w:rPr>
                <w:rFonts w:ascii="Verdana" w:eastAsia="맑은 고딕" w:hAnsi="Verdana"/>
                <w:b/>
                <w:bCs/>
              </w:rPr>
              <w:t>O BE</w:t>
            </w:r>
          </w:p>
        </w:tc>
      </w:tr>
      <w:tr w:rsidR="00125C92" w:rsidRPr="00334418" w14:paraId="47E73FF7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4530"/>
        </w:trPr>
        <w:tc>
          <w:tcPr>
            <w:tcW w:w="1839" w:type="dxa"/>
            <w:vAlign w:val="center"/>
          </w:tcPr>
          <w:p w14:paraId="5947BC2C" w14:textId="77777777" w:rsidR="006645D3" w:rsidRDefault="006645D3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00ACA31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28FB7AFD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2AA16CC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239769C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1882B1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FEA0B30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0BC179E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AE2C085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8008A07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7BC206F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7351FC3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C1042B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6DC869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1524A23B" w14:textId="77777777" w:rsidR="00692A49" w:rsidRPr="00E4120D" w:rsidRDefault="00692A49" w:rsidP="003163B4">
            <w:pPr>
              <w:jc w:val="center"/>
              <w:rPr>
                <w:rFonts w:ascii="Verdana" w:eastAsia="맑은 고딕" w:hAnsi="Verdana" w:hint="eastAsia"/>
                <w:color w:val="0033CC"/>
              </w:rPr>
            </w:pPr>
          </w:p>
        </w:tc>
        <w:tc>
          <w:tcPr>
            <w:tcW w:w="4370" w:type="dxa"/>
            <w:gridSpan w:val="5"/>
          </w:tcPr>
          <w:p w14:paraId="39707492" w14:textId="77777777" w:rsidR="00125C92" w:rsidRPr="00CC168A" w:rsidRDefault="00125C92" w:rsidP="004B2C71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  <w:tc>
          <w:tcPr>
            <w:tcW w:w="4606" w:type="dxa"/>
            <w:gridSpan w:val="9"/>
          </w:tcPr>
          <w:p w14:paraId="2A34D54A" w14:textId="77777777" w:rsidR="00BB0BB7" w:rsidRPr="00CC168A" w:rsidRDefault="00BB0BB7" w:rsidP="00BB0BB7">
            <w:pPr>
              <w:widowControl/>
              <w:wordWrap/>
              <w:autoSpaceDE/>
              <w:autoSpaceDN/>
              <w:spacing w:line="300" w:lineRule="exact"/>
              <w:ind w:firstLineChars="200" w:firstLine="4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</w:tr>
      <w:tr w:rsidR="000A2D56" w:rsidRPr="00334418" w14:paraId="7C0F7612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37"/>
        </w:trPr>
        <w:tc>
          <w:tcPr>
            <w:tcW w:w="1839" w:type="dxa"/>
            <w:vMerge w:val="restart"/>
            <w:vAlign w:val="center"/>
          </w:tcPr>
          <w:p w14:paraId="0D8DB688" w14:textId="77777777" w:rsidR="00B20555" w:rsidRPr="00B20555" w:rsidRDefault="00B20555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A</w:t>
            </w:r>
            <w:r w:rsidRPr="00B20555">
              <w:rPr>
                <w:rFonts w:ascii="Verdana" w:eastAsia="맑은 고딕" w:hAnsi="Verdana"/>
                <w:b/>
                <w:bCs/>
              </w:rPr>
              <w:t>greement</w:t>
            </w:r>
          </w:p>
        </w:tc>
        <w:tc>
          <w:tcPr>
            <w:tcW w:w="1282" w:type="dxa"/>
          </w:tcPr>
          <w:p w14:paraId="10A0440B" w14:textId="77777777" w:rsidR="00125C92" w:rsidRPr="006645D3" w:rsidRDefault="00AF2651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Q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282" w:type="dxa"/>
            <w:gridSpan w:val="2"/>
          </w:tcPr>
          <w:p w14:paraId="6F5F1C28" w14:textId="77777777" w:rsidR="00125C92" w:rsidRPr="006645D3" w:rsidRDefault="00AF2651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R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&amp;D</w:t>
            </w:r>
          </w:p>
        </w:tc>
        <w:tc>
          <w:tcPr>
            <w:tcW w:w="1283" w:type="dxa"/>
          </w:tcPr>
          <w:p w14:paraId="2EC81348" w14:textId="77777777" w:rsidR="00125C92" w:rsidRPr="006645D3" w:rsidRDefault="00125C92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2"/>
          </w:tcPr>
          <w:p w14:paraId="4C988899" w14:textId="77777777" w:rsidR="00125C92" w:rsidRPr="006645D3" w:rsidRDefault="00125C9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  <w:gridSpan w:val="4"/>
          </w:tcPr>
          <w:p w14:paraId="12BD2E73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3"/>
          </w:tcPr>
          <w:p w14:paraId="7EABB595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1C622418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</w:tr>
      <w:tr w:rsidR="000A2D56" w:rsidRPr="00334418" w14:paraId="5378791B" w14:textId="77777777" w:rsidTr="008176DF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136"/>
        </w:trPr>
        <w:tc>
          <w:tcPr>
            <w:tcW w:w="1839" w:type="dxa"/>
            <w:vMerge/>
            <w:vAlign w:val="center"/>
          </w:tcPr>
          <w:p w14:paraId="78318A12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1282" w:type="dxa"/>
          </w:tcPr>
          <w:p w14:paraId="1F8AC65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29E8679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53DB50E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1FBC1646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0DAF392D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16311A3D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74C8540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444D51E9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  <w:gridSpan w:val="4"/>
          </w:tcPr>
          <w:p w14:paraId="654C33BB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3"/>
          </w:tcPr>
          <w:p w14:paraId="37696FD7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62F45BF4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125C92" w:rsidRPr="00334418" w14:paraId="6A5321FD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931"/>
        </w:trPr>
        <w:tc>
          <w:tcPr>
            <w:tcW w:w="1839" w:type="dxa"/>
            <w:vMerge/>
            <w:vAlign w:val="center"/>
          </w:tcPr>
          <w:p w14:paraId="4FCAD600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8977" w:type="dxa"/>
            <w:gridSpan w:val="14"/>
          </w:tcPr>
          <w:p w14:paraId="3380ABFF" w14:textId="77777777" w:rsidR="00125C92" w:rsidRPr="007C2093" w:rsidRDefault="00125C92">
            <w:pPr>
              <w:rPr>
                <w:rFonts w:ascii="Verdana" w:eastAsia="맑은 고딕" w:hAnsi="Verdana"/>
                <w:bCs/>
              </w:rPr>
            </w:pPr>
            <w:r w:rsidRPr="007C2093">
              <w:rPr>
                <w:rFonts w:ascii="Verdana" w:eastAsia="맑은 고딕" w:hAnsi="Verdana"/>
                <w:bCs/>
              </w:rPr>
              <w:t xml:space="preserve">Opinion: </w:t>
            </w:r>
          </w:p>
        </w:tc>
      </w:tr>
      <w:tr w:rsidR="00125C92" w:rsidRPr="00334418" w14:paraId="7FB57157" w14:textId="77777777" w:rsidTr="008176DF">
        <w:tblPrEx>
          <w:tblCellMar>
            <w:top w:w="0" w:type="dxa"/>
            <w:bottom w:w="0" w:type="dxa"/>
          </w:tblCellMar>
        </w:tblPrEx>
        <w:trPr>
          <w:cantSplit/>
          <w:trHeight w:val="1025"/>
        </w:trPr>
        <w:tc>
          <w:tcPr>
            <w:tcW w:w="10824" w:type="dxa"/>
            <w:gridSpan w:val="16"/>
            <w:vAlign w:val="center"/>
          </w:tcPr>
          <w:p w14:paraId="124BC446" w14:textId="386F42AF" w:rsidR="003D6986" w:rsidRPr="003D6986" w:rsidRDefault="00756EF9" w:rsidP="003D6986">
            <w:pPr>
              <w:ind w:right="440"/>
              <w:jc w:val="center"/>
              <w:rPr>
                <w:rFonts w:hint="eastAsia"/>
                <w:noProof/>
              </w:rPr>
            </w:pPr>
            <w:r>
              <w:rPr>
                <w:rFonts w:ascii="Verdana" w:eastAsia="맑은 고딕" w:hAnsi="Verdana"/>
                <w:b/>
                <w:i/>
                <w:iCs/>
                <w:sz w:val="40"/>
                <w:szCs w:val="40"/>
              </w:rPr>
              <w:t xml:space="preserve"> </w:t>
            </w:r>
            <w:r w:rsidR="00D81230" w:rsidRPr="00AA2902">
              <w:rPr>
                <w:noProof/>
              </w:rPr>
              <w:drawing>
                <wp:inline distT="0" distB="0" distL="0" distR="0" wp14:anchorId="2265EDE7" wp14:editId="37213551">
                  <wp:extent cx="1302385" cy="38798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A147C" w14:textId="77777777" w:rsidR="00C40FF1" w:rsidRPr="0040198E" w:rsidRDefault="0040198E" w:rsidP="005F3A30">
      <w:pPr>
        <w:widowControl/>
        <w:wordWrap/>
        <w:autoSpaceDE/>
        <w:autoSpaceDN/>
        <w:jc w:val="left"/>
        <w:rPr>
          <w:rFonts w:ascii="Verdana" w:eastAsia="돋움" w:hAnsi="Verdana" w:hint="eastAsia"/>
          <w:b/>
          <w:sz w:val="26"/>
          <w:szCs w:val="26"/>
        </w:rPr>
      </w:pPr>
      <w:bookmarkStart w:id="1" w:name="_Hlk86671273"/>
      <w:bookmarkEnd w:id="0"/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sz w:val="26"/>
          <w:szCs w:val="26"/>
        </w:rPr>
        <w:t>Revision history]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345"/>
        <w:gridCol w:w="5388"/>
        <w:gridCol w:w="1419"/>
        <w:gridCol w:w="1334"/>
      </w:tblGrid>
      <w:tr w:rsidR="00AD0B17" w:rsidRPr="00334418" w14:paraId="7C538F3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 w:val="restart"/>
            <w:shd w:val="clear" w:color="auto" w:fill="D9D9D9"/>
            <w:vAlign w:val="center"/>
          </w:tcPr>
          <w:p w14:paraId="5980B8E1" w14:textId="77777777" w:rsidR="003A44F7" w:rsidRPr="003A44F7" w:rsidRDefault="003A44F7" w:rsidP="003A44F7">
            <w:pPr>
              <w:rPr>
                <w:rFonts w:hint="eastAsia"/>
                <w:sz w:val="34"/>
                <w:szCs w:val="34"/>
              </w:rPr>
            </w:pPr>
            <w:r w:rsidRPr="003A44F7">
              <w:rPr>
                <w:rFonts w:ascii="Verdana" w:eastAsia="돋움" w:hAnsi="Verdana" w:hint="eastAsia"/>
                <w:b/>
                <w:bCs/>
                <w:sz w:val="34"/>
                <w:szCs w:val="34"/>
              </w:rPr>
              <w:t>R</w:t>
            </w:r>
            <w:r w:rsidRPr="003A44F7">
              <w:rPr>
                <w:rFonts w:ascii="Verdana" w:eastAsia="돋움" w:hAnsi="Verdana"/>
                <w:b/>
                <w:bCs/>
                <w:sz w:val="34"/>
                <w:szCs w:val="34"/>
              </w:rPr>
              <w:t>evision history summary</w:t>
            </w:r>
          </w:p>
        </w:tc>
        <w:tc>
          <w:tcPr>
            <w:tcW w:w="2753" w:type="dxa"/>
            <w:gridSpan w:val="2"/>
            <w:shd w:val="clear" w:color="auto" w:fill="D9D9D9"/>
            <w:vAlign w:val="center"/>
          </w:tcPr>
          <w:p w14:paraId="3A4175DE" w14:textId="77777777" w:rsidR="00AD0B17" w:rsidRPr="00334418" w:rsidRDefault="007D76CC" w:rsidP="006C6D3C">
            <w:pPr>
              <w:pStyle w:val="3"/>
              <w:rPr>
                <w:rFonts w:ascii="Verdana" w:eastAsia="맑은 고딕" w:hAnsi="Verdana"/>
              </w:rPr>
            </w:pPr>
            <w:r w:rsidRPr="007D76CC">
              <w:rPr>
                <w:rFonts w:ascii="Verdana" w:eastAsia="돋움" w:hAnsi="Verdana"/>
              </w:rPr>
              <w:t>R</w:t>
            </w:r>
            <w:r w:rsidR="003A6BCB">
              <w:rPr>
                <w:rFonts w:ascii="Verdana" w:eastAsia="돋움" w:hAnsi="Verdana"/>
              </w:rPr>
              <w:t>S</w:t>
            </w:r>
            <w:r w:rsidR="008E6DA7">
              <w:rPr>
                <w:rFonts w:ascii="Verdana" w:eastAsia="돋움" w:hAnsi="Verdana"/>
              </w:rPr>
              <w:t>-</w:t>
            </w:r>
            <w:r w:rsidR="003D6986">
              <w:rPr>
                <w:rFonts w:ascii="Verdana" w:eastAsia="돋움" w:hAnsi="Verdana"/>
              </w:rPr>
              <w:t>M</w:t>
            </w:r>
            <w:r w:rsidR="008E6DA7">
              <w:rPr>
                <w:rFonts w:ascii="Verdana" w:eastAsia="돋움" w:hAnsi="Verdana"/>
              </w:rPr>
              <w:t>P-0</w:t>
            </w:r>
            <w:r w:rsidR="003D6986">
              <w:rPr>
                <w:rFonts w:ascii="Verdana" w:eastAsia="돋움" w:hAnsi="Verdana"/>
              </w:rPr>
              <w:t>5</w:t>
            </w:r>
          </w:p>
        </w:tc>
      </w:tr>
      <w:tr w:rsidR="004D3FB5" w:rsidRPr="00E4120D" w14:paraId="7BD4A99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8082" w:type="dxa"/>
            <w:gridSpan w:val="3"/>
            <w:vMerge/>
            <w:shd w:val="clear" w:color="auto" w:fill="D9D9D9"/>
          </w:tcPr>
          <w:p w14:paraId="2CAA8C26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25CF4CD2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Revision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1CC2E4EA" w14:textId="77777777" w:rsidR="00AD0B17" w:rsidRPr="00E4120D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color w:val="0033CC"/>
              </w:rPr>
            </w:pPr>
            <w:r>
              <w:rPr>
                <w:rFonts w:ascii="Verdana" w:eastAsia="맑은 고딕" w:hAnsi="Verdana"/>
                <w:b/>
                <w:bCs/>
                <w:color w:val="0033CC"/>
              </w:rPr>
              <w:t>0</w:t>
            </w:r>
            <w:r w:rsidR="003A44F7">
              <w:rPr>
                <w:rFonts w:ascii="Verdana" w:eastAsia="맑은 고딕" w:hAnsi="Verdana"/>
                <w:b/>
                <w:bCs/>
                <w:color w:val="0033CC"/>
              </w:rPr>
              <w:t>01</w:t>
            </w:r>
          </w:p>
        </w:tc>
      </w:tr>
      <w:tr w:rsidR="004D3FB5" w:rsidRPr="00DD57D2" w14:paraId="738B53F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/>
            <w:shd w:val="clear" w:color="auto" w:fill="D9D9D9"/>
          </w:tcPr>
          <w:p w14:paraId="287A013C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6B8E2174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Cs/>
                <w:sz w:val="18"/>
                <w:szCs w:val="18"/>
              </w:rPr>
            </w:pPr>
            <w:r w:rsidRPr="0021694F">
              <w:rPr>
                <w:rFonts w:ascii="Verdana" w:eastAsia="돋움" w:hAnsi="Verdana"/>
                <w:bCs/>
                <w:sz w:val="18"/>
                <w:szCs w:val="18"/>
              </w:rPr>
              <w:t>Confidential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46A643FE" w14:textId="77777777" w:rsidR="00AD0B17" w:rsidRPr="00DD57D2" w:rsidRDefault="0089475A" w:rsidP="006C6D3C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 w:hint="eastAsia"/>
                <w:bCs/>
              </w:rPr>
              <w:t>G</w:t>
            </w:r>
            <w:r>
              <w:rPr>
                <w:rFonts w:ascii="Verdana" w:eastAsia="맑은 고딕" w:hAnsi="Verdana"/>
                <w:bCs/>
              </w:rPr>
              <w:t>1</w:t>
            </w:r>
          </w:p>
        </w:tc>
      </w:tr>
      <w:tr w:rsidR="00AD0B17" w:rsidRPr="0021694F" w14:paraId="3F13C9B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322269E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345" w:type="dxa"/>
            <w:vAlign w:val="center"/>
          </w:tcPr>
          <w:p w14:paraId="1030523E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387" w:type="dxa"/>
            <w:vAlign w:val="center"/>
          </w:tcPr>
          <w:p w14:paraId="28CFDC02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vAlign w:val="center"/>
          </w:tcPr>
          <w:p w14:paraId="4937F724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1334" w:type="dxa"/>
            <w:vAlign w:val="center"/>
          </w:tcPr>
          <w:p w14:paraId="031105A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6B7385E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752F3638" w14:textId="77777777" w:rsidR="00AD0B17" w:rsidRPr="006645D3" w:rsidRDefault="001D3318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0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01</w:t>
            </w:r>
          </w:p>
        </w:tc>
        <w:tc>
          <w:tcPr>
            <w:tcW w:w="1345" w:type="dxa"/>
            <w:vAlign w:val="center"/>
          </w:tcPr>
          <w:p w14:paraId="2F3FFC07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022.</w:t>
            </w:r>
            <w:r w:rsidR="008E6DA7">
              <w:rPr>
                <w:rFonts w:ascii="Verdana" w:eastAsia="맑은 고딕" w:hAnsi="Verdana"/>
                <w:bCs/>
                <w:sz w:val="18"/>
                <w:szCs w:val="18"/>
              </w:rPr>
              <w:t>10.0</w:t>
            </w:r>
            <w:r w:rsidR="00D90C44">
              <w:rPr>
                <w:rFonts w:ascii="Verdana" w:eastAsia="맑은 고딕" w:hAnsi="Verdana"/>
                <w:bCs/>
                <w:sz w:val="18"/>
                <w:szCs w:val="18"/>
              </w:rPr>
              <w:t>5</w:t>
            </w:r>
          </w:p>
        </w:tc>
        <w:tc>
          <w:tcPr>
            <w:tcW w:w="5387" w:type="dxa"/>
            <w:vAlign w:val="center"/>
          </w:tcPr>
          <w:p w14:paraId="44B471C8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vAlign w:val="center"/>
          </w:tcPr>
          <w:p w14:paraId="597DEC4F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</w:p>
        </w:tc>
        <w:tc>
          <w:tcPr>
            <w:tcW w:w="1334" w:type="dxa"/>
            <w:vAlign w:val="center"/>
          </w:tcPr>
          <w:p w14:paraId="4EDF66B1" w14:textId="77777777" w:rsidR="00AD0B17" w:rsidRPr="006645D3" w:rsidRDefault="006B561C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4B9CD21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49E463C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59D3BA8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2AA8B274" w14:textId="77777777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24D2CFF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468085E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674C46B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5A34B5E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3332B72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3BA85BE2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44D9C05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70B4E89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3C223E8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7441D489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1C8387D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7CFF883D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721A886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7EEF447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6325B66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349" w:type="dxa"/>
            <w:vAlign w:val="center"/>
          </w:tcPr>
          <w:p w14:paraId="08C4BA6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7E2FA53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04E2C1E5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0A35329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35E3119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1953174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38D449C4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431EB9B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0CC6C52C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4086E4D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12065E0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648983F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23B0D09E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13FFE5C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F0DFBC5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6808111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AE45479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69C4BF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A997F8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DBEA9E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689A5F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9AFD4E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987B79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054685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51B309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F235C2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A94365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2F4809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8F5FF6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1BBE16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1339B7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3E0C1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071470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4BFD0C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DBA5E2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A4DFD9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FC30C5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8BCB9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B18B1E9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D6E2B4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67E674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A19B20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5D05828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76D99F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2B8443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21CCCC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5E8413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27ABB4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6CF2CA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4F0DD6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76AB75A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4089F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9E0DC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559F14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96EB44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70812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BC0E72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271F7B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938712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C35F72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68A4A9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25D8C1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9D3BEB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B478DE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31CA01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9B61813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6D5795D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41C50E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D590BE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C2B8B0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D81055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256C51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9C638F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485229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28BFAA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F1BBA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5D548C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4E8504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5D44E1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CC575F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E4A7C5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A91BF2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45ED39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450A67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F5D6AE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DDAB39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A29D23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171B6A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27A2E5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CB33F4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50FA59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4502A5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275CE1B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C70D4F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FA7354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3EE8FB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38E7A6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BF9A5F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35FEC2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1F2CF8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B1085E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2281D4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20B54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7C09AE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30381BC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894DFC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2592D3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3B0CEA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7F7EA2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CDEF7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0D0449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0E5580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96E333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F6765F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0F4CF1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AB9407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FEB7F1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8772A1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E975A1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EC8414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CBE9CA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78B8A4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F45A68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E1375B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B97EF6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50E79E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37CE1D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8F0AC8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41886F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BFDD71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430894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71823A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7674CF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101570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B75A96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BF17F4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AADC2D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AD27BE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41C48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C1A501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87EED1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859DBA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A4B6E4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668840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7E7114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68F71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7F0841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1076E8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528B9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5BC05B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29EF53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732EB1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770D72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EFA9CD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F5F4A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7629CB8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9355A4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ED4891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A9B2B04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DCE0A3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46A26E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2D2318E9" w14:textId="77777777" w:rsidR="00756EF9" w:rsidRDefault="00756EF9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bookmarkEnd w:id="1"/>
    <w:p w14:paraId="367F62DC" w14:textId="77777777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and scope  </w:t>
      </w:r>
    </w:p>
    <w:p w14:paraId="50005EF3" w14:textId="77777777" w:rsidR="001D2214" w:rsidRPr="008176DF" w:rsidRDefault="008176DF" w:rsidP="00545849">
      <w:pPr>
        <w:tabs>
          <w:tab w:val="left" w:pos="9720"/>
          <w:tab w:val="left" w:pos="10080"/>
        </w:tabs>
        <w:ind w:left="500" w:right="1108" w:hangingChars="250" w:hanging="50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Cs w:val="40"/>
        </w:rPr>
        <w:t xml:space="preserve"> </w:t>
      </w:r>
      <w:r>
        <w:rPr>
          <w:rFonts w:ascii="Verdana" w:eastAsia="돋움" w:hAnsi="Verdana"/>
          <w:szCs w:val="40"/>
        </w:rPr>
        <w:t xml:space="preserve">   </w:t>
      </w:r>
      <w:r>
        <w:rPr>
          <w:rFonts w:ascii="Verdana" w:eastAsia="돋움" w:hAnsi="Verdana"/>
          <w:sz w:val="18"/>
          <w:szCs w:val="18"/>
        </w:rPr>
        <w:t xml:space="preserve">  </w:t>
      </w:r>
      <w:r w:rsidR="008E6DA7">
        <w:rPr>
          <w:rFonts w:ascii="Verdana" w:eastAsia="돋움" w:hAnsi="Verdana"/>
          <w:sz w:val="18"/>
          <w:szCs w:val="18"/>
        </w:rPr>
        <w:t xml:space="preserve">The purpose of this procedure is to </w:t>
      </w:r>
      <w:r w:rsidR="00E44AAD">
        <w:rPr>
          <w:rFonts w:ascii="Verdana" w:eastAsia="돋움" w:hAnsi="Verdana"/>
          <w:sz w:val="18"/>
          <w:szCs w:val="18"/>
        </w:rPr>
        <w:t>determine, collect, and analyze the date generated from all processes in our company using various quality techniques to identify progress against the target for quality &amp; management performance and to continuously improve it.</w:t>
      </w:r>
    </w:p>
    <w:p w14:paraId="39475FA1" w14:textId="77777777" w:rsidR="005F3A30" w:rsidRDefault="005F3A3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Cs w:val="40"/>
        </w:rPr>
      </w:pPr>
    </w:p>
    <w:p w14:paraId="022C64AE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7C1F1BBB" w14:textId="77777777" w:rsidR="00843E90" w:rsidRPr="00704C2E" w:rsidRDefault="00166CEE" w:rsidP="008E6DA7">
      <w:pPr>
        <w:tabs>
          <w:tab w:val="left" w:pos="9720"/>
          <w:tab w:val="left" w:pos="10080"/>
        </w:tabs>
        <w:ind w:left="701" w:right="1108" w:hangingChars="350" w:hanging="701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b/>
          <w:bCs/>
          <w:szCs w:val="40"/>
        </w:rPr>
        <w:t xml:space="preserve">     </w:t>
      </w:r>
      <w:r w:rsidR="00704C2E">
        <w:rPr>
          <w:rFonts w:ascii="Verdana" w:eastAsia="돋움" w:hAnsi="Verdana"/>
          <w:szCs w:val="40"/>
        </w:rPr>
        <w:t xml:space="preserve"> </w:t>
      </w:r>
      <w:r w:rsidR="00D90C44">
        <w:rPr>
          <w:rFonts w:ascii="Verdana" w:eastAsia="돋움" w:hAnsi="Verdana"/>
          <w:sz w:val="18"/>
          <w:szCs w:val="18"/>
        </w:rPr>
        <w:t xml:space="preserve">Applied to </w:t>
      </w:r>
      <w:r w:rsidR="00E44AAD">
        <w:rPr>
          <w:rFonts w:ascii="Verdana" w:eastAsia="돋움" w:hAnsi="Verdana"/>
          <w:sz w:val="18"/>
          <w:szCs w:val="18"/>
        </w:rPr>
        <w:t>all processes</w:t>
      </w:r>
    </w:p>
    <w:p w14:paraId="5077E1CD" w14:textId="77777777" w:rsidR="002D0310" w:rsidRDefault="002D0310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</w:p>
    <w:p w14:paraId="221E529C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0053FC0C" w14:textId="77777777" w:rsidR="000B1CF2" w:rsidRDefault="00704C2E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3.1 </w:t>
      </w:r>
      <w:r w:rsidR="00E44AAD">
        <w:rPr>
          <w:rFonts w:ascii="Verdana" w:eastAsia="돋움" w:hAnsi="Verdana"/>
          <w:sz w:val="18"/>
          <w:szCs w:val="18"/>
        </w:rPr>
        <w:t>Key performance indicator (KPI)</w:t>
      </w:r>
      <w:r w:rsidR="00943BA1">
        <w:rPr>
          <w:rFonts w:ascii="Verdana" w:eastAsia="돋움" w:hAnsi="Verdana"/>
          <w:sz w:val="18"/>
          <w:szCs w:val="18"/>
        </w:rPr>
        <w:t xml:space="preserve"> </w:t>
      </w:r>
    </w:p>
    <w:p w14:paraId="30F915E0" w14:textId="77777777" w:rsidR="00E44AAD" w:rsidRDefault="00E44AAD" w:rsidP="00E44AAD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A key performance indicator is a quantitative indicator of the progress of a team or organization against important business objectives.</w:t>
      </w:r>
    </w:p>
    <w:p w14:paraId="5EC91116" w14:textId="77777777" w:rsidR="0010029B" w:rsidRDefault="00D90C44" w:rsidP="0010029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 w:rsidR="00E44AAD">
        <w:rPr>
          <w:rFonts w:ascii="Verdana" w:eastAsia="돋움" w:hAnsi="Verdana"/>
          <w:sz w:val="18"/>
          <w:szCs w:val="18"/>
        </w:rPr>
        <w:t xml:space="preserve">   </w:t>
      </w:r>
      <w:r w:rsidR="0010029B">
        <w:rPr>
          <w:rFonts w:ascii="Verdana" w:eastAsia="돋움" w:hAnsi="Verdana"/>
          <w:sz w:val="18"/>
          <w:szCs w:val="18"/>
        </w:rPr>
        <w:t>3.2 Customer satisfaction</w:t>
      </w:r>
    </w:p>
    <w:p w14:paraId="62A151A1" w14:textId="77777777" w:rsidR="0010029B" w:rsidRDefault="0010029B" w:rsidP="0010029B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E44AAD">
        <w:rPr>
          <w:rFonts w:ascii="Verdana" w:eastAsia="돋움" w:hAnsi="Verdana"/>
          <w:sz w:val="18"/>
          <w:szCs w:val="18"/>
        </w:rPr>
        <w:t>A state in which customer demands are being met for tangible and intangible products purchased by customers.</w:t>
      </w:r>
    </w:p>
    <w:p w14:paraId="61C5891E" w14:textId="77777777" w:rsidR="00512CDB" w:rsidRDefault="00512CDB" w:rsidP="00512CDB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</w:p>
    <w:p w14:paraId="722A38DC" w14:textId="77777777" w:rsidR="00826308" w:rsidRDefault="00BC08AA" w:rsidP="00826308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4</w:t>
      </w:r>
      <w:r w:rsidR="00826308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826308">
        <w:rPr>
          <w:rFonts w:ascii="맑은 고딕" w:eastAsia="맑은 고딕" w:hAnsi="맑은 고딕" w:cs="맑은 고딕"/>
          <w:b/>
          <w:sz w:val="26"/>
          <w:szCs w:val="26"/>
        </w:rPr>
        <w:t xml:space="preserve"> Responsibility and authority</w:t>
      </w:r>
    </w:p>
    <w:p w14:paraId="58D43E84" w14:textId="77777777" w:rsidR="00826308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5.1 </w:t>
      </w:r>
      <w:r w:rsidR="00E44AAD">
        <w:rPr>
          <w:rFonts w:ascii="Verdana" w:eastAsia="돋움" w:hAnsi="Verdana"/>
          <w:sz w:val="18"/>
          <w:szCs w:val="18"/>
        </w:rPr>
        <w:t>CEO</w:t>
      </w:r>
    </w:p>
    <w:p w14:paraId="616F2BB0" w14:textId="77777777" w:rsidR="00826308" w:rsidRDefault="00856730" w:rsidP="00663876">
      <w:pPr>
        <w:tabs>
          <w:tab w:val="left" w:pos="9720"/>
          <w:tab w:val="left" w:pos="10080"/>
        </w:tabs>
        <w:ind w:right="697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1) </w:t>
      </w:r>
      <w:r w:rsidR="00B906E3">
        <w:rPr>
          <w:rFonts w:ascii="Verdana" w:eastAsia="돋움" w:hAnsi="Verdana"/>
          <w:sz w:val="18"/>
          <w:szCs w:val="18"/>
        </w:rPr>
        <w:t xml:space="preserve"> </w:t>
      </w:r>
      <w:r w:rsidR="00663876">
        <w:rPr>
          <w:rFonts w:ascii="Verdana" w:eastAsia="돋움" w:hAnsi="Verdana"/>
          <w:sz w:val="18"/>
          <w:szCs w:val="18"/>
        </w:rPr>
        <w:t>CEO is responsible for maintaining quality management system through continuous improvement</w:t>
      </w:r>
      <w:r w:rsidR="00512CDB">
        <w:rPr>
          <w:rFonts w:ascii="Verdana" w:eastAsia="돋움" w:hAnsi="Verdana"/>
          <w:sz w:val="18"/>
          <w:szCs w:val="18"/>
        </w:rPr>
        <w:tab/>
      </w:r>
    </w:p>
    <w:p w14:paraId="00EBE1B2" w14:textId="77777777" w:rsidR="00C65991" w:rsidRDefault="0066256C" w:rsidP="0014407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2)  </w:t>
      </w:r>
      <w:r w:rsidR="00C65991">
        <w:rPr>
          <w:rFonts w:ascii="Verdana" w:eastAsia="돋움" w:hAnsi="Verdana"/>
          <w:sz w:val="18"/>
          <w:szCs w:val="18"/>
        </w:rPr>
        <w:t xml:space="preserve">The CEO has </w:t>
      </w:r>
      <w:r w:rsidR="00C65991">
        <w:rPr>
          <w:rFonts w:ascii="Verdana" w:eastAsia="돋움" w:hAnsi="Verdana" w:hint="eastAsia"/>
          <w:sz w:val="18"/>
          <w:szCs w:val="18"/>
        </w:rPr>
        <w:t>t</w:t>
      </w:r>
      <w:r w:rsidR="00C65991">
        <w:rPr>
          <w:rFonts w:ascii="Verdana" w:eastAsia="돋움" w:hAnsi="Verdana"/>
          <w:sz w:val="18"/>
          <w:szCs w:val="18"/>
        </w:rPr>
        <w:t xml:space="preserve">he responsibility and authority to continuously maintain and support the </w:t>
      </w:r>
    </w:p>
    <w:p w14:paraId="743E2C92" w14:textId="77777777" w:rsidR="002D3A38" w:rsidRDefault="00C65991" w:rsidP="00A93951">
      <w:pPr>
        <w:tabs>
          <w:tab w:val="left" w:pos="9720"/>
          <w:tab w:val="left" w:pos="10080"/>
        </w:tabs>
        <w:ind w:leftChars="350" w:left="790" w:right="1108" w:hangingChars="50" w:hanging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improvement results.</w:t>
      </w:r>
    </w:p>
    <w:p w14:paraId="1040E51D" w14:textId="77777777" w:rsidR="00372492" w:rsidRDefault="00372492" w:rsidP="00372492">
      <w:pPr>
        <w:tabs>
          <w:tab w:val="left" w:pos="284"/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5.2 </w:t>
      </w:r>
      <w:r w:rsidR="00C65991">
        <w:rPr>
          <w:rFonts w:ascii="Verdana" w:eastAsia="돋움" w:hAnsi="Verdana"/>
          <w:sz w:val="18"/>
          <w:szCs w:val="18"/>
        </w:rPr>
        <w:t>CQO</w:t>
      </w:r>
      <w:r w:rsidR="0045643C">
        <w:rPr>
          <w:rFonts w:ascii="Verdana" w:eastAsia="돋움" w:hAnsi="Verdana"/>
          <w:sz w:val="18"/>
          <w:szCs w:val="18"/>
        </w:rPr>
        <w:t xml:space="preserve"> </w:t>
      </w:r>
    </w:p>
    <w:p w14:paraId="24A24328" w14:textId="77777777" w:rsidR="002D3A38" w:rsidRDefault="00372492" w:rsidP="00C65991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1) </w:t>
      </w:r>
      <w:r w:rsidR="00C65991">
        <w:rPr>
          <w:rFonts w:ascii="Verdana" w:eastAsia="돋움" w:hAnsi="Verdana"/>
          <w:sz w:val="18"/>
          <w:szCs w:val="18"/>
        </w:rPr>
        <w:t>The CQO has the responsibility and authority to carry out tasks by being delegated the responsibility and authority of the CEO.</w:t>
      </w:r>
      <w:r w:rsidR="00F234F5">
        <w:rPr>
          <w:rFonts w:ascii="Verdana" w:eastAsia="돋움" w:hAnsi="Verdana"/>
          <w:sz w:val="18"/>
          <w:szCs w:val="18"/>
        </w:rPr>
        <w:t xml:space="preserve"> </w:t>
      </w:r>
    </w:p>
    <w:p w14:paraId="7FF72327" w14:textId="77777777" w:rsidR="004F6372" w:rsidRDefault="00EE01B7" w:rsidP="00C65991">
      <w:pPr>
        <w:tabs>
          <w:tab w:val="left" w:pos="9720"/>
          <w:tab w:val="left" w:pos="10080"/>
        </w:tabs>
        <w:ind w:left="720" w:right="414" w:hangingChars="400" w:hanging="72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  <w:r w:rsidR="00F234F5">
        <w:rPr>
          <w:rFonts w:ascii="Verdana" w:eastAsia="돋움" w:hAnsi="Verdana"/>
          <w:sz w:val="18"/>
          <w:szCs w:val="18"/>
        </w:rPr>
        <w:t xml:space="preserve">2) </w:t>
      </w:r>
      <w:r w:rsidR="00C65991">
        <w:rPr>
          <w:rFonts w:ascii="Verdana" w:eastAsia="돋움" w:hAnsi="Verdana"/>
          <w:sz w:val="18"/>
          <w:szCs w:val="18"/>
        </w:rPr>
        <w:t>The CQO should report improvement implementation results to the CEO and follow-up management of several indicators.</w:t>
      </w:r>
    </w:p>
    <w:p w14:paraId="470C9643" w14:textId="77777777" w:rsidR="00A93951" w:rsidRDefault="00A93951" w:rsidP="00A93951">
      <w:pPr>
        <w:tabs>
          <w:tab w:val="left" w:pos="284"/>
          <w:tab w:val="left" w:pos="9720"/>
          <w:tab w:val="left" w:pos="10080"/>
        </w:tabs>
        <w:ind w:right="1108" w:firstLineChars="150" w:firstLine="27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5.3 The relevant department </w:t>
      </w:r>
    </w:p>
    <w:p w14:paraId="48ED755C" w14:textId="77777777" w:rsidR="00A93951" w:rsidRDefault="00A93951" w:rsidP="00A93951">
      <w:pPr>
        <w:tabs>
          <w:tab w:val="left" w:pos="284"/>
          <w:tab w:val="left" w:pos="9720"/>
          <w:tab w:val="left" w:pos="10080"/>
        </w:tabs>
        <w:ind w:leftChars="50" w:left="100" w:right="1108" w:firstLineChars="100" w:firstLine="18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1) The head of all department should manage &amp; monitor key performance indicators continuously,</w:t>
      </w:r>
    </w:p>
    <w:p w14:paraId="58BC2F46" w14:textId="77777777" w:rsidR="00A93951" w:rsidRDefault="00A93951" w:rsidP="00A93951">
      <w:pPr>
        <w:tabs>
          <w:tab w:val="left" w:pos="284"/>
          <w:tab w:val="left" w:pos="9720"/>
          <w:tab w:val="left" w:pos="10080"/>
        </w:tabs>
        <w:ind w:leftChars="50" w:left="100" w:right="1108" w:firstLineChars="300" w:firstLine="540"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 and, they should maintain monitoring &amp; improved results.</w:t>
      </w:r>
    </w:p>
    <w:p w14:paraId="466E7D00" w14:textId="77777777" w:rsidR="00A93951" w:rsidRPr="00925783" w:rsidRDefault="00A93951" w:rsidP="00925783">
      <w:pPr>
        <w:tabs>
          <w:tab w:val="left" w:pos="284"/>
          <w:tab w:val="left" w:pos="9720"/>
          <w:tab w:val="left" w:pos="10080"/>
        </w:tabs>
        <w:ind w:right="1108" w:firstLineChars="400" w:firstLine="720"/>
        <w:jc w:val="left"/>
        <w:rPr>
          <w:rFonts w:ascii="Verdana" w:eastAsia="돋움" w:hAnsi="Verdana" w:hint="eastAsia"/>
          <w:sz w:val="18"/>
          <w:szCs w:val="18"/>
        </w:rPr>
        <w:sectPr w:rsidR="00A93951" w:rsidRPr="00925783" w:rsidSect="00746F98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7BE4A69" w14:textId="77777777" w:rsidR="00A34D52" w:rsidRDefault="00BC08AA" w:rsidP="001371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5</w:t>
      </w:r>
      <w:r w:rsidR="00A34D52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A34D52">
        <w:rPr>
          <w:rFonts w:ascii="맑은 고딕" w:eastAsia="맑은 고딕" w:hAnsi="맑은 고딕" w:cs="맑은 고딕"/>
          <w:b/>
          <w:sz w:val="26"/>
          <w:szCs w:val="26"/>
        </w:rPr>
        <w:t xml:space="preserve"> Process mapping</w:t>
      </w:r>
      <w:r w:rsidR="00137109">
        <w:rPr>
          <w:rFonts w:ascii="Verdana" w:eastAsia="돋움" w:hAnsi="Verdana" w:hint="eastAsia"/>
          <w:sz w:val="18"/>
          <w:szCs w:val="18"/>
        </w:rPr>
        <w:t xml:space="preserve"> </w:t>
      </w:r>
    </w:p>
    <w:p w14:paraId="7A3956B6" w14:textId="77777777" w:rsidR="00B80F6A" w:rsidRDefault="00B80F6A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</w:p>
    <w:p w14:paraId="04C089A5" w14:textId="0B5AE572" w:rsidR="00CB361B" w:rsidRDefault="00D81230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  <w:r w:rsidRPr="00850DD2">
        <w:rPr>
          <w:rFonts w:ascii="Verdana" w:eastAsia="돋움" w:hAnsi="Verdana"/>
          <w:noProof/>
          <w:sz w:val="18"/>
          <w:szCs w:val="18"/>
        </w:rPr>
        <w:drawing>
          <wp:inline distT="0" distB="0" distL="0" distR="0" wp14:anchorId="3B647975" wp14:editId="23BC56CE">
            <wp:extent cx="6415405" cy="3606165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266D" w14:textId="77777777" w:rsidR="00385199" w:rsidRDefault="00385199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</w:p>
    <w:p w14:paraId="1B68193D" w14:textId="77777777" w:rsidR="00385199" w:rsidRDefault="00385199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</w:p>
    <w:p w14:paraId="039CF362" w14:textId="77777777" w:rsidR="00E10DED" w:rsidRDefault="00E10DED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  <w:sectPr w:rsidR="00E10DED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tbl>
      <w:tblPr>
        <w:tblW w:w="0" w:type="auto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2020"/>
        <w:gridCol w:w="5798"/>
        <w:gridCol w:w="1696"/>
        <w:gridCol w:w="1411"/>
        <w:gridCol w:w="847"/>
        <w:gridCol w:w="1129"/>
        <w:gridCol w:w="1014"/>
      </w:tblGrid>
      <w:tr w:rsidR="00E10DED" w:rsidRPr="00180677" w14:paraId="7D2A0676" w14:textId="77777777" w:rsidTr="00B568E5">
        <w:trPr>
          <w:trHeight w:val="438"/>
        </w:trPr>
        <w:tc>
          <w:tcPr>
            <w:tcW w:w="1228" w:type="dxa"/>
            <w:shd w:val="clear" w:color="auto" w:fill="D9D9D9"/>
            <w:vAlign w:val="center"/>
          </w:tcPr>
          <w:p w14:paraId="3731AF40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lastRenderedPageBreak/>
              <w:t>In</w:t>
            </w:r>
          </w:p>
          <w:p w14:paraId="081CEA05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process</w:t>
            </w:r>
          </w:p>
        </w:tc>
        <w:tc>
          <w:tcPr>
            <w:tcW w:w="2020" w:type="dxa"/>
            <w:shd w:val="clear" w:color="auto" w:fill="D9D9D9"/>
            <w:vAlign w:val="center"/>
          </w:tcPr>
          <w:p w14:paraId="584A6508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5798" w:type="dxa"/>
            <w:shd w:val="clear" w:color="auto" w:fill="D9D9D9"/>
            <w:vAlign w:val="center"/>
          </w:tcPr>
          <w:p w14:paraId="3912CBFB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Activity</w:t>
            </w:r>
          </w:p>
        </w:tc>
        <w:tc>
          <w:tcPr>
            <w:tcW w:w="1696" w:type="dxa"/>
            <w:shd w:val="clear" w:color="auto" w:fill="D9D9D9"/>
            <w:vAlign w:val="center"/>
          </w:tcPr>
          <w:p w14:paraId="2128417D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1411" w:type="dxa"/>
            <w:shd w:val="clear" w:color="auto" w:fill="D9D9D9"/>
            <w:vAlign w:val="center"/>
          </w:tcPr>
          <w:p w14:paraId="20652211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Out </w:t>
            </w:r>
          </w:p>
          <w:p w14:paraId="62D8AEDB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rocess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2DB8E8BE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Freq.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29C58B0E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Review</w:t>
            </w:r>
          </w:p>
        </w:tc>
        <w:tc>
          <w:tcPr>
            <w:tcW w:w="1014" w:type="dxa"/>
            <w:shd w:val="clear" w:color="auto" w:fill="D9D9D9"/>
            <w:vAlign w:val="center"/>
          </w:tcPr>
          <w:p w14:paraId="1A745D3F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Approval</w:t>
            </w:r>
          </w:p>
        </w:tc>
      </w:tr>
      <w:tr w:rsidR="00E10DED" w:rsidRPr="00180677" w14:paraId="55F5B345" w14:textId="77777777" w:rsidTr="00002CA3">
        <w:trPr>
          <w:trHeight w:val="818"/>
        </w:trPr>
        <w:tc>
          <w:tcPr>
            <w:tcW w:w="1228" w:type="dxa"/>
            <w:shd w:val="clear" w:color="auto" w:fill="auto"/>
            <w:vAlign w:val="center"/>
          </w:tcPr>
          <w:p w14:paraId="5046CF22" w14:textId="77777777" w:rsidR="00E10DED" w:rsidRPr="00180677" w:rsidRDefault="00B80F6A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Biz plan process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47852557" w14:textId="77777777" w:rsidR="00E10DED" w:rsidRPr="00247417" w:rsidRDefault="00E10DED" w:rsidP="00BC08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B80F6A">
              <w:rPr>
                <w:rFonts w:ascii="Verdana" w:eastAsia="돋움" w:hAnsi="Verdana"/>
                <w:sz w:val="14"/>
                <w:szCs w:val="14"/>
              </w:rPr>
              <w:t>biz plan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BC08AA">
              <w:rPr>
                <w:rFonts w:ascii="Verdana" w:eastAsia="돋움" w:hAnsi="Verdana"/>
                <w:sz w:val="14"/>
                <w:szCs w:val="14"/>
              </w:rPr>
              <w:t>each team</w:t>
            </w:r>
          </w:p>
        </w:tc>
        <w:tc>
          <w:tcPr>
            <w:tcW w:w="5798" w:type="dxa"/>
            <w:vAlign w:val="center"/>
          </w:tcPr>
          <w:p w14:paraId="59F65A36" w14:textId="77777777" w:rsidR="006C1462" w:rsidRPr="00180677" w:rsidRDefault="00E10DED" w:rsidP="00723128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BC08AA">
              <w:rPr>
                <w:rFonts w:ascii="Verdana" w:eastAsia="돋움" w:hAnsi="Verdana"/>
                <w:sz w:val="14"/>
                <w:szCs w:val="14"/>
              </w:rPr>
              <w:t>Each teams prepare management sheet to control performance indicator based on KPI of each process.</w:t>
            </w:r>
          </w:p>
        </w:tc>
        <w:tc>
          <w:tcPr>
            <w:tcW w:w="1696" w:type="dxa"/>
            <w:vAlign w:val="center"/>
          </w:tcPr>
          <w:p w14:paraId="5AEFC120" w14:textId="77777777" w:rsidR="00E10DED" w:rsidRPr="00CD024F" w:rsidRDefault="00E10DED" w:rsidP="00C07B7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BC08AA">
              <w:rPr>
                <w:rFonts w:ascii="Verdana" w:eastAsia="돋움" w:hAnsi="Verdana"/>
                <w:sz w:val="14"/>
                <w:szCs w:val="14"/>
              </w:rPr>
              <w:t xml:space="preserve">KPI management sheet </w:t>
            </w:r>
          </w:p>
        </w:tc>
        <w:tc>
          <w:tcPr>
            <w:tcW w:w="1411" w:type="dxa"/>
            <w:vAlign w:val="center"/>
          </w:tcPr>
          <w:p w14:paraId="3AD0DDF7" w14:textId="77777777" w:rsidR="00E10DED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</w:t>
            </w:r>
          </w:p>
        </w:tc>
        <w:tc>
          <w:tcPr>
            <w:tcW w:w="847" w:type="dxa"/>
            <w:vAlign w:val="center"/>
          </w:tcPr>
          <w:p w14:paraId="79E01170" w14:textId="77777777" w:rsidR="00E10DED" w:rsidRPr="005C0430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1x/year</w:t>
            </w:r>
          </w:p>
        </w:tc>
        <w:tc>
          <w:tcPr>
            <w:tcW w:w="1129" w:type="dxa"/>
            <w:vAlign w:val="center"/>
          </w:tcPr>
          <w:p w14:paraId="2409E52F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2AA9FA57" w14:textId="77777777" w:rsidR="00E10DED" w:rsidRPr="005C0430" w:rsidRDefault="00BC08A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Each team leaders</w:t>
            </w:r>
          </w:p>
        </w:tc>
      </w:tr>
      <w:tr w:rsidR="00E10DED" w:rsidRPr="00180677" w14:paraId="5036DBA1" w14:textId="77777777" w:rsidTr="00002CA3">
        <w:trPr>
          <w:trHeight w:val="687"/>
        </w:trPr>
        <w:tc>
          <w:tcPr>
            <w:tcW w:w="1228" w:type="dxa"/>
            <w:shd w:val="clear" w:color="auto" w:fill="auto"/>
            <w:vAlign w:val="center"/>
          </w:tcPr>
          <w:p w14:paraId="4DEB4BD6" w14:textId="77777777" w:rsidR="00E10DED" w:rsidRPr="0018067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56C92E8D" w14:textId="77777777" w:rsidR="00BC08AA" w:rsidRDefault="00BC08AA" w:rsidP="00C07B7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KPI management </w:t>
            </w:r>
          </w:p>
          <w:p w14:paraId="7F0BC0F1" w14:textId="77777777" w:rsidR="00E10DED" w:rsidRPr="00247417" w:rsidRDefault="00BC08AA" w:rsidP="00BC08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Chars="100" w:left="20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sheet</w:t>
            </w:r>
          </w:p>
        </w:tc>
        <w:tc>
          <w:tcPr>
            <w:tcW w:w="5798" w:type="dxa"/>
            <w:vAlign w:val="center"/>
          </w:tcPr>
          <w:p w14:paraId="00F5E912" w14:textId="77777777" w:rsidR="00E10DED" w:rsidRDefault="00E10DED" w:rsidP="00850D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6C1462"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 w:rsidR="00850DD2">
              <w:rPr>
                <w:rFonts w:ascii="Verdana" w:eastAsia="돋움" w:hAnsi="Verdana"/>
                <w:sz w:val="14"/>
                <w:szCs w:val="14"/>
              </w:rPr>
              <w:t>The charged person of each teams collects relevant data and, key-in them in the KPI management sheet.</w:t>
            </w:r>
          </w:p>
          <w:p w14:paraId="74FB1367" w14:textId="77777777" w:rsidR="00DD17EE" w:rsidRPr="00CA011D" w:rsidRDefault="00DD17EE" w:rsidP="00850D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Once the KPI performance is not meet </w:t>
            </w:r>
            <w:r w:rsidR="000D7101">
              <w:rPr>
                <w:rFonts w:ascii="Verdana" w:eastAsia="돋움" w:hAnsi="Verdana"/>
                <w:sz w:val="14"/>
                <w:szCs w:val="14"/>
              </w:rPr>
              <w:t xml:space="preserve">the defined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goal, </w:t>
            </w:r>
            <w:r w:rsidR="000D7101">
              <w:rPr>
                <w:rFonts w:ascii="Verdana" w:eastAsia="돋움" w:hAnsi="Verdana"/>
                <w:sz w:val="14"/>
                <w:szCs w:val="14"/>
              </w:rPr>
              <w:t>they should analyze what’s the cause its. And then recode them on the KPI management sheet.</w:t>
            </w:r>
          </w:p>
        </w:tc>
        <w:tc>
          <w:tcPr>
            <w:tcW w:w="1696" w:type="dxa"/>
            <w:vAlign w:val="center"/>
          </w:tcPr>
          <w:p w14:paraId="5F245BA4" w14:textId="77777777" w:rsidR="00AA1218" w:rsidRPr="00CD024F" w:rsidRDefault="00850DD2" w:rsidP="00850D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KPI management sheet</w:t>
            </w:r>
          </w:p>
        </w:tc>
        <w:tc>
          <w:tcPr>
            <w:tcW w:w="1411" w:type="dxa"/>
            <w:vAlign w:val="center"/>
          </w:tcPr>
          <w:p w14:paraId="10DC8650" w14:textId="77777777" w:rsidR="00E10DED" w:rsidRPr="005C0430" w:rsidRDefault="0038734F" w:rsidP="00850DD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 xml:space="preserve">-. </w:t>
            </w:r>
            <w:r w:rsidR="00850DD2">
              <w:rPr>
                <w:rFonts w:ascii="Verdana" w:eastAsia="돋움" w:hAnsi="Verdana"/>
                <w:sz w:val="12"/>
                <w:szCs w:val="12"/>
              </w:rPr>
              <w:t>Management review process</w:t>
            </w:r>
          </w:p>
        </w:tc>
        <w:tc>
          <w:tcPr>
            <w:tcW w:w="847" w:type="dxa"/>
            <w:vAlign w:val="center"/>
          </w:tcPr>
          <w:p w14:paraId="77195578" w14:textId="77777777" w:rsidR="00E10DED" w:rsidRPr="005C0430" w:rsidRDefault="00C07B75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</w:t>
            </w:r>
            <w:r w:rsidR="00850DD2">
              <w:rPr>
                <w:rFonts w:ascii="Verdana" w:eastAsia="돋움" w:hAnsi="Verdana"/>
                <w:sz w:val="12"/>
                <w:szCs w:val="12"/>
              </w:rPr>
              <w:t>month</w:t>
            </w:r>
          </w:p>
        </w:tc>
        <w:tc>
          <w:tcPr>
            <w:tcW w:w="1129" w:type="dxa"/>
            <w:vAlign w:val="center"/>
          </w:tcPr>
          <w:p w14:paraId="21F0D575" w14:textId="77777777" w:rsidR="00E10DED" w:rsidRPr="005C0430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2F399C88" w14:textId="77777777" w:rsidR="00E10DED" w:rsidRPr="005C0430" w:rsidRDefault="00850DD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Each team leaders</w:t>
            </w:r>
          </w:p>
        </w:tc>
      </w:tr>
      <w:tr w:rsidR="00570266" w:rsidRPr="00180677" w14:paraId="6913507B" w14:textId="77777777" w:rsidTr="00570266">
        <w:trPr>
          <w:trHeight w:val="1566"/>
        </w:trPr>
        <w:tc>
          <w:tcPr>
            <w:tcW w:w="1228" w:type="dxa"/>
            <w:shd w:val="clear" w:color="auto" w:fill="auto"/>
            <w:vAlign w:val="center"/>
          </w:tcPr>
          <w:p w14:paraId="6394A19A" w14:textId="77777777" w:rsidR="00570266" w:rsidRPr="00180677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58088349" w14:textId="77777777" w:rsidR="00570266" w:rsidRPr="00247417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KPI management sheet</w:t>
            </w:r>
          </w:p>
        </w:tc>
        <w:tc>
          <w:tcPr>
            <w:tcW w:w="5798" w:type="dxa"/>
            <w:vAlign w:val="center"/>
          </w:tcPr>
          <w:p w14:paraId="59A16867" w14:textId="77777777" w:rsidR="00570266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The leader each team submit KPI performance sheet to the QM team. </w:t>
            </w:r>
          </w:p>
          <w:p w14:paraId="202F0BF0" w14:textId="77777777" w:rsidR="00570266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In charge of person of the QM summarize KPI performance sheets received from each team. </w:t>
            </w:r>
          </w:p>
          <w:p w14:paraId="47E9CBD5" w14:textId="77777777" w:rsidR="00570266" w:rsidRPr="00180677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QM Leader 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eview the summarized material. and make include agenda of business review board. </w:t>
            </w:r>
          </w:p>
        </w:tc>
        <w:tc>
          <w:tcPr>
            <w:tcW w:w="1696" w:type="dxa"/>
            <w:vAlign w:val="center"/>
          </w:tcPr>
          <w:p w14:paraId="6F3D7574" w14:textId="77777777" w:rsidR="00570266" w:rsidRPr="00CD024F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Summarized KPI </w:t>
            </w:r>
          </w:p>
        </w:tc>
        <w:tc>
          <w:tcPr>
            <w:tcW w:w="1411" w:type="dxa"/>
            <w:vAlign w:val="center"/>
          </w:tcPr>
          <w:p w14:paraId="23CFE37F" w14:textId="77777777" w:rsidR="00570266" w:rsidRPr="005C0430" w:rsidRDefault="002B7DEC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-</w:t>
            </w:r>
          </w:p>
        </w:tc>
        <w:tc>
          <w:tcPr>
            <w:tcW w:w="847" w:type="dxa"/>
            <w:vAlign w:val="center"/>
          </w:tcPr>
          <w:p w14:paraId="79573874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1x/month</w:t>
            </w:r>
          </w:p>
        </w:tc>
        <w:tc>
          <w:tcPr>
            <w:tcW w:w="1129" w:type="dxa"/>
            <w:vAlign w:val="center"/>
          </w:tcPr>
          <w:p w14:paraId="221DB89F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QM Leader</w:t>
            </w:r>
          </w:p>
        </w:tc>
        <w:tc>
          <w:tcPr>
            <w:tcW w:w="1014" w:type="dxa"/>
            <w:vAlign w:val="center"/>
          </w:tcPr>
          <w:p w14:paraId="6940769D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QO</w:t>
            </w:r>
          </w:p>
        </w:tc>
      </w:tr>
      <w:tr w:rsidR="00570266" w:rsidRPr="00180677" w14:paraId="1D9F8F80" w14:textId="77777777" w:rsidTr="006E1479">
        <w:trPr>
          <w:trHeight w:val="1696"/>
        </w:trPr>
        <w:tc>
          <w:tcPr>
            <w:tcW w:w="1228" w:type="dxa"/>
            <w:shd w:val="clear" w:color="auto" w:fill="auto"/>
            <w:vAlign w:val="center"/>
          </w:tcPr>
          <w:p w14:paraId="25036AA8" w14:textId="77777777" w:rsidR="00570266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020" w:type="dxa"/>
            <w:shd w:val="clear" w:color="auto" w:fill="auto"/>
            <w:vAlign w:val="center"/>
          </w:tcPr>
          <w:p w14:paraId="0F1F7F0F" w14:textId="77777777" w:rsidR="00570266" w:rsidRPr="00247417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Summarized KPI</w:t>
            </w:r>
          </w:p>
        </w:tc>
        <w:tc>
          <w:tcPr>
            <w:tcW w:w="5798" w:type="dxa"/>
            <w:vAlign w:val="center"/>
          </w:tcPr>
          <w:p w14:paraId="465A15A0" w14:textId="77777777" w:rsidR="00570266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The leader each team reports KPI performance &amp; analysis results to the CEO at biz review board meeting. </w:t>
            </w:r>
          </w:p>
          <w:p w14:paraId="08FC774A" w14:textId="77777777" w:rsidR="00570266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The CEO review</w:t>
            </w:r>
            <w:r w:rsidR="002B7DEC">
              <w:rPr>
                <w:rFonts w:ascii="Verdana" w:eastAsia="돋움" w:hAnsi="Verdana"/>
                <w:sz w:val="14"/>
                <w:szCs w:val="14"/>
              </w:rPr>
              <w:t>s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2B7DEC">
              <w:rPr>
                <w:rFonts w:ascii="Verdana" w:eastAsia="돋움" w:hAnsi="Verdana"/>
                <w:sz w:val="14"/>
                <w:szCs w:val="14"/>
              </w:rPr>
              <w:t>the reported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KPI performance. And, if there </w:t>
            </w:r>
            <w:r w:rsidR="002B7DEC">
              <w:rPr>
                <w:rFonts w:ascii="Verdana" w:eastAsia="돋움" w:hAnsi="Verdana"/>
                <w:sz w:val="14"/>
                <w:szCs w:val="14"/>
              </w:rPr>
              <w:t>are additional improvements from a quality management point of view, instructs the relevant department for improvement.</w:t>
            </w:r>
          </w:p>
          <w:p w14:paraId="58791564" w14:textId="77777777" w:rsidR="002B7DEC" w:rsidRPr="00180677" w:rsidRDefault="002B7DEC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CEO’s instructions for KPI should be review at next biz review board meeting.</w:t>
            </w:r>
          </w:p>
        </w:tc>
        <w:tc>
          <w:tcPr>
            <w:tcW w:w="1696" w:type="dxa"/>
            <w:vAlign w:val="center"/>
          </w:tcPr>
          <w:p w14:paraId="3836906B" w14:textId="77777777" w:rsidR="00570266" w:rsidRDefault="002B7DEC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Biz review board </w:t>
            </w:r>
          </w:p>
          <w:p w14:paraId="204F32B6" w14:textId="77777777" w:rsidR="002B7DEC" w:rsidRPr="00CD024F" w:rsidRDefault="002B7DEC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  minute</w:t>
            </w:r>
          </w:p>
        </w:tc>
        <w:tc>
          <w:tcPr>
            <w:tcW w:w="1411" w:type="dxa"/>
            <w:vAlign w:val="center"/>
          </w:tcPr>
          <w:p w14:paraId="195941CB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-. Management review process</w:t>
            </w:r>
          </w:p>
        </w:tc>
        <w:tc>
          <w:tcPr>
            <w:tcW w:w="847" w:type="dxa"/>
            <w:vAlign w:val="center"/>
          </w:tcPr>
          <w:p w14:paraId="103DBBC7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1x/month</w:t>
            </w:r>
          </w:p>
        </w:tc>
        <w:tc>
          <w:tcPr>
            <w:tcW w:w="1129" w:type="dxa"/>
            <w:vAlign w:val="center"/>
          </w:tcPr>
          <w:p w14:paraId="2B596928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  <w:tc>
          <w:tcPr>
            <w:tcW w:w="1014" w:type="dxa"/>
            <w:vAlign w:val="center"/>
          </w:tcPr>
          <w:p w14:paraId="2023EF49" w14:textId="77777777" w:rsidR="00570266" w:rsidRPr="005C0430" w:rsidRDefault="00570266" w:rsidP="00570266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</w:tbl>
    <w:p w14:paraId="0D50DC06" w14:textId="77777777" w:rsidR="006E1479" w:rsidRPr="006E1479" w:rsidRDefault="006E1479" w:rsidP="006E1479">
      <w:pPr>
        <w:rPr>
          <w:rFonts w:ascii="Verdana" w:eastAsia="돋움" w:hAnsi="Verdana" w:hint="eastAsia"/>
          <w:sz w:val="18"/>
          <w:szCs w:val="18"/>
        </w:rPr>
        <w:sectPr w:rsidR="006E1479" w:rsidRPr="006E1479" w:rsidSect="00E10DED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72158055" w14:textId="77777777" w:rsidR="001F450E" w:rsidRDefault="00227CC4" w:rsidP="001F450E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7</w:t>
      </w:r>
      <w:r w:rsidR="001F450E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 xml:space="preserve"> Document reco</w:t>
      </w:r>
      <w:r w:rsidR="001F450E">
        <w:rPr>
          <w:rFonts w:ascii="맑은 고딕" w:eastAsia="맑은 고딕" w:hAnsi="맑은 고딕" w:cs="맑은 고딕" w:hint="eastAsia"/>
          <w:b/>
          <w:sz w:val="26"/>
          <w:szCs w:val="26"/>
        </w:rPr>
        <w:t>r</w:t>
      </w:r>
      <w:r w:rsidR="001F450E">
        <w:rPr>
          <w:rFonts w:ascii="맑은 고딕" w:eastAsia="맑은 고딕" w:hAnsi="맑은 고딕" w:cs="맑은 고딕"/>
          <w:b/>
          <w:sz w:val="26"/>
          <w:szCs w:val="26"/>
        </w:rPr>
        <w:t>d &amp; preservation</w:t>
      </w:r>
    </w:p>
    <w:tbl>
      <w:tblPr>
        <w:tblW w:w="0" w:type="auto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2848"/>
        <w:gridCol w:w="2032"/>
        <w:gridCol w:w="2673"/>
      </w:tblGrid>
      <w:tr w:rsidR="001F450E" w:rsidRPr="00180677" w14:paraId="388FD362" w14:textId="77777777" w:rsidTr="00A76DAA">
        <w:trPr>
          <w:trHeight w:val="302"/>
        </w:trPr>
        <w:tc>
          <w:tcPr>
            <w:tcW w:w="2852" w:type="dxa"/>
            <w:shd w:val="clear" w:color="auto" w:fill="FFF2CC"/>
            <w:vAlign w:val="center"/>
          </w:tcPr>
          <w:p w14:paraId="3DE938E3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r>
              <w:rPr>
                <w:rFonts w:ascii="Verdana" w:eastAsia="돋움" w:hAnsi="Verdana"/>
                <w:sz w:val="18"/>
                <w:szCs w:val="18"/>
              </w:rPr>
              <w:t xml:space="preserve">   </w:t>
            </w:r>
            <w:r>
              <w:rPr>
                <w:rFonts w:ascii="Verdana" w:eastAsia="돋움" w:hAnsi="Verdana"/>
                <w:sz w:val="16"/>
                <w:szCs w:val="16"/>
              </w:rPr>
              <w:t>Material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3738279E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Form code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0054B95C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4D57B38C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Life</w:t>
            </w:r>
          </w:p>
        </w:tc>
      </w:tr>
      <w:tr w:rsidR="001F450E" w:rsidRPr="00180677" w14:paraId="3C8F8E1A" w14:textId="77777777" w:rsidTr="00A76DAA">
        <w:trPr>
          <w:trHeight w:val="218"/>
        </w:trPr>
        <w:tc>
          <w:tcPr>
            <w:tcW w:w="2852" w:type="dxa"/>
            <w:shd w:val="clear" w:color="auto" w:fill="auto"/>
            <w:vAlign w:val="center"/>
          </w:tcPr>
          <w:p w14:paraId="00AD3072" w14:textId="77777777" w:rsidR="001F450E" w:rsidRPr="00FF395C" w:rsidRDefault="00853038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853038">
              <w:rPr>
                <w:rFonts w:ascii="Verdana" w:eastAsia="돋움" w:hAnsi="Verdana"/>
                <w:sz w:val="14"/>
                <w:szCs w:val="14"/>
              </w:rPr>
              <w:t>KPI status summary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0F2830BA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FF395C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</w:t>
            </w:r>
            <w:r w:rsidR="006802E3">
              <w:rPr>
                <w:rFonts w:ascii="Verdana" w:eastAsia="돋움" w:hAnsi="Verdana"/>
                <w:sz w:val="14"/>
                <w:szCs w:val="14"/>
              </w:rPr>
              <w:t>M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P-0</w:t>
            </w:r>
            <w:r w:rsidR="006802E3">
              <w:rPr>
                <w:rFonts w:ascii="Verdana" w:eastAsia="돋움" w:hAnsi="Verdana"/>
                <w:sz w:val="14"/>
                <w:szCs w:val="14"/>
              </w:rPr>
              <w:t>5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-F001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13E2029A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08A814F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  <w:tr w:rsidR="001F450E" w:rsidRPr="00180677" w14:paraId="3A4EB73F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6A4B47DF" w14:textId="77777777" w:rsidR="001F450E" w:rsidRPr="00FF395C" w:rsidRDefault="00853038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853038">
              <w:rPr>
                <w:rFonts w:ascii="Verdana" w:eastAsia="돋움" w:hAnsi="Verdana"/>
                <w:sz w:val="14"/>
                <w:szCs w:val="14"/>
              </w:rPr>
              <w:t>KPI Analysis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65111A57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="006802E3">
              <w:rPr>
                <w:rFonts w:ascii="Verdana" w:eastAsia="돋움" w:hAnsi="Verdana"/>
                <w:sz w:val="14"/>
                <w:szCs w:val="14"/>
              </w:rPr>
              <w:t>-M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P-0</w:t>
            </w:r>
            <w:r w:rsidR="00853038">
              <w:rPr>
                <w:rFonts w:ascii="Verdana" w:eastAsia="돋움" w:hAnsi="Verdana"/>
                <w:sz w:val="14"/>
                <w:szCs w:val="14"/>
              </w:rPr>
              <w:t>5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-F002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C2C5DC3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2D15D9BB" w14:textId="77777777" w:rsidR="001F450E" w:rsidRPr="00FF395C" w:rsidRDefault="00853038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</w:tbl>
    <w:p w14:paraId="78D8BD55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  <w:sectPr w:rsidR="00BE67C4" w:rsidSect="00E10DED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2DE450BA" w14:textId="77777777" w:rsidR="00D05509" w:rsidRDefault="00D05509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2AF9CA4F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BD31144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B4A2C00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786F515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F7514D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9ADAA1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6663055A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FD1351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7EECD0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F3C9ABA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3089DDA" w14:textId="77777777" w:rsidR="00A955FC" w:rsidRDefault="00A955FC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4C9C643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26BDC91B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9D8E7F3" w14:textId="77777777" w:rsidR="00A955FC" w:rsidRDefault="00BE67C4" w:rsidP="00A955FC">
      <w:pPr>
        <w:widowControl/>
        <w:wordWrap/>
        <w:autoSpaceDE/>
        <w:autoSpaceDN/>
        <w:jc w:val="center"/>
        <w:rPr>
          <w:rFonts w:ascii="Verdana" w:eastAsia="돋움" w:hAnsi="Verdana"/>
          <w:sz w:val="60"/>
          <w:szCs w:val="60"/>
        </w:rPr>
        <w:sectPr w:rsidR="00A955FC" w:rsidSect="00A955FC">
          <w:headerReference w:type="even" r:id="rId17"/>
          <w:headerReference w:type="default" r:id="rId18"/>
          <w:footerReference w:type="default" r:id="rId19"/>
          <w:headerReference w:type="first" r:id="rId20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  <w:r w:rsidRPr="00BE67C4">
        <w:rPr>
          <w:rFonts w:ascii="Verdana" w:eastAsia="돋움" w:hAnsi="Verdana"/>
          <w:sz w:val="60"/>
          <w:szCs w:val="60"/>
        </w:rPr>
        <w:t>Append</w:t>
      </w:r>
      <w:r w:rsidR="00A955FC">
        <w:rPr>
          <w:rFonts w:ascii="Verdana" w:eastAsia="돋움" w:hAnsi="Verdana"/>
          <w:sz w:val="60"/>
          <w:szCs w:val="60"/>
        </w:rPr>
        <w:t>ix</w:t>
      </w:r>
    </w:p>
    <w:p w14:paraId="714738A1" w14:textId="77777777" w:rsidR="00A955FC" w:rsidRDefault="008776BF" w:rsidP="00A955FC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KPI status summary                    </w:t>
      </w:r>
      <w:r w:rsidR="00D73DF1">
        <w:rPr>
          <w:rFonts w:ascii="Verdana" w:eastAsia="돋움" w:hAnsi="Verdana"/>
          <w:sz w:val="18"/>
          <w:szCs w:val="18"/>
        </w:rPr>
        <w:t xml:space="preserve">       </w:t>
      </w:r>
      <w:r w:rsidR="00A955FC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</w:t>
      </w:r>
      <w:r w:rsidR="00D73DF1">
        <w:rPr>
          <w:rFonts w:ascii="Verdana" w:eastAsia="돋움" w:hAnsi="Verdana"/>
          <w:sz w:val="18"/>
          <w:szCs w:val="18"/>
        </w:rPr>
        <w:t xml:space="preserve"> </w:t>
      </w:r>
      <w:r w:rsidR="00A955FC">
        <w:rPr>
          <w:rFonts w:ascii="Verdana" w:eastAsia="돋움" w:hAnsi="Verdana"/>
          <w:sz w:val="18"/>
          <w:szCs w:val="18"/>
        </w:rPr>
        <w:t xml:space="preserve">      </w:t>
      </w:r>
      <w:r w:rsidR="006802E3">
        <w:rPr>
          <w:rFonts w:ascii="Verdana" w:eastAsia="돋움" w:hAnsi="Verdana"/>
          <w:sz w:val="18"/>
          <w:szCs w:val="18"/>
        </w:rPr>
        <w:t xml:space="preserve">  </w:t>
      </w:r>
      <w:r w:rsidR="00A955FC">
        <w:rPr>
          <w:rFonts w:ascii="Verdana" w:eastAsia="돋움" w:hAnsi="Verdana"/>
          <w:sz w:val="18"/>
          <w:szCs w:val="18"/>
        </w:rPr>
        <w:t xml:space="preserve">    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A955FC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M</w:t>
      </w:r>
      <w:r w:rsidR="00D73DF1">
        <w:rPr>
          <w:rFonts w:ascii="Verdana" w:eastAsia="돋움" w:hAnsi="Verdana"/>
          <w:i/>
          <w:iCs/>
          <w:color w:val="BFBFBF"/>
          <w:sz w:val="18"/>
          <w:szCs w:val="18"/>
        </w:rPr>
        <w:t>P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5</w:t>
      </w:r>
      <w:r w:rsidR="00A955FC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-F001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4"/>
        <w:gridCol w:w="851"/>
        <w:gridCol w:w="850"/>
        <w:gridCol w:w="841"/>
        <w:gridCol w:w="382"/>
        <w:gridCol w:w="383"/>
        <w:gridCol w:w="383"/>
        <w:gridCol w:w="383"/>
        <w:gridCol w:w="174"/>
        <w:gridCol w:w="208"/>
        <w:gridCol w:w="383"/>
        <w:gridCol w:w="383"/>
        <w:gridCol w:w="383"/>
        <w:gridCol w:w="382"/>
        <w:gridCol w:w="383"/>
        <w:gridCol w:w="383"/>
        <w:gridCol w:w="387"/>
      </w:tblGrid>
      <w:tr w:rsidR="00A955FC" w:rsidRPr="00180677" w14:paraId="3A3819F2" w14:textId="77777777" w:rsidTr="006802E3">
        <w:trPr>
          <w:trHeight w:val="1022"/>
        </w:trPr>
        <w:tc>
          <w:tcPr>
            <w:tcW w:w="7791" w:type="dxa"/>
            <w:gridSpan w:val="10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54547325" w14:textId="77777777" w:rsidR="00A955FC" w:rsidRDefault="008776BF" w:rsidP="006802E3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center"/>
              <w:rPr>
                <w:rFonts w:ascii="Verdana" w:eastAsia="맑은 고딕" w:hAnsi="Verdana"/>
                <w:b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>KPI Status summary</w:t>
            </w:r>
          </w:p>
          <w:p w14:paraId="46D2399E" w14:textId="77777777" w:rsidR="006802E3" w:rsidRPr="00F90BA9" w:rsidRDefault="006802E3" w:rsidP="006802E3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proofErr w:type="gramStart"/>
            <w:r>
              <w:rPr>
                <w:rFonts w:ascii="Verdana" w:eastAsia="맑은 고딕" w:hAnsi="Verdana" w:hint="eastAsia"/>
                <w:b/>
                <w:sz w:val="26"/>
                <w:szCs w:val="26"/>
              </w:rPr>
              <w:t>(</w:t>
            </w:r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        year) / </w:t>
            </w: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(  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           Team)</w:t>
            </w:r>
          </w:p>
        </w:tc>
        <w:tc>
          <w:tcPr>
            <w:tcW w:w="2892" w:type="dxa"/>
            <w:gridSpan w:val="8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09F940D0" w14:textId="769AD8D7" w:rsidR="00A955FC" w:rsidRPr="003D52BA" w:rsidRDefault="00D81230" w:rsidP="005D3ED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189447DF" wp14:editId="4A90FC05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802E3" w:rsidRPr="00180677" w14:paraId="709FFFA9" w14:textId="77777777" w:rsidTr="006802E3">
        <w:trPr>
          <w:trHeight w:val="308"/>
        </w:trPr>
        <w:tc>
          <w:tcPr>
            <w:tcW w:w="1560" w:type="dxa"/>
            <w:vMerge w:val="restart"/>
            <w:tcBorders>
              <w:right w:val="single" w:sz="4" w:space="0" w:color="BFBFBF"/>
            </w:tcBorders>
            <w:shd w:val="clear" w:color="auto" w:fill="D9E2F3"/>
            <w:vAlign w:val="center"/>
          </w:tcPr>
          <w:p w14:paraId="15481D1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Process</w:t>
            </w:r>
          </w:p>
        </w:tc>
        <w:tc>
          <w:tcPr>
            <w:tcW w:w="1984" w:type="dxa"/>
            <w:vMerge w:val="restart"/>
            <w:tcBorders>
              <w:left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0A912D2A" w14:textId="77777777" w:rsidR="006802E3" w:rsidRPr="003D52BA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KPI</w:t>
            </w:r>
          </w:p>
        </w:tc>
        <w:tc>
          <w:tcPr>
            <w:tcW w:w="851" w:type="dxa"/>
            <w:vMerge w:val="restart"/>
            <w:tcBorders>
              <w:left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7E7E5901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Freq.</w:t>
            </w:r>
          </w:p>
        </w:tc>
        <w:tc>
          <w:tcPr>
            <w:tcW w:w="850" w:type="dxa"/>
            <w:vMerge w:val="restart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502976C5" w14:textId="77777777" w:rsidR="006802E3" w:rsidRPr="003D52BA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Target</w:t>
            </w:r>
          </w:p>
        </w:tc>
        <w:tc>
          <w:tcPr>
            <w:tcW w:w="841" w:type="dxa"/>
            <w:vMerge w:val="restart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61BE43B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Meet </w:t>
            </w:r>
          </w:p>
          <w:p w14:paraId="5B380597" w14:textId="77777777" w:rsidR="006802E3" w:rsidRPr="003D52BA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r</w:t>
            </w:r>
            <w:r>
              <w:rPr>
                <w:rFonts w:ascii="Verdana" w:eastAsia="돋움" w:hAnsi="Verdana"/>
                <w:sz w:val="16"/>
                <w:szCs w:val="16"/>
              </w:rPr>
              <w:t>ate</w:t>
            </w:r>
          </w:p>
        </w:tc>
        <w:tc>
          <w:tcPr>
            <w:tcW w:w="4593" w:type="dxa"/>
            <w:gridSpan w:val="13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0F3B4A59" w14:textId="77777777" w:rsidR="006802E3" w:rsidRPr="003D52BA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Monthly performance</w:t>
            </w:r>
          </w:p>
        </w:tc>
      </w:tr>
      <w:tr w:rsidR="006802E3" w:rsidRPr="00180677" w14:paraId="03DD4B80" w14:textId="77777777" w:rsidTr="00DD4E5B">
        <w:trPr>
          <w:trHeight w:val="373"/>
        </w:trPr>
        <w:tc>
          <w:tcPr>
            <w:tcW w:w="1560" w:type="dxa"/>
            <w:vMerge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451FF39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vMerge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D12280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25743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vMerge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E97684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vMerge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D7499D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5D3FB37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1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6FD5941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2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6F9EC30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3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38AC651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4</w:t>
            </w: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48B002B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5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2364357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6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5664D98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7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75FAA13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8</w:t>
            </w: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2B08385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9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756533D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1</w:t>
            </w:r>
            <w:r w:rsidRPr="006802E3">
              <w:rPr>
                <w:rFonts w:ascii="Verdana" w:eastAsia="돋움" w:hAnsi="Verdana"/>
                <w:sz w:val="12"/>
                <w:szCs w:val="12"/>
              </w:rPr>
              <w:t>0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4682DD0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1</w:t>
            </w:r>
            <w:r w:rsidRPr="006802E3">
              <w:rPr>
                <w:rFonts w:ascii="Verdana" w:eastAsia="돋움" w:hAnsi="Verdana"/>
                <w:sz w:val="12"/>
                <w:szCs w:val="12"/>
              </w:rPr>
              <w:t>1</w:t>
            </w: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F2F2F2"/>
            <w:vAlign w:val="center"/>
          </w:tcPr>
          <w:p w14:paraId="2567380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  <w:r w:rsidRPr="006802E3">
              <w:rPr>
                <w:rFonts w:ascii="Verdana" w:eastAsia="돋움" w:hAnsi="Verdana" w:hint="eastAsia"/>
                <w:sz w:val="12"/>
                <w:szCs w:val="12"/>
              </w:rPr>
              <w:t>1</w:t>
            </w:r>
            <w:r w:rsidRPr="006802E3">
              <w:rPr>
                <w:rFonts w:ascii="Verdana" w:eastAsia="돋움" w:hAnsi="Verdana"/>
                <w:sz w:val="12"/>
                <w:szCs w:val="12"/>
              </w:rPr>
              <w:t>2</w:t>
            </w:r>
          </w:p>
        </w:tc>
      </w:tr>
      <w:tr w:rsidR="008776BF" w:rsidRPr="00180677" w14:paraId="0BEC90EB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BA610A4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CD944B0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2CD701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140E449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826A5C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3371AD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40DCA7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01E02F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638FB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88E751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C2DEF7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949278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7DA0A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C89459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93F95A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75D4C2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13EA92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09B54B57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D804723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D35D34C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F7CC52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664B18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5BA160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4AA88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53130C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B28BF9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4B2CB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00002E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B7B892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4A142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DF32A3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4A6DC2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05917D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4F4721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CAA8A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0D3271D7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B180A52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450AABB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B29197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881688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D566F4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DB68B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A4E338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51B176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5DE36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BEA7CA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DBBF09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E09FBB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09948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94208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B02C2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49A1FC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7C289E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5375BFFB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345FAA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AEBA2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294FC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E74430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2FC1AC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D25D45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F4F632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39A767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7BFF47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A128AD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4644AF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9DCEA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0E01D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76848E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C2870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C4381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A7DA7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13686F04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752E077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17A1EB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F9BC2E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B51F3B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7BF146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3E3F84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B87A3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3528D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56D3F1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1A0D8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86BCE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909CC3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7EC8C8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8D837E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E5E52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95A8A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F74803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37C28312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877B18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2E2C0B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09090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ACEAE7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5BC55B8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31375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C256AC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27E7AD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93C1B9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FB6F9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F581E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685205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C3542A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4BC7B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3A257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BBA8C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746F21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57EE973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C2B2926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ED667F3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5ECA9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98FD41B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C8FF4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F7119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B6B189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69C067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AAFFAD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37B3A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F3A61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137C8C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41F316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B6D020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5B2CB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7CE970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B84FD1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295A25B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72B67A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35441E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1831ED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44210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6B42FC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99AF45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89D574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72ACB5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FC77C1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F0034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BB7A5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52101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A3FEEC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B88A3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9AF06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04FDB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885A00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3B25F324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2665F50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633484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E2651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C4E5DC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571984D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1ECB47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0D401A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51893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09F07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F5A541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758571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312B0D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F167ED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D0C14F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8DC11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357C6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EF153B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4642C115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9ED8D8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95C8CD9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E94623C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D8965DF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160031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122C0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2F9BF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7E94E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23B47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ACF22C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777102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DB28CE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D4DF6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8C1A2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3D46E5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799B21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52B6F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18A48F70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9F60CE3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59142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76775D5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7205FC5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006D7E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96138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5792FF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32CAF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8A209B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5BF8C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643D8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A98CC8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2EABC98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251E87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B50D20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95855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28788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16BC67D6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C1F7E98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489549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940C53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A9C132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654426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6F44D5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4876F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808086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37B6ED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F719C0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47AC08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38158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69E3E1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C01F9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87CE2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FC64C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9B3832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1CE4CDB8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4E83457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2CBEE6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EA480D5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7EF27D8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CD879B6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7C218D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C4045F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8C8648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AC656E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01BCE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BB8DEF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E4E2C5A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808603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4612BC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ED9316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D4A356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EEC41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2DF229B1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0B4C3E5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CBED94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76601E3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632101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F61565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9F9FE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DC737F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B9E12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FF95B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7208E89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70908E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0A7EF9E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A06ED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C9246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D86EF8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C9F8235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52EA4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8776BF" w:rsidRPr="00180677" w14:paraId="2D6C94B4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E362FDC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FD6EC7B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3AF131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743BBB7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85504A" w14:textId="77777777" w:rsidR="008776BF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662DFB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FEBCD7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9F68F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88A6B94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14DC7CF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F72F2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D80A8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181171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D61EB53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08DAFBC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69B9E62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B17DC56" w14:textId="77777777" w:rsidR="008776BF" w:rsidRPr="006802E3" w:rsidRDefault="008776BF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F36DF17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9917F7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D44D1B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49EB9DB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84CF77B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BBED2F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B0512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2635F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EFF9D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4FF1F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C0344B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6EDC3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041B3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4955EB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5F091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5ED82B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BB7C0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A919CB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0F47539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7196CCB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6F6FE8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24C7AF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10D6B7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AE003C1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EFCC90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B8B0B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60258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D8CD68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F0DF59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59497A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8B833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334C33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A33168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4F5618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AAB83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469860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BBEE7D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E5DD54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0CC5C2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F785E7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4D8CAED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BEDE86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0F9661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ACEAD2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D512A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A3A2D2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E3BEE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01FC6E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1DCEE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898397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2E214A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40076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68594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36AE0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1944400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5D1A814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29FA34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0708F28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930CB7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FF9AD0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870C75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9CBCA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CFE67A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6DA42D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43D4A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42DA1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EB6B8F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E2D68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4D3AC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4D5E66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F4B0A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2A734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2A475DD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001A79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A88164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1CBF012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7C5BE8D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82C032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B8210D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CDC75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C66869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4462B1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F0023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91272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971DA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58F1C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40009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6260A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123371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06602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AF9000F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A4A8A9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8B3542B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B0A78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E17987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4116CC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147CD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05C05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EB1601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5C1187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D3941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E45B6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992F7E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63D13F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033A34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80CA02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768060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CBD086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121C33C9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D841DB5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749614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3AE3158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A7B9A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98A72A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5E5D1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25C4F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015B5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1A1A3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56D2C6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4DB66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85B435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343E9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52381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3DBEC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CC2FD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353D4E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19AD0DAB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EFB558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0CD5A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66DA862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7E1985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49DE1D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7ED398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C52D7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16DE8E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08CA20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301A7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6751F9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64A29E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35EC9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DC231B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DFB64E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599BD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8BCAFB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467D6D05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EF20FF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5B756F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AB5031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D441BB7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8E80237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7A9BD7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D55A2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4EFD28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F6B2DA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DC224A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04BFC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D3D4BF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3974E1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E9AC32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3CCAD8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13E6BA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B3CAF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3973DF8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4CC411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EB06BF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56EA7F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12EEC72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031CE51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1C4F1C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7B94B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05FAD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374DE5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581F64A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5D22A1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A5401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99AC9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27F1A0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179F4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246E52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4D2BC8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10CEF50E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C310C0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0A7B74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D2EB19A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602B20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63492F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AFB72C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6E386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7746B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0E0152C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99123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5CFB5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023CC9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86BAFD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645AAC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B5DF8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4BFC5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1CF42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5E0B6AA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E9BC3BE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B14FED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5541355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57694B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3445F7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D6CD68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36E723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F20E0A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B58433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4182E5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B6757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8C5BA2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483A5D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7EE98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4D0A1A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D6487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A65A3D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07511C60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48CC9629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BA98D37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29B6D84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C5489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E7E379F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B28B14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265E9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2089B1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F332E2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7D813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D374B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31B13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67E31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E80DDD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CABF0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0EF4B6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CED869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D7B4E1B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4DBA3563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B9EFEBD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9F8875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C42A448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4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3A52556" w14:textId="77777777" w:rsid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964383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A8C86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21C68F7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6F38DE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8974C94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F61A10E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6C8760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192604B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2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784DECF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F648291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DF1C692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  <w:tc>
          <w:tcPr>
            <w:tcW w:w="383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5BBD55" w14:textId="77777777" w:rsidR="006802E3" w:rsidRPr="006802E3" w:rsidRDefault="006802E3" w:rsidP="005E624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</w:tbl>
    <w:p w14:paraId="6E702EC2" w14:textId="77777777" w:rsidR="006802E3" w:rsidRDefault="006802E3" w:rsidP="006802E3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b/>
          <w:bCs/>
          <w:sz w:val="18"/>
          <w:szCs w:val="18"/>
        </w:rPr>
        <w:sectPr w:rsidR="006802E3" w:rsidSect="00A955FC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60BEB738" w14:textId="77777777" w:rsidR="006802E3" w:rsidRDefault="006802E3" w:rsidP="006802E3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KPI Analysis                                 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MP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5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4"/>
        <w:gridCol w:w="709"/>
        <w:gridCol w:w="850"/>
        <w:gridCol w:w="851"/>
        <w:gridCol w:w="1837"/>
        <w:gridCol w:w="2892"/>
      </w:tblGrid>
      <w:tr w:rsidR="006802E3" w:rsidRPr="00180677" w14:paraId="3230EB89" w14:textId="77777777" w:rsidTr="00DD4E5B">
        <w:trPr>
          <w:trHeight w:val="1022"/>
        </w:trPr>
        <w:tc>
          <w:tcPr>
            <w:tcW w:w="7791" w:type="dxa"/>
            <w:gridSpan w:val="6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0F87CB2B" w14:textId="77777777" w:rsidR="006802E3" w:rsidRPr="00F90BA9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KPI Analysis </w:t>
            </w: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(  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           Year)</w:t>
            </w:r>
          </w:p>
        </w:tc>
        <w:tc>
          <w:tcPr>
            <w:tcW w:w="2892" w:type="dxa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6789F2B5" w14:textId="3289662E" w:rsidR="006802E3" w:rsidRPr="003D52BA" w:rsidRDefault="00D81230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B960763" wp14:editId="2D7DB4E2">
                  <wp:simplePos x="0" y="0"/>
                  <wp:positionH relativeFrom="margin">
                    <wp:posOffset>266065</wp:posOffset>
                  </wp:positionH>
                  <wp:positionV relativeFrom="margin">
                    <wp:posOffset>144145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802E3" w:rsidRPr="00180677" w14:paraId="46AC5ACC" w14:textId="77777777" w:rsidTr="006802E3">
        <w:trPr>
          <w:trHeight w:val="320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D9E2F3"/>
            <w:vAlign w:val="center"/>
          </w:tcPr>
          <w:p w14:paraId="19C8C22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Process</w:t>
            </w: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45CE4FA1" w14:textId="77777777" w:rsidR="006802E3" w:rsidRPr="003D52BA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KPI</w:t>
            </w: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16D1A31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Freq.</w:t>
            </w: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036972E9" w14:textId="77777777" w:rsidR="006802E3" w:rsidRPr="003D52BA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Target</w:t>
            </w: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7F69FCCD" w14:textId="77777777" w:rsidR="006802E3" w:rsidRPr="003D52BA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OK/NG</w:t>
            </w: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D9E2F3"/>
            <w:vAlign w:val="center"/>
          </w:tcPr>
          <w:p w14:paraId="20145277" w14:textId="77777777" w:rsidR="006802E3" w:rsidRPr="003D52BA" w:rsidRDefault="006802E3" w:rsidP="006802E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The analysis for KPI performance</w:t>
            </w:r>
          </w:p>
        </w:tc>
      </w:tr>
      <w:tr w:rsidR="006802E3" w:rsidRPr="00180677" w14:paraId="55B5C4F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D242D7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FF0CA2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89170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D45835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ECBAC7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6A43C9B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BCD1770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951726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9F726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3F492B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8AE34C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2B812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60653E4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036263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4608F3B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07A66A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2C1173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4A39CA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3BE659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A4B923D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110E13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864258D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50186D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69DA55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8DBE06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63CB07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14A0E3C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09FBD4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F9C2D5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84CF0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306363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05A1E6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C4CB05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1563BA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0923132A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B2DE79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B19B98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4EE989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6126C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A18C00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8AFD44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904E69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1A2F69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DAF1E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17DCAE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1DD15E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99DCB3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5898D77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48BB426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C0E4EC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F1C73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5738FE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64300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792CB8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5974EE9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018A597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2EFF3C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A685BF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09C9C1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1D399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337D6E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03D70AF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387EB1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C957EA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289C9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0D2C0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F5F893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F211B4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41FD053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ED304AE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052197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A78A5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745BC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0F2579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C16CB1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792026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2765CA1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0676DDD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AEE8B6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C67D41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641AF4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0EF41E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BF99A6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D37841E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1CC78D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44763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97913E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4FD1D3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D55DB4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1CB3EDE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244F6FE2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5D458F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E654B4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F04C27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54A4745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410212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9D465BA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43457E5A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683E66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D29D05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82A367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677D75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E8DA86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B8187D9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19245B4B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C0D197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D96AAB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82123ED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A6BF9F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B613B6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C3144AC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5C6ED744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2CF19CD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1D80D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E5DC1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938C8D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7E280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CD1EC9B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EF695A3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23453E3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26FCC9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609BC0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E7FA20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177AA9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6D7C6E9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5CB0E60D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4D7628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5EAFC5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2DEF9F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F2804D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D4FA2D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3263AF7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C9B1925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976762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09EE86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B462FB4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EA0CB0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999C60E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B4FB9E3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5FAAEEB2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5209EE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7D8E9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D3FBF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5751229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7467EF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682B6C9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0034E2A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3B940CE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9C0363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1DECA13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9F18E8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2F598D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2F4B0F2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2ECB0D9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07E8A12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27B164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712657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7CB49C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CDAADA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2C452016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3AC11152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D49724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B150E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7E7887C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0FEA8E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4A363D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B39FD8E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631FD045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1BC23D6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5B9436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F5B6A6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610D12A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90B34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33BAB1A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52329FC6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5685E06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8FD9FA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4E2051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DEAD54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5057B1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E4FB07D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55F5BA96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7B284C36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400B94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AD12785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4E5F8C7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585AD8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45E0514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13A2D1DC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4F04031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7F7EAE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CFAFCA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33BA7120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2929ACA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D48F9C6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08092472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859AFD9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53BC0A3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FE1FABC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B5CF50F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832168B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4497A105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  <w:tr w:rsidR="006802E3" w:rsidRPr="00180677" w14:paraId="7FF12B09" w14:textId="77777777" w:rsidTr="006802E3">
        <w:trPr>
          <w:trHeight w:val="373"/>
        </w:trPr>
        <w:tc>
          <w:tcPr>
            <w:tcW w:w="1560" w:type="dxa"/>
            <w:tcBorders>
              <w:right w:val="single" w:sz="4" w:space="0" w:color="BFBFBF"/>
            </w:tcBorders>
            <w:shd w:val="clear" w:color="auto" w:fill="auto"/>
            <w:vAlign w:val="center"/>
          </w:tcPr>
          <w:p w14:paraId="61C7E4E8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984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A57AA9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709" w:type="dxa"/>
            <w:tcBorders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035F9232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0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047831C1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12196553" w14:textId="77777777" w:rsid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4729" w:type="dxa"/>
            <w:gridSpan w:val="2"/>
            <w:tcBorders>
              <w:left w:val="single" w:sz="4" w:space="0" w:color="BFBFBF"/>
            </w:tcBorders>
            <w:shd w:val="clear" w:color="auto" w:fill="auto"/>
            <w:vAlign w:val="center"/>
          </w:tcPr>
          <w:p w14:paraId="7350DB12" w14:textId="77777777" w:rsidR="006802E3" w:rsidRPr="006802E3" w:rsidRDefault="006802E3" w:rsidP="00DD4E5B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2"/>
                <w:szCs w:val="12"/>
              </w:rPr>
            </w:pPr>
          </w:p>
        </w:tc>
      </w:tr>
    </w:tbl>
    <w:p w14:paraId="620CEEE1" w14:textId="77777777" w:rsidR="006802E3" w:rsidRPr="00073382" w:rsidRDefault="006802E3" w:rsidP="006802E3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b/>
          <w:bCs/>
          <w:sz w:val="18"/>
          <w:szCs w:val="18"/>
        </w:rPr>
      </w:pPr>
    </w:p>
    <w:p w14:paraId="25351C42" w14:textId="77777777" w:rsidR="00C56CE5" w:rsidRPr="00073382" w:rsidRDefault="00C56CE5" w:rsidP="006802E3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b/>
          <w:bCs/>
          <w:sz w:val="18"/>
          <w:szCs w:val="18"/>
        </w:rPr>
      </w:pPr>
    </w:p>
    <w:sectPr w:rsidR="00C56CE5" w:rsidRPr="00073382" w:rsidSect="00A955FC"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0FD5" w14:textId="77777777" w:rsidR="00044C8D" w:rsidRDefault="00044C8D">
      <w:r>
        <w:separator/>
      </w:r>
    </w:p>
  </w:endnote>
  <w:endnote w:type="continuationSeparator" w:id="0">
    <w:p w14:paraId="57FC6F2F" w14:textId="77777777" w:rsidR="00044C8D" w:rsidRDefault="00044C8D">
      <w:r>
        <w:continuationSeparator/>
      </w:r>
    </w:p>
  </w:endnote>
  <w:endnote w:type="continuationNotice" w:id="1">
    <w:p w14:paraId="299E7B39" w14:textId="77777777" w:rsidR="00044C8D" w:rsidRDefault="00044C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F21C4" w14:textId="77777777" w:rsidR="004A0A2F" w:rsidRPr="00C87A8D" w:rsidRDefault="004A0A2F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2C0F3BE3" w14:textId="77777777" w:rsidR="004A0A2F" w:rsidRDefault="004A0A2F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</w:t>
    </w:r>
    <w:r w:rsidR="003A6BCB">
      <w:rPr>
        <w:rFonts w:ascii="Times New Roman"/>
        <w:i/>
        <w:iCs/>
      </w:rPr>
      <w:t>S</w:t>
    </w:r>
    <w:r>
      <w:rPr>
        <w:rFonts w:ascii="Times New Roman"/>
        <w:i/>
        <w:iCs/>
      </w:rPr>
      <w:t>-</w:t>
    </w:r>
    <w:r w:rsidR="003D6986">
      <w:rPr>
        <w:rFonts w:ascii="Times New Roman"/>
        <w:i/>
        <w:iCs/>
      </w:rPr>
      <w:t>M</w:t>
    </w:r>
    <w:r w:rsidR="008E6DA7">
      <w:rPr>
        <w:rFonts w:ascii="Times New Roman"/>
        <w:i/>
        <w:iCs/>
      </w:rPr>
      <w:t>P</w:t>
    </w:r>
    <w:r>
      <w:rPr>
        <w:rFonts w:ascii="Times New Roman"/>
        <w:i/>
        <w:iCs/>
      </w:rPr>
      <w:t>-0</w:t>
    </w:r>
    <w:r w:rsidR="003D6986">
      <w:rPr>
        <w:rFonts w:ascii="Times New Roman"/>
        <w:i/>
        <w:iCs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0D94" w14:textId="77777777" w:rsidR="00BE1BA6" w:rsidRPr="00C87A8D" w:rsidRDefault="00BE1BA6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74538D20" w14:textId="77777777" w:rsidR="00BE1BA6" w:rsidRDefault="00BE1BA6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RS-</w:t>
    </w:r>
    <w:r w:rsidR="008776BF">
      <w:rPr>
        <w:rFonts w:ascii="Times New Roman" w:hint="eastAsia"/>
        <w:i/>
        <w:iCs/>
      </w:rPr>
      <w:t>M</w:t>
    </w:r>
    <w:r>
      <w:rPr>
        <w:rFonts w:ascii="Times New Roman"/>
        <w:i/>
        <w:iCs/>
      </w:rPr>
      <w:t>P-0</w:t>
    </w:r>
    <w:r w:rsidR="008776BF">
      <w:rPr>
        <w:rFonts w:ascii="Times New Roman"/>
        <w:i/>
        <w:iCs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5F1E8" w14:textId="77777777" w:rsidR="00044C8D" w:rsidRDefault="00044C8D">
      <w:r>
        <w:separator/>
      </w:r>
    </w:p>
  </w:footnote>
  <w:footnote w:type="continuationSeparator" w:id="0">
    <w:p w14:paraId="19DD1413" w14:textId="77777777" w:rsidR="00044C8D" w:rsidRDefault="00044C8D">
      <w:r>
        <w:continuationSeparator/>
      </w:r>
    </w:p>
  </w:footnote>
  <w:footnote w:type="continuationNotice" w:id="1">
    <w:p w14:paraId="31748451" w14:textId="77777777" w:rsidR="00044C8D" w:rsidRDefault="00044C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2FB75" w14:textId="77777777" w:rsidR="004A0A2F" w:rsidRDefault="004A0A2F">
    <w:pPr>
      <w:pStyle w:val="a3"/>
    </w:pPr>
    <w:r>
      <w:rPr>
        <w:noProof/>
      </w:rPr>
      <w:pict w14:anchorId="0D8FDB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4" o:spid="_x0000_s1034" type="#_x0000_t136" style="position:absolute;left:0;text-align:left;margin-left:0;margin-top:0;width:641.7pt;height:106.95pt;rotation:315;z-index:-25166028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5061" w14:textId="77777777" w:rsidR="004A0A2F" w:rsidRDefault="004A0A2F">
    <w:pPr>
      <w:pStyle w:val="a3"/>
    </w:pPr>
    <w:r>
      <w:rPr>
        <w:noProof/>
      </w:rPr>
      <w:pict w14:anchorId="62F6F4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5" o:spid="_x0000_s1035" type="#_x0000_t136" style="position:absolute;left:0;text-align:left;margin-left:0;margin-top:0;width:641.7pt;height:106.95pt;rotation:315;z-index:-251659264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55DFB" w14:textId="77777777" w:rsidR="004A0A2F" w:rsidRDefault="004A0A2F">
    <w:pPr>
      <w:pStyle w:val="a3"/>
    </w:pPr>
    <w:r>
      <w:rPr>
        <w:noProof/>
      </w:rPr>
      <w:pict w14:anchorId="371403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3" o:spid="_x0000_s1033" type="#_x0000_t136" style="position:absolute;left:0;text-align:left;margin-left:0;margin-top:0;width:641.7pt;height:106.95pt;rotation:315;z-index:-25166131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7977" w14:textId="77777777" w:rsidR="00BE1BA6" w:rsidRDefault="00BE1BA6">
    <w:pPr>
      <w:pStyle w:val="a3"/>
    </w:pPr>
    <w:r>
      <w:rPr>
        <w:noProof/>
      </w:rPr>
      <w:pict w14:anchorId="15E4BE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7" type="#_x0000_t136" style="position:absolute;left:0;text-align:left;margin-left:0;margin-top:0;width:641.7pt;height:106.9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CB5E" w14:textId="77777777" w:rsidR="00BE1BA6" w:rsidRDefault="00BE1BA6">
    <w:pPr>
      <w:pStyle w:val="a3"/>
    </w:pPr>
    <w:r>
      <w:rPr>
        <w:noProof/>
      </w:rPr>
      <w:pict w14:anchorId="037E5A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left:0;text-align:left;margin-left:0;margin-top:0;width:641.7pt;height:106.95pt;rotation:315;z-index:-25165619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80AC3" w14:textId="77777777" w:rsidR="00BE1BA6" w:rsidRDefault="00BE1BA6">
    <w:pPr>
      <w:pStyle w:val="a3"/>
    </w:pPr>
    <w:r>
      <w:rPr>
        <w:noProof/>
      </w:rPr>
      <w:pict w14:anchorId="216975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left:0;text-align:left;margin-left:0;margin-top:0;width:641.7pt;height:106.95pt;rotation:315;z-index:-25165824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3" w15:restartNumberingAfterBreak="0">
    <w:nsid w:val="20576403"/>
    <w:multiLevelType w:val="hybridMultilevel"/>
    <w:tmpl w:val="D4E2A49E"/>
    <w:lvl w:ilvl="0" w:tplc="29C0F334">
      <w:start w:val="90"/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2C47A46"/>
    <w:multiLevelType w:val="hybridMultilevel"/>
    <w:tmpl w:val="81F041D8"/>
    <w:lvl w:ilvl="0" w:tplc="3C2254A4">
      <w:start w:val="90"/>
      <w:numFmt w:val="bullet"/>
      <w:lvlText w:val="※"/>
      <w:lvlJc w:val="left"/>
      <w:pPr>
        <w:ind w:left="760" w:hanging="360"/>
      </w:pPr>
      <w:rPr>
        <w:rFonts w:ascii="돋움" w:eastAsia="돋움" w:hAnsi="돋움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6E92994"/>
    <w:multiLevelType w:val="hybridMultilevel"/>
    <w:tmpl w:val="EBC8EAA8"/>
    <w:lvl w:ilvl="0" w:tplc="F0D6C862">
      <w:start w:val="90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num w:numId="1" w16cid:durableId="1992637344">
    <w:abstractNumId w:val="7"/>
  </w:num>
  <w:num w:numId="2" w16cid:durableId="809323866">
    <w:abstractNumId w:val="2"/>
  </w:num>
  <w:num w:numId="3" w16cid:durableId="1104351292">
    <w:abstractNumId w:val="0"/>
  </w:num>
  <w:num w:numId="4" w16cid:durableId="10111547">
    <w:abstractNumId w:val="1"/>
  </w:num>
  <w:num w:numId="5" w16cid:durableId="145099206">
    <w:abstractNumId w:val="5"/>
  </w:num>
  <w:num w:numId="6" w16cid:durableId="514881607">
    <w:abstractNumId w:val="3"/>
  </w:num>
  <w:num w:numId="7" w16cid:durableId="209461705">
    <w:abstractNumId w:val="4"/>
  </w:num>
  <w:num w:numId="8" w16cid:durableId="1338580472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FE5"/>
    <w:rsid w:val="00002CA3"/>
    <w:rsid w:val="00002E39"/>
    <w:rsid w:val="00003410"/>
    <w:rsid w:val="000057D6"/>
    <w:rsid w:val="0000617B"/>
    <w:rsid w:val="000061E1"/>
    <w:rsid w:val="000112AC"/>
    <w:rsid w:val="000217F7"/>
    <w:rsid w:val="000223B5"/>
    <w:rsid w:val="00022499"/>
    <w:rsid w:val="00025173"/>
    <w:rsid w:val="000258F8"/>
    <w:rsid w:val="00027DCA"/>
    <w:rsid w:val="000308CB"/>
    <w:rsid w:val="00031BD2"/>
    <w:rsid w:val="00032EB5"/>
    <w:rsid w:val="00032FCE"/>
    <w:rsid w:val="0003330F"/>
    <w:rsid w:val="00035750"/>
    <w:rsid w:val="00035899"/>
    <w:rsid w:val="0004154F"/>
    <w:rsid w:val="00041F78"/>
    <w:rsid w:val="00042B74"/>
    <w:rsid w:val="00044C8D"/>
    <w:rsid w:val="000470FF"/>
    <w:rsid w:val="000473D8"/>
    <w:rsid w:val="0005131C"/>
    <w:rsid w:val="00056896"/>
    <w:rsid w:val="00056C99"/>
    <w:rsid w:val="00057414"/>
    <w:rsid w:val="00062389"/>
    <w:rsid w:val="000644B2"/>
    <w:rsid w:val="00066D55"/>
    <w:rsid w:val="000670B2"/>
    <w:rsid w:val="00067DA5"/>
    <w:rsid w:val="00071459"/>
    <w:rsid w:val="00071C1F"/>
    <w:rsid w:val="00073382"/>
    <w:rsid w:val="00073915"/>
    <w:rsid w:val="00073D78"/>
    <w:rsid w:val="00075237"/>
    <w:rsid w:val="00076B33"/>
    <w:rsid w:val="00081364"/>
    <w:rsid w:val="00082BF7"/>
    <w:rsid w:val="000839BF"/>
    <w:rsid w:val="00085BE2"/>
    <w:rsid w:val="00087B67"/>
    <w:rsid w:val="00087DF9"/>
    <w:rsid w:val="00087FF6"/>
    <w:rsid w:val="00090803"/>
    <w:rsid w:val="000909F5"/>
    <w:rsid w:val="00096E31"/>
    <w:rsid w:val="00097164"/>
    <w:rsid w:val="000A2D56"/>
    <w:rsid w:val="000A66E3"/>
    <w:rsid w:val="000B187D"/>
    <w:rsid w:val="000B1CF2"/>
    <w:rsid w:val="000B5153"/>
    <w:rsid w:val="000B5E20"/>
    <w:rsid w:val="000B6D56"/>
    <w:rsid w:val="000B78DE"/>
    <w:rsid w:val="000C0D87"/>
    <w:rsid w:val="000C2099"/>
    <w:rsid w:val="000C3C94"/>
    <w:rsid w:val="000C4C9B"/>
    <w:rsid w:val="000C5DBA"/>
    <w:rsid w:val="000C65A6"/>
    <w:rsid w:val="000C6CB4"/>
    <w:rsid w:val="000C720A"/>
    <w:rsid w:val="000D1822"/>
    <w:rsid w:val="000D1829"/>
    <w:rsid w:val="000D247A"/>
    <w:rsid w:val="000D2505"/>
    <w:rsid w:val="000D41F7"/>
    <w:rsid w:val="000D7101"/>
    <w:rsid w:val="000D7527"/>
    <w:rsid w:val="000E08DF"/>
    <w:rsid w:val="000E12EC"/>
    <w:rsid w:val="000F1030"/>
    <w:rsid w:val="000F4E97"/>
    <w:rsid w:val="000F64A8"/>
    <w:rsid w:val="000F7ED4"/>
    <w:rsid w:val="0010029B"/>
    <w:rsid w:val="00102045"/>
    <w:rsid w:val="001023A7"/>
    <w:rsid w:val="00103544"/>
    <w:rsid w:val="00104313"/>
    <w:rsid w:val="00105B58"/>
    <w:rsid w:val="001068A0"/>
    <w:rsid w:val="001074AB"/>
    <w:rsid w:val="00112D3D"/>
    <w:rsid w:val="001151A6"/>
    <w:rsid w:val="001155C9"/>
    <w:rsid w:val="00115801"/>
    <w:rsid w:val="00115BFA"/>
    <w:rsid w:val="00116442"/>
    <w:rsid w:val="001176FE"/>
    <w:rsid w:val="00125C92"/>
    <w:rsid w:val="00126DC8"/>
    <w:rsid w:val="00130262"/>
    <w:rsid w:val="001309CE"/>
    <w:rsid w:val="00130E46"/>
    <w:rsid w:val="00131B8F"/>
    <w:rsid w:val="00134274"/>
    <w:rsid w:val="00134330"/>
    <w:rsid w:val="001369C6"/>
    <w:rsid w:val="00137109"/>
    <w:rsid w:val="0014302B"/>
    <w:rsid w:val="00144075"/>
    <w:rsid w:val="00144DD6"/>
    <w:rsid w:val="0014577B"/>
    <w:rsid w:val="00145B20"/>
    <w:rsid w:val="00152EDD"/>
    <w:rsid w:val="001560A3"/>
    <w:rsid w:val="001563BF"/>
    <w:rsid w:val="00161626"/>
    <w:rsid w:val="0016611A"/>
    <w:rsid w:val="00166CEE"/>
    <w:rsid w:val="001679AC"/>
    <w:rsid w:val="001705B5"/>
    <w:rsid w:val="0017478B"/>
    <w:rsid w:val="00175A94"/>
    <w:rsid w:val="00180677"/>
    <w:rsid w:val="00180CD4"/>
    <w:rsid w:val="00180FB9"/>
    <w:rsid w:val="00183C0F"/>
    <w:rsid w:val="00184DF4"/>
    <w:rsid w:val="0018591B"/>
    <w:rsid w:val="00187280"/>
    <w:rsid w:val="00190089"/>
    <w:rsid w:val="00190091"/>
    <w:rsid w:val="001900DA"/>
    <w:rsid w:val="0019334D"/>
    <w:rsid w:val="001938A3"/>
    <w:rsid w:val="00194830"/>
    <w:rsid w:val="00195873"/>
    <w:rsid w:val="00197791"/>
    <w:rsid w:val="001A08C7"/>
    <w:rsid w:val="001A1032"/>
    <w:rsid w:val="001A1B7A"/>
    <w:rsid w:val="001A6A86"/>
    <w:rsid w:val="001A77A5"/>
    <w:rsid w:val="001B165C"/>
    <w:rsid w:val="001B2E20"/>
    <w:rsid w:val="001B3DAC"/>
    <w:rsid w:val="001B7974"/>
    <w:rsid w:val="001B7C30"/>
    <w:rsid w:val="001C1213"/>
    <w:rsid w:val="001C235F"/>
    <w:rsid w:val="001C5BC8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E14FA"/>
    <w:rsid w:val="001E3748"/>
    <w:rsid w:val="001E3A0C"/>
    <w:rsid w:val="001E4C46"/>
    <w:rsid w:val="001F108F"/>
    <w:rsid w:val="001F3D9C"/>
    <w:rsid w:val="001F450E"/>
    <w:rsid w:val="001F7CA2"/>
    <w:rsid w:val="00201807"/>
    <w:rsid w:val="00201816"/>
    <w:rsid w:val="00204766"/>
    <w:rsid w:val="00205FF5"/>
    <w:rsid w:val="0021020B"/>
    <w:rsid w:val="0021361D"/>
    <w:rsid w:val="002159B1"/>
    <w:rsid w:val="002207E0"/>
    <w:rsid w:val="0022089A"/>
    <w:rsid w:val="00222CAB"/>
    <w:rsid w:val="002255C2"/>
    <w:rsid w:val="002258AC"/>
    <w:rsid w:val="0022682C"/>
    <w:rsid w:val="00227CC4"/>
    <w:rsid w:val="00230A2A"/>
    <w:rsid w:val="0023519C"/>
    <w:rsid w:val="00237EEE"/>
    <w:rsid w:val="00240717"/>
    <w:rsid w:val="00243BAC"/>
    <w:rsid w:val="00246727"/>
    <w:rsid w:val="00246F2A"/>
    <w:rsid w:val="002473A6"/>
    <w:rsid w:val="002504D0"/>
    <w:rsid w:val="00252572"/>
    <w:rsid w:val="002535C4"/>
    <w:rsid w:val="0025484D"/>
    <w:rsid w:val="00254939"/>
    <w:rsid w:val="00256F75"/>
    <w:rsid w:val="002611BA"/>
    <w:rsid w:val="00261BC2"/>
    <w:rsid w:val="00261CA4"/>
    <w:rsid w:val="00265F87"/>
    <w:rsid w:val="00267162"/>
    <w:rsid w:val="00270AA9"/>
    <w:rsid w:val="00277C45"/>
    <w:rsid w:val="00277D5E"/>
    <w:rsid w:val="002839B5"/>
    <w:rsid w:val="00284867"/>
    <w:rsid w:val="002862AA"/>
    <w:rsid w:val="00292421"/>
    <w:rsid w:val="00292E47"/>
    <w:rsid w:val="002930C1"/>
    <w:rsid w:val="002944C2"/>
    <w:rsid w:val="0029501B"/>
    <w:rsid w:val="00295AE6"/>
    <w:rsid w:val="0029627C"/>
    <w:rsid w:val="002A3635"/>
    <w:rsid w:val="002A460D"/>
    <w:rsid w:val="002A5CCC"/>
    <w:rsid w:val="002B0E0C"/>
    <w:rsid w:val="002B0F42"/>
    <w:rsid w:val="002B1A3C"/>
    <w:rsid w:val="002B412C"/>
    <w:rsid w:val="002B6223"/>
    <w:rsid w:val="002B6EA6"/>
    <w:rsid w:val="002B7425"/>
    <w:rsid w:val="002B7715"/>
    <w:rsid w:val="002B7DEC"/>
    <w:rsid w:val="002C0FAF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69C0"/>
    <w:rsid w:val="002E648F"/>
    <w:rsid w:val="002F20DC"/>
    <w:rsid w:val="002F3C12"/>
    <w:rsid w:val="002F5596"/>
    <w:rsid w:val="002F7C28"/>
    <w:rsid w:val="00302F71"/>
    <w:rsid w:val="00305A81"/>
    <w:rsid w:val="00305B5F"/>
    <w:rsid w:val="00305F89"/>
    <w:rsid w:val="003064E7"/>
    <w:rsid w:val="003067DF"/>
    <w:rsid w:val="0031042A"/>
    <w:rsid w:val="003141F4"/>
    <w:rsid w:val="0031456E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31C5E"/>
    <w:rsid w:val="00332E9D"/>
    <w:rsid w:val="00334418"/>
    <w:rsid w:val="00335363"/>
    <w:rsid w:val="00335BBB"/>
    <w:rsid w:val="00336B07"/>
    <w:rsid w:val="00337C11"/>
    <w:rsid w:val="003439A4"/>
    <w:rsid w:val="00346294"/>
    <w:rsid w:val="00346C40"/>
    <w:rsid w:val="00350B5C"/>
    <w:rsid w:val="003515B9"/>
    <w:rsid w:val="00351950"/>
    <w:rsid w:val="00362415"/>
    <w:rsid w:val="00362C7D"/>
    <w:rsid w:val="00362D57"/>
    <w:rsid w:val="00364D4D"/>
    <w:rsid w:val="0036500F"/>
    <w:rsid w:val="00365DFC"/>
    <w:rsid w:val="00367D0C"/>
    <w:rsid w:val="00367F22"/>
    <w:rsid w:val="0037035E"/>
    <w:rsid w:val="00370604"/>
    <w:rsid w:val="00370786"/>
    <w:rsid w:val="00371952"/>
    <w:rsid w:val="00371D11"/>
    <w:rsid w:val="00372492"/>
    <w:rsid w:val="0037366C"/>
    <w:rsid w:val="0037473C"/>
    <w:rsid w:val="003753CB"/>
    <w:rsid w:val="003830BD"/>
    <w:rsid w:val="00383214"/>
    <w:rsid w:val="00383D41"/>
    <w:rsid w:val="003843ED"/>
    <w:rsid w:val="0038500E"/>
    <w:rsid w:val="00385199"/>
    <w:rsid w:val="003861F4"/>
    <w:rsid w:val="0038734F"/>
    <w:rsid w:val="00390D7E"/>
    <w:rsid w:val="0039233B"/>
    <w:rsid w:val="003940DE"/>
    <w:rsid w:val="003A0612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F1A"/>
    <w:rsid w:val="003C74D8"/>
    <w:rsid w:val="003C795E"/>
    <w:rsid w:val="003C7F62"/>
    <w:rsid w:val="003D2F93"/>
    <w:rsid w:val="003D3D4B"/>
    <w:rsid w:val="003D52BA"/>
    <w:rsid w:val="003D6986"/>
    <w:rsid w:val="003D6C5B"/>
    <w:rsid w:val="003E1FDA"/>
    <w:rsid w:val="003E31F4"/>
    <w:rsid w:val="003E3A56"/>
    <w:rsid w:val="003E65DC"/>
    <w:rsid w:val="003E7879"/>
    <w:rsid w:val="003F1992"/>
    <w:rsid w:val="003F1FEB"/>
    <w:rsid w:val="003F204C"/>
    <w:rsid w:val="003F4FAE"/>
    <w:rsid w:val="003F5B2D"/>
    <w:rsid w:val="003F6392"/>
    <w:rsid w:val="0040198E"/>
    <w:rsid w:val="00402761"/>
    <w:rsid w:val="0040437A"/>
    <w:rsid w:val="00404670"/>
    <w:rsid w:val="004050BF"/>
    <w:rsid w:val="00410878"/>
    <w:rsid w:val="004273EF"/>
    <w:rsid w:val="0043277E"/>
    <w:rsid w:val="00432F6D"/>
    <w:rsid w:val="00433CCA"/>
    <w:rsid w:val="00436178"/>
    <w:rsid w:val="004378BC"/>
    <w:rsid w:val="004401F7"/>
    <w:rsid w:val="00440FD0"/>
    <w:rsid w:val="00442D41"/>
    <w:rsid w:val="004439F2"/>
    <w:rsid w:val="00452A60"/>
    <w:rsid w:val="004551B8"/>
    <w:rsid w:val="0045643C"/>
    <w:rsid w:val="0045700D"/>
    <w:rsid w:val="00464E0C"/>
    <w:rsid w:val="004660C1"/>
    <w:rsid w:val="00466AF9"/>
    <w:rsid w:val="00467413"/>
    <w:rsid w:val="0047148C"/>
    <w:rsid w:val="004715B3"/>
    <w:rsid w:val="00475E89"/>
    <w:rsid w:val="00476202"/>
    <w:rsid w:val="00477020"/>
    <w:rsid w:val="0047793E"/>
    <w:rsid w:val="004845D3"/>
    <w:rsid w:val="004852D1"/>
    <w:rsid w:val="00491607"/>
    <w:rsid w:val="00491886"/>
    <w:rsid w:val="004922BA"/>
    <w:rsid w:val="00494338"/>
    <w:rsid w:val="00494EF4"/>
    <w:rsid w:val="00496379"/>
    <w:rsid w:val="004969FA"/>
    <w:rsid w:val="00496F22"/>
    <w:rsid w:val="0049755F"/>
    <w:rsid w:val="00497AF5"/>
    <w:rsid w:val="00497DDB"/>
    <w:rsid w:val="004A0304"/>
    <w:rsid w:val="004A0A2F"/>
    <w:rsid w:val="004A164D"/>
    <w:rsid w:val="004A194F"/>
    <w:rsid w:val="004A29F1"/>
    <w:rsid w:val="004A4066"/>
    <w:rsid w:val="004A432C"/>
    <w:rsid w:val="004A5F2E"/>
    <w:rsid w:val="004A7927"/>
    <w:rsid w:val="004B07D0"/>
    <w:rsid w:val="004B1DE5"/>
    <w:rsid w:val="004B22D9"/>
    <w:rsid w:val="004B2C71"/>
    <w:rsid w:val="004B4399"/>
    <w:rsid w:val="004B56F3"/>
    <w:rsid w:val="004B72D5"/>
    <w:rsid w:val="004C091D"/>
    <w:rsid w:val="004C0C7F"/>
    <w:rsid w:val="004C2461"/>
    <w:rsid w:val="004C2780"/>
    <w:rsid w:val="004C38FA"/>
    <w:rsid w:val="004C6FA2"/>
    <w:rsid w:val="004D0C9E"/>
    <w:rsid w:val="004D31BA"/>
    <w:rsid w:val="004D3FB5"/>
    <w:rsid w:val="004E1EC8"/>
    <w:rsid w:val="004E28B5"/>
    <w:rsid w:val="004E3E7B"/>
    <w:rsid w:val="004E52A0"/>
    <w:rsid w:val="004E75C2"/>
    <w:rsid w:val="004F287E"/>
    <w:rsid w:val="004F6372"/>
    <w:rsid w:val="004F7144"/>
    <w:rsid w:val="005011AF"/>
    <w:rsid w:val="00501AD7"/>
    <w:rsid w:val="005021CF"/>
    <w:rsid w:val="00507B79"/>
    <w:rsid w:val="00507F41"/>
    <w:rsid w:val="00512B58"/>
    <w:rsid w:val="00512CDB"/>
    <w:rsid w:val="00513771"/>
    <w:rsid w:val="00514D0B"/>
    <w:rsid w:val="00521131"/>
    <w:rsid w:val="0052146B"/>
    <w:rsid w:val="00522C82"/>
    <w:rsid w:val="00530BD2"/>
    <w:rsid w:val="00535D5D"/>
    <w:rsid w:val="00536E0D"/>
    <w:rsid w:val="005376B6"/>
    <w:rsid w:val="005416BC"/>
    <w:rsid w:val="00542578"/>
    <w:rsid w:val="00545849"/>
    <w:rsid w:val="005534F6"/>
    <w:rsid w:val="00553982"/>
    <w:rsid w:val="00553E59"/>
    <w:rsid w:val="00555D35"/>
    <w:rsid w:val="00556054"/>
    <w:rsid w:val="00556921"/>
    <w:rsid w:val="005570B5"/>
    <w:rsid w:val="00557313"/>
    <w:rsid w:val="00560860"/>
    <w:rsid w:val="00560E31"/>
    <w:rsid w:val="00561719"/>
    <w:rsid w:val="00562445"/>
    <w:rsid w:val="00564504"/>
    <w:rsid w:val="00564DAF"/>
    <w:rsid w:val="005658A2"/>
    <w:rsid w:val="00570266"/>
    <w:rsid w:val="005773AD"/>
    <w:rsid w:val="00577910"/>
    <w:rsid w:val="00583052"/>
    <w:rsid w:val="00584995"/>
    <w:rsid w:val="00586F9C"/>
    <w:rsid w:val="0059000F"/>
    <w:rsid w:val="005902AE"/>
    <w:rsid w:val="005921E8"/>
    <w:rsid w:val="00593AF8"/>
    <w:rsid w:val="00593B3A"/>
    <w:rsid w:val="005947E4"/>
    <w:rsid w:val="005A1BF1"/>
    <w:rsid w:val="005A387C"/>
    <w:rsid w:val="005A3CAA"/>
    <w:rsid w:val="005B299D"/>
    <w:rsid w:val="005B417D"/>
    <w:rsid w:val="005B5F28"/>
    <w:rsid w:val="005B75B0"/>
    <w:rsid w:val="005C0430"/>
    <w:rsid w:val="005C310C"/>
    <w:rsid w:val="005C331B"/>
    <w:rsid w:val="005C7862"/>
    <w:rsid w:val="005D2E30"/>
    <w:rsid w:val="005D3ED0"/>
    <w:rsid w:val="005D74AE"/>
    <w:rsid w:val="005E1DF2"/>
    <w:rsid w:val="005E2790"/>
    <w:rsid w:val="005E4117"/>
    <w:rsid w:val="005E52F8"/>
    <w:rsid w:val="005E602A"/>
    <w:rsid w:val="005E624D"/>
    <w:rsid w:val="005E6ED3"/>
    <w:rsid w:val="005F260B"/>
    <w:rsid w:val="005F2B0B"/>
    <w:rsid w:val="005F3A30"/>
    <w:rsid w:val="005F41A8"/>
    <w:rsid w:val="005F4484"/>
    <w:rsid w:val="005F5516"/>
    <w:rsid w:val="006001AB"/>
    <w:rsid w:val="00602213"/>
    <w:rsid w:val="006111B8"/>
    <w:rsid w:val="006116CA"/>
    <w:rsid w:val="00611E7E"/>
    <w:rsid w:val="00612A32"/>
    <w:rsid w:val="00614385"/>
    <w:rsid w:val="006159D2"/>
    <w:rsid w:val="0061657E"/>
    <w:rsid w:val="00617F58"/>
    <w:rsid w:val="006215CD"/>
    <w:rsid w:val="00623A38"/>
    <w:rsid w:val="00623CCF"/>
    <w:rsid w:val="00630DC3"/>
    <w:rsid w:val="0063106E"/>
    <w:rsid w:val="0063211C"/>
    <w:rsid w:val="0063302F"/>
    <w:rsid w:val="006344BA"/>
    <w:rsid w:val="006345DB"/>
    <w:rsid w:val="006402FF"/>
    <w:rsid w:val="006407F5"/>
    <w:rsid w:val="006408B0"/>
    <w:rsid w:val="006415BD"/>
    <w:rsid w:val="0064288F"/>
    <w:rsid w:val="006432EA"/>
    <w:rsid w:val="00645A1E"/>
    <w:rsid w:val="0064777E"/>
    <w:rsid w:val="00647FF7"/>
    <w:rsid w:val="00650966"/>
    <w:rsid w:val="00651C62"/>
    <w:rsid w:val="006543C1"/>
    <w:rsid w:val="00654EDB"/>
    <w:rsid w:val="006550F5"/>
    <w:rsid w:val="00655965"/>
    <w:rsid w:val="006562C6"/>
    <w:rsid w:val="006572EF"/>
    <w:rsid w:val="006603CA"/>
    <w:rsid w:val="006606B7"/>
    <w:rsid w:val="00660815"/>
    <w:rsid w:val="006624AF"/>
    <w:rsid w:val="0066256C"/>
    <w:rsid w:val="00663876"/>
    <w:rsid w:val="006638F3"/>
    <w:rsid w:val="006645D3"/>
    <w:rsid w:val="006664ED"/>
    <w:rsid w:val="006666B1"/>
    <w:rsid w:val="00667448"/>
    <w:rsid w:val="00670F17"/>
    <w:rsid w:val="0067173C"/>
    <w:rsid w:val="0067349E"/>
    <w:rsid w:val="006802E3"/>
    <w:rsid w:val="0068086C"/>
    <w:rsid w:val="00686B1F"/>
    <w:rsid w:val="00686F49"/>
    <w:rsid w:val="00690F32"/>
    <w:rsid w:val="00691B17"/>
    <w:rsid w:val="00692A49"/>
    <w:rsid w:val="0069341F"/>
    <w:rsid w:val="00694218"/>
    <w:rsid w:val="006944FB"/>
    <w:rsid w:val="006949F8"/>
    <w:rsid w:val="00697304"/>
    <w:rsid w:val="00697531"/>
    <w:rsid w:val="006A5556"/>
    <w:rsid w:val="006A6068"/>
    <w:rsid w:val="006B15D4"/>
    <w:rsid w:val="006B250F"/>
    <w:rsid w:val="006B31D2"/>
    <w:rsid w:val="006B3BB7"/>
    <w:rsid w:val="006B561C"/>
    <w:rsid w:val="006B6BC2"/>
    <w:rsid w:val="006B7725"/>
    <w:rsid w:val="006B7770"/>
    <w:rsid w:val="006C02B8"/>
    <w:rsid w:val="006C09CD"/>
    <w:rsid w:val="006C1462"/>
    <w:rsid w:val="006C4622"/>
    <w:rsid w:val="006C6D3C"/>
    <w:rsid w:val="006C7E93"/>
    <w:rsid w:val="006D092E"/>
    <w:rsid w:val="006D303B"/>
    <w:rsid w:val="006D4AAD"/>
    <w:rsid w:val="006D4AE9"/>
    <w:rsid w:val="006D4CD3"/>
    <w:rsid w:val="006E0067"/>
    <w:rsid w:val="006E0A5F"/>
    <w:rsid w:val="006E1479"/>
    <w:rsid w:val="006E46AA"/>
    <w:rsid w:val="006E46B5"/>
    <w:rsid w:val="006F11E9"/>
    <w:rsid w:val="006F2570"/>
    <w:rsid w:val="006F4D48"/>
    <w:rsid w:val="006F5087"/>
    <w:rsid w:val="00700CCA"/>
    <w:rsid w:val="00702847"/>
    <w:rsid w:val="007030BF"/>
    <w:rsid w:val="00704C2E"/>
    <w:rsid w:val="007059F9"/>
    <w:rsid w:val="00705D31"/>
    <w:rsid w:val="007078C3"/>
    <w:rsid w:val="00710A59"/>
    <w:rsid w:val="00712600"/>
    <w:rsid w:val="00714819"/>
    <w:rsid w:val="007155E7"/>
    <w:rsid w:val="007170B4"/>
    <w:rsid w:val="00717B36"/>
    <w:rsid w:val="00721993"/>
    <w:rsid w:val="00722011"/>
    <w:rsid w:val="00723128"/>
    <w:rsid w:val="0072524C"/>
    <w:rsid w:val="00735A24"/>
    <w:rsid w:val="00735A98"/>
    <w:rsid w:val="00737335"/>
    <w:rsid w:val="00741B0D"/>
    <w:rsid w:val="00742677"/>
    <w:rsid w:val="007445CF"/>
    <w:rsid w:val="00744B7A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2AD7"/>
    <w:rsid w:val="00764DAF"/>
    <w:rsid w:val="00771860"/>
    <w:rsid w:val="00771E4F"/>
    <w:rsid w:val="00773ABD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16F0"/>
    <w:rsid w:val="0079227D"/>
    <w:rsid w:val="00792692"/>
    <w:rsid w:val="007933E9"/>
    <w:rsid w:val="00794D94"/>
    <w:rsid w:val="00796044"/>
    <w:rsid w:val="007A0E77"/>
    <w:rsid w:val="007A6795"/>
    <w:rsid w:val="007A6E1B"/>
    <w:rsid w:val="007A7191"/>
    <w:rsid w:val="007B10B6"/>
    <w:rsid w:val="007B1CE2"/>
    <w:rsid w:val="007B237B"/>
    <w:rsid w:val="007B359A"/>
    <w:rsid w:val="007B38C6"/>
    <w:rsid w:val="007C0880"/>
    <w:rsid w:val="007C2091"/>
    <w:rsid w:val="007C2093"/>
    <w:rsid w:val="007C2486"/>
    <w:rsid w:val="007C3BF5"/>
    <w:rsid w:val="007C4819"/>
    <w:rsid w:val="007C62BC"/>
    <w:rsid w:val="007D3A80"/>
    <w:rsid w:val="007D4E56"/>
    <w:rsid w:val="007D6A3E"/>
    <w:rsid w:val="007D76CC"/>
    <w:rsid w:val="007E0B7D"/>
    <w:rsid w:val="007E2855"/>
    <w:rsid w:val="007E358A"/>
    <w:rsid w:val="007E5F56"/>
    <w:rsid w:val="007E7C8D"/>
    <w:rsid w:val="007F05A4"/>
    <w:rsid w:val="007F2FB6"/>
    <w:rsid w:val="007F3C3C"/>
    <w:rsid w:val="007F3E17"/>
    <w:rsid w:val="007F43FC"/>
    <w:rsid w:val="00801CE9"/>
    <w:rsid w:val="008022DE"/>
    <w:rsid w:val="00805DA7"/>
    <w:rsid w:val="00806C8C"/>
    <w:rsid w:val="008071E2"/>
    <w:rsid w:val="00812995"/>
    <w:rsid w:val="0081629E"/>
    <w:rsid w:val="008176DF"/>
    <w:rsid w:val="008239ED"/>
    <w:rsid w:val="00826308"/>
    <w:rsid w:val="008300F0"/>
    <w:rsid w:val="00830F8D"/>
    <w:rsid w:val="00831638"/>
    <w:rsid w:val="008328DE"/>
    <w:rsid w:val="00835BFB"/>
    <w:rsid w:val="0083657C"/>
    <w:rsid w:val="00837E35"/>
    <w:rsid w:val="0084076F"/>
    <w:rsid w:val="00840CD2"/>
    <w:rsid w:val="00841BE8"/>
    <w:rsid w:val="00843E90"/>
    <w:rsid w:val="00844992"/>
    <w:rsid w:val="00850DD2"/>
    <w:rsid w:val="00851357"/>
    <w:rsid w:val="00851C1A"/>
    <w:rsid w:val="00853038"/>
    <w:rsid w:val="00855422"/>
    <w:rsid w:val="00856448"/>
    <w:rsid w:val="00856730"/>
    <w:rsid w:val="00860DE0"/>
    <w:rsid w:val="00860E8D"/>
    <w:rsid w:val="0086142D"/>
    <w:rsid w:val="00861B21"/>
    <w:rsid w:val="00862BFD"/>
    <w:rsid w:val="00863735"/>
    <w:rsid w:val="00863F6F"/>
    <w:rsid w:val="0086444A"/>
    <w:rsid w:val="00864B80"/>
    <w:rsid w:val="00867E1E"/>
    <w:rsid w:val="00867FE8"/>
    <w:rsid w:val="00872231"/>
    <w:rsid w:val="00873473"/>
    <w:rsid w:val="008735F0"/>
    <w:rsid w:val="0087406A"/>
    <w:rsid w:val="0087534B"/>
    <w:rsid w:val="00875ACB"/>
    <w:rsid w:val="00876076"/>
    <w:rsid w:val="008776BF"/>
    <w:rsid w:val="0088078C"/>
    <w:rsid w:val="008832EC"/>
    <w:rsid w:val="00883AAF"/>
    <w:rsid w:val="00884DAD"/>
    <w:rsid w:val="0088682B"/>
    <w:rsid w:val="00887312"/>
    <w:rsid w:val="0089475A"/>
    <w:rsid w:val="00896174"/>
    <w:rsid w:val="008A1604"/>
    <w:rsid w:val="008A3EAC"/>
    <w:rsid w:val="008A53F0"/>
    <w:rsid w:val="008A5B91"/>
    <w:rsid w:val="008B10F1"/>
    <w:rsid w:val="008B1100"/>
    <w:rsid w:val="008B6B80"/>
    <w:rsid w:val="008B7698"/>
    <w:rsid w:val="008C3512"/>
    <w:rsid w:val="008C3F2A"/>
    <w:rsid w:val="008C5CEF"/>
    <w:rsid w:val="008C7DB4"/>
    <w:rsid w:val="008D1E52"/>
    <w:rsid w:val="008D308D"/>
    <w:rsid w:val="008D5105"/>
    <w:rsid w:val="008E16D4"/>
    <w:rsid w:val="008E1E40"/>
    <w:rsid w:val="008E37B6"/>
    <w:rsid w:val="008E4235"/>
    <w:rsid w:val="008E4EBB"/>
    <w:rsid w:val="008E5946"/>
    <w:rsid w:val="008E6DA7"/>
    <w:rsid w:val="008E713C"/>
    <w:rsid w:val="008F075E"/>
    <w:rsid w:val="008F1509"/>
    <w:rsid w:val="008F167A"/>
    <w:rsid w:val="008F365B"/>
    <w:rsid w:val="008F4D4B"/>
    <w:rsid w:val="008F6EFF"/>
    <w:rsid w:val="008F6F2D"/>
    <w:rsid w:val="008F74DE"/>
    <w:rsid w:val="00900103"/>
    <w:rsid w:val="00900D71"/>
    <w:rsid w:val="0090160E"/>
    <w:rsid w:val="009022D9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25783"/>
    <w:rsid w:val="009303E1"/>
    <w:rsid w:val="00930A42"/>
    <w:rsid w:val="00931B13"/>
    <w:rsid w:val="009375D1"/>
    <w:rsid w:val="009403B7"/>
    <w:rsid w:val="0094309C"/>
    <w:rsid w:val="00943166"/>
    <w:rsid w:val="00943BA1"/>
    <w:rsid w:val="00944EC4"/>
    <w:rsid w:val="0094650E"/>
    <w:rsid w:val="00946CDE"/>
    <w:rsid w:val="00954130"/>
    <w:rsid w:val="00957260"/>
    <w:rsid w:val="00957CA7"/>
    <w:rsid w:val="0096484D"/>
    <w:rsid w:val="009660D1"/>
    <w:rsid w:val="009709BA"/>
    <w:rsid w:val="009715DC"/>
    <w:rsid w:val="0097206D"/>
    <w:rsid w:val="0097309C"/>
    <w:rsid w:val="009736F5"/>
    <w:rsid w:val="00973ED8"/>
    <w:rsid w:val="00974112"/>
    <w:rsid w:val="00976F78"/>
    <w:rsid w:val="00981A29"/>
    <w:rsid w:val="00982900"/>
    <w:rsid w:val="00983912"/>
    <w:rsid w:val="009907B1"/>
    <w:rsid w:val="009914B2"/>
    <w:rsid w:val="00992711"/>
    <w:rsid w:val="00992E55"/>
    <w:rsid w:val="00997022"/>
    <w:rsid w:val="009A17B9"/>
    <w:rsid w:val="009A1D44"/>
    <w:rsid w:val="009B01E1"/>
    <w:rsid w:val="009B051C"/>
    <w:rsid w:val="009B47DC"/>
    <w:rsid w:val="009B5A3B"/>
    <w:rsid w:val="009B7750"/>
    <w:rsid w:val="009C0C53"/>
    <w:rsid w:val="009C2A61"/>
    <w:rsid w:val="009C3960"/>
    <w:rsid w:val="009C43A6"/>
    <w:rsid w:val="009C4557"/>
    <w:rsid w:val="009D1AFE"/>
    <w:rsid w:val="009D23CA"/>
    <w:rsid w:val="009D265D"/>
    <w:rsid w:val="009D7040"/>
    <w:rsid w:val="009D79A5"/>
    <w:rsid w:val="009E2A4D"/>
    <w:rsid w:val="009E3147"/>
    <w:rsid w:val="009E3F59"/>
    <w:rsid w:val="009E505B"/>
    <w:rsid w:val="009E6C16"/>
    <w:rsid w:val="009F1169"/>
    <w:rsid w:val="009F12CE"/>
    <w:rsid w:val="009F19C0"/>
    <w:rsid w:val="009F2E04"/>
    <w:rsid w:val="009F619A"/>
    <w:rsid w:val="009F7FE9"/>
    <w:rsid w:val="00A060C1"/>
    <w:rsid w:val="00A102D6"/>
    <w:rsid w:val="00A105DD"/>
    <w:rsid w:val="00A127D7"/>
    <w:rsid w:val="00A13AA1"/>
    <w:rsid w:val="00A15B9E"/>
    <w:rsid w:val="00A161E1"/>
    <w:rsid w:val="00A16EDF"/>
    <w:rsid w:val="00A208A9"/>
    <w:rsid w:val="00A223EE"/>
    <w:rsid w:val="00A22992"/>
    <w:rsid w:val="00A24671"/>
    <w:rsid w:val="00A25168"/>
    <w:rsid w:val="00A264D7"/>
    <w:rsid w:val="00A31218"/>
    <w:rsid w:val="00A33226"/>
    <w:rsid w:val="00A34D52"/>
    <w:rsid w:val="00A36DA1"/>
    <w:rsid w:val="00A40D0D"/>
    <w:rsid w:val="00A410BE"/>
    <w:rsid w:val="00A41B38"/>
    <w:rsid w:val="00A44FFC"/>
    <w:rsid w:val="00A45EBC"/>
    <w:rsid w:val="00A45FD9"/>
    <w:rsid w:val="00A473DE"/>
    <w:rsid w:val="00A504A9"/>
    <w:rsid w:val="00A508E0"/>
    <w:rsid w:val="00A5648A"/>
    <w:rsid w:val="00A610C4"/>
    <w:rsid w:val="00A6370D"/>
    <w:rsid w:val="00A6395E"/>
    <w:rsid w:val="00A64832"/>
    <w:rsid w:val="00A659B9"/>
    <w:rsid w:val="00A67300"/>
    <w:rsid w:val="00A70073"/>
    <w:rsid w:val="00A70602"/>
    <w:rsid w:val="00A74E41"/>
    <w:rsid w:val="00A759AF"/>
    <w:rsid w:val="00A75F80"/>
    <w:rsid w:val="00A76DAA"/>
    <w:rsid w:val="00A80E8E"/>
    <w:rsid w:val="00A81E58"/>
    <w:rsid w:val="00A82475"/>
    <w:rsid w:val="00A87BB8"/>
    <w:rsid w:val="00A87FD7"/>
    <w:rsid w:val="00A90A39"/>
    <w:rsid w:val="00A93555"/>
    <w:rsid w:val="00A93951"/>
    <w:rsid w:val="00A947E1"/>
    <w:rsid w:val="00A94927"/>
    <w:rsid w:val="00A955FC"/>
    <w:rsid w:val="00A961F6"/>
    <w:rsid w:val="00A97392"/>
    <w:rsid w:val="00AA0B97"/>
    <w:rsid w:val="00AA1218"/>
    <w:rsid w:val="00AA263E"/>
    <w:rsid w:val="00AA4908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7A05"/>
    <w:rsid w:val="00AC7CCC"/>
    <w:rsid w:val="00AD0B17"/>
    <w:rsid w:val="00AD3BD3"/>
    <w:rsid w:val="00AD6DD2"/>
    <w:rsid w:val="00AE2152"/>
    <w:rsid w:val="00AE233B"/>
    <w:rsid w:val="00AE3FDF"/>
    <w:rsid w:val="00AE4971"/>
    <w:rsid w:val="00AF0F90"/>
    <w:rsid w:val="00AF2651"/>
    <w:rsid w:val="00AF3BBF"/>
    <w:rsid w:val="00AF5B12"/>
    <w:rsid w:val="00B00E4F"/>
    <w:rsid w:val="00B0575C"/>
    <w:rsid w:val="00B07EE8"/>
    <w:rsid w:val="00B10479"/>
    <w:rsid w:val="00B11084"/>
    <w:rsid w:val="00B13803"/>
    <w:rsid w:val="00B13B16"/>
    <w:rsid w:val="00B13B92"/>
    <w:rsid w:val="00B16BC1"/>
    <w:rsid w:val="00B16E11"/>
    <w:rsid w:val="00B20555"/>
    <w:rsid w:val="00B24B08"/>
    <w:rsid w:val="00B24DEC"/>
    <w:rsid w:val="00B3097C"/>
    <w:rsid w:val="00B30DD0"/>
    <w:rsid w:val="00B31457"/>
    <w:rsid w:val="00B35FDA"/>
    <w:rsid w:val="00B367E3"/>
    <w:rsid w:val="00B40CF3"/>
    <w:rsid w:val="00B45D41"/>
    <w:rsid w:val="00B472FC"/>
    <w:rsid w:val="00B51626"/>
    <w:rsid w:val="00B52BFA"/>
    <w:rsid w:val="00B52EF2"/>
    <w:rsid w:val="00B53959"/>
    <w:rsid w:val="00B53D80"/>
    <w:rsid w:val="00B568E5"/>
    <w:rsid w:val="00B56DBF"/>
    <w:rsid w:val="00B603C9"/>
    <w:rsid w:val="00B60ED4"/>
    <w:rsid w:val="00B6280E"/>
    <w:rsid w:val="00B64870"/>
    <w:rsid w:val="00B64C30"/>
    <w:rsid w:val="00B67F81"/>
    <w:rsid w:val="00B703C4"/>
    <w:rsid w:val="00B7297F"/>
    <w:rsid w:val="00B74D94"/>
    <w:rsid w:val="00B7538C"/>
    <w:rsid w:val="00B76F58"/>
    <w:rsid w:val="00B80F6A"/>
    <w:rsid w:val="00B85436"/>
    <w:rsid w:val="00B902F0"/>
    <w:rsid w:val="00B906E3"/>
    <w:rsid w:val="00B90EF6"/>
    <w:rsid w:val="00B9167E"/>
    <w:rsid w:val="00B93896"/>
    <w:rsid w:val="00B945DB"/>
    <w:rsid w:val="00B94FE7"/>
    <w:rsid w:val="00B962E2"/>
    <w:rsid w:val="00BA0703"/>
    <w:rsid w:val="00BA2B40"/>
    <w:rsid w:val="00BA5FB1"/>
    <w:rsid w:val="00BB0BB7"/>
    <w:rsid w:val="00BB225E"/>
    <w:rsid w:val="00BB28A1"/>
    <w:rsid w:val="00BB365B"/>
    <w:rsid w:val="00BB4617"/>
    <w:rsid w:val="00BB64CE"/>
    <w:rsid w:val="00BB6A84"/>
    <w:rsid w:val="00BB7BB5"/>
    <w:rsid w:val="00BC08AA"/>
    <w:rsid w:val="00BC0B0E"/>
    <w:rsid w:val="00BC34DC"/>
    <w:rsid w:val="00BC64A0"/>
    <w:rsid w:val="00BD1DBF"/>
    <w:rsid w:val="00BD2429"/>
    <w:rsid w:val="00BD2B94"/>
    <w:rsid w:val="00BD5E6F"/>
    <w:rsid w:val="00BE1BA6"/>
    <w:rsid w:val="00BE3C49"/>
    <w:rsid w:val="00BE5A82"/>
    <w:rsid w:val="00BE67C4"/>
    <w:rsid w:val="00BE6ECE"/>
    <w:rsid w:val="00BE75BE"/>
    <w:rsid w:val="00BF0AC2"/>
    <w:rsid w:val="00BF3B4F"/>
    <w:rsid w:val="00BF4E63"/>
    <w:rsid w:val="00BF73DC"/>
    <w:rsid w:val="00BF7DFC"/>
    <w:rsid w:val="00C0394B"/>
    <w:rsid w:val="00C05BAF"/>
    <w:rsid w:val="00C066D7"/>
    <w:rsid w:val="00C07135"/>
    <w:rsid w:val="00C073E0"/>
    <w:rsid w:val="00C07B75"/>
    <w:rsid w:val="00C11262"/>
    <w:rsid w:val="00C1277B"/>
    <w:rsid w:val="00C13DE8"/>
    <w:rsid w:val="00C13F97"/>
    <w:rsid w:val="00C15C88"/>
    <w:rsid w:val="00C20A0B"/>
    <w:rsid w:val="00C218DC"/>
    <w:rsid w:val="00C24309"/>
    <w:rsid w:val="00C24953"/>
    <w:rsid w:val="00C26C2E"/>
    <w:rsid w:val="00C31495"/>
    <w:rsid w:val="00C31C7B"/>
    <w:rsid w:val="00C32669"/>
    <w:rsid w:val="00C3345A"/>
    <w:rsid w:val="00C34583"/>
    <w:rsid w:val="00C35521"/>
    <w:rsid w:val="00C35D93"/>
    <w:rsid w:val="00C40D89"/>
    <w:rsid w:val="00C40FF1"/>
    <w:rsid w:val="00C448EC"/>
    <w:rsid w:val="00C44D6A"/>
    <w:rsid w:val="00C44DD7"/>
    <w:rsid w:val="00C50A01"/>
    <w:rsid w:val="00C53467"/>
    <w:rsid w:val="00C5591C"/>
    <w:rsid w:val="00C56CE5"/>
    <w:rsid w:val="00C60DB4"/>
    <w:rsid w:val="00C6409E"/>
    <w:rsid w:val="00C65991"/>
    <w:rsid w:val="00C663D3"/>
    <w:rsid w:val="00C66C53"/>
    <w:rsid w:val="00C72A0F"/>
    <w:rsid w:val="00C73C8C"/>
    <w:rsid w:val="00C76823"/>
    <w:rsid w:val="00C80F70"/>
    <w:rsid w:val="00C84ED1"/>
    <w:rsid w:val="00C85C6F"/>
    <w:rsid w:val="00C86B82"/>
    <w:rsid w:val="00C871D6"/>
    <w:rsid w:val="00C87A8D"/>
    <w:rsid w:val="00C91619"/>
    <w:rsid w:val="00C9214F"/>
    <w:rsid w:val="00C92C0A"/>
    <w:rsid w:val="00C96E89"/>
    <w:rsid w:val="00CA011D"/>
    <w:rsid w:val="00CA036F"/>
    <w:rsid w:val="00CA3141"/>
    <w:rsid w:val="00CA3C3E"/>
    <w:rsid w:val="00CA5DC4"/>
    <w:rsid w:val="00CA5E78"/>
    <w:rsid w:val="00CA5EFA"/>
    <w:rsid w:val="00CA6E1D"/>
    <w:rsid w:val="00CA7D4A"/>
    <w:rsid w:val="00CA7F56"/>
    <w:rsid w:val="00CA7F98"/>
    <w:rsid w:val="00CB03BB"/>
    <w:rsid w:val="00CB361B"/>
    <w:rsid w:val="00CB6BC4"/>
    <w:rsid w:val="00CC168A"/>
    <w:rsid w:val="00CC35DB"/>
    <w:rsid w:val="00CC3F6A"/>
    <w:rsid w:val="00CC5699"/>
    <w:rsid w:val="00CC5E0A"/>
    <w:rsid w:val="00CC610E"/>
    <w:rsid w:val="00CC7069"/>
    <w:rsid w:val="00CD024F"/>
    <w:rsid w:val="00CD04AA"/>
    <w:rsid w:val="00CD1772"/>
    <w:rsid w:val="00CD1948"/>
    <w:rsid w:val="00CD5C7B"/>
    <w:rsid w:val="00CD6B2B"/>
    <w:rsid w:val="00CD72CC"/>
    <w:rsid w:val="00CD77E7"/>
    <w:rsid w:val="00CE033F"/>
    <w:rsid w:val="00CE0AA0"/>
    <w:rsid w:val="00CE281D"/>
    <w:rsid w:val="00CE50F0"/>
    <w:rsid w:val="00CE5834"/>
    <w:rsid w:val="00CF1191"/>
    <w:rsid w:val="00CF39A7"/>
    <w:rsid w:val="00CF3A9A"/>
    <w:rsid w:val="00CF6E60"/>
    <w:rsid w:val="00D020F8"/>
    <w:rsid w:val="00D0260F"/>
    <w:rsid w:val="00D0397E"/>
    <w:rsid w:val="00D05509"/>
    <w:rsid w:val="00D07BA3"/>
    <w:rsid w:val="00D113C4"/>
    <w:rsid w:val="00D12CF4"/>
    <w:rsid w:val="00D1420E"/>
    <w:rsid w:val="00D15FF0"/>
    <w:rsid w:val="00D166C1"/>
    <w:rsid w:val="00D17DBC"/>
    <w:rsid w:val="00D20BF3"/>
    <w:rsid w:val="00D2175F"/>
    <w:rsid w:val="00D23822"/>
    <w:rsid w:val="00D24919"/>
    <w:rsid w:val="00D272EA"/>
    <w:rsid w:val="00D27C30"/>
    <w:rsid w:val="00D301F7"/>
    <w:rsid w:val="00D31C02"/>
    <w:rsid w:val="00D32C2E"/>
    <w:rsid w:val="00D3461C"/>
    <w:rsid w:val="00D355FB"/>
    <w:rsid w:val="00D37F9B"/>
    <w:rsid w:val="00D41572"/>
    <w:rsid w:val="00D42B73"/>
    <w:rsid w:val="00D44FBA"/>
    <w:rsid w:val="00D4541E"/>
    <w:rsid w:val="00D5189C"/>
    <w:rsid w:val="00D51F49"/>
    <w:rsid w:val="00D53314"/>
    <w:rsid w:val="00D53F61"/>
    <w:rsid w:val="00D546F5"/>
    <w:rsid w:val="00D55235"/>
    <w:rsid w:val="00D64D05"/>
    <w:rsid w:val="00D71093"/>
    <w:rsid w:val="00D724B6"/>
    <w:rsid w:val="00D7351F"/>
    <w:rsid w:val="00D73DF1"/>
    <w:rsid w:val="00D742A5"/>
    <w:rsid w:val="00D758D0"/>
    <w:rsid w:val="00D81230"/>
    <w:rsid w:val="00D86955"/>
    <w:rsid w:val="00D90C44"/>
    <w:rsid w:val="00D9140A"/>
    <w:rsid w:val="00D918FE"/>
    <w:rsid w:val="00D944CD"/>
    <w:rsid w:val="00D97E11"/>
    <w:rsid w:val="00D97EF4"/>
    <w:rsid w:val="00DA0135"/>
    <w:rsid w:val="00DA5D44"/>
    <w:rsid w:val="00DA5FBA"/>
    <w:rsid w:val="00DA7F9F"/>
    <w:rsid w:val="00DB092A"/>
    <w:rsid w:val="00DB6702"/>
    <w:rsid w:val="00DB7604"/>
    <w:rsid w:val="00DC150E"/>
    <w:rsid w:val="00DC29AD"/>
    <w:rsid w:val="00DC30DD"/>
    <w:rsid w:val="00DD0627"/>
    <w:rsid w:val="00DD1462"/>
    <w:rsid w:val="00DD17EE"/>
    <w:rsid w:val="00DD1A86"/>
    <w:rsid w:val="00DD4E5B"/>
    <w:rsid w:val="00DD57D2"/>
    <w:rsid w:val="00DD61CC"/>
    <w:rsid w:val="00DD7F45"/>
    <w:rsid w:val="00DE01CA"/>
    <w:rsid w:val="00DE2CA9"/>
    <w:rsid w:val="00DE38BE"/>
    <w:rsid w:val="00DE3EA0"/>
    <w:rsid w:val="00DF38A5"/>
    <w:rsid w:val="00DF4EBF"/>
    <w:rsid w:val="00DF560B"/>
    <w:rsid w:val="00DF6531"/>
    <w:rsid w:val="00DF6B80"/>
    <w:rsid w:val="00DF7D22"/>
    <w:rsid w:val="00E01B8D"/>
    <w:rsid w:val="00E0228B"/>
    <w:rsid w:val="00E03CF3"/>
    <w:rsid w:val="00E04EE5"/>
    <w:rsid w:val="00E10DED"/>
    <w:rsid w:val="00E11D32"/>
    <w:rsid w:val="00E11E6B"/>
    <w:rsid w:val="00E11F9A"/>
    <w:rsid w:val="00E12062"/>
    <w:rsid w:val="00E12D2B"/>
    <w:rsid w:val="00E13212"/>
    <w:rsid w:val="00E14E59"/>
    <w:rsid w:val="00E16852"/>
    <w:rsid w:val="00E16EC9"/>
    <w:rsid w:val="00E1756C"/>
    <w:rsid w:val="00E2142D"/>
    <w:rsid w:val="00E23747"/>
    <w:rsid w:val="00E239C4"/>
    <w:rsid w:val="00E25505"/>
    <w:rsid w:val="00E26E56"/>
    <w:rsid w:val="00E30AFC"/>
    <w:rsid w:val="00E31503"/>
    <w:rsid w:val="00E32104"/>
    <w:rsid w:val="00E32B36"/>
    <w:rsid w:val="00E3403D"/>
    <w:rsid w:val="00E345AF"/>
    <w:rsid w:val="00E34D96"/>
    <w:rsid w:val="00E35D46"/>
    <w:rsid w:val="00E37586"/>
    <w:rsid w:val="00E4111E"/>
    <w:rsid w:val="00E4120D"/>
    <w:rsid w:val="00E429BC"/>
    <w:rsid w:val="00E44AAD"/>
    <w:rsid w:val="00E46BB0"/>
    <w:rsid w:val="00E5282A"/>
    <w:rsid w:val="00E56994"/>
    <w:rsid w:val="00E57651"/>
    <w:rsid w:val="00E5783A"/>
    <w:rsid w:val="00E60095"/>
    <w:rsid w:val="00E70184"/>
    <w:rsid w:val="00E724B3"/>
    <w:rsid w:val="00E72935"/>
    <w:rsid w:val="00E72DBB"/>
    <w:rsid w:val="00E73E5A"/>
    <w:rsid w:val="00E839EF"/>
    <w:rsid w:val="00E856AF"/>
    <w:rsid w:val="00E9107C"/>
    <w:rsid w:val="00E9107E"/>
    <w:rsid w:val="00E912E1"/>
    <w:rsid w:val="00E945B4"/>
    <w:rsid w:val="00E96D49"/>
    <w:rsid w:val="00EA1522"/>
    <w:rsid w:val="00EA248F"/>
    <w:rsid w:val="00EA3B59"/>
    <w:rsid w:val="00EA74CC"/>
    <w:rsid w:val="00EB018A"/>
    <w:rsid w:val="00EB2F28"/>
    <w:rsid w:val="00EB3216"/>
    <w:rsid w:val="00EB384A"/>
    <w:rsid w:val="00EB562A"/>
    <w:rsid w:val="00EB6001"/>
    <w:rsid w:val="00EB762B"/>
    <w:rsid w:val="00EC03AD"/>
    <w:rsid w:val="00EC0550"/>
    <w:rsid w:val="00EC2841"/>
    <w:rsid w:val="00EC418B"/>
    <w:rsid w:val="00EC6BC0"/>
    <w:rsid w:val="00EC6BD6"/>
    <w:rsid w:val="00EC791A"/>
    <w:rsid w:val="00EC7C9E"/>
    <w:rsid w:val="00ED1224"/>
    <w:rsid w:val="00ED170D"/>
    <w:rsid w:val="00ED1D71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41F8"/>
    <w:rsid w:val="00EE5442"/>
    <w:rsid w:val="00EE7F1C"/>
    <w:rsid w:val="00EF1E69"/>
    <w:rsid w:val="00EF20BD"/>
    <w:rsid w:val="00F004C3"/>
    <w:rsid w:val="00F01866"/>
    <w:rsid w:val="00F04CDC"/>
    <w:rsid w:val="00F06863"/>
    <w:rsid w:val="00F073EA"/>
    <w:rsid w:val="00F108F1"/>
    <w:rsid w:val="00F11941"/>
    <w:rsid w:val="00F127C4"/>
    <w:rsid w:val="00F13A8A"/>
    <w:rsid w:val="00F1487B"/>
    <w:rsid w:val="00F21763"/>
    <w:rsid w:val="00F21900"/>
    <w:rsid w:val="00F23060"/>
    <w:rsid w:val="00F234F5"/>
    <w:rsid w:val="00F2476D"/>
    <w:rsid w:val="00F2638E"/>
    <w:rsid w:val="00F26602"/>
    <w:rsid w:val="00F27247"/>
    <w:rsid w:val="00F30732"/>
    <w:rsid w:val="00F31FF3"/>
    <w:rsid w:val="00F325F5"/>
    <w:rsid w:val="00F35804"/>
    <w:rsid w:val="00F3663E"/>
    <w:rsid w:val="00F3696D"/>
    <w:rsid w:val="00F36E91"/>
    <w:rsid w:val="00F37299"/>
    <w:rsid w:val="00F37605"/>
    <w:rsid w:val="00F40852"/>
    <w:rsid w:val="00F415B4"/>
    <w:rsid w:val="00F41DB4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912"/>
    <w:rsid w:val="00F5762E"/>
    <w:rsid w:val="00F6029A"/>
    <w:rsid w:val="00F6167F"/>
    <w:rsid w:val="00F6315C"/>
    <w:rsid w:val="00F6340D"/>
    <w:rsid w:val="00F644D4"/>
    <w:rsid w:val="00F644DD"/>
    <w:rsid w:val="00F64A59"/>
    <w:rsid w:val="00F6569B"/>
    <w:rsid w:val="00F65B20"/>
    <w:rsid w:val="00F70B30"/>
    <w:rsid w:val="00F7283E"/>
    <w:rsid w:val="00F738DB"/>
    <w:rsid w:val="00F81834"/>
    <w:rsid w:val="00F81B67"/>
    <w:rsid w:val="00F820BA"/>
    <w:rsid w:val="00F8622D"/>
    <w:rsid w:val="00F87849"/>
    <w:rsid w:val="00F90BA9"/>
    <w:rsid w:val="00F91975"/>
    <w:rsid w:val="00F96217"/>
    <w:rsid w:val="00F96683"/>
    <w:rsid w:val="00F97DD5"/>
    <w:rsid w:val="00F97F19"/>
    <w:rsid w:val="00FA1D88"/>
    <w:rsid w:val="00FA2108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C1A80"/>
    <w:rsid w:val="00FC2DEF"/>
    <w:rsid w:val="00FC7F68"/>
    <w:rsid w:val="00FD1B68"/>
    <w:rsid w:val="00FD2EAC"/>
    <w:rsid w:val="00FD3999"/>
    <w:rsid w:val="00FD411F"/>
    <w:rsid w:val="00FD460D"/>
    <w:rsid w:val="00FD4C7D"/>
    <w:rsid w:val="00FD5404"/>
    <w:rsid w:val="00FE0AD7"/>
    <w:rsid w:val="00FE3B3E"/>
    <w:rsid w:val="00FE672C"/>
    <w:rsid w:val="00FE682A"/>
    <w:rsid w:val="00FF03B2"/>
    <w:rsid w:val="00FF090A"/>
    <w:rsid w:val="00FF231E"/>
    <w:rsid w:val="00FF395C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69275AFF"/>
  <w15:docId w15:val="{6EEDDBD2-2A59-4A53-B0C2-F1D10E93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  <w:style w:type="character" w:customStyle="1" w:styleId="Char">
    <w:name w:val="머리글 Char"/>
    <w:link w:val="a3"/>
    <w:rsid w:val="00BE1BA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300711-2A4D-4A08-9464-76413B49D6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4D72D2-3A71-415F-901B-2F5470D58B9F}"/>
</file>

<file path=customXml/itemProps3.xml><?xml version="1.0" encoding="utf-8"?>
<ds:datastoreItem xmlns:ds="http://schemas.openxmlformats.org/officeDocument/2006/customXml" ds:itemID="{7447D0DD-4597-4F14-A4F3-8C8B34A920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531CE0-C316-4740-AF82-2D8FA8189B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TLi Subcontractor &amp; Supplier control procedure</vt:lpstr>
    </vt:vector>
  </TitlesOfParts>
  <Company>동남 영희</Company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3</cp:revision>
  <cp:lastPrinted>2022-08-05T09:21:00Z</cp:lastPrinted>
  <dcterms:created xsi:type="dcterms:W3CDTF">2025-04-08T03:36:00Z</dcterms:created>
  <dcterms:modified xsi:type="dcterms:W3CDTF">2025-04-08T03:37:00Z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0x0101004A35F365BCD0A647B41C9A5EE11D8E7F</vt:lpwstr>
  </property>
</Properties>
</file>