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8"/>
        <w:gridCol w:w="1281"/>
        <w:gridCol w:w="715"/>
        <w:gridCol w:w="567"/>
        <w:gridCol w:w="1283"/>
        <w:gridCol w:w="524"/>
        <w:gridCol w:w="758"/>
        <w:gridCol w:w="75"/>
        <w:gridCol w:w="707"/>
        <w:gridCol w:w="408"/>
        <w:gridCol w:w="93"/>
        <w:gridCol w:w="473"/>
        <w:gridCol w:w="426"/>
        <w:gridCol w:w="383"/>
        <w:gridCol w:w="1283"/>
        <w:gridCol w:w="10"/>
      </w:tblGrid>
      <w:tr w:rsidR="0088078C" w:rsidRPr="00334418" w14:paraId="2AA9F9E1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550"/>
        </w:trPr>
        <w:tc>
          <w:tcPr>
            <w:tcW w:w="8158" w:type="dxa"/>
            <w:gridSpan w:val="10"/>
            <w:shd w:val="clear" w:color="auto" w:fill="D9D9D9"/>
            <w:vAlign w:val="center"/>
          </w:tcPr>
          <w:p w14:paraId="694CC916" w14:textId="77777777" w:rsidR="0088078C" w:rsidRPr="000A2D56" w:rsidRDefault="00E64C2A" w:rsidP="000A2D56">
            <w:pPr>
              <w:spacing w:line="180" w:lineRule="auto"/>
              <w:jc w:val="center"/>
              <w:rPr>
                <w:rFonts w:ascii="Verdana" w:eastAsia="맑은 고딕" w:hAnsi="Verdana"/>
                <w:b/>
                <w:bCs/>
                <w:sz w:val="34"/>
                <w:szCs w:val="34"/>
              </w:rPr>
            </w:pPr>
            <w:bookmarkStart w:id="0" w:name="_Hlk86671217"/>
            <w:r>
              <w:rPr>
                <w:rFonts w:ascii="Verdana" w:eastAsia="맑은 고딕" w:hAnsi="Verdana" w:hint="eastAsia"/>
                <w:b/>
                <w:bCs/>
                <w:sz w:val="34"/>
                <w:szCs w:val="34"/>
              </w:rPr>
              <w:t>N</w:t>
            </w:r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>onconformity management process</w:t>
            </w:r>
          </w:p>
        </w:tc>
        <w:tc>
          <w:tcPr>
            <w:tcW w:w="2666" w:type="dxa"/>
            <w:gridSpan w:val="6"/>
            <w:vAlign w:val="center"/>
          </w:tcPr>
          <w:p w14:paraId="41CB2DD4" w14:textId="042DA626" w:rsidR="0088078C" w:rsidRPr="00334418" w:rsidRDefault="00031014" w:rsidP="006645D3">
            <w:pPr>
              <w:jc w:val="center"/>
              <w:rPr>
                <w:rFonts w:ascii="Verdana" w:eastAsia="맑은 고딕" w:hAnsi="Verdana"/>
              </w:rPr>
            </w:pPr>
            <w:r w:rsidRPr="00AA2902">
              <w:rPr>
                <w:noProof/>
              </w:rPr>
              <w:drawing>
                <wp:inline distT="0" distB="0" distL="0" distR="0" wp14:anchorId="2DA35320" wp14:editId="3C8E2445">
                  <wp:extent cx="1302385" cy="38798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421" w:rsidRPr="00334418" w14:paraId="635E4D39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55E3FABD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 xml:space="preserve">Document no </w:t>
            </w:r>
          </w:p>
        </w:tc>
        <w:tc>
          <w:tcPr>
            <w:tcW w:w="3207" w:type="dxa"/>
            <w:gridSpan w:val="5"/>
          </w:tcPr>
          <w:p w14:paraId="261701DF" w14:textId="77777777" w:rsidR="00292421" w:rsidRPr="00721993" w:rsidRDefault="00292421" w:rsidP="007901C5">
            <w:pPr>
              <w:jc w:val="center"/>
              <w:rPr>
                <w:rFonts w:ascii="Verdana" w:eastAsia="맑은 고딕" w:hAnsi="Verdana" w:hint="eastAsia"/>
                <w:b/>
                <w:bCs/>
                <w:color w:val="0000FF"/>
              </w:rPr>
            </w:pPr>
            <w:r>
              <w:rPr>
                <w:rFonts w:ascii="Verdana" w:eastAsia="맑은 고딕" w:hAnsi="Verdana"/>
                <w:b/>
                <w:bCs/>
                <w:color w:val="0000FF"/>
              </w:rPr>
              <w:t>R</w:t>
            </w:r>
            <w:r w:rsidR="002D5089">
              <w:rPr>
                <w:rFonts w:ascii="Verdana" w:eastAsia="맑은 고딕" w:hAnsi="Verdana" w:hint="eastAsia"/>
                <w:b/>
                <w:bCs/>
                <w:color w:val="0000FF"/>
              </w:rPr>
              <w:t>S</w:t>
            </w:r>
            <w:r w:rsidRPr="00721993">
              <w:rPr>
                <w:rFonts w:ascii="Verdana" w:eastAsia="맑은 고딕" w:hAnsi="Verdana"/>
                <w:b/>
                <w:bCs/>
                <w:color w:val="0000FF"/>
              </w:rPr>
              <w:t>-</w:t>
            </w:r>
            <w:r w:rsidR="00E64C2A">
              <w:rPr>
                <w:rFonts w:ascii="Verdana" w:eastAsia="맑은 고딕" w:hAnsi="Verdana"/>
                <w:b/>
                <w:bCs/>
                <w:color w:val="0000FF"/>
              </w:rPr>
              <w:t>SP-11</w:t>
            </w:r>
          </w:p>
        </w:tc>
        <w:tc>
          <w:tcPr>
            <w:tcW w:w="1681" w:type="dxa"/>
            <w:gridSpan w:val="4"/>
            <w:vMerge w:val="restart"/>
            <w:vAlign w:val="center"/>
          </w:tcPr>
          <w:p w14:paraId="5BAFA05A" w14:textId="77777777" w:rsidR="00292421" w:rsidRPr="00FE5BCA" w:rsidRDefault="00292421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W</w:t>
            </w:r>
            <w:r>
              <w:rPr>
                <w:rFonts w:ascii="Verdana" w:eastAsia="맑은 고딕" w:hAnsi="Verdana"/>
                <w:b/>
                <w:bCs/>
              </w:rPr>
              <w:t>ritten by</w:t>
            </w:r>
          </w:p>
        </w:tc>
        <w:tc>
          <w:tcPr>
            <w:tcW w:w="2098" w:type="dxa"/>
            <w:gridSpan w:val="4"/>
            <w:vMerge w:val="restart"/>
            <w:vAlign w:val="center"/>
          </w:tcPr>
          <w:p w14:paraId="7BA77C73" w14:textId="77777777" w:rsidR="00292421" w:rsidRPr="00A13AA1" w:rsidRDefault="006215CD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>Mark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.</w:t>
            </w:r>
            <w:r w:rsidR="00292421">
              <w:rPr>
                <w:rFonts w:ascii="Verdana" w:eastAsia="맑은 고딕" w:hAnsi="Verdana" w:hint="eastAsia"/>
                <w:bCs/>
                <w:color w:val="0000FF"/>
              </w:rPr>
              <w:t>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im</w:t>
            </w:r>
          </w:p>
        </w:tc>
      </w:tr>
      <w:tr w:rsidR="00292421" w:rsidRPr="00334418" w14:paraId="12B20F33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33C570E1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R</w:t>
            </w:r>
            <w:r>
              <w:rPr>
                <w:rFonts w:ascii="Verdana" w:eastAsia="맑은 고딕" w:hAnsi="Verdana"/>
                <w:b/>
                <w:bCs/>
              </w:rPr>
              <w:t>ev no</w:t>
            </w:r>
          </w:p>
        </w:tc>
        <w:tc>
          <w:tcPr>
            <w:tcW w:w="3207" w:type="dxa"/>
            <w:gridSpan w:val="5"/>
          </w:tcPr>
          <w:p w14:paraId="3888342A" w14:textId="77777777" w:rsidR="00292421" w:rsidRDefault="00292421" w:rsidP="007901C5">
            <w:pPr>
              <w:jc w:val="center"/>
              <w:rPr>
                <w:rFonts w:ascii="Verdana" w:eastAsia="맑은 고딕" w:hAnsi="Verdana"/>
                <w:b/>
                <w:bCs/>
                <w:color w:val="0000FF"/>
              </w:rPr>
            </w:pPr>
            <w:r>
              <w:rPr>
                <w:rFonts w:ascii="Verdana" w:eastAsia="맑은 고딕" w:hAnsi="Verdana" w:hint="eastAsia"/>
                <w:b/>
                <w:bCs/>
                <w:color w:val="0000FF"/>
              </w:rPr>
              <w:t>0</w:t>
            </w:r>
            <w:r>
              <w:rPr>
                <w:rFonts w:ascii="Verdana" w:eastAsia="맑은 고딕" w:hAnsi="Verdana"/>
                <w:b/>
                <w:bCs/>
                <w:color w:val="0000FF"/>
              </w:rPr>
              <w:t>01</w:t>
            </w:r>
          </w:p>
        </w:tc>
        <w:tc>
          <w:tcPr>
            <w:tcW w:w="1681" w:type="dxa"/>
            <w:gridSpan w:val="4"/>
            <w:vMerge/>
          </w:tcPr>
          <w:p w14:paraId="5C461396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/>
                <w:bCs/>
              </w:rPr>
            </w:pPr>
          </w:p>
        </w:tc>
        <w:tc>
          <w:tcPr>
            <w:tcW w:w="2098" w:type="dxa"/>
            <w:gridSpan w:val="4"/>
            <w:vMerge/>
          </w:tcPr>
          <w:p w14:paraId="076A43A7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Cs/>
                <w:color w:val="0000FF"/>
              </w:rPr>
            </w:pPr>
          </w:p>
        </w:tc>
      </w:tr>
      <w:tr w:rsidR="00692A49" w:rsidRPr="00334418" w14:paraId="229034B1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294"/>
        </w:trPr>
        <w:tc>
          <w:tcPr>
            <w:tcW w:w="1839" w:type="dxa"/>
          </w:tcPr>
          <w:p w14:paraId="53FDCD7A" w14:textId="77777777" w:rsidR="00692A49" w:rsidRPr="00B20555" w:rsidRDefault="00692A49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B20555">
              <w:rPr>
                <w:rFonts w:ascii="Verdana" w:eastAsia="맑은 고딕" w:hAnsi="Verdana"/>
                <w:b/>
                <w:bCs/>
              </w:rPr>
              <w:t>ev.</w:t>
            </w:r>
            <w:r w:rsidR="001D3318">
              <w:rPr>
                <w:rFonts w:ascii="Verdana" w:eastAsia="맑은 고딕" w:hAnsi="Verdana"/>
                <w:b/>
                <w:bCs/>
              </w:rPr>
              <w:t xml:space="preserve"> </w:t>
            </w:r>
            <w:r w:rsidRPr="00B20555">
              <w:rPr>
                <w:rFonts w:ascii="Verdana" w:eastAsia="맑은 고딕" w:hAnsi="Verdana"/>
                <w:b/>
                <w:bCs/>
              </w:rPr>
              <w:t>date</w:t>
            </w:r>
          </w:p>
        </w:tc>
        <w:tc>
          <w:tcPr>
            <w:tcW w:w="5203" w:type="dxa"/>
            <w:gridSpan w:val="7"/>
          </w:tcPr>
          <w:p w14:paraId="4AC092C4" w14:textId="77777777" w:rsidR="00692A49" w:rsidRPr="007C2093" w:rsidRDefault="00692A49" w:rsidP="00D55235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</w:t>
            </w:r>
            <w:r w:rsidR="00730530">
              <w:rPr>
                <w:rFonts w:ascii="Verdana" w:eastAsia="맑은 고딕" w:hAnsi="Verdana"/>
                <w:bCs/>
                <w:color w:val="0000FF"/>
              </w:rPr>
              <w:t>2022.09.2</w:t>
            </w:r>
            <w:r w:rsidR="00BA24E1">
              <w:rPr>
                <w:rFonts w:ascii="Verdana" w:eastAsia="맑은 고딕" w:hAnsi="Verdana"/>
                <w:bCs/>
                <w:color w:val="0000FF"/>
              </w:rPr>
              <w:t>6</w:t>
            </w:r>
          </w:p>
        </w:tc>
        <w:tc>
          <w:tcPr>
            <w:tcW w:w="1681" w:type="dxa"/>
            <w:gridSpan w:val="4"/>
          </w:tcPr>
          <w:p w14:paraId="58CB540D" w14:textId="77777777" w:rsidR="00692A49" w:rsidRPr="00FE5BCA" w:rsidRDefault="00692A49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/>
                <w:b/>
                <w:bCs/>
              </w:rPr>
              <w:t>Department</w:t>
            </w:r>
          </w:p>
        </w:tc>
        <w:tc>
          <w:tcPr>
            <w:tcW w:w="2091" w:type="dxa"/>
            <w:gridSpan w:val="3"/>
          </w:tcPr>
          <w:p w14:paraId="0B645151" w14:textId="77777777" w:rsidR="00692A49" w:rsidRPr="00A13AA1" w:rsidRDefault="00692A49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Q</w:t>
            </w:r>
            <w:r w:rsidR="00730530">
              <w:rPr>
                <w:rFonts w:ascii="Verdana" w:eastAsia="맑은 고딕" w:hAnsi="Verdana"/>
                <w:bCs/>
                <w:color w:val="0000FF"/>
              </w:rPr>
              <w:t>M</w:t>
            </w:r>
          </w:p>
        </w:tc>
      </w:tr>
      <w:tr w:rsidR="007C2093" w:rsidRPr="00334418" w14:paraId="04A3FA74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6210" w:type="dxa"/>
            <w:gridSpan w:val="6"/>
            <w:vMerge w:val="restart"/>
          </w:tcPr>
          <w:p w14:paraId="114240D9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Revised contents</w:t>
            </w:r>
          </w:p>
          <w:p w14:paraId="35BE7071" w14:textId="77777777" w:rsidR="00746865" w:rsidRPr="00692A49" w:rsidRDefault="00746865" w:rsidP="00692A49">
            <w:pPr>
              <w:rPr>
                <w:rFonts w:ascii="Verdana" w:eastAsia="맑은 고딕" w:hAnsi="Verdana"/>
                <w:color w:val="0033CC"/>
                <w:sz w:val="18"/>
                <w:szCs w:val="18"/>
              </w:rPr>
            </w:pPr>
          </w:p>
        </w:tc>
        <w:tc>
          <w:tcPr>
            <w:tcW w:w="1540" w:type="dxa"/>
            <w:gridSpan w:val="3"/>
          </w:tcPr>
          <w:p w14:paraId="65EC6DF3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Drift</w:t>
            </w:r>
          </w:p>
        </w:tc>
        <w:tc>
          <w:tcPr>
            <w:tcW w:w="1400" w:type="dxa"/>
            <w:gridSpan w:val="4"/>
          </w:tcPr>
          <w:p w14:paraId="3A42E762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Review</w:t>
            </w:r>
          </w:p>
        </w:tc>
        <w:tc>
          <w:tcPr>
            <w:tcW w:w="1672" w:type="dxa"/>
            <w:gridSpan w:val="3"/>
          </w:tcPr>
          <w:p w14:paraId="33B367DB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Approval</w:t>
            </w:r>
          </w:p>
        </w:tc>
      </w:tr>
      <w:tr w:rsidR="007C2093" w:rsidRPr="00334418" w14:paraId="07CE1E99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489"/>
        </w:trPr>
        <w:tc>
          <w:tcPr>
            <w:tcW w:w="6210" w:type="dxa"/>
            <w:gridSpan w:val="6"/>
            <w:vMerge/>
          </w:tcPr>
          <w:p w14:paraId="21CBE8F8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26B527BF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  <w:p w14:paraId="0EC27FF7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00" w:type="dxa"/>
            <w:gridSpan w:val="4"/>
          </w:tcPr>
          <w:p w14:paraId="56B3D556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672" w:type="dxa"/>
            <w:gridSpan w:val="3"/>
          </w:tcPr>
          <w:p w14:paraId="4C0C1D55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7C2093" w:rsidRPr="00334418" w14:paraId="7F8F669E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524"/>
        </w:trPr>
        <w:tc>
          <w:tcPr>
            <w:tcW w:w="6210" w:type="dxa"/>
            <w:gridSpan w:val="6"/>
            <w:vMerge/>
          </w:tcPr>
          <w:p w14:paraId="09788976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703E17FB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400" w:type="dxa"/>
            <w:gridSpan w:val="4"/>
          </w:tcPr>
          <w:p w14:paraId="192AE728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672" w:type="dxa"/>
            <w:gridSpan w:val="3"/>
          </w:tcPr>
          <w:p w14:paraId="1DF29D75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</w:tr>
      <w:tr w:rsidR="007C2093" w:rsidRPr="00334418" w14:paraId="1C4CC330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305"/>
        </w:trPr>
        <w:tc>
          <w:tcPr>
            <w:tcW w:w="1839" w:type="dxa"/>
            <w:vAlign w:val="center"/>
          </w:tcPr>
          <w:p w14:paraId="3B60C8CA" w14:textId="77777777" w:rsidR="00B20555" w:rsidRPr="00B20555" w:rsidRDefault="00B20555" w:rsidP="00B20555">
            <w:pPr>
              <w:rPr>
                <w:rFonts w:hint="eastAsia"/>
              </w:rPr>
            </w:pPr>
            <w:r w:rsidRPr="00692A49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692A49">
              <w:rPr>
                <w:rFonts w:ascii="Verdana" w:eastAsia="맑은 고딕" w:hAnsi="Verdana"/>
                <w:b/>
                <w:bCs/>
              </w:rPr>
              <w:t>evised Items</w:t>
            </w:r>
          </w:p>
        </w:tc>
        <w:tc>
          <w:tcPr>
            <w:tcW w:w="4370" w:type="dxa"/>
            <w:gridSpan w:val="5"/>
          </w:tcPr>
          <w:p w14:paraId="0B03BDEF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A</w:t>
            </w:r>
            <w:r>
              <w:rPr>
                <w:rFonts w:ascii="Verdana" w:eastAsia="맑은 고딕" w:hAnsi="Verdana"/>
                <w:b/>
                <w:bCs/>
              </w:rPr>
              <w:t>S IS</w:t>
            </w:r>
          </w:p>
        </w:tc>
        <w:tc>
          <w:tcPr>
            <w:tcW w:w="4606" w:type="dxa"/>
            <w:gridSpan w:val="9"/>
          </w:tcPr>
          <w:p w14:paraId="299A376B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T</w:t>
            </w:r>
            <w:r>
              <w:rPr>
                <w:rFonts w:ascii="Verdana" w:eastAsia="맑은 고딕" w:hAnsi="Verdana"/>
                <w:b/>
                <w:bCs/>
              </w:rPr>
              <w:t>O BE</w:t>
            </w:r>
          </w:p>
        </w:tc>
      </w:tr>
      <w:tr w:rsidR="00125C92" w:rsidRPr="00334418" w14:paraId="34EE272D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4530"/>
        </w:trPr>
        <w:tc>
          <w:tcPr>
            <w:tcW w:w="1839" w:type="dxa"/>
            <w:vAlign w:val="center"/>
          </w:tcPr>
          <w:p w14:paraId="47E8CE92" w14:textId="77777777" w:rsidR="006645D3" w:rsidRDefault="006645D3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949917A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265ED861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F9FB9A9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DA2599E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854D857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9FC688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343FF75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2ABE63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7ACE84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F592559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59FA8A8B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BA1CDB6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95DA972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93A244C" w14:textId="77777777" w:rsidR="00692A49" w:rsidRPr="00E4120D" w:rsidRDefault="00692A49" w:rsidP="003163B4">
            <w:pPr>
              <w:jc w:val="center"/>
              <w:rPr>
                <w:rFonts w:ascii="Verdana" w:eastAsia="맑은 고딕" w:hAnsi="Verdana" w:hint="eastAsia"/>
                <w:color w:val="0033CC"/>
              </w:rPr>
            </w:pPr>
          </w:p>
        </w:tc>
        <w:tc>
          <w:tcPr>
            <w:tcW w:w="4370" w:type="dxa"/>
            <w:gridSpan w:val="5"/>
          </w:tcPr>
          <w:p w14:paraId="768F660D" w14:textId="77777777" w:rsidR="00125C92" w:rsidRPr="00CC168A" w:rsidRDefault="00125C92" w:rsidP="004B2C71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  <w:tc>
          <w:tcPr>
            <w:tcW w:w="4606" w:type="dxa"/>
            <w:gridSpan w:val="9"/>
          </w:tcPr>
          <w:p w14:paraId="764AF6E2" w14:textId="77777777" w:rsidR="00BB0BB7" w:rsidRPr="00CC168A" w:rsidRDefault="00BB0BB7" w:rsidP="00BB0BB7">
            <w:pPr>
              <w:widowControl/>
              <w:wordWrap/>
              <w:autoSpaceDE/>
              <w:autoSpaceDN/>
              <w:spacing w:line="300" w:lineRule="exact"/>
              <w:ind w:firstLineChars="200" w:firstLine="4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</w:tr>
      <w:tr w:rsidR="000A2D56" w:rsidRPr="00334418" w14:paraId="4257BE7E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237"/>
        </w:trPr>
        <w:tc>
          <w:tcPr>
            <w:tcW w:w="1839" w:type="dxa"/>
            <w:vMerge w:val="restart"/>
            <w:vAlign w:val="center"/>
          </w:tcPr>
          <w:p w14:paraId="2F61B28E" w14:textId="77777777" w:rsidR="00B20555" w:rsidRPr="00B20555" w:rsidRDefault="00B20555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A</w:t>
            </w:r>
            <w:r w:rsidRPr="00B20555">
              <w:rPr>
                <w:rFonts w:ascii="Verdana" w:eastAsia="맑은 고딕" w:hAnsi="Verdana"/>
                <w:b/>
                <w:bCs/>
              </w:rPr>
              <w:t>greement</w:t>
            </w:r>
          </w:p>
        </w:tc>
        <w:tc>
          <w:tcPr>
            <w:tcW w:w="1282" w:type="dxa"/>
          </w:tcPr>
          <w:p w14:paraId="520BB6D2" w14:textId="77777777" w:rsidR="00125C92" w:rsidRPr="006645D3" w:rsidRDefault="00144BEC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Q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1282" w:type="dxa"/>
            <w:gridSpan w:val="2"/>
          </w:tcPr>
          <w:p w14:paraId="267169D6" w14:textId="77777777" w:rsidR="00125C92" w:rsidRPr="006645D3" w:rsidRDefault="00144BEC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R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&amp;D</w:t>
            </w:r>
          </w:p>
        </w:tc>
        <w:tc>
          <w:tcPr>
            <w:tcW w:w="1283" w:type="dxa"/>
          </w:tcPr>
          <w:p w14:paraId="67F5FE85" w14:textId="77777777" w:rsidR="00125C92" w:rsidRPr="006645D3" w:rsidRDefault="00125C92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2"/>
          </w:tcPr>
          <w:p w14:paraId="633234F7" w14:textId="77777777" w:rsidR="00125C92" w:rsidRPr="006645D3" w:rsidRDefault="00125C9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  <w:gridSpan w:val="4"/>
          </w:tcPr>
          <w:p w14:paraId="1826E337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3"/>
          </w:tcPr>
          <w:p w14:paraId="26E775A5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18990B6B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</w:tr>
      <w:tr w:rsidR="000A2D56" w:rsidRPr="00334418" w14:paraId="09B8A52E" w14:textId="77777777" w:rsidTr="008176DF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136"/>
        </w:trPr>
        <w:tc>
          <w:tcPr>
            <w:tcW w:w="1839" w:type="dxa"/>
            <w:vMerge/>
            <w:vAlign w:val="center"/>
          </w:tcPr>
          <w:p w14:paraId="3B33D193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1282" w:type="dxa"/>
          </w:tcPr>
          <w:p w14:paraId="4DFBBA2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4D2194DB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1C5866D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066EBC7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61412A6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1C05617B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157962E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6CD4331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  <w:gridSpan w:val="4"/>
          </w:tcPr>
          <w:p w14:paraId="23B9379A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3"/>
          </w:tcPr>
          <w:p w14:paraId="1396C99E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1AC16E7E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125C92" w:rsidRPr="00334418" w14:paraId="6E765A01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931"/>
        </w:trPr>
        <w:tc>
          <w:tcPr>
            <w:tcW w:w="1839" w:type="dxa"/>
            <w:vMerge/>
            <w:vAlign w:val="center"/>
          </w:tcPr>
          <w:p w14:paraId="0BA57B2E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8977" w:type="dxa"/>
            <w:gridSpan w:val="14"/>
          </w:tcPr>
          <w:p w14:paraId="6673404B" w14:textId="77777777" w:rsidR="00125C92" w:rsidRPr="007C2093" w:rsidRDefault="00125C92">
            <w:pPr>
              <w:rPr>
                <w:rFonts w:ascii="Verdana" w:eastAsia="맑은 고딕" w:hAnsi="Verdana"/>
                <w:bCs/>
              </w:rPr>
            </w:pPr>
            <w:r w:rsidRPr="007C2093">
              <w:rPr>
                <w:rFonts w:ascii="Verdana" w:eastAsia="맑은 고딕" w:hAnsi="Verdana"/>
                <w:bCs/>
              </w:rPr>
              <w:t xml:space="preserve">Opinion: </w:t>
            </w:r>
          </w:p>
        </w:tc>
      </w:tr>
      <w:tr w:rsidR="00125C92" w:rsidRPr="00334418" w14:paraId="232E4CF6" w14:textId="77777777" w:rsidTr="008176DF">
        <w:tblPrEx>
          <w:tblCellMar>
            <w:top w:w="0" w:type="dxa"/>
            <w:bottom w:w="0" w:type="dxa"/>
          </w:tblCellMar>
        </w:tblPrEx>
        <w:trPr>
          <w:cantSplit/>
          <w:trHeight w:val="1025"/>
        </w:trPr>
        <w:tc>
          <w:tcPr>
            <w:tcW w:w="10824" w:type="dxa"/>
            <w:gridSpan w:val="16"/>
            <w:vAlign w:val="center"/>
          </w:tcPr>
          <w:p w14:paraId="4D67D39F" w14:textId="6E58E622" w:rsidR="00E64C2A" w:rsidRPr="00E64C2A" w:rsidRDefault="00756EF9" w:rsidP="00E64C2A">
            <w:pPr>
              <w:ind w:right="440"/>
              <w:jc w:val="center"/>
              <w:rPr>
                <w:rFonts w:hint="eastAsia"/>
                <w:noProof/>
              </w:rPr>
            </w:pPr>
            <w:r>
              <w:rPr>
                <w:rFonts w:ascii="Verdana" w:eastAsia="맑은 고딕" w:hAnsi="Verdana"/>
                <w:b/>
                <w:i/>
                <w:iCs/>
                <w:sz w:val="40"/>
                <w:szCs w:val="40"/>
              </w:rPr>
              <w:t xml:space="preserve"> </w:t>
            </w:r>
            <w:r w:rsidR="00031014" w:rsidRPr="00AA2902">
              <w:rPr>
                <w:noProof/>
              </w:rPr>
              <w:drawing>
                <wp:inline distT="0" distB="0" distL="0" distR="0" wp14:anchorId="6DB8CBB6" wp14:editId="04A8032A">
                  <wp:extent cx="1302385" cy="38798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4B36CF" w14:textId="77777777" w:rsidR="00C40FF1" w:rsidRPr="0040198E" w:rsidRDefault="0040198E" w:rsidP="005F3A30">
      <w:pPr>
        <w:widowControl/>
        <w:wordWrap/>
        <w:autoSpaceDE/>
        <w:autoSpaceDN/>
        <w:jc w:val="left"/>
        <w:rPr>
          <w:rFonts w:ascii="Verdana" w:eastAsia="돋움" w:hAnsi="Verdana" w:hint="eastAsia"/>
          <w:b/>
          <w:sz w:val="26"/>
          <w:szCs w:val="26"/>
        </w:rPr>
      </w:pPr>
      <w:bookmarkStart w:id="1" w:name="_Hlk86671273"/>
      <w:bookmarkEnd w:id="0"/>
      <w:r>
        <w:rPr>
          <w:rFonts w:ascii="맑은 고딕" w:eastAsia="맑은 고딕" w:hAnsi="맑은 고딕" w:cs="맑은 고딕" w:hint="eastAsia"/>
          <w:b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sz w:val="26"/>
          <w:szCs w:val="26"/>
        </w:rPr>
        <w:t>Revision history]</w:t>
      </w:r>
    </w:p>
    <w:tbl>
      <w:tblPr>
        <w:tblW w:w="10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345"/>
        <w:gridCol w:w="5388"/>
        <w:gridCol w:w="1419"/>
        <w:gridCol w:w="1334"/>
      </w:tblGrid>
      <w:tr w:rsidR="00AD0B17" w:rsidRPr="00334418" w14:paraId="295B86C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 w:val="restart"/>
            <w:shd w:val="clear" w:color="auto" w:fill="D9D9D9"/>
            <w:vAlign w:val="center"/>
          </w:tcPr>
          <w:p w14:paraId="5A827AF0" w14:textId="77777777" w:rsidR="003A44F7" w:rsidRPr="003A44F7" w:rsidRDefault="003A44F7" w:rsidP="003A44F7">
            <w:pPr>
              <w:rPr>
                <w:rFonts w:hint="eastAsia"/>
                <w:sz w:val="34"/>
                <w:szCs w:val="34"/>
              </w:rPr>
            </w:pPr>
            <w:r w:rsidRPr="003A44F7">
              <w:rPr>
                <w:rFonts w:ascii="Verdana" w:eastAsia="돋움" w:hAnsi="Verdana" w:hint="eastAsia"/>
                <w:b/>
                <w:bCs/>
                <w:sz w:val="34"/>
                <w:szCs w:val="34"/>
              </w:rPr>
              <w:t>R</w:t>
            </w:r>
            <w:r w:rsidRPr="003A44F7">
              <w:rPr>
                <w:rFonts w:ascii="Verdana" w:eastAsia="돋움" w:hAnsi="Verdana"/>
                <w:b/>
                <w:bCs/>
                <w:sz w:val="34"/>
                <w:szCs w:val="34"/>
              </w:rPr>
              <w:t>evision history summary</w:t>
            </w:r>
          </w:p>
        </w:tc>
        <w:tc>
          <w:tcPr>
            <w:tcW w:w="2753" w:type="dxa"/>
            <w:gridSpan w:val="2"/>
            <w:shd w:val="clear" w:color="auto" w:fill="D9D9D9"/>
            <w:vAlign w:val="center"/>
          </w:tcPr>
          <w:p w14:paraId="5AB33DED" w14:textId="77777777" w:rsidR="00AD0B17" w:rsidRPr="00334418" w:rsidRDefault="007D76CC" w:rsidP="006C6D3C">
            <w:pPr>
              <w:pStyle w:val="3"/>
              <w:rPr>
                <w:rFonts w:ascii="Verdana" w:eastAsia="맑은 고딕" w:hAnsi="Verdana"/>
              </w:rPr>
            </w:pPr>
            <w:r w:rsidRPr="007D76CC">
              <w:rPr>
                <w:rFonts w:ascii="Verdana" w:eastAsia="돋움" w:hAnsi="Verdana"/>
              </w:rPr>
              <w:t>R</w:t>
            </w:r>
            <w:r w:rsidR="002D5089">
              <w:rPr>
                <w:rFonts w:ascii="Verdana" w:eastAsia="돋움" w:hAnsi="Verdana"/>
              </w:rPr>
              <w:t>S</w:t>
            </w:r>
            <w:r w:rsidRPr="007D76CC">
              <w:rPr>
                <w:rFonts w:ascii="Verdana" w:eastAsia="돋움" w:hAnsi="Verdana"/>
              </w:rPr>
              <w:t>-</w:t>
            </w:r>
            <w:r w:rsidR="00E64C2A">
              <w:rPr>
                <w:rFonts w:ascii="Verdana" w:eastAsia="돋움" w:hAnsi="Verdana"/>
              </w:rPr>
              <w:t>SP</w:t>
            </w:r>
            <w:r w:rsidR="00DD0627">
              <w:rPr>
                <w:rFonts w:ascii="Verdana" w:eastAsia="돋움" w:hAnsi="Verdana"/>
              </w:rPr>
              <w:t>-</w:t>
            </w:r>
            <w:r w:rsidR="00E64C2A">
              <w:rPr>
                <w:rFonts w:ascii="Verdana" w:eastAsia="돋움" w:hAnsi="Verdana"/>
              </w:rPr>
              <w:t>11</w:t>
            </w:r>
          </w:p>
        </w:tc>
      </w:tr>
      <w:tr w:rsidR="004D3FB5" w:rsidRPr="00E4120D" w14:paraId="001659E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8082" w:type="dxa"/>
            <w:gridSpan w:val="3"/>
            <w:vMerge/>
            <w:shd w:val="clear" w:color="auto" w:fill="D9D9D9"/>
          </w:tcPr>
          <w:p w14:paraId="374EB71E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61D3DB87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Revision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1799BDE3" w14:textId="77777777" w:rsidR="00AD0B17" w:rsidRPr="00E4120D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color w:val="0033CC"/>
              </w:rPr>
            </w:pPr>
            <w:r>
              <w:rPr>
                <w:rFonts w:ascii="Verdana" w:eastAsia="맑은 고딕" w:hAnsi="Verdana"/>
                <w:b/>
                <w:bCs/>
                <w:color w:val="0033CC"/>
              </w:rPr>
              <w:t>0</w:t>
            </w:r>
            <w:r w:rsidR="003A44F7">
              <w:rPr>
                <w:rFonts w:ascii="Verdana" w:eastAsia="맑은 고딕" w:hAnsi="Verdana"/>
                <w:b/>
                <w:bCs/>
                <w:color w:val="0033CC"/>
              </w:rPr>
              <w:t>01</w:t>
            </w:r>
          </w:p>
        </w:tc>
      </w:tr>
      <w:tr w:rsidR="004D3FB5" w:rsidRPr="00DD57D2" w14:paraId="75395E2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/>
            <w:shd w:val="clear" w:color="auto" w:fill="D9D9D9"/>
          </w:tcPr>
          <w:p w14:paraId="74839B60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77ECB55F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Cs/>
                <w:sz w:val="18"/>
                <w:szCs w:val="18"/>
              </w:rPr>
            </w:pPr>
            <w:r w:rsidRPr="0021694F">
              <w:rPr>
                <w:rFonts w:ascii="Verdana" w:eastAsia="돋움" w:hAnsi="Verdana"/>
                <w:bCs/>
                <w:sz w:val="18"/>
                <w:szCs w:val="18"/>
              </w:rPr>
              <w:t>Confidential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4EF702F5" w14:textId="77777777" w:rsidR="00AD0B17" w:rsidRPr="00DD57D2" w:rsidRDefault="00730530" w:rsidP="006C6D3C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 w:hint="eastAsia"/>
                <w:bCs/>
              </w:rPr>
              <w:t>G</w:t>
            </w:r>
            <w:r>
              <w:rPr>
                <w:rFonts w:ascii="Verdana" w:eastAsia="맑은 고딕" w:hAnsi="Verdana"/>
                <w:bCs/>
              </w:rPr>
              <w:t>1</w:t>
            </w:r>
          </w:p>
        </w:tc>
      </w:tr>
      <w:tr w:rsidR="00AD0B17" w:rsidRPr="0021694F" w14:paraId="385C7F3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4DEB0C7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345" w:type="dxa"/>
            <w:vAlign w:val="center"/>
          </w:tcPr>
          <w:p w14:paraId="5E308042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387" w:type="dxa"/>
            <w:vAlign w:val="center"/>
          </w:tcPr>
          <w:p w14:paraId="05B54623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vAlign w:val="center"/>
          </w:tcPr>
          <w:p w14:paraId="16505E3F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1334" w:type="dxa"/>
            <w:vAlign w:val="center"/>
          </w:tcPr>
          <w:p w14:paraId="243C4CD6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2E5A448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4F883F49" w14:textId="77777777" w:rsidR="00AD0B17" w:rsidRPr="006645D3" w:rsidRDefault="001D3318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0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01</w:t>
            </w:r>
          </w:p>
        </w:tc>
        <w:tc>
          <w:tcPr>
            <w:tcW w:w="1345" w:type="dxa"/>
            <w:vAlign w:val="center"/>
          </w:tcPr>
          <w:p w14:paraId="38F0AE1C" w14:textId="77777777" w:rsidR="00AD0B17" w:rsidRPr="006645D3" w:rsidRDefault="00730530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022.09.</w:t>
            </w:r>
            <w:r w:rsidR="00BA24E1">
              <w:rPr>
                <w:rFonts w:ascii="Verdana" w:eastAsia="맑은 고딕" w:hAnsi="Verdana"/>
                <w:bCs/>
                <w:sz w:val="18"/>
                <w:szCs w:val="18"/>
              </w:rPr>
              <w:t>26</w:t>
            </w:r>
          </w:p>
        </w:tc>
        <w:tc>
          <w:tcPr>
            <w:tcW w:w="5387" w:type="dxa"/>
            <w:vAlign w:val="center"/>
          </w:tcPr>
          <w:p w14:paraId="045432CE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vAlign w:val="center"/>
          </w:tcPr>
          <w:p w14:paraId="2D2DB904" w14:textId="77777777" w:rsidR="00AD0B17" w:rsidRPr="006645D3" w:rsidRDefault="00730530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M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ark.Kim</w:t>
            </w:r>
          </w:p>
        </w:tc>
        <w:tc>
          <w:tcPr>
            <w:tcW w:w="1334" w:type="dxa"/>
            <w:vAlign w:val="center"/>
          </w:tcPr>
          <w:p w14:paraId="4E1FA06D" w14:textId="77777777" w:rsidR="00AD0B17" w:rsidRPr="006645D3" w:rsidRDefault="00730530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4317076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5802A03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77CA37C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23CA8B30" w14:textId="77777777" w:rsidR="00AD0B17" w:rsidRPr="006645D3" w:rsidRDefault="00AD0B1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2C4A656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3D21571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</w:tr>
      <w:tr w:rsidR="00AD0B17" w:rsidRPr="006645D3" w14:paraId="06BFDE7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6584433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1E13DA1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7AA386C3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6E75ED2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3D19182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1CDB62D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09C7513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3E83120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45578417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49732F4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62E8ED10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3B0F759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1349" w:type="dxa"/>
            <w:vAlign w:val="center"/>
          </w:tcPr>
          <w:p w14:paraId="276BBEC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6B81B41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69E80A70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05E54A3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485D36E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7C8FFDF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5B1DD9A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233381F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0A0D66E1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3F30752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410BCBA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48959DA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3B0EA6BA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C1EF7D3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B1633B8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DCADA0E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A1C3E7A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505AEC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ECE90A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590F15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488B00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AD54F8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458281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A75046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60ECE4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10C464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EF1968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529308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837A9A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8B9FB7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637946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D440B5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6746BC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B57F40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839B3F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658A9C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1F21F2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0A1600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9EEA08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29016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CC7C18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3C9E4C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275ADD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79B626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F1A097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4E91BA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DD79DB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7EADF6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35A465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94A2DB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DC957D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03CC01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5A1B6B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020EDC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88914E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DF3113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0E8798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189C3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D0C68E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FFCB93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A4F14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6D751D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D6A4C9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2080C6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9D087F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C684D2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7D5A4C7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C3386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FBFD66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D901A8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C57B93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10F19C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8651F3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A6B94D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C38D7D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BBE0D2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50A8EA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9CFFBB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B5B8B0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1F07E4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22A411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A10DA0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38895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5E3E9F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AF8C55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4B7925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175F77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5A42EC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6A292B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A21FD0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7394C23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CEB850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25A6D1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217597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4CF920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EB0D34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4F57B6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88C8B6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2CD4FA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97593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EB9F31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CD8B63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0A68E6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0B2F5F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C93D78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EC14AF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8659A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BD8E1E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0D4591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D69B44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B35A5C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4251CD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ED0D06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E02013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A5F41D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36ED18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D68960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051A6E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77BA8A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3360FE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DF62A3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7BE94D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561B90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1050E9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A0DEC7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5B670D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C0D46B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45DE77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185A10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E7FCA2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77C46D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4F487A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31292B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A931DF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8F1825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42330B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51154F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0364E3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405E7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19A187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FA925C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71C3FD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1CA7D5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08F130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7E6359E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47C455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E7DC9D6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AB51AC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0D0AD2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C53EE0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BDA8C7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A4AF07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7F8EE0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3CFB3A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22B908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CE4245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AE010E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0F495B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220E26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29B51F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BA4D09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37535A33" w14:textId="77777777" w:rsidR="00756EF9" w:rsidRDefault="00756EF9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bookmarkEnd w:id="1"/>
    <w:p w14:paraId="13B837A3" w14:textId="77777777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and scope  </w:t>
      </w:r>
    </w:p>
    <w:p w14:paraId="1D3B2B47" w14:textId="77777777" w:rsidR="001D2214" w:rsidRDefault="008176DF" w:rsidP="00545849">
      <w:pPr>
        <w:tabs>
          <w:tab w:val="left" w:pos="9720"/>
          <w:tab w:val="left" w:pos="10080"/>
        </w:tabs>
        <w:ind w:left="500" w:right="1108" w:hangingChars="250" w:hanging="50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Cs w:val="40"/>
        </w:rPr>
        <w:t xml:space="preserve"> </w:t>
      </w:r>
      <w:r>
        <w:rPr>
          <w:rFonts w:ascii="Verdana" w:eastAsia="돋움" w:hAnsi="Verdana"/>
          <w:szCs w:val="40"/>
        </w:rPr>
        <w:t xml:space="preserve">   </w:t>
      </w:r>
      <w:r>
        <w:rPr>
          <w:rFonts w:ascii="Verdana" w:eastAsia="돋움" w:hAnsi="Verdana"/>
          <w:sz w:val="18"/>
          <w:szCs w:val="18"/>
        </w:rPr>
        <w:t xml:space="preserve">  </w:t>
      </w:r>
      <w:r w:rsidR="00BA24E1">
        <w:rPr>
          <w:rFonts w:ascii="Verdana" w:eastAsia="돋움" w:hAnsi="Verdana"/>
          <w:sz w:val="18"/>
          <w:szCs w:val="18"/>
        </w:rPr>
        <w:t xml:space="preserve">This process is issued to prevent shipment to the customers in advance in case of nonconformity that does not satisfy the required quality in the production process, and to </w:t>
      </w:r>
      <w:r w:rsidR="00F25413">
        <w:rPr>
          <w:rFonts w:ascii="Verdana" w:eastAsia="돋움" w:hAnsi="Verdana"/>
          <w:sz w:val="18"/>
          <w:szCs w:val="18"/>
        </w:rPr>
        <w:t>define root cause of nonconformity and countermeasure for root cause.</w:t>
      </w:r>
    </w:p>
    <w:p w14:paraId="01F80C14" w14:textId="77777777" w:rsidR="00F25413" w:rsidRPr="008176DF" w:rsidRDefault="00F25413" w:rsidP="00545849">
      <w:pPr>
        <w:tabs>
          <w:tab w:val="left" w:pos="9720"/>
          <w:tab w:val="left" w:pos="10080"/>
        </w:tabs>
        <w:ind w:left="450" w:right="1108" w:hangingChars="250" w:hanging="45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Applied </w:t>
      </w:r>
      <w:proofErr w:type="gramStart"/>
      <w:r>
        <w:rPr>
          <w:rFonts w:ascii="Verdana" w:eastAsia="돋움" w:hAnsi="Verdana"/>
          <w:sz w:val="18"/>
          <w:szCs w:val="18"/>
        </w:rPr>
        <w:t>scope :</w:t>
      </w:r>
      <w:proofErr w:type="gramEnd"/>
      <w:r>
        <w:rPr>
          <w:rFonts w:ascii="Verdana" w:eastAsia="돋움" w:hAnsi="Verdana"/>
          <w:sz w:val="18"/>
          <w:szCs w:val="18"/>
        </w:rPr>
        <w:t xml:space="preserve"> all of process (subcontractor’s process, ramschip’s design)</w:t>
      </w:r>
    </w:p>
    <w:p w14:paraId="23F4011B" w14:textId="77777777" w:rsidR="005F3A30" w:rsidRDefault="005F3A30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Cs w:val="40"/>
        </w:rPr>
      </w:pPr>
    </w:p>
    <w:p w14:paraId="62DB383C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Definition of terms  </w:t>
      </w:r>
    </w:p>
    <w:p w14:paraId="0F0934F6" w14:textId="77777777" w:rsidR="005F3A30" w:rsidRPr="00863735" w:rsidRDefault="00545849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 w:val="18"/>
          <w:szCs w:val="18"/>
        </w:rPr>
      </w:pPr>
      <w:r w:rsidRPr="00863735">
        <w:rPr>
          <w:rFonts w:ascii="Verdana" w:eastAsia="돋움" w:hAnsi="Verdana" w:hint="eastAsia"/>
          <w:b/>
          <w:bCs/>
          <w:sz w:val="18"/>
          <w:szCs w:val="18"/>
        </w:rPr>
        <w:t xml:space="preserve">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  2.1 </w:t>
      </w:r>
      <w:r w:rsidR="00F25413">
        <w:rPr>
          <w:rFonts w:ascii="Verdana" w:eastAsia="돋움" w:hAnsi="Verdana"/>
          <w:b/>
          <w:bCs/>
          <w:sz w:val="18"/>
          <w:szCs w:val="18"/>
        </w:rPr>
        <w:t>Nonconformity</w:t>
      </w:r>
    </w:p>
    <w:p w14:paraId="6F4168B4" w14:textId="77777777" w:rsidR="005F3A30" w:rsidRDefault="00545849" w:rsidP="00B93896">
      <w:pPr>
        <w:tabs>
          <w:tab w:val="left" w:pos="9720"/>
          <w:tab w:val="left" w:pos="10080"/>
        </w:tabs>
        <w:ind w:left="701" w:right="1108" w:hangingChars="350" w:hanging="701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b/>
          <w:bCs/>
          <w:szCs w:val="40"/>
        </w:rPr>
        <w:t xml:space="preserve"> </w:t>
      </w:r>
      <w:r>
        <w:rPr>
          <w:rFonts w:ascii="Verdana" w:eastAsia="돋움" w:hAnsi="Verdana"/>
          <w:b/>
          <w:bCs/>
          <w:szCs w:val="40"/>
        </w:rPr>
        <w:t xml:space="preserve">     </w:t>
      </w:r>
      <w:r w:rsidRPr="00B93896">
        <w:rPr>
          <w:rFonts w:ascii="Verdana" w:eastAsia="돋움" w:hAnsi="Verdana"/>
          <w:sz w:val="18"/>
          <w:szCs w:val="18"/>
        </w:rPr>
        <w:t xml:space="preserve">   </w:t>
      </w:r>
      <w:r w:rsidR="00F25413">
        <w:rPr>
          <w:rFonts w:ascii="Verdana" w:eastAsia="돋움" w:hAnsi="Verdana"/>
          <w:sz w:val="18"/>
          <w:szCs w:val="18"/>
        </w:rPr>
        <w:t>The products which are not meet to the customer requirement and product own specification.</w:t>
      </w:r>
    </w:p>
    <w:p w14:paraId="3B5AA918" w14:textId="77777777" w:rsidR="00B93896" w:rsidRPr="00863735" w:rsidRDefault="00B93896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b/>
          <w:bCs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2.2 </w:t>
      </w:r>
      <w:r w:rsidR="00A041EF">
        <w:rPr>
          <w:rFonts w:ascii="Verdana" w:eastAsia="돋움" w:hAnsi="Verdana"/>
          <w:b/>
          <w:bCs/>
          <w:sz w:val="18"/>
          <w:szCs w:val="18"/>
        </w:rPr>
        <w:t>Low yield</w:t>
      </w:r>
    </w:p>
    <w:p w14:paraId="2015C02F" w14:textId="77777777" w:rsidR="007E7C8D" w:rsidRDefault="007E7C8D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</w:t>
      </w:r>
      <w:r w:rsidR="00A041EF">
        <w:rPr>
          <w:rFonts w:ascii="Verdana" w:eastAsia="돋움" w:hAnsi="Verdana"/>
          <w:sz w:val="18"/>
          <w:szCs w:val="18"/>
        </w:rPr>
        <w:t xml:space="preserve"> It means a decrease in yield caused by quality issue or any problem occurring during the process.</w:t>
      </w:r>
    </w:p>
    <w:p w14:paraId="7D7A82F8" w14:textId="77777777" w:rsidR="00A041EF" w:rsidRPr="007E7C8D" w:rsidRDefault="00A041EF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          Generally, a low yield limit is defined by average yield for 6months.</w:t>
      </w:r>
    </w:p>
    <w:p w14:paraId="5FFF5143" w14:textId="77777777" w:rsidR="00C87A8D" w:rsidRPr="00863735" w:rsidRDefault="007E7C8D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 w:val="18"/>
          <w:szCs w:val="18"/>
        </w:rPr>
      </w:pPr>
      <w:r w:rsidRPr="007E7C8D">
        <w:rPr>
          <w:rFonts w:ascii="Verdana" w:eastAsia="돋움" w:hAnsi="Verdana" w:hint="eastAsia"/>
          <w:sz w:val="18"/>
          <w:szCs w:val="18"/>
        </w:rPr>
        <w:t xml:space="preserve"> </w:t>
      </w:r>
      <w:r w:rsidRPr="007E7C8D">
        <w:rPr>
          <w:rFonts w:ascii="Verdana" w:eastAsia="돋움" w:hAnsi="Verdana"/>
          <w:sz w:val="18"/>
          <w:szCs w:val="18"/>
        </w:rPr>
        <w:t xml:space="preserve"> 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2.3 </w:t>
      </w:r>
      <w:r w:rsidR="003479B0">
        <w:rPr>
          <w:rFonts w:ascii="Verdana" w:eastAsia="돋움" w:hAnsi="Verdana"/>
          <w:b/>
          <w:bCs/>
          <w:sz w:val="18"/>
          <w:szCs w:val="18"/>
        </w:rPr>
        <w:t xml:space="preserve">Corrective action </w:t>
      </w:r>
    </w:p>
    <w:p w14:paraId="60DD6A34" w14:textId="77777777" w:rsidR="00C87A8D" w:rsidRPr="007E7C8D" w:rsidRDefault="007E7C8D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</w:t>
      </w:r>
      <w:r w:rsidR="003479B0">
        <w:rPr>
          <w:rFonts w:ascii="Verdana" w:eastAsia="돋움" w:hAnsi="Verdana"/>
          <w:sz w:val="18"/>
          <w:szCs w:val="18"/>
        </w:rPr>
        <w:t>Applying countermeasures against the cause of nonconformity to the manufacturing process.</w:t>
      </w:r>
    </w:p>
    <w:p w14:paraId="29403831" w14:textId="77777777" w:rsidR="005F3A30" w:rsidRPr="00863735" w:rsidRDefault="007E7C8D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2.4 </w:t>
      </w:r>
      <w:r w:rsidR="003C7CDD">
        <w:rPr>
          <w:rFonts w:ascii="Verdana" w:eastAsia="돋움" w:hAnsi="Verdana"/>
          <w:b/>
          <w:bCs/>
          <w:sz w:val="18"/>
          <w:szCs w:val="18"/>
        </w:rPr>
        <w:t>Rework</w:t>
      </w:r>
    </w:p>
    <w:p w14:paraId="1FB8677A" w14:textId="77777777" w:rsidR="00A93555" w:rsidRPr="007E7C8D" w:rsidRDefault="007E7C8D" w:rsidP="003479B0">
      <w:pPr>
        <w:tabs>
          <w:tab w:val="left" w:pos="9720"/>
          <w:tab w:val="left" w:pos="10080"/>
        </w:tabs>
        <w:ind w:left="540" w:right="1108" w:hangingChars="300" w:hanging="54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</w:t>
      </w:r>
      <w:r w:rsidR="003479B0">
        <w:rPr>
          <w:rFonts w:ascii="Verdana" w:eastAsia="돋움" w:hAnsi="Verdana"/>
          <w:sz w:val="18"/>
          <w:szCs w:val="18"/>
        </w:rPr>
        <w:t xml:space="preserve"> </w:t>
      </w:r>
      <w:r w:rsidR="00FF00F5">
        <w:rPr>
          <w:rFonts w:ascii="Verdana" w:eastAsia="돋움" w:hAnsi="Verdana"/>
          <w:sz w:val="18"/>
          <w:szCs w:val="18"/>
        </w:rPr>
        <w:t>The actions</w:t>
      </w:r>
      <w:r w:rsidR="00161283">
        <w:rPr>
          <w:rFonts w:ascii="Verdana" w:eastAsia="돋움" w:hAnsi="Verdana"/>
          <w:sz w:val="18"/>
          <w:szCs w:val="18"/>
        </w:rPr>
        <w:t xml:space="preserve"> to ensure </w:t>
      </w:r>
      <w:r w:rsidR="00FF00F5">
        <w:rPr>
          <w:rFonts w:ascii="Verdana" w:eastAsia="돋움" w:hAnsi="Verdana"/>
          <w:sz w:val="18"/>
          <w:szCs w:val="18"/>
        </w:rPr>
        <w:t>that nonconformity product</w:t>
      </w:r>
      <w:r w:rsidR="00161283">
        <w:rPr>
          <w:rFonts w:ascii="Verdana" w:eastAsia="돋움" w:hAnsi="Verdana"/>
          <w:sz w:val="18"/>
          <w:szCs w:val="18"/>
        </w:rPr>
        <w:t>s</w:t>
      </w:r>
      <w:r w:rsidR="00FF00F5">
        <w:rPr>
          <w:rFonts w:ascii="Verdana" w:eastAsia="돋움" w:hAnsi="Verdana"/>
          <w:sz w:val="18"/>
          <w:szCs w:val="18"/>
        </w:rPr>
        <w:t xml:space="preserve"> </w:t>
      </w:r>
      <w:proofErr w:type="gramStart"/>
      <w:r w:rsidR="00FF00F5">
        <w:rPr>
          <w:rFonts w:ascii="Verdana" w:eastAsia="돋움" w:hAnsi="Verdana"/>
          <w:sz w:val="18"/>
          <w:szCs w:val="18"/>
        </w:rPr>
        <w:t>is</w:t>
      </w:r>
      <w:proofErr w:type="gramEnd"/>
      <w:r w:rsidR="00FF00F5">
        <w:rPr>
          <w:rFonts w:ascii="Verdana" w:eastAsia="돋움" w:hAnsi="Verdana"/>
          <w:sz w:val="18"/>
          <w:szCs w:val="18"/>
        </w:rPr>
        <w:t xml:space="preserve"> able to be satisfied the required spec.</w:t>
      </w:r>
    </w:p>
    <w:p w14:paraId="0066653A" w14:textId="77777777" w:rsidR="00CE5834" w:rsidRPr="00863735" w:rsidRDefault="00A9355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2.4 </w:t>
      </w:r>
      <w:r w:rsidR="003C7CDD">
        <w:rPr>
          <w:rFonts w:ascii="Verdana" w:eastAsia="돋움" w:hAnsi="Verdana"/>
          <w:b/>
          <w:bCs/>
          <w:sz w:val="18"/>
          <w:szCs w:val="18"/>
        </w:rPr>
        <w:t>Return</w:t>
      </w:r>
    </w:p>
    <w:p w14:paraId="7346147F" w14:textId="77777777" w:rsidR="00CE5834" w:rsidRPr="007E7C8D" w:rsidRDefault="00305F89" w:rsidP="00305F89">
      <w:pPr>
        <w:tabs>
          <w:tab w:val="left" w:pos="9720"/>
          <w:tab w:val="left" w:pos="10080"/>
        </w:tabs>
        <w:ind w:left="540" w:right="1108" w:hangingChars="300" w:hanging="54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</w:t>
      </w:r>
      <w:r w:rsidR="003C7CDD">
        <w:rPr>
          <w:rFonts w:ascii="Verdana" w:eastAsia="돋움" w:hAnsi="Verdana"/>
          <w:sz w:val="18"/>
          <w:szCs w:val="18"/>
        </w:rPr>
        <w:t xml:space="preserve"> Sending abnormal product to manufacturing process.</w:t>
      </w:r>
    </w:p>
    <w:p w14:paraId="628D2F57" w14:textId="77777777" w:rsidR="005F3A30" w:rsidRPr="00863735" w:rsidRDefault="00305F89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2.5 </w:t>
      </w:r>
      <w:r w:rsidR="003C7CDD">
        <w:rPr>
          <w:rFonts w:ascii="Verdana" w:eastAsia="돋움" w:hAnsi="Verdana"/>
          <w:b/>
          <w:bCs/>
          <w:sz w:val="18"/>
          <w:szCs w:val="18"/>
        </w:rPr>
        <w:t xml:space="preserve">Scrap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 </w:t>
      </w:r>
    </w:p>
    <w:p w14:paraId="5D5E17B6" w14:textId="77777777" w:rsidR="005F3A30" w:rsidRPr="007E7C8D" w:rsidRDefault="00305F89" w:rsidP="0063211C">
      <w:pPr>
        <w:tabs>
          <w:tab w:val="left" w:pos="9720"/>
          <w:tab w:val="left" w:pos="10080"/>
        </w:tabs>
        <w:ind w:left="540" w:right="1108" w:hangingChars="300" w:hanging="54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</w:t>
      </w:r>
      <w:r w:rsidR="003C7CDD">
        <w:rPr>
          <w:rFonts w:ascii="Verdana" w:eastAsia="돋움" w:hAnsi="Verdana"/>
          <w:sz w:val="18"/>
          <w:szCs w:val="18"/>
        </w:rPr>
        <w:t xml:space="preserve"> </w:t>
      </w:r>
      <w:r w:rsidR="00122812">
        <w:rPr>
          <w:rFonts w:ascii="Verdana" w:eastAsia="돋움" w:hAnsi="Verdana"/>
          <w:sz w:val="18"/>
          <w:szCs w:val="18"/>
        </w:rPr>
        <w:t>Disposal because it can’t be reworked.</w:t>
      </w:r>
    </w:p>
    <w:p w14:paraId="7DC08BA9" w14:textId="77777777" w:rsidR="00122812" w:rsidRDefault="0063211C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 w:val="18"/>
          <w:szCs w:val="18"/>
        </w:rPr>
      </w:pPr>
      <w:r w:rsidRPr="00863735">
        <w:rPr>
          <w:rFonts w:ascii="Verdana" w:eastAsia="돋움" w:hAnsi="Verdana" w:hint="eastAsia"/>
          <w:b/>
          <w:bCs/>
          <w:sz w:val="18"/>
          <w:szCs w:val="18"/>
        </w:rPr>
        <w:t xml:space="preserve"> </w:t>
      </w:r>
      <w:r w:rsidRPr="00863735">
        <w:rPr>
          <w:rFonts w:ascii="Verdana" w:eastAsia="돋움" w:hAnsi="Verdana"/>
          <w:b/>
          <w:bCs/>
          <w:sz w:val="18"/>
          <w:szCs w:val="18"/>
        </w:rPr>
        <w:t xml:space="preserve">  2.6 </w:t>
      </w:r>
      <w:r w:rsidR="00A52231">
        <w:rPr>
          <w:rFonts w:ascii="Verdana" w:eastAsia="돋움" w:hAnsi="Verdana"/>
          <w:b/>
          <w:bCs/>
          <w:sz w:val="18"/>
          <w:szCs w:val="18"/>
        </w:rPr>
        <w:t>Concession</w:t>
      </w:r>
    </w:p>
    <w:p w14:paraId="5EBADDD6" w14:textId="77777777" w:rsidR="005F3A30" w:rsidRPr="007E7C8D" w:rsidRDefault="004A0C3D" w:rsidP="007B3831">
      <w:pPr>
        <w:tabs>
          <w:tab w:val="left" w:pos="9720"/>
          <w:tab w:val="left" w:pos="10080"/>
        </w:tabs>
        <w:ind w:leftChars="300" w:left="600" w:right="414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The using of </w:t>
      </w:r>
      <w:r>
        <w:rPr>
          <w:rFonts w:ascii="Verdana" w:eastAsia="돋움" w:hAnsi="Verdana" w:hint="eastAsia"/>
          <w:sz w:val="18"/>
          <w:szCs w:val="18"/>
        </w:rPr>
        <w:t>t</w:t>
      </w:r>
      <w:r>
        <w:rPr>
          <w:rFonts w:ascii="Verdana" w:eastAsia="돋움" w:hAnsi="Verdana"/>
          <w:sz w:val="18"/>
          <w:szCs w:val="18"/>
        </w:rPr>
        <w:t xml:space="preserve">he nonconformity products without repair or rework if nonconformity is not included </w:t>
      </w:r>
      <w:r w:rsidR="00715BEF">
        <w:rPr>
          <w:rFonts w:ascii="Verdana" w:eastAsia="돋움" w:hAnsi="Verdana"/>
          <w:sz w:val="18"/>
          <w:szCs w:val="18"/>
        </w:rPr>
        <w:t xml:space="preserve">critical characteristic of the product. or it is acceptable by the customer’s </w:t>
      </w:r>
      <w:r w:rsidR="002251C7">
        <w:rPr>
          <w:rFonts w:ascii="Verdana" w:eastAsia="돋움" w:hAnsi="Verdana"/>
          <w:sz w:val="18"/>
          <w:szCs w:val="18"/>
        </w:rPr>
        <w:t>approval</w:t>
      </w:r>
    </w:p>
    <w:p w14:paraId="41DD35EE" w14:textId="77777777" w:rsidR="005F3A30" w:rsidRDefault="0063211C" w:rsidP="00715BEF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</w:t>
      </w:r>
    </w:p>
    <w:p w14:paraId="5E6AC779" w14:textId="77777777" w:rsidR="002251C7" w:rsidRDefault="002251C7" w:rsidP="002251C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Relevant form </w:t>
      </w:r>
    </w:p>
    <w:p w14:paraId="417348E5" w14:textId="77777777" w:rsidR="002251C7" w:rsidRDefault="002251C7" w:rsidP="002251C7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3.1 Abnormal Lot </w:t>
      </w:r>
      <w:proofErr w:type="gramStart"/>
      <w:r>
        <w:rPr>
          <w:rFonts w:ascii="Verdana" w:eastAsia="돋움" w:hAnsi="Verdana"/>
          <w:sz w:val="18"/>
          <w:szCs w:val="18"/>
        </w:rPr>
        <w:t>report</w:t>
      </w:r>
      <w:r w:rsidR="00166C5E">
        <w:rPr>
          <w:rFonts w:ascii="Verdana" w:eastAsia="돋움" w:hAnsi="Verdana"/>
          <w:sz w:val="18"/>
          <w:szCs w:val="18"/>
        </w:rPr>
        <w:t>(</w:t>
      </w:r>
      <w:proofErr w:type="gramEnd"/>
      <w:r w:rsidR="00166C5E">
        <w:rPr>
          <w:rFonts w:ascii="Verdana" w:eastAsia="돋움" w:hAnsi="Verdana"/>
          <w:sz w:val="18"/>
          <w:szCs w:val="18"/>
        </w:rPr>
        <w:t>ANR)</w:t>
      </w:r>
      <w:r>
        <w:rPr>
          <w:rFonts w:ascii="Verdana" w:eastAsia="돋움" w:hAnsi="Verdana"/>
          <w:sz w:val="18"/>
          <w:szCs w:val="18"/>
        </w:rPr>
        <w:t xml:space="preserve"> [RS-SP-11-F001]</w:t>
      </w:r>
    </w:p>
    <w:p w14:paraId="7EC04E28" w14:textId="77777777" w:rsidR="002251C7" w:rsidRDefault="002251C7" w:rsidP="002251C7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3.2 Nonconformity Notification</w:t>
      </w:r>
      <w:r w:rsidR="00166C5E">
        <w:rPr>
          <w:rFonts w:ascii="Verdana" w:eastAsia="돋움" w:hAnsi="Verdana"/>
          <w:sz w:val="18"/>
          <w:szCs w:val="18"/>
        </w:rPr>
        <w:t xml:space="preserve"> </w:t>
      </w:r>
      <w:proofErr w:type="gramStart"/>
      <w:r w:rsidR="00166C5E">
        <w:rPr>
          <w:rFonts w:ascii="Verdana" w:eastAsia="돋움" w:hAnsi="Verdana"/>
          <w:sz w:val="18"/>
          <w:szCs w:val="18"/>
        </w:rPr>
        <w:t>report(</w:t>
      </w:r>
      <w:proofErr w:type="gramEnd"/>
      <w:r w:rsidR="00166C5E">
        <w:rPr>
          <w:rFonts w:ascii="Verdana" w:eastAsia="돋움" w:hAnsi="Verdana"/>
          <w:sz w:val="18"/>
          <w:szCs w:val="18"/>
        </w:rPr>
        <w:t>NCR)</w:t>
      </w:r>
      <w:r>
        <w:rPr>
          <w:rFonts w:ascii="Verdana" w:eastAsia="돋움" w:hAnsi="Verdana"/>
          <w:sz w:val="18"/>
          <w:szCs w:val="18"/>
        </w:rPr>
        <w:t xml:space="preserve"> [RS-SP-11-F002]</w:t>
      </w:r>
    </w:p>
    <w:p w14:paraId="328353FC" w14:textId="77777777" w:rsidR="000C7E62" w:rsidRDefault="000C7E62" w:rsidP="002251C7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3.3 Nonconformity history &amp; LOT List [RS-SP11-F003]</w:t>
      </w:r>
    </w:p>
    <w:p w14:paraId="7339C356" w14:textId="77777777" w:rsidR="00AF0F90" w:rsidRPr="002251C7" w:rsidRDefault="00AF0F90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</w:p>
    <w:p w14:paraId="0A079D73" w14:textId="77777777" w:rsidR="002251C7" w:rsidRDefault="002251C7" w:rsidP="002251C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4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Pr="002251C7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sz w:val="26"/>
          <w:szCs w:val="26"/>
        </w:rPr>
        <w:t>Responsibility and authority</w:t>
      </w:r>
    </w:p>
    <w:p w14:paraId="61300B22" w14:textId="77777777" w:rsidR="00715BEF" w:rsidRDefault="002251C7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4.1 Subcontractor</w:t>
      </w:r>
    </w:p>
    <w:p w14:paraId="0B2806B3" w14:textId="77777777" w:rsidR="007B3831" w:rsidRDefault="002251C7" w:rsidP="007B3831">
      <w:pPr>
        <w:tabs>
          <w:tab w:val="left" w:pos="9720"/>
          <w:tab w:val="left" w:pos="10080"/>
        </w:tabs>
        <w:ind w:left="630" w:right="130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Subcontractor should report ramschip if it’s occurred to nonconformity issue during ma</w:t>
      </w:r>
      <w:r w:rsidR="007B3831">
        <w:rPr>
          <w:rFonts w:ascii="Verdana" w:eastAsia="돋움" w:hAnsi="Verdana"/>
          <w:sz w:val="18"/>
          <w:szCs w:val="18"/>
        </w:rPr>
        <w:t xml:space="preserve">nufacturing </w:t>
      </w:r>
    </w:p>
    <w:p w14:paraId="1995B15C" w14:textId="77777777" w:rsidR="002251C7" w:rsidRDefault="007B3831" w:rsidP="007B3831">
      <w:pPr>
        <w:tabs>
          <w:tab w:val="left" w:pos="9720"/>
          <w:tab w:val="left" w:pos="10080"/>
        </w:tabs>
        <w:ind w:leftChars="300" w:left="690" w:right="130" w:hangingChars="50" w:hanging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Immediately. and, should stop mass production until be done root cause definer and corrective action.</w:t>
      </w:r>
    </w:p>
    <w:p w14:paraId="1EC1CFF8" w14:textId="77777777" w:rsidR="00CE7F6E" w:rsidRDefault="007B3831" w:rsidP="00CE7F6E">
      <w:pPr>
        <w:tabs>
          <w:tab w:val="left" w:pos="9720"/>
          <w:tab w:val="left" w:pos="10080"/>
        </w:tabs>
        <w:ind w:leftChars="300" w:left="690" w:right="130" w:hangingChars="50" w:hanging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The root cause &amp; corrective actions have </w:t>
      </w:r>
      <w:proofErr w:type="gramStart"/>
      <w:r>
        <w:rPr>
          <w:rFonts w:ascii="Verdana" w:eastAsia="돋움" w:hAnsi="Verdana"/>
          <w:sz w:val="18"/>
          <w:szCs w:val="18"/>
        </w:rPr>
        <w:t>to</w:t>
      </w:r>
      <w:proofErr w:type="gramEnd"/>
      <w:r>
        <w:rPr>
          <w:rFonts w:ascii="Verdana" w:eastAsia="돋움" w:hAnsi="Verdana"/>
          <w:sz w:val="18"/>
          <w:szCs w:val="18"/>
        </w:rPr>
        <w:t xml:space="preserve"> reasonable &amp; clear. And </w:t>
      </w:r>
      <w:r w:rsidR="00CE7F6E">
        <w:rPr>
          <w:rFonts w:ascii="Verdana" w:eastAsia="돋움" w:hAnsi="Verdana"/>
          <w:sz w:val="18"/>
          <w:szCs w:val="18"/>
        </w:rPr>
        <w:t xml:space="preserve">subcontractor have to submit a </w:t>
      </w:r>
    </w:p>
    <w:p w14:paraId="0C5423C1" w14:textId="77777777" w:rsidR="007B3831" w:rsidRDefault="00CE7F6E" w:rsidP="00CE7F6E">
      <w:pPr>
        <w:tabs>
          <w:tab w:val="left" w:pos="9720"/>
          <w:tab w:val="left" w:pos="10080"/>
        </w:tabs>
        <w:ind w:leftChars="300" w:left="690" w:right="130" w:hangingChars="50" w:hanging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verification and effectiveness report to ramschip.</w:t>
      </w:r>
    </w:p>
    <w:p w14:paraId="12EC619B" w14:textId="77777777" w:rsidR="00CE7F6E" w:rsidRDefault="00CE7F6E" w:rsidP="00CE7F6E">
      <w:pPr>
        <w:tabs>
          <w:tab w:val="left" w:pos="9720"/>
          <w:tab w:val="left" w:pos="10080"/>
        </w:tabs>
        <w:ind w:leftChars="300" w:left="690" w:right="130" w:hangingChars="50" w:hanging="9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lastRenderedPageBreak/>
        <w:t xml:space="preserve"> </w:t>
      </w:r>
    </w:p>
    <w:p w14:paraId="11693D85" w14:textId="77777777" w:rsidR="00CE7F6E" w:rsidRDefault="00CE7F6E" w:rsidP="00CE7F6E">
      <w:pPr>
        <w:tabs>
          <w:tab w:val="left" w:pos="284"/>
          <w:tab w:val="left" w:pos="9720"/>
          <w:tab w:val="left" w:pos="10080"/>
        </w:tabs>
        <w:ind w:right="1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4.2 Ramschip QM div</w:t>
      </w:r>
    </w:p>
    <w:p w14:paraId="0D69D25D" w14:textId="77777777" w:rsidR="00CE7F6E" w:rsidRDefault="00CE7F6E" w:rsidP="00CE7F6E">
      <w:pPr>
        <w:tabs>
          <w:tab w:val="left" w:pos="284"/>
          <w:tab w:val="left" w:pos="9720"/>
          <w:tab w:val="left" w:pos="10080"/>
        </w:tabs>
        <w:ind w:right="1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</w:t>
      </w:r>
      <w:r w:rsidR="0046231A">
        <w:rPr>
          <w:rFonts w:ascii="Verdana" w:eastAsia="돋움" w:hAnsi="Verdana"/>
          <w:sz w:val="18"/>
          <w:szCs w:val="18"/>
        </w:rPr>
        <w:t xml:space="preserve"> The CQO have responsibility for handling of the all of nonconformity issues.</w:t>
      </w:r>
    </w:p>
    <w:p w14:paraId="2FB7F25B" w14:textId="77777777" w:rsidR="0046231A" w:rsidRDefault="0046231A" w:rsidP="00CE7F6E">
      <w:pPr>
        <w:tabs>
          <w:tab w:val="left" w:pos="284"/>
          <w:tab w:val="left" w:pos="9720"/>
          <w:tab w:val="left" w:pos="10080"/>
        </w:tabs>
        <w:ind w:right="1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If it’s happened nonconformity issue from subcontractors or customers, CQO have to identify of the affected</w:t>
      </w:r>
    </w:p>
    <w:p w14:paraId="3ED96C38" w14:textId="77777777" w:rsidR="00715BEF" w:rsidRDefault="0046231A" w:rsidP="00246264">
      <w:pPr>
        <w:tabs>
          <w:tab w:val="left" w:pos="284"/>
          <w:tab w:val="left" w:pos="9720"/>
          <w:tab w:val="left" w:pos="10080"/>
        </w:tabs>
        <w:ind w:right="1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range</w:t>
      </w:r>
      <w:r w:rsidR="00246264">
        <w:rPr>
          <w:rFonts w:ascii="Verdana" w:eastAsia="돋움" w:hAnsi="Verdana"/>
          <w:sz w:val="18"/>
          <w:szCs w:val="18"/>
        </w:rPr>
        <w:t xml:space="preserve"> immediately</w:t>
      </w:r>
      <w:r>
        <w:rPr>
          <w:rFonts w:ascii="Verdana" w:eastAsia="돋움" w:hAnsi="Verdana"/>
          <w:sz w:val="18"/>
          <w:szCs w:val="18"/>
        </w:rPr>
        <w:t xml:space="preserve">. </w:t>
      </w:r>
      <w:r w:rsidR="00062DD9">
        <w:rPr>
          <w:rFonts w:ascii="Verdana" w:eastAsia="돋움" w:hAnsi="Verdana"/>
          <w:sz w:val="18"/>
          <w:szCs w:val="18"/>
        </w:rPr>
        <w:t xml:space="preserve">And then, </w:t>
      </w:r>
      <w:r w:rsidR="00246264">
        <w:rPr>
          <w:rFonts w:ascii="Verdana" w:eastAsia="돋움" w:hAnsi="Verdana"/>
          <w:sz w:val="18"/>
          <w:szCs w:val="18"/>
        </w:rPr>
        <w:t xml:space="preserve">should request corrective actions and countermeasure to the subcontractors. </w:t>
      </w:r>
    </w:p>
    <w:p w14:paraId="36196E0C" w14:textId="77777777" w:rsidR="00C74F6B" w:rsidRDefault="00C74F6B" w:rsidP="00246264">
      <w:pPr>
        <w:tabs>
          <w:tab w:val="left" w:pos="284"/>
          <w:tab w:val="left" w:pos="9720"/>
          <w:tab w:val="left" w:pos="10080"/>
        </w:tabs>
        <w:ind w:right="1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And, CQO have authority regarding disposition of nonconformity product.</w:t>
      </w:r>
    </w:p>
    <w:p w14:paraId="089F83B3" w14:textId="77777777" w:rsidR="00246264" w:rsidRDefault="00246264" w:rsidP="00E16452">
      <w:pPr>
        <w:tabs>
          <w:tab w:val="left" w:pos="284"/>
          <w:tab w:val="left" w:pos="9720"/>
          <w:tab w:val="left" w:pos="10080"/>
        </w:tabs>
        <w:ind w:right="1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</w:t>
      </w:r>
      <w:r w:rsidR="00C74F6B">
        <w:rPr>
          <w:rFonts w:ascii="Verdana" w:eastAsia="돋움" w:hAnsi="Verdana"/>
          <w:sz w:val="18"/>
          <w:szCs w:val="18"/>
        </w:rPr>
        <w:t xml:space="preserve">4.3 </w:t>
      </w:r>
      <w:r w:rsidR="00E16452">
        <w:rPr>
          <w:rFonts w:ascii="Verdana" w:eastAsia="돋움" w:hAnsi="Verdana"/>
          <w:sz w:val="18"/>
          <w:szCs w:val="18"/>
        </w:rPr>
        <w:t xml:space="preserve">PE Team (Product engineering) </w:t>
      </w:r>
    </w:p>
    <w:p w14:paraId="6A8C2C7D" w14:textId="77777777" w:rsidR="00715BEF" w:rsidRDefault="00E16452" w:rsidP="00151A7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887358">
        <w:rPr>
          <w:rFonts w:ascii="Verdana" w:eastAsia="돋움" w:hAnsi="Verdana"/>
          <w:sz w:val="18"/>
          <w:szCs w:val="18"/>
        </w:rPr>
        <w:t xml:space="preserve">If the Nonconformity is issued from subcontractor to ramschip’s QM, PE team should find actual root cause for nonconformity issue with subcontractors. And then, </w:t>
      </w:r>
      <w:r w:rsidR="00151A7B">
        <w:rPr>
          <w:rFonts w:ascii="Verdana" w:eastAsia="돋움" w:hAnsi="Verdana"/>
          <w:sz w:val="18"/>
          <w:szCs w:val="18"/>
        </w:rPr>
        <w:t>should report QM analysis result.</w:t>
      </w:r>
    </w:p>
    <w:p w14:paraId="1E9395AC" w14:textId="77777777" w:rsidR="00715BEF" w:rsidRDefault="00715BEF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</w:p>
    <w:p w14:paraId="1EE1AE4B" w14:textId="77777777" w:rsidR="006E46B5" w:rsidRDefault="00151A7B" w:rsidP="006E46B5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5</w:t>
      </w:r>
      <w:r w:rsidR="006E46B5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6E46B5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302F71">
        <w:rPr>
          <w:rFonts w:ascii="맑은 고딕" w:eastAsia="맑은 고딕" w:hAnsi="맑은 고딕" w:cs="맑은 고딕"/>
          <w:b/>
          <w:sz w:val="26"/>
          <w:szCs w:val="26"/>
        </w:rPr>
        <w:t>Process mapping</w:t>
      </w:r>
    </w:p>
    <w:p w14:paraId="52E83FAC" w14:textId="67285C33" w:rsidR="006C09CD" w:rsidRDefault="00031014" w:rsidP="006E46B5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noProof/>
          <w:sz w:val="18"/>
          <w:szCs w:val="18"/>
        </w:rPr>
      </w:pPr>
      <w:r w:rsidRPr="000D1C3F">
        <w:rPr>
          <w:rFonts w:ascii="맑은 고딕" w:eastAsia="맑은 고딕" w:hAnsi="맑은 고딕" w:cs="맑은 고딕"/>
          <w:b/>
          <w:noProof/>
          <w:sz w:val="18"/>
          <w:szCs w:val="18"/>
        </w:rPr>
        <w:drawing>
          <wp:inline distT="0" distB="0" distL="0" distR="0" wp14:anchorId="656C0432" wp14:editId="79A5C2A0">
            <wp:extent cx="6503035" cy="5237480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035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8DD1" w14:textId="77777777" w:rsidR="000C7E62" w:rsidRDefault="000C7E62" w:rsidP="006E46B5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18"/>
          <w:szCs w:val="18"/>
        </w:rPr>
        <w:sectPr w:rsidR="000C7E62" w:rsidSect="00F97F19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455046B8" w14:textId="77777777" w:rsidR="000D1C3F" w:rsidRPr="006C09CD" w:rsidRDefault="000D1C3F" w:rsidP="006E46B5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18"/>
          <w:szCs w:val="18"/>
        </w:rPr>
      </w:pPr>
    </w:p>
    <w:tbl>
      <w:tblPr>
        <w:tblW w:w="0" w:type="auto"/>
        <w:tblInd w:w="3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4395"/>
        <w:gridCol w:w="2126"/>
        <w:gridCol w:w="999"/>
        <w:gridCol w:w="940"/>
      </w:tblGrid>
      <w:tr w:rsidR="00302F71" w:rsidRPr="00180677" w14:paraId="753F8EC2" w14:textId="77777777" w:rsidTr="00166C5E">
        <w:trPr>
          <w:trHeight w:val="433"/>
        </w:trPr>
        <w:tc>
          <w:tcPr>
            <w:tcW w:w="709" w:type="dxa"/>
            <w:shd w:val="clear" w:color="auto" w:fill="D9D9D9"/>
            <w:vAlign w:val="center"/>
          </w:tcPr>
          <w:p w14:paraId="33B5D8BC" w14:textId="77777777" w:rsidR="00302F71" w:rsidRPr="00180677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Phase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248809B" w14:textId="77777777" w:rsidR="00302F71" w:rsidRPr="00180677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Input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127AB21F" w14:textId="77777777" w:rsidR="00302F71" w:rsidRPr="00180677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Process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81013C0" w14:textId="77777777" w:rsidR="00302F71" w:rsidRPr="00180677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999" w:type="dxa"/>
            <w:shd w:val="clear" w:color="auto" w:fill="D9D9D9"/>
            <w:vAlign w:val="center"/>
          </w:tcPr>
          <w:p w14:paraId="6BD260F9" w14:textId="77777777" w:rsidR="00302F71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 xml:space="preserve">Process </w:t>
            </w:r>
          </w:p>
          <w:p w14:paraId="00DF2174" w14:textId="77777777" w:rsidR="00302F71" w:rsidRPr="00180677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owner</w:t>
            </w:r>
          </w:p>
        </w:tc>
        <w:tc>
          <w:tcPr>
            <w:tcW w:w="940" w:type="dxa"/>
            <w:shd w:val="clear" w:color="auto" w:fill="D9D9D9"/>
            <w:vAlign w:val="center"/>
          </w:tcPr>
          <w:p w14:paraId="0B130F53" w14:textId="77777777" w:rsidR="00302F71" w:rsidRPr="00180677" w:rsidRDefault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Support team</w:t>
            </w:r>
          </w:p>
        </w:tc>
      </w:tr>
      <w:tr w:rsidR="00302F71" w:rsidRPr="00180677" w14:paraId="390E51FD" w14:textId="77777777" w:rsidTr="00166C5E">
        <w:trPr>
          <w:trHeight w:val="173"/>
        </w:trPr>
        <w:tc>
          <w:tcPr>
            <w:tcW w:w="709" w:type="dxa"/>
            <w:shd w:val="clear" w:color="auto" w:fill="auto"/>
            <w:vAlign w:val="center"/>
          </w:tcPr>
          <w:p w14:paraId="2254A93E" w14:textId="77777777" w:rsidR="00302F71" w:rsidRPr="00180677" w:rsidRDefault="00302F71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P1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4ED7C07" w14:textId="77777777" w:rsidR="00302F71" w:rsidRPr="00180677" w:rsidRDefault="000D1C3F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Nonconformity issue</w:t>
            </w:r>
          </w:p>
        </w:tc>
        <w:tc>
          <w:tcPr>
            <w:tcW w:w="4395" w:type="dxa"/>
            <w:vAlign w:val="center"/>
          </w:tcPr>
          <w:p w14:paraId="45BBDD7A" w14:textId="77777777" w:rsidR="00302F71" w:rsidRDefault="00302F71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0D1C3F">
              <w:rPr>
                <w:rFonts w:ascii="Verdana" w:eastAsia="돋움" w:hAnsi="Verdana"/>
                <w:sz w:val="14"/>
                <w:szCs w:val="14"/>
              </w:rPr>
              <w:t>Occurrence of the nonconformity during manufacturing.</w:t>
            </w:r>
          </w:p>
          <w:p w14:paraId="532C6F5B" w14:textId="77777777" w:rsidR="00302F71" w:rsidRDefault="00302F71" w:rsidP="00F545D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</w:t>
            </w:r>
            <w:r w:rsidR="000D1C3F">
              <w:rPr>
                <w:rFonts w:ascii="Verdana" w:eastAsia="돋움" w:hAnsi="Verdana"/>
                <w:sz w:val="14"/>
                <w:szCs w:val="14"/>
              </w:rPr>
              <w:t xml:space="preserve"> Stop to mass production.</w:t>
            </w:r>
          </w:p>
          <w:p w14:paraId="6AB8CE52" w14:textId="77777777" w:rsidR="00F545D9" w:rsidRDefault="00F545D9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0D1C3F">
              <w:rPr>
                <w:rFonts w:ascii="Verdana" w:eastAsia="돋움" w:hAnsi="Verdana"/>
                <w:sz w:val="14"/>
                <w:szCs w:val="14"/>
              </w:rPr>
              <w:t>Reporting of the nonconformity issue &amp; status to the ramschip’s QM</w:t>
            </w:r>
            <w:r w:rsidR="00166C5E">
              <w:rPr>
                <w:rFonts w:ascii="Verdana" w:eastAsia="돋움" w:hAnsi="Verdana"/>
                <w:sz w:val="14"/>
                <w:szCs w:val="14"/>
              </w:rPr>
              <w:t>.</w:t>
            </w:r>
          </w:p>
          <w:p w14:paraId="4ED01EF1" w14:textId="77777777" w:rsidR="00166C5E" w:rsidRDefault="00166C5E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In case of TEST low yield, it does not stop mass</w:t>
            </w:r>
          </w:p>
          <w:p w14:paraId="213FE6C2" w14:textId="77777777" w:rsidR="00166C5E" w:rsidRDefault="00166C5E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Chars="100" w:left="270" w:hangingChars="50" w:hanging="7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production.</w:t>
            </w:r>
          </w:p>
          <w:p w14:paraId="2B8466D6" w14:textId="77777777" w:rsidR="00166C5E" w:rsidRDefault="00166C5E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0579B3">
              <w:rPr>
                <w:rFonts w:ascii="Verdana" w:eastAsia="돋움" w:hAnsi="Verdana"/>
                <w:sz w:val="14"/>
                <w:szCs w:val="14"/>
              </w:rPr>
              <w:t xml:space="preserve">Should be surveyed to the </w:t>
            </w:r>
            <w:proofErr w:type="gramStart"/>
            <w:r w:rsidR="000579B3">
              <w:rPr>
                <w:rFonts w:ascii="Verdana" w:eastAsia="돋움" w:hAnsi="Verdana"/>
                <w:sz w:val="14"/>
                <w:szCs w:val="14"/>
              </w:rPr>
              <w:t>affect</w:t>
            </w:r>
            <w:proofErr w:type="gramEnd"/>
            <w:r w:rsidR="000579B3">
              <w:rPr>
                <w:rFonts w:ascii="Verdana" w:eastAsia="돋움" w:hAnsi="Verdana"/>
                <w:sz w:val="14"/>
                <w:szCs w:val="14"/>
              </w:rPr>
              <w:t xml:space="preserve"> range clearly.</w:t>
            </w:r>
          </w:p>
          <w:p w14:paraId="1169E8BA" w14:textId="77777777" w:rsidR="00010114" w:rsidRDefault="00010114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A7521B">
              <w:rPr>
                <w:rFonts w:ascii="Verdana" w:eastAsia="돋움" w:hAnsi="Verdana"/>
                <w:sz w:val="14"/>
                <w:szCs w:val="14"/>
              </w:rPr>
              <w:t>The n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onconformity product </w:t>
            </w:r>
            <w:r w:rsidR="00A7521B">
              <w:rPr>
                <w:rFonts w:ascii="Verdana" w:eastAsia="돋움" w:hAnsi="Verdana"/>
                <w:sz w:val="14"/>
                <w:szCs w:val="14"/>
              </w:rPr>
              <w:t xml:space="preserve">must be isolated from the </w:t>
            </w:r>
          </w:p>
          <w:p w14:paraId="2711D7E7" w14:textId="77777777" w:rsidR="00A7521B" w:rsidRPr="00180677" w:rsidRDefault="00A7521B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normal product.</w:t>
            </w:r>
          </w:p>
        </w:tc>
        <w:tc>
          <w:tcPr>
            <w:tcW w:w="2126" w:type="dxa"/>
            <w:vAlign w:val="center"/>
          </w:tcPr>
          <w:p w14:paraId="72947276" w14:textId="77777777" w:rsidR="00302F71" w:rsidRDefault="000D1C3F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Abnormal Lot report </w:t>
            </w:r>
          </w:p>
          <w:p w14:paraId="43F805E3" w14:textId="77777777" w:rsidR="00166C5E" w:rsidRDefault="00166C5E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(ANR)</w:t>
            </w:r>
          </w:p>
          <w:p w14:paraId="1D06BA65" w14:textId="77777777" w:rsidR="000D1C3F" w:rsidRDefault="000D1C3F" w:rsidP="000D1C3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Nonconformity notification report</w:t>
            </w:r>
          </w:p>
          <w:p w14:paraId="262981DF" w14:textId="77777777" w:rsidR="00166C5E" w:rsidRPr="00180677" w:rsidRDefault="00166C5E" w:rsidP="000D1C3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(NCR)</w:t>
            </w:r>
          </w:p>
        </w:tc>
        <w:tc>
          <w:tcPr>
            <w:tcW w:w="999" w:type="dxa"/>
            <w:vAlign w:val="center"/>
          </w:tcPr>
          <w:p w14:paraId="2167FEF0" w14:textId="77777777" w:rsidR="007D4E56" w:rsidRPr="00705D31" w:rsidRDefault="000D1C3F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Subcontractors.</w:t>
            </w:r>
          </w:p>
        </w:tc>
        <w:tc>
          <w:tcPr>
            <w:tcW w:w="940" w:type="dxa"/>
            <w:vAlign w:val="center"/>
          </w:tcPr>
          <w:p w14:paraId="2DABF622" w14:textId="77777777" w:rsidR="00302F71" w:rsidRPr="00705D31" w:rsidRDefault="00166C5E" w:rsidP="00302F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QM</w:t>
            </w:r>
          </w:p>
        </w:tc>
      </w:tr>
      <w:tr w:rsidR="00E72935" w:rsidRPr="00180677" w14:paraId="6143802A" w14:textId="77777777" w:rsidTr="00166C5E">
        <w:trPr>
          <w:trHeight w:val="46"/>
        </w:trPr>
        <w:tc>
          <w:tcPr>
            <w:tcW w:w="709" w:type="dxa"/>
            <w:shd w:val="clear" w:color="auto" w:fill="auto"/>
            <w:vAlign w:val="center"/>
          </w:tcPr>
          <w:p w14:paraId="756C365E" w14:textId="77777777" w:rsidR="00E72935" w:rsidRPr="00180677" w:rsidRDefault="00E72935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sz w:val="14"/>
                <w:szCs w:val="14"/>
              </w:rPr>
              <w:t>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36E9DB9" w14:textId="77777777" w:rsidR="00166C5E" w:rsidRDefault="00166C5E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ANR </w:t>
            </w:r>
          </w:p>
          <w:p w14:paraId="55A5997F" w14:textId="77777777" w:rsidR="00E72935" w:rsidRPr="00180677" w:rsidRDefault="00166C5E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NCR</w:t>
            </w:r>
          </w:p>
        </w:tc>
        <w:tc>
          <w:tcPr>
            <w:tcW w:w="4395" w:type="dxa"/>
            <w:vAlign w:val="center"/>
          </w:tcPr>
          <w:p w14:paraId="4CFE8E6E" w14:textId="77777777" w:rsidR="00E72935" w:rsidRDefault="00705D31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AA045E">
              <w:rPr>
                <w:rFonts w:ascii="Verdana" w:eastAsia="돋움" w:hAnsi="Verdana"/>
                <w:sz w:val="14"/>
                <w:szCs w:val="14"/>
              </w:rPr>
              <w:t>QM investigate quality risk for the issued nonconformity.</w:t>
            </w:r>
          </w:p>
          <w:p w14:paraId="5CAADE03" w14:textId="77777777" w:rsidR="00AA045E" w:rsidRPr="00E72935" w:rsidRDefault="00AA045E" w:rsidP="00166C5E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If there is critical quality risk, request reliability</w:t>
            </w:r>
            <w:r w:rsidR="00237CA1">
              <w:rPr>
                <w:rFonts w:ascii="Verdana" w:eastAsia="돋움" w:hAnsi="Verdana"/>
                <w:sz w:val="14"/>
                <w:szCs w:val="14"/>
              </w:rPr>
              <w:t xml:space="preserve"> test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or evaluation for nonconformity product </w:t>
            </w:r>
            <w:r w:rsidR="00237CA1">
              <w:rPr>
                <w:rFonts w:ascii="Verdana" w:eastAsia="돋움" w:hAnsi="Verdana"/>
                <w:sz w:val="14"/>
                <w:szCs w:val="14"/>
              </w:rPr>
              <w:t>to the issued site.</w:t>
            </w:r>
          </w:p>
        </w:tc>
        <w:tc>
          <w:tcPr>
            <w:tcW w:w="2126" w:type="dxa"/>
            <w:vAlign w:val="center"/>
          </w:tcPr>
          <w:p w14:paraId="221400F1" w14:textId="77777777" w:rsidR="00E72935" w:rsidRPr="00180677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Risk investigation</w:t>
            </w:r>
            <w:r w:rsidR="00AA045E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</w:p>
        </w:tc>
        <w:tc>
          <w:tcPr>
            <w:tcW w:w="999" w:type="dxa"/>
            <w:vAlign w:val="center"/>
          </w:tcPr>
          <w:p w14:paraId="7474EDF2" w14:textId="77777777" w:rsidR="00E72935" w:rsidRPr="00705D31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Q</w:t>
            </w:r>
            <w:r>
              <w:rPr>
                <w:rFonts w:ascii="Verdana" w:eastAsia="돋움" w:hAnsi="Verdana"/>
                <w:sz w:val="12"/>
                <w:szCs w:val="12"/>
              </w:rPr>
              <w:t>M</w:t>
            </w:r>
          </w:p>
        </w:tc>
        <w:tc>
          <w:tcPr>
            <w:tcW w:w="940" w:type="dxa"/>
            <w:vAlign w:val="center"/>
          </w:tcPr>
          <w:p w14:paraId="44D9594C" w14:textId="77777777" w:rsidR="00E72935" w:rsidRPr="00705D31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Subcon</w:t>
            </w:r>
          </w:p>
        </w:tc>
      </w:tr>
      <w:tr w:rsidR="00E72935" w:rsidRPr="00180677" w14:paraId="2E85C962" w14:textId="77777777" w:rsidTr="00166C5E">
        <w:trPr>
          <w:trHeight w:val="137"/>
        </w:trPr>
        <w:tc>
          <w:tcPr>
            <w:tcW w:w="709" w:type="dxa"/>
            <w:shd w:val="clear" w:color="auto" w:fill="auto"/>
            <w:vAlign w:val="center"/>
          </w:tcPr>
          <w:p w14:paraId="7598B700" w14:textId="77777777" w:rsidR="00E72935" w:rsidRPr="00180677" w:rsidRDefault="00E72935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sz w:val="14"/>
                <w:szCs w:val="14"/>
              </w:rPr>
              <w:t>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EB182D7" w14:textId="77777777" w:rsidR="00237CA1" w:rsidRDefault="00237CA1" w:rsidP="007016A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7016A1">
              <w:rPr>
                <w:rFonts w:ascii="Verdana" w:eastAsia="돋움" w:hAnsi="Verdana"/>
                <w:sz w:val="14"/>
                <w:szCs w:val="14"/>
              </w:rPr>
              <w:t>ANR</w:t>
            </w:r>
          </w:p>
          <w:p w14:paraId="7AF57E71" w14:textId="77777777" w:rsidR="007016A1" w:rsidRPr="00180677" w:rsidRDefault="007016A1" w:rsidP="007016A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NCR</w:t>
            </w:r>
          </w:p>
        </w:tc>
        <w:tc>
          <w:tcPr>
            <w:tcW w:w="4395" w:type="dxa"/>
            <w:vAlign w:val="center"/>
          </w:tcPr>
          <w:p w14:paraId="3700BD7F" w14:textId="77777777" w:rsidR="00E72935" w:rsidRPr="00180677" w:rsidRDefault="00237CA1" w:rsidP="00AE4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Subcontractor submit ramschip update report which is defined root cause and corrective actions.</w:t>
            </w:r>
          </w:p>
        </w:tc>
        <w:tc>
          <w:tcPr>
            <w:tcW w:w="2126" w:type="dxa"/>
            <w:vAlign w:val="center"/>
          </w:tcPr>
          <w:p w14:paraId="32728223" w14:textId="77777777" w:rsidR="007016A1" w:rsidRDefault="007016A1" w:rsidP="007016A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Update </w:t>
            </w:r>
          </w:p>
          <w:p w14:paraId="6DF739C0" w14:textId="77777777" w:rsidR="007016A1" w:rsidRPr="00180677" w:rsidRDefault="007016A1" w:rsidP="007016A1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ANR/NCR</w:t>
            </w:r>
          </w:p>
        </w:tc>
        <w:tc>
          <w:tcPr>
            <w:tcW w:w="999" w:type="dxa"/>
            <w:vAlign w:val="center"/>
          </w:tcPr>
          <w:p w14:paraId="406F6E11" w14:textId="77777777" w:rsidR="00E72935" w:rsidRPr="00705D31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Subcon</w:t>
            </w:r>
          </w:p>
        </w:tc>
        <w:tc>
          <w:tcPr>
            <w:tcW w:w="940" w:type="dxa"/>
            <w:vAlign w:val="center"/>
          </w:tcPr>
          <w:p w14:paraId="0DDE4AA3" w14:textId="77777777" w:rsidR="00AE4971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QM</w:t>
            </w:r>
          </w:p>
          <w:p w14:paraId="23E1F521" w14:textId="77777777" w:rsidR="007016A1" w:rsidRPr="00705D31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P</w:t>
            </w:r>
            <w:r>
              <w:rPr>
                <w:rFonts w:ascii="Verdana" w:eastAsia="돋움" w:hAnsi="Verdana"/>
                <w:sz w:val="12"/>
                <w:szCs w:val="12"/>
              </w:rPr>
              <w:t>E</w:t>
            </w:r>
          </w:p>
        </w:tc>
      </w:tr>
      <w:tr w:rsidR="00E72935" w:rsidRPr="00180677" w14:paraId="113D1DB0" w14:textId="77777777" w:rsidTr="00166C5E">
        <w:trPr>
          <w:trHeight w:val="46"/>
        </w:trPr>
        <w:tc>
          <w:tcPr>
            <w:tcW w:w="709" w:type="dxa"/>
            <w:shd w:val="clear" w:color="auto" w:fill="auto"/>
            <w:vAlign w:val="center"/>
          </w:tcPr>
          <w:p w14:paraId="5D8B78A3" w14:textId="77777777" w:rsidR="00E72935" w:rsidRPr="00180677" w:rsidRDefault="00AE497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sz w:val="14"/>
                <w:szCs w:val="14"/>
              </w:rPr>
              <w:t>4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A9FDC5B" w14:textId="77777777" w:rsidR="007016A1" w:rsidRDefault="007016A1" w:rsidP="007016A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Update </w:t>
            </w:r>
          </w:p>
          <w:p w14:paraId="71D57269" w14:textId="77777777" w:rsidR="00E72935" w:rsidRPr="00180677" w:rsidRDefault="007016A1" w:rsidP="007016A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ANR/NCR</w:t>
            </w:r>
          </w:p>
        </w:tc>
        <w:tc>
          <w:tcPr>
            <w:tcW w:w="4395" w:type="dxa"/>
            <w:vAlign w:val="center"/>
          </w:tcPr>
          <w:p w14:paraId="249320CE" w14:textId="77777777" w:rsidR="00485834" w:rsidRDefault="007016A1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485834">
              <w:rPr>
                <w:rFonts w:ascii="Verdana" w:eastAsia="돋움" w:hAnsi="Verdana"/>
                <w:sz w:val="14"/>
                <w:szCs w:val="14"/>
              </w:rPr>
              <w:t xml:space="preserve">QM division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review update report from subcontractors. </w:t>
            </w:r>
          </w:p>
          <w:p w14:paraId="3B5E3FA6" w14:textId="77777777" w:rsidR="00485834" w:rsidRDefault="007016A1" w:rsidP="0048583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00" w:firstLine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And then</w:t>
            </w:r>
            <w:r w:rsidR="00485834">
              <w:rPr>
                <w:rFonts w:ascii="Verdana" w:eastAsia="돋움" w:hAnsi="Verdana"/>
                <w:sz w:val="14"/>
                <w:szCs w:val="14"/>
              </w:rPr>
              <w:t xml:space="preserve">, QM division </w:t>
            </w:r>
            <w:r>
              <w:rPr>
                <w:rFonts w:ascii="Verdana" w:eastAsia="돋움" w:hAnsi="Verdana"/>
                <w:sz w:val="14"/>
                <w:szCs w:val="14"/>
              </w:rPr>
              <w:t>Review</w:t>
            </w:r>
            <w:r w:rsidR="00485834">
              <w:rPr>
                <w:rFonts w:ascii="Verdana" w:eastAsia="돋움" w:hAnsi="Verdana"/>
                <w:sz w:val="14"/>
                <w:szCs w:val="14"/>
              </w:rPr>
              <w:t xml:space="preserve"> update actions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whether </w:t>
            </w:r>
          </w:p>
          <w:p w14:paraId="29BCA1B7" w14:textId="77777777" w:rsidR="007016A1" w:rsidRDefault="007016A1" w:rsidP="0048583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00" w:firstLine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it is reasonable or not.</w:t>
            </w:r>
            <w:r w:rsidR="00485834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</w:p>
          <w:p w14:paraId="4494BE39" w14:textId="77777777" w:rsidR="00485834" w:rsidRDefault="00485834" w:rsidP="0048583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If it is reasonable, QM charged person judge LOT disposition.</w:t>
            </w:r>
          </w:p>
          <w:p w14:paraId="19527B42" w14:textId="77777777" w:rsidR="00010114" w:rsidRDefault="00010114" w:rsidP="0001011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But, in case of not reasonable them, should request again for Root cause define &amp; corrective action to subcontractors.</w:t>
            </w:r>
          </w:p>
          <w:p w14:paraId="0C4F51B2" w14:textId="77777777" w:rsidR="0011106B" w:rsidRDefault="0011106B" w:rsidP="0001011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If it needs to customer notification for nonconforming </w:t>
            </w:r>
          </w:p>
          <w:p w14:paraId="59FDCE6A" w14:textId="77777777" w:rsidR="0011106B" w:rsidRPr="00180677" w:rsidRDefault="0011106B" w:rsidP="00010114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Issue, QM engineer should report them to the customer.</w:t>
            </w:r>
          </w:p>
        </w:tc>
        <w:tc>
          <w:tcPr>
            <w:tcW w:w="2126" w:type="dxa"/>
            <w:vAlign w:val="center"/>
          </w:tcPr>
          <w:p w14:paraId="78E48D8C" w14:textId="77777777" w:rsidR="001D3988" w:rsidRDefault="00485834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LOT disposition</w:t>
            </w:r>
          </w:p>
          <w:p w14:paraId="73173A47" w14:textId="77777777" w:rsidR="0011106B" w:rsidRPr="00180677" w:rsidRDefault="0011106B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Customer Notification</w:t>
            </w:r>
          </w:p>
        </w:tc>
        <w:tc>
          <w:tcPr>
            <w:tcW w:w="999" w:type="dxa"/>
            <w:vAlign w:val="center"/>
          </w:tcPr>
          <w:p w14:paraId="5D23B0E6" w14:textId="77777777" w:rsidR="00E72935" w:rsidRPr="00180677" w:rsidRDefault="00485834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940" w:type="dxa"/>
            <w:vAlign w:val="center"/>
          </w:tcPr>
          <w:p w14:paraId="3D46522E" w14:textId="77777777" w:rsidR="00E72935" w:rsidRDefault="00485834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S</w:t>
            </w:r>
            <w:r>
              <w:rPr>
                <w:rFonts w:ascii="Verdana" w:eastAsia="돋움" w:hAnsi="Verdana"/>
                <w:sz w:val="14"/>
                <w:szCs w:val="14"/>
              </w:rPr>
              <w:t>ubcon</w:t>
            </w:r>
          </w:p>
          <w:p w14:paraId="4DCB7465" w14:textId="77777777" w:rsidR="0011106B" w:rsidRPr="00180677" w:rsidRDefault="0011106B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C</w:t>
            </w:r>
            <w:r>
              <w:rPr>
                <w:rFonts w:ascii="Verdana" w:eastAsia="돋움" w:hAnsi="Verdana"/>
                <w:sz w:val="14"/>
                <w:szCs w:val="14"/>
              </w:rPr>
              <w:t>ustomer</w:t>
            </w:r>
          </w:p>
        </w:tc>
      </w:tr>
      <w:tr w:rsidR="00E72935" w:rsidRPr="00180677" w14:paraId="4AD3208B" w14:textId="77777777" w:rsidTr="00166C5E">
        <w:trPr>
          <w:trHeight w:val="265"/>
        </w:trPr>
        <w:tc>
          <w:tcPr>
            <w:tcW w:w="709" w:type="dxa"/>
            <w:shd w:val="clear" w:color="auto" w:fill="auto"/>
            <w:vAlign w:val="center"/>
          </w:tcPr>
          <w:p w14:paraId="70A897FD" w14:textId="77777777" w:rsidR="00E72935" w:rsidRPr="00180677" w:rsidRDefault="00FA6E0F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sz w:val="14"/>
                <w:szCs w:val="14"/>
              </w:rPr>
              <w:t>5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EDBC7D0" w14:textId="77777777" w:rsidR="00E72935" w:rsidRPr="00180677" w:rsidRDefault="00010114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Lot disposition</w:t>
            </w:r>
          </w:p>
        </w:tc>
        <w:tc>
          <w:tcPr>
            <w:tcW w:w="4395" w:type="dxa"/>
            <w:vAlign w:val="center"/>
          </w:tcPr>
          <w:p w14:paraId="208D36A1" w14:textId="77777777" w:rsidR="00A7521B" w:rsidRDefault="00010114" w:rsidP="00003410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Subcontractors should</w:t>
            </w:r>
            <w:r w:rsidR="00A7521B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proofErr w:type="gramStart"/>
            <w:r w:rsidR="00A7521B">
              <w:rPr>
                <w:rFonts w:ascii="Verdana" w:eastAsia="돋움" w:hAnsi="Verdana"/>
                <w:sz w:val="14"/>
                <w:szCs w:val="14"/>
              </w:rPr>
              <w:t>handled</w:t>
            </w:r>
            <w:proofErr w:type="gramEnd"/>
            <w:r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r w:rsidR="00A7521B">
              <w:rPr>
                <w:rFonts w:ascii="Verdana" w:eastAsia="돋움" w:hAnsi="Verdana"/>
                <w:sz w:val="14"/>
                <w:szCs w:val="14"/>
              </w:rPr>
              <w:t xml:space="preserve">according to the </w:t>
            </w:r>
          </w:p>
          <w:p w14:paraId="64757D93" w14:textId="77777777" w:rsidR="00003410" w:rsidRPr="00180677" w:rsidRDefault="00A7521B" w:rsidP="00A7521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00" w:firstLine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instruction of the ramschip’s QM engineer.</w:t>
            </w:r>
          </w:p>
        </w:tc>
        <w:tc>
          <w:tcPr>
            <w:tcW w:w="2126" w:type="dxa"/>
            <w:vAlign w:val="center"/>
          </w:tcPr>
          <w:p w14:paraId="0A5F6E5C" w14:textId="77777777" w:rsidR="00003410" w:rsidRPr="00180677" w:rsidRDefault="00A7521B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11106B">
              <w:rPr>
                <w:rFonts w:ascii="Verdana" w:eastAsia="돋움" w:hAnsi="Verdana"/>
                <w:sz w:val="14"/>
                <w:szCs w:val="14"/>
              </w:rPr>
              <w:t>Lot handling</w:t>
            </w:r>
          </w:p>
        </w:tc>
        <w:tc>
          <w:tcPr>
            <w:tcW w:w="999" w:type="dxa"/>
            <w:vAlign w:val="center"/>
          </w:tcPr>
          <w:p w14:paraId="0A197FDD" w14:textId="77777777" w:rsidR="00E72935" w:rsidRPr="00180677" w:rsidRDefault="0011106B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940" w:type="dxa"/>
            <w:vAlign w:val="center"/>
          </w:tcPr>
          <w:p w14:paraId="0F4AFCDB" w14:textId="77777777" w:rsidR="00E72935" w:rsidRPr="00180677" w:rsidRDefault="0011106B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Subcon</w:t>
            </w:r>
          </w:p>
        </w:tc>
      </w:tr>
      <w:tr w:rsidR="00E72935" w:rsidRPr="00180677" w14:paraId="5A2CF788" w14:textId="77777777" w:rsidTr="00166C5E">
        <w:trPr>
          <w:trHeight w:val="254"/>
        </w:trPr>
        <w:tc>
          <w:tcPr>
            <w:tcW w:w="709" w:type="dxa"/>
            <w:shd w:val="clear" w:color="auto" w:fill="auto"/>
            <w:vAlign w:val="center"/>
          </w:tcPr>
          <w:p w14:paraId="20945D2C" w14:textId="77777777" w:rsidR="00E72935" w:rsidRPr="00180677" w:rsidRDefault="00003410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sz w:val="14"/>
                <w:szCs w:val="14"/>
              </w:rPr>
              <w:t>6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6C7314E" w14:textId="77777777" w:rsidR="00E72935" w:rsidRPr="00180677" w:rsidRDefault="00996B4A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Lot handling</w:t>
            </w:r>
          </w:p>
        </w:tc>
        <w:tc>
          <w:tcPr>
            <w:tcW w:w="4395" w:type="dxa"/>
            <w:vAlign w:val="center"/>
          </w:tcPr>
          <w:p w14:paraId="52BB72BF" w14:textId="77777777" w:rsidR="00243BAC" w:rsidRDefault="0011106B" w:rsidP="0011106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QM engineer should perform to the tracking from issued process to shipping for the nonconforming product.</w:t>
            </w:r>
          </w:p>
          <w:p w14:paraId="7C2DFB80" w14:textId="77777777" w:rsidR="0011106B" w:rsidRDefault="0011106B" w:rsidP="0011106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996B4A">
              <w:rPr>
                <w:rFonts w:ascii="Verdana" w:eastAsia="돋움" w:hAnsi="Verdana"/>
                <w:sz w:val="14"/>
                <w:szCs w:val="14"/>
              </w:rPr>
              <w:t>And, should monitor quality issue from field after shipping.</w:t>
            </w:r>
          </w:p>
          <w:p w14:paraId="0B164FD8" w14:textId="77777777" w:rsidR="00996B4A" w:rsidRPr="00180677" w:rsidRDefault="00996B4A" w:rsidP="0011106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QM engineer should record for nonconforming history and issued Lot list.</w:t>
            </w:r>
          </w:p>
        </w:tc>
        <w:tc>
          <w:tcPr>
            <w:tcW w:w="2126" w:type="dxa"/>
            <w:vAlign w:val="center"/>
          </w:tcPr>
          <w:p w14:paraId="7201CC23" w14:textId="77777777" w:rsidR="009F19C0" w:rsidRPr="00180677" w:rsidRDefault="000C7E62" w:rsidP="009F19C0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Nonconformity lot list.</w:t>
            </w:r>
          </w:p>
        </w:tc>
        <w:tc>
          <w:tcPr>
            <w:tcW w:w="999" w:type="dxa"/>
            <w:vAlign w:val="center"/>
          </w:tcPr>
          <w:p w14:paraId="4A013D2C" w14:textId="77777777" w:rsidR="00E72935" w:rsidRPr="00180677" w:rsidRDefault="00996B4A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</w:t>
            </w:r>
          </w:p>
        </w:tc>
        <w:tc>
          <w:tcPr>
            <w:tcW w:w="940" w:type="dxa"/>
            <w:vAlign w:val="center"/>
          </w:tcPr>
          <w:p w14:paraId="2C948E89" w14:textId="77777777" w:rsidR="00E72935" w:rsidRPr="00180677" w:rsidRDefault="00996B4A" w:rsidP="00E7293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Subcon</w:t>
            </w:r>
          </w:p>
        </w:tc>
      </w:tr>
    </w:tbl>
    <w:p w14:paraId="0A210D7A" w14:textId="77777777" w:rsidR="0022089A" w:rsidRDefault="0022089A" w:rsidP="0022089A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</w:p>
    <w:p w14:paraId="310EB878" w14:textId="77777777" w:rsidR="0022089A" w:rsidRDefault="00C169B6" w:rsidP="0022089A">
      <w:pPr>
        <w:tabs>
          <w:tab w:val="left" w:pos="9720"/>
          <w:tab w:val="left" w:pos="10080"/>
        </w:tabs>
        <w:ind w:right="1108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6</w:t>
      </w:r>
      <w:r w:rsidR="0022089A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22089A">
        <w:rPr>
          <w:rFonts w:ascii="맑은 고딕" w:eastAsia="맑은 고딕" w:hAnsi="맑은 고딕" w:cs="맑은 고딕"/>
          <w:b/>
          <w:sz w:val="26"/>
          <w:szCs w:val="26"/>
        </w:rPr>
        <w:t xml:space="preserve"> Record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136"/>
        <w:gridCol w:w="2848"/>
        <w:gridCol w:w="2032"/>
        <w:gridCol w:w="2673"/>
      </w:tblGrid>
      <w:tr w:rsidR="00C20A0B" w:rsidRPr="00180677" w14:paraId="1EF9F448" w14:textId="77777777" w:rsidTr="00E16852">
        <w:trPr>
          <w:trHeight w:val="302"/>
        </w:trPr>
        <w:tc>
          <w:tcPr>
            <w:tcW w:w="3136" w:type="dxa"/>
            <w:shd w:val="clear" w:color="auto" w:fill="FFF2CC"/>
            <w:vAlign w:val="center"/>
          </w:tcPr>
          <w:p w14:paraId="1CC7A172" w14:textId="77777777" w:rsidR="00C20A0B" w:rsidRPr="003D52BA" w:rsidRDefault="00C20A0B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Material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318961B0" w14:textId="77777777" w:rsidR="00C20A0B" w:rsidRPr="003D52BA" w:rsidRDefault="00C20A0B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Form code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7E757D84" w14:textId="77777777" w:rsidR="00C20A0B" w:rsidRPr="003D52BA" w:rsidRDefault="00C20A0B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Dept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7C5D3652" w14:textId="77777777" w:rsidR="00C20A0B" w:rsidRPr="003D52BA" w:rsidRDefault="00C20A0B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Life</w:t>
            </w:r>
          </w:p>
        </w:tc>
      </w:tr>
      <w:tr w:rsidR="00C20A0B" w:rsidRPr="00180677" w14:paraId="026ACAF7" w14:textId="77777777" w:rsidTr="00C20A0B">
        <w:trPr>
          <w:trHeight w:val="218"/>
        </w:trPr>
        <w:tc>
          <w:tcPr>
            <w:tcW w:w="3136" w:type="dxa"/>
            <w:shd w:val="clear" w:color="auto" w:fill="auto"/>
            <w:vAlign w:val="center"/>
          </w:tcPr>
          <w:p w14:paraId="761D37CF" w14:textId="77777777" w:rsidR="00C20A0B" w:rsidRPr="00FF395C" w:rsidRDefault="00C169B6" w:rsidP="00ED170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Abnormal Lot report (ANR)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59F2EF3E" w14:textId="77777777" w:rsidR="00C20A0B" w:rsidRPr="00FF395C" w:rsidRDefault="00C20A0B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FF395C">
              <w:rPr>
                <w:rFonts w:ascii="Verdana" w:eastAsia="돋움" w:hAnsi="Verdana"/>
                <w:sz w:val="14"/>
                <w:szCs w:val="14"/>
              </w:rPr>
              <w:t>R</w:t>
            </w:r>
            <w:r w:rsidR="002D5089"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 w:rsidR="00C169B6">
              <w:rPr>
                <w:rFonts w:ascii="Verdana" w:eastAsia="돋움" w:hAnsi="Verdana"/>
                <w:sz w:val="14"/>
                <w:szCs w:val="14"/>
              </w:rPr>
              <w:t>SP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 w:rsidR="00C169B6">
              <w:rPr>
                <w:rFonts w:ascii="Verdana" w:eastAsia="돋움" w:hAnsi="Verdana"/>
                <w:sz w:val="14"/>
                <w:szCs w:val="14"/>
              </w:rPr>
              <w:t>11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-F001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7D0FEDB" w14:textId="77777777" w:rsidR="00C20A0B" w:rsidRPr="00FF395C" w:rsidRDefault="00C169B6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7CDEF87" w14:textId="77777777" w:rsidR="00C20A0B" w:rsidRPr="00FF395C" w:rsidRDefault="00C169B6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Years.</w:t>
            </w:r>
          </w:p>
        </w:tc>
      </w:tr>
      <w:tr w:rsidR="00C20A0B" w:rsidRPr="00180677" w14:paraId="2E7AB3C8" w14:textId="77777777" w:rsidTr="00C20A0B">
        <w:trPr>
          <w:trHeight w:val="209"/>
        </w:trPr>
        <w:tc>
          <w:tcPr>
            <w:tcW w:w="3136" w:type="dxa"/>
            <w:shd w:val="clear" w:color="auto" w:fill="auto"/>
            <w:vAlign w:val="center"/>
          </w:tcPr>
          <w:p w14:paraId="55F90CB1" w14:textId="77777777" w:rsidR="00C20A0B" w:rsidRPr="00FF395C" w:rsidRDefault="00C169B6" w:rsidP="00ED170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Nonconformity notification </w:t>
            </w:r>
            <w:proofErr w:type="gramStart"/>
            <w:r>
              <w:rPr>
                <w:rFonts w:ascii="Verdana" w:eastAsia="돋움" w:hAnsi="Verdana"/>
                <w:sz w:val="14"/>
                <w:szCs w:val="14"/>
              </w:rPr>
              <w:t>report(</w:t>
            </w:r>
            <w:proofErr w:type="gramEnd"/>
            <w:r>
              <w:rPr>
                <w:rFonts w:ascii="Verdana" w:eastAsia="돋움" w:hAnsi="Verdana"/>
                <w:sz w:val="14"/>
                <w:szCs w:val="14"/>
              </w:rPr>
              <w:t>NCR)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4E68CD86" w14:textId="77777777" w:rsidR="00C20A0B" w:rsidRPr="00FF395C" w:rsidRDefault="00C20A0B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 w:rsidR="002D5089"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 w:rsidR="00C169B6">
              <w:rPr>
                <w:rFonts w:ascii="Verdana" w:eastAsia="돋움" w:hAnsi="Verdana"/>
                <w:sz w:val="14"/>
                <w:szCs w:val="14"/>
              </w:rPr>
              <w:t>SP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 w:rsidR="00C169B6">
              <w:rPr>
                <w:rFonts w:ascii="Verdana" w:eastAsia="돋움" w:hAnsi="Verdana"/>
                <w:sz w:val="14"/>
                <w:szCs w:val="14"/>
              </w:rPr>
              <w:t>11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-F002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25A17BC0" w14:textId="77777777" w:rsidR="00C20A0B" w:rsidRPr="00FF395C" w:rsidRDefault="00C169B6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3F154812" w14:textId="77777777" w:rsidR="00C20A0B" w:rsidRPr="00FF395C" w:rsidRDefault="00C169B6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Years.</w:t>
            </w:r>
          </w:p>
        </w:tc>
      </w:tr>
      <w:tr w:rsidR="00E514BC" w:rsidRPr="00180677" w14:paraId="7928178D" w14:textId="77777777" w:rsidTr="00C20A0B">
        <w:trPr>
          <w:trHeight w:val="209"/>
        </w:trPr>
        <w:tc>
          <w:tcPr>
            <w:tcW w:w="3136" w:type="dxa"/>
            <w:shd w:val="clear" w:color="auto" w:fill="auto"/>
            <w:vAlign w:val="center"/>
          </w:tcPr>
          <w:p w14:paraId="344FBFF2" w14:textId="77777777" w:rsidR="00E514BC" w:rsidRDefault="00E514BC" w:rsidP="00ED170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E514BC">
              <w:rPr>
                <w:rFonts w:ascii="Verdana" w:eastAsia="돋움" w:hAnsi="Verdana"/>
                <w:sz w:val="14"/>
                <w:szCs w:val="14"/>
              </w:rPr>
              <w:t>Nonconformity history &amp; LOT List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72837AE8" w14:textId="77777777" w:rsidR="00E514BC" w:rsidRPr="00FF395C" w:rsidRDefault="00E514BC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SP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11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</w:t>
            </w:r>
            <w:r>
              <w:rPr>
                <w:rFonts w:ascii="Verdana" w:eastAsia="돋움" w:hAnsi="Verdana"/>
                <w:sz w:val="14"/>
                <w:szCs w:val="14"/>
              </w:rPr>
              <w:t>3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90F07E0" w14:textId="77777777" w:rsidR="00E514BC" w:rsidRDefault="00E514BC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10ADDDF1" w14:textId="77777777" w:rsidR="00E514BC" w:rsidRDefault="00E514BC" w:rsidP="00C20A0B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 Years.</w:t>
            </w:r>
          </w:p>
        </w:tc>
      </w:tr>
    </w:tbl>
    <w:p w14:paraId="121C747C" w14:textId="77777777" w:rsidR="002D51A2" w:rsidRDefault="002D51A2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</w:p>
    <w:p w14:paraId="68AD810D" w14:textId="77777777" w:rsidR="002D51A2" w:rsidRDefault="002D51A2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</w:p>
    <w:p w14:paraId="633CBEEA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2C750621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2078E1C7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87A5533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6823716C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32C32BA7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046E8355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p w14:paraId="1EB1094E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08BEBC5F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  <w:sectPr w:rsidR="00C169B6" w:rsidSect="00F97F19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184D437C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p w14:paraId="67229DA6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3606CC96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3DE363D2" w14:textId="77777777" w:rsidR="00C20A0B" w:rsidRDefault="00C20A0B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7793426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FD26CDF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26A78366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0368B879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6379BA52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4FEDB6C0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p w14:paraId="6D88D138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34CF39A5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0CE342CA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0585FCAE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003B42A8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p w14:paraId="7C78D748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42E7E476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5345C1B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4BE5E76" w14:textId="77777777" w:rsidR="002B7425" w:rsidRPr="002B7425" w:rsidRDefault="002B7425" w:rsidP="002B7425">
      <w:pPr>
        <w:tabs>
          <w:tab w:val="left" w:pos="9720"/>
          <w:tab w:val="left" w:pos="10080"/>
        </w:tabs>
        <w:ind w:right="-12"/>
        <w:jc w:val="center"/>
        <w:rPr>
          <w:rFonts w:ascii="Verdana" w:eastAsia="돋움" w:hAnsi="Verdana"/>
          <w:sz w:val="60"/>
          <w:szCs w:val="60"/>
        </w:rPr>
      </w:pPr>
      <w:r w:rsidRPr="002B7425">
        <w:rPr>
          <w:rFonts w:ascii="Verdana" w:eastAsia="돋움" w:hAnsi="Verdana"/>
          <w:sz w:val="60"/>
          <w:szCs w:val="60"/>
        </w:rPr>
        <w:t>Appendix</w:t>
      </w:r>
    </w:p>
    <w:p w14:paraId="263AA8DD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336CF184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757A1683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67BE9D51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16A624D7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7EDFFB9B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71C46FA7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17FC4DBC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453EE6B6" w14:textId="77777777" w:rsidR="000C3C94" w:rsidRDefault="000C3C94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p w14:paraId="19259D8D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319DDFF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22666D2F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4E776CFB" w14:textId="77777777" w:rsidR="002B7425" w:rsidRDefault="002B7425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</w:p>
    <w:p w14:paraId="569CA8E8" w14:textId="77777777" w:rsidR="0022089A" w:rsidRDefault="0022089A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p w14:paraId="5308B04F" w14:textId="77777777" w:rsidR="00C169B6" w:rsidRDefault="00C169B6" w:rsidP="002B7425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  <w:sectPr w:rsidR="00C169B6" w:rsidSect="00F97F19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0F60B359" w14:textId="77777777" w:rsidR="00B7087A" w:rsidRDefault="00B7087A" w:rsidP="00B7087A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Abnormal Lot </w:t>
      </w:r>
      <w:proofErr w:type="gramStart"/>
      <w:r>
        <w:rPr>
          <w:rFonts w:ascii="Verdana" w:eastAsia="돋움" w:hAnsi="Verdana"/>
          <w:sz w:val="18"/>
          <w:szCs w:val="18"/>
        </w:rPr>
        <w:t xml:space="preserve">report(ANR)   </w:t>
      </w:r>
      <w:proofErr w:type="gramEnd"/>
      <w:r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11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-F001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57"/>
        <w:gridCol w:w="3030"/>
        <w:gridCol w:w="2126"/>
        <w:gridCol w:w="77"/>
        <w:gridCol w:w="227"/>
        <w:gridCol w:w="2730"/>
      </w:tblGrid>
      <w:tr w:rsidR="00B7087A" w:rsidRPr="00180677" w14:paraId="260CD131" w14:textId="77777777" w:rsidTr="00BB2262">
        <w:trPr>
          <w:trHeight w:val="1022"/>
        </w:trPr>
        <w:tc>
          <w:tcPr>
            <w:tcW w:w="7590" w:type="dxa"/>
            <w:gridSpan w:val="4"/>
            <w:shd w:val="clear" w:color="auto" w:fill="D9D9D9"/>
            <w:vAlign w:val="center"/>
          </w:tcPr>
          <w:p w14:paraId="0BCD1F59" w14:textId="77777777" w:rsidR="00BB2262" w:rsidRPr="006F42F1" w:rsidRDefault="00B7087A" w:rsidP="006F42F1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Verdana" w:eastAsia="맑은 고딕" w:hAnsi="Verdana" w:hint="eastAsia"/>
                <w:b/>
                <w:sz w:val="30"/>
                <w:szCs w:val="30"/>
              </w:rPr>
            </w:pPr>
            <w:r w:rsidRPr="00B7087A">
              <w:rPr>
                <w:rFonts w:ascii="Verdana" w:eastAsia="맑은 고딕" w:hAnsi="Verdana"/>
                <w:b/>
                <w:sz w:val="30"/>
                <w:szCs w:val="30"/>
              </w:rPr>
              <w:t>LOW Yield LOT REPORT</w:t>
            </w:r>
            <w:r w:rsidR="006F42F1">
              <w:rPr>
                <w:rFonts w:ascii="Verdana" w:eastAsia="맑은 고딕" w:hAnsi="Verdana"/>
                <w:b/>
                <w:sz w:val="30"/>
                <w:szCs w:val="30"/>
              </w:rPr>
              <w:t xml:space="preserve"> (ANR)</w:t>
            </w:r>
          </w:p>
        </w:tc>
        <w:tc>
          <w:tcPr>
            <w:tcW w:w="2957" w:type="dxa"/>
            <w:gridSpan w:val="2"/>
            <w:shd w:val="clear" w:color="auto" w:fill="auto"/>
            <w:vAlign w:val="center"/>
          </w:tcPr>
          <w:p w14:paraId="57384DC8" w14:textId="65C0D52F" w:rsidR="00B7087A" w:rsidRPr="003D52BA" w:rsidRDefault="00031014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7BE9CE66" wp14:editId="09E08055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6374339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7087A" w:rsidRPr="00180677" w14:paraId="33C58648" w14:textId="77777777" w:rsidTr="00BB2262">
        <w:trPr>
          <w:trHeight w:val="373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54C20EFB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General information </w:t>
            </w:r>
            <w:r w:rsidR="009E3563">
              <w:rPr>
                <w:rFonts w:ascii="Verdana" w:eastAsia="맑은 고딕" w:hAnsi="Verdana"/>
                <w:b/>
                <w:szCs w:val="20"/>
              </w:rPr>
              <w:t>[TEST Site]</w:t>
            </w:r>
          </w:p>
        </w:tc>
      </w:tr>
      <w:tr w:rsidR="00B7087A" w:rsidRPr="00BB2262" w14:paraId="4AF065FB" w14:textId="77777777" w:rsidTr="00BE5156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3BBD3C7E" w14:textId="77777777" w:rsidR="00B7087A" w:rsidRPr="003D52BA" w:rsidRDefault="00BB2262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Company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5C67A6C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right="320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203" w:type="dxa"/>
            <w:gridSpan w:val="2"/>
            <w:shd w:val="clear" w:color="auto" w:fill="FFF2CC"/>
            <w:vAlign w:val="center"/>
          </w:tcPr>
          <w:p w14:paraId="0A537A79" w14:textId="77777777" w:rsidR="00B7087A" w:rsidRPr="003D52BA" w:rsidRDefault="00BB2262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Date</w:t>
            </w:r>
          </w:p>
        </w:tc>
        <w:tc>
          <w:tcPr>
            <w:tcW w:w="2957" w:type="dxa"/>
            <w:gridSpan w:val="2"/>
            <w:vAlign w:val="center"/>
          </w:tcPr>
          <w:p w14:paraId="3F8E2363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84BB7" w:rsidRPr="00180677" w14:paraId="5CB2BB64" w14:textId="77777777" w:rsidTr="001E140F">
        <w:trPr>
          <w:trHeight w:val="311"/>
        </w:trPr>
        <w:tc>
          <w:tcPr>
            <w:tcW w:w="2357" w:type="dxa"/>
            <w:shd w:val="clear" w:color="auto" w:fill="FFF2CC"/>
            <w:vAlign w:val="center"/>
          </w:tcPr>
          <w:p w14:paraId="03851FEF" w14:textId="77777777" w:rsidR="00684BB7" w:rsidRPr="003D52BA" w:rsidRDefault="00684BB7" w:rsidP="00BB226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Engineer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2526CDD2" w14:textId="77777777" w:rsidR="00684BB7" w:rsidRPr="003D52BA" w:rsidRDefault="00684BB7" w:rsidP="00BB226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60" w:hangingChars="100" w:hanging="160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B7087A" w:rsidRPr="00180677" w14:paraId="5B0989BE" w14:textId="77777777" w:rsidTr="00BB2262">
        <w:trPr>
          <w:trHeight w:val="433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4FCBDDD1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20" w:hangingChars="100" w:hanging="220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BB2262">
              <w:rPr>
                <w:rFonts w:ascii="Verdana" w:eastAsia="맑은 고딕" w:hAnsi="Verdana"/>
                <w:b/>
                <w:szCs w:val="20"/>
              </w:rPr>
              <w:t xml:space="preserve">LOW Yield information </w:t>
            </w:r>
            <w:r w:rsidR="009E3563">
              <w:rPr>
                <w:rFonts w:ascii="Verdana" w:eastAsia="맑은 고딕" w:hAnsi="Verdana"/>
                <w:b/>
                <w:szCs w:val="20"/>
              </w:rPr>
              <w:t>[TEST Site]</w:t>
            </w:r>
          </w:p>
        </w:tc>
      </w:tr>
      <w:tr w:rsidR="00B7087A" w:rsidRPr="00180677" w14:paraId="3724DAA3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17F630AB" w14:textId="77777777" w:rsidR="00B7087A" w:rsidRPr="003D52BA" w:rsidRDefault="00CB6F05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evice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5AB5C026" w14:textId="77777777" w:rsidR="00B7087A" w:rsidRPr="003D52BA" w:rsidRDefault="00B7087A" w:rsidP="00CB6F0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09995C35" w14:textId="77777777" w:rsidR="00684BB7" w:rsidRDefault="00684BB7" w:rsidP="00684BB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Process </w:t>
            </w:r>
          </w:p>
          <w:p w14:paraId="5B730E08" w14:textId="77777777" w:rsidR="00B7087A" w:rsidRPr="003D52BA" w:rsidRDefault="00684BB7" w:rsidP="00684BB7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(PT/ FT_hot/ FT_Room)</w:t>
            </w:r>
          </w:p>
        </w:tc>
        <w:tc>
          <w:tcPr>
            <w:tcW w:w="3034" w:type="dxa"/>
            <w:gridSpan w:val="3"/>
            <w:shd w:val="clear" w:color="auto" w:fill="auto"/>
            <w:vAlign w:val="center"/>
          </w:tcPr>
          <w:p w14:paraId="67EE2C42" w14:textId="77777777" w:rsidR="00B7087A" w:rsidRPr="003D52BA" w:rsidRDefault="00B7087A" w:rsidP="00CB6F0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B7087A" w:rsidRPr="00180677" w14:paraId="1ED5F084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1BE45FF5" w14:textId="77777777" w:rsidR="00B7087A" w:rsidRPr="003D52BA" w:rsidRDefault="00CB6F05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Wafer run ID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2341EB16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32E45D7F" w14:textId="77777777" w:rsidR="00B7087A" w:rsidRPr="003D52BA" w:rsidRDefault="00CB6F05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LOT ID</w:t>
            </w:r>
          </w:p>
        </w:tc>
        <w:tc>
          <w:tcPr>
            <w:tcW w:w="3034" w:type="dxa"/>
            <w:gridSpan w:val="3"/>
            <w:shd w:val="clear" w:color="auto" w:fill="auto"/>
            <w:vAlign w:val="center"/>
          </w:tcPr>
          <w:p w14:paraId="7DE394F2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B7087A" w:rsidRPr="00180677" w14:paraId="24072D40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1078C150" w14:textId="77777777" w:rsidR="00B7087A" w:rsidRPr="003D52BA" w:rsidRDefault="009E3563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Input Q’ty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039CC6E0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30862451" w14:textId="77777777" w:rsidR="00B7087A" w:rsidRPr="003D52BA" w:rsidRDefault="009E3563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O</w:t>
            </w:r>
            <w:r>
              <w:rPr>
                <w:rFonts w:ascii="Verdana" w:eastAsia="돋움" w:hAnsi="Verdana"/>
                <w:sz w:val="16"/>
                <w:szCs w:val="16"/>
              </w:rPr>
              <w:t>utput Q’ty / (Yield %)</w:t>
            </w:r>
          </w:p>
        </w:tc>
        <w:tc>
          <w:tcPr>
            <w:tcW w:w="3034" w:type="dxa"/>
            <w:gridSpan w:val="3"/>
            <w:vAlign w:val="center"/>
          </w:tcPr>
          <w:p w14:paraId="252BFFF5" w14:textId="77777777" w:rsidR="00B7087A" w:rsidRPr="003D52BA" w:rsidRDefault="009E3563" w:rsidP="009E356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/</w:t>
            </w:r>
          </w:p>
        </w:tc>
      </w:tr>
      <w:tr w:rsidR="00B7087A" w:rsidRPr="00180677" w14:paraId="33C29435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425FC285" w14:textId="77777777" w:rsidR="00B7087A" w:rsidRPr="003D52BA" w:rsidRDefault="009E3563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SBL Limit (%)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EB65316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639E6CF9" w14:textId="77777777" w:rsidR="00B7087A" w:rsidRPr="003D52BA" w:rsidRDefault="009E3563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Yield of issued BIN (%)</w:t>
            </w:r>
          </w:p>
        </w:tc>
        <w:tc>
          <w:tcPr>
            <w:tcW w:w="3034" w:type="dxa"/>
            <w:gridSpan w:val="3"/>
            <w:vAlign w:val="center"/>
          </w:tcPr>
          <w:p w14:paraId="4FC78192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5333FF" w:rsidRPr="00180677" w14:paraId="7879A10E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4ABC8ABF" w14:textId="77777777" w:rsidR="005333FF" w:rsidRPr="003D52BA" w:rsidRDefault="005333FF" w:rsidP="005333F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Main fail category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3E23A4E4" w14:textId="77777777" w:rsidR="005333FF" w:rsidRPr="003D52BA" w:rsidRDefault="005333FF" w:rsidP="005333F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Main fail category</w:t>
            </w:r>
          </w:p>
        </w:tc>
      </w:tr>
      <w:tr w:rsidR="005333FF" w:rsidRPr="00180677" w14:paraId="02E22F49" w14:textId="77777777" w:rsidTr="001E140F">
        <w:trPr>
          <w:trHeight w:val="2125"/>
        </w:trPr>
        <w:tc>
          <w:tcPr>
            <w:tcW w:w="2357" w:type="dxa"/>
            <w:shd w:val="clear" w:color="auto" w:fill="FFF2CC"/>
            <w:vAlign w:val="center"/>
          </w:tcPr>
          <w:p w14:paraId="6D249B4E" w14:textId="77777777" w:rsidR="005333FF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Data-log file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3066FE0A" w14:textId="77777777" w:rsidR="005333FF" w:rsidRPr="003D52BA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7A2CA576" w14:textId="77777777" w:rsidR="005333FF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Shmoo </w:t>
            </w:r>
          </w:p>
        </w:tc>
        <w:tc>
          <w:tcPr>
            <w:tcW w:w="3034" w:type="dxa"/>
            <w:gridSpan w:val="3"/>
            <w:vAlign w:val="center"/>
          </w:tcPr>
          <w:p w14:paraId="1DD4AC49" w14:textId="77777777" w:rsidR="005333FF" w:rsidRPr="003D52BA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B7087A" w:rsidRPr="00180677" w14:paraId="455C50C9" w14:textId="77777777" w:rsidTr="00BE5156">
        <w:trPr>
          <w:trHeight w:val="398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3A3CB0ED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5333FF">
              <w:rPr>
                <w:rFonts w:ascii="Verdana" w:eastAsia="맑은 고딕" w:hAnsi="Verdana"/>
                <w:b/>
                <w:szCs w:val="20"/>
              </w:rPr>
              <w:t>Fail analysis [Ramschip]</w:t>
            </w:r>
          </w:p>
        </w:tc>
      </w:tr>
      <w:tr w:rsidR="00B7087A" w:rsidRPr="00180677" w14:paraId="0673256E" w14:textId="77777777" w:rsidTr="00BE5156">
        <w:trPr>
          <w:trHeight w:val="1554"/>
        </w:trPr>
        <w:tc>
          <w:tcPr>
            <w:tcW w:w="2357" w:type="dxa"/>
            <w:shd w:val="clear" w:color="auto" w:fill="FFF2CC"/>
            <w:vAlign w:val="center"/>
          </w:tcPr>
          <w:p w14:paraId="019413F4" w14:textId="77777777" w:rsidR="00B7087A" w:rsidRPr="003D52BA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Reason of low yield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28CE1E75" w14:textId="77777777" w:rsidR="00B7087A" w:rsidRPr="003D52BA" w:rsidRDefault="00B7087A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5333FF" w:rsidRPr="00180677" w14:paraId="65C8E50B" w14:textId="77777777" w:rsidTr="006F42F1">
        <w:trPr>
          <w:trHeight w:val="1559"/>
        </w:trPr>
        <w:tc>
          <w:tcPr>
            <w:tcW w:w="2357" w:type="dxa"/>
            <w:shd w:val="clear" w:color="auto" w:fill="FFF2CC"/>
            <w:vAlign w:val="center"/>
          </w:tcPr>
          <w:p w14:paraId="0A6FB169" w14:textId="77777777" w:rsidR="005333FF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Countermeasure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79F5CD10" w14:textId="77777777" w:rsidR="005333FF" w:rsidRPr="003D52BA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BE5156" w:rsidRPr="00180677" w14:paraId="32535726" w14:textId="77777777" w:rsidTr="001E140F">
        <w:trPr>
          <w:trHeight w:val="324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6707D3C0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Ⅳ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LOT Disposition [ramschip QM]</w:t>
            </w:r>
          </w:p>
        </w:tc>
      </w:tr>
      <w:tr w:rsidR="00BE5156" w:rsidRPr="00180677" w14:paraId="6E34F51E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424323F2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Lot disposition 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24C6DE45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shd w:val="clear" w:color="auto" w:fill="FFF2CC"/>
            <w:vAlign w:val="center"/>
          </w:tcPr>
          <w:p w14:paraId="7C49D15B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Charge person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36F19D86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5333FF" w:rsidRPr="00180677" w14:paraId="1CBAD8CB" w14:textId="77777777" w:rsidTr="00BE5156">
        <w:trPr>
          <w:trHeight w:val="724"/>
        </w:trPr>
        <w:tc>
          <w:tcPr>
            <w:tcW w:w="2357" w:type="dxa"/>
            <w:shd w:val="clear" w:color="auto" w:fill="FFF2CC"/>
            <w:vAlign w:val="center"/>
          </w:tcPr>
          <w:p w14:paraId="00AC7F22" w14:textId="77777777" w:rsidR="005333FF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Special comment </w:t>
            </w:r>
          </w:p>
          <w:p w14:paraId="7495D8F2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(</w:t>
            </w:r>
            <w:r>
              <w:rPr>
                <w:rFonts w:ascii="Verdana" w:eastAsia="돋움" w:hAnsi="Verdana"/>
                <w:sz w:val="16"/>
                <w:szCs w:val="16"/>
              </w:rPr>
              <w:t>To subcontractors)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33B0B274" w14:textId="77777777" w:rsidR="005333FF" w:rsidRPr="003D52BA" w:rsidRDefault="005333F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BE5156" w:rsidRPr="00180677" w14:paraId="0D39A132" w14:textId="77777777" w:rsidTr="00BE5156">
        <w:trPr>
          <w:trHeight w:val="324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471BB69E" w14:textId="77777777" w:rsidR="00BE5156" w:rsidRPr="003D52BA" w:rsidRDefault="00BE5156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436178">
              <w:rPr>
                <w:rFonts w:ascii="Verdana" w:eastAsia="맑은 고딕" w:hAnsi="Verdana" w:hint="eastAsia"/>
                <w:b/>
                <w:szCs w:val="20"/>
              </w:rPr>
              <w:t>Ⅴ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Abnormal LOT handling </w:t>
            </w:r>
          </w:p>
        </w:tc>
      </w:tr>
      <w:tr w:rsidR="006F42F1" w:rsidRPr="00180677" w14:paraId="663FE75D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76E9ADD0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L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OT Handling 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7DBDFCAB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shd w:val="clear" w:color="auto" w:fill="FFF2CC"/>
            <w:vAlign w:val="center"/>
          </w:tcPr>
          <w:p w14:paraId="7C9332EA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Engineer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36153285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66A7192E" w14:textId="77777777" w:rsidTr="006F42F1">
        <w:trPr>
          <w:trHeight w:val="1310"/>
        </w:trPr>
        <w:tc>
          <w:tcPr>
            <w:tcW w:w="2357" w:type="dxa"/>
            <w:shd w:val="clear" w:color="auto" w:fill="FFF2CC"/>
            <w:vAlign w:val="center"/>
          </w:tcPr>
          <w:p w14:paraId="3C9BCCD4" w14:textId="77777777" w:rsidR="006F42F1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Engineer comment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400DA606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337DF438" w14:textId="77777777" w:rsidR="006F42F1" w:rsidRDefault="006F42F1" w:rsidP="006C02B8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  <w:sectPr w:rsidR="006F42F1" w:rsidSect="00746F98">
          <w:headerReference w:type="even" r:id="rId17"/>
          <w:headerReference w:type="default" r:id="rId18"/>
          <w:footerReference w:type="default" r:id="rId19"/>
          <w:headerReference w:type="first" r:id="rId20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020EE183" w14:textId="77777777" w:rsidR="006F42F1" w:rsidRDefault="00BF14F2" w:rsidP="006F42F1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Nonconformity Notification </w:t>
      </w:r>
      <w:proofErr w:type="gramStart"/>
      <w:r>
        <w:rPr>
          <w:rFonts w:ascii="Verdana" w:eastAsia="돋움" w:hAnsi="Verdana"/>
          <w:sz w:val="18"/>
          <w:szCs w:val="18"/>
        </w:rPr>
        <w:t xml:space="preserve">report(NCR) </w:t>
      </w:r>
      <w:r w:rsidR="006F42F1">
        <w:rPr>
          <w:rFonts w:ascii="Verdana" w:eastAsia="돋움" w:hAnsi="Verdana"/>
          <w:sz w:val="18"/>
          <w:szCs w:val="18"/>
        </w:rPr>
        <w:t xml:space="preserve">  </w:t>
      </w:r>
      <w:proofErr w:type="gramEnd"/>
      <w:r w:rsidR="006F42F1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         </w:t>
      </w:r>
      <w:r w:rsidR="006F42F1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 w:rsidR="006F42F1"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="006F42F1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 w:rsidR="006F42F1">
        <w:rPr>
          <w:rFonts w:ascii="Verdana" w:eastAsia="돋움" w:hAnsi="Verdana"/>
          <w:i/>
          <w:iCs/>
          <w:color w:val="BFBFBF"/>
          <w:sz w:val="18"/>
          <w:szCs w:val="18"/>
        </w:rPr>
        <w:t>SP</w:t>
      </w:r>
      <w:r w:rsidR="006F42F1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 w:rsidR="006F42F1">
        <w:rPr>
          <w:rFonts w:ascii="Verdana" w:eastAsia="돋움" w:hAnsi="Verdana"/>
          <w:i/>
          <w:iCs/>
          <w:color w:val="BFBFBF"/>
          <w:sz w:val="18"/>
          <w:szCs w:val="18"/>
        </w:rPr>
        <w:t>11</w:t>
      </w:r>
      <w:r w:rsidR="006F42F1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 w:rsidR="006F42F1"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57"/>
        <w:gridCol w:w="3030"/>
        <w:gridCol w:w="2126"/>
        <w:gridCol w:w="77"/>
        <w:gridCol w:w="227"/>
        <w:gridCol w:w="2730"/>
      </w:tblGrid>
      <w:tr w:rsidR="006F42F1" w:rsidRPr="00180677" w14:paraId="043AA3B3" w14:textId="77777777" w:rsidTr="001E140F">
        <w:trPr>
          <w:trHeight w:val="1022"/>
        </w:trPr>
        <w:tc>
          <w:tcPr>
            <w:tcW w:w="7590" w:type="dxa"/>
            <w:gridSpan w:val="4"/>
            <w:shd w:val="clear" w:color="auto" w:fill="D9D9D9"/>
            <w:vAlign w:val="center"/>
          </w:tcPr>
          <w:p w14:paraId="0FEE17EA" w14:textId="77777777" w:rsidR="006F42F1" w:rsidRPr="006F42F1" w:rsidRDefault="006F42F1" w:rsidP="006F42F1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Verdana" w:eastAsia="맑은 고딕" w:hAnsi="Verdana" w:hint="eastAsia"/>
                <w:b/>
                <w:sz w:val="30"/>
                <w:szCs w:val="30"/>
              </w:rPr>
            </w:pPr>
            <w:r>
              <w:rPr>
                <w:rFonts w:ascii="Verdana" w:eastAsia="맑은 고딕" w:hAnsi="Verdana"/>
                <w:b/>
                <w:sz w:val="30"/>
                <w:szCs w:val="30"/>
              </w:rPr>
              <w:t xml:space="preserve"> Nonconformity notification </w:t>
            </w:r>
            <w:proofErr w:type="gramStart"/>
            <w:r>
              <w:rPr>
                <w:rFonts w:ascii="Verdana" w:eastAsia="맑은 고딕" w:hAnsi="Verdana"/>
                <w:b/>
                <w:sz w:val="30"/>
                <w:szCs w:val="30"/>
              </w:rPr>
              <w:t>report</w:t>
            </w:r>
            <w:r>
              <w:rPr>
                <w:rFonts w:ascii="Verdana" w:eastAsia="맑은 고딕" w:hAnsi="Verdana" w:hint="eastAsia"/>
                <w:b/>
                <w:sz w:val="30"/>
                <w:szCs w:val="30"/>
              </w:rPr>
              <w:t>(</w:t>
            </w:r>
            <w:proofErr w:type="gramEnd"/>
            <w:r>
              <w:rPr>
                <w:rFonts w:ascii="Verdana" w:eastAsia="맑은 고딕" w:hAnsi="Verdana"/>
                <w:b/>
                <w:sz w:val="30"/>
                <w:szCs w:val="30"/>
              </w:rPr>
              <w:t>NCR)</w:t>
            </w:r>
          </w:p>
        </w:tc>
        <w:tc>
          <w:tcPr>
            <w:tcW w:w="2957" w:type="dxa"/>
            <w:gridSpan w:val="2"/>
            <w:shd w:val="clear" w:color="auto" w:fill="auto"/>
            <w:vAlign w:val="center"/>
          </w:tcPr>
          <w:p w14:paraId="3C181DC3" w14:textId="58983EFB" w:rsidR="006F42F1" w:rsidRPr="003D52BA" w:rsidRDefault="00031014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53A00FE5" wp14:editId="15200EB2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F42F1" w:rsidRPr="00180677" w14:paraId="110880CC" w14:textId="77777777" w:rsidTr="001E140F">
        <w:trPr>
          <w:trHeight w:val="373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58A6C60B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General information [subcontractors]</w:t>
            </w:r>
          </w:p>
        </w:tc>
      </w:tr>
      <w:tr w:rsidR="006F42F1" w:rsidRPr="00BB2262" w14:paraId="5D56EB73" w14:textId="77777777" w:rsidTr="001E140F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0E41BBB3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Company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0ACA6E3D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right="320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203" w:type="dxa"/>
            <w:gridSpan w:val="2"/>
            <w:shd w:val="clear" w:color="auto" w:fill="FFF2CC"/>
            <w:vAlign w:val="center"/>
          </w:tcPr>
          <w:p w14:paraId="12F3D415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Date</w:t>
            </w:r>
          </w:p>
        </w:tc>
        <w:tc>
          <w:tcPr>
            <w:tcW w:w="2957" w:type="dxa"/>
            <w:gridSpan w:val="2"/>
            <w:vAlign w:val="center"/>
          </w:tcPr>
          <w:p w14:paraId="2F1BECC4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84BB7" w:rsidRPr="00180677" w14:paraId="6E3982DC" w14:textId="77777777" w:rsidTr="001E140F">
        <w:trPr>
          <w:trHeight w:val="311"/>
        </w:trPr>
        <w:tc>
          <w:tcPr>
            <w:tcW w:w="2357" w:type="dxa"/>
            <w:shd w:val="clear" w:color="auto" w:fill="FFF2CC"/>
            <w:vAlign w:val="center"/>
          </w:tcPr>
          <w:p w14:paraId="6A938938" w14:textId="77777777" w:rsidR="00684BB7" w:rsidRPr="003D52BA" w:rsidRDefault="00684BB7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Engineer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39041F82" w14:textId="77777777" w:rsidR="00684BB7" w:rsidRPr="003D52BA" w:rsidRDefault="00684BB7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60" w:hangingChars="100" w:hanging="160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4829703D" w14:textId="77777777" w:rsidTr="001E140F">
        <w:trPr>
          <w:trHeight w:val="433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2F5E1A73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20" w:hangingChars="100" w:hanging="220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684BB7">
              <w:rPr>
                <w:rFonts w:ascii="Verdana" w:eastAsia="맑은 고딕" w:hAnsi="Verdana"/>
                <w:b/>
                <w:szCs w:val="20"/>
              </w:rPr>
              <w:t>Nonconformity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information </w:t>
            </w:r>
            <w:r w:rsidR="00684BB7">
              <w:rPr>
                <w:rFonts w:ascii="Verdana" w:eastAsia="맑은 고딕" w:hAnsi="Verdana"/>
                <w:b/>
                <w:szCs w:val="20"/>
              </w:rPr>
              <w:t>[subcontractors]</w:t>
            </w:r>
          </w:p>
        </w:tc>
      </w:tr>
      <w:tr w:rsidR="006F42F1" w:rsidRPr="00180677" w14:paraId="286F695C" w14:textId="77777777" w:rsidTr="006F42F1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78C3B26B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evice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06A0A00C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5B28927F" w14:textId="77777777" w:rsidR="006F42F1" w:rsidRPr="003D52BA" w:rsidRDefault="00684BB7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Wafer run ID</w:t>
            </w:r>
          </w:p>
        </w:tc>
        <w:tc>
          <w:tcPr>
            <w:tcW w:w="3034" w:type="dxa"/>
            <w:gridSpan w:val="3"/>
            <w:shd w:val="clear" w:color="auto" w:fill="auto"/>
            <w:vAlign w:val="center"/>
          </w:tcPr>
          <w:p w14:paraId="3E88FD6F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14421200" w14:textId="77777777" w:rsidTr="006F42F1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5529C6B0" w14:textId="77777777" w:rsidR="006F42F1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Wafer slot information </w:t>
            </w:r>
          </w:p>
          <w:p w14:paraId="3EB826BA" w14:textId="77777777" w:rsidR="002C324F" w:rsidRPr="003D52BA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(If necessary)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39B290C7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1268E8A7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LOT ID</w:t>
            </w:r>
          </w:p>
        </w:tc>
        <w:tc>
          <w:tcPr>
            <w:tcW w:w="3034" w:type="dxa"/>
            <w:gridSpan w:val="3"/>
            <w:shd w:val="clear" w:color="auto" w:fill="auto"/>
            <w:vAlign w:val="center"/>
          </w:tcPr>
          <w:p w14:paraId="5DB217A6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09757A02" w14:textId="77777777" w:rsidTr="006F42F1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45B9438B" w14:textId="77777777" w:rsidR="006F42F1" w:rsidRPr="003D52BA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Issue process 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F611884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FF2CC"/>
            <w:vAlign w:val="center"/>
          </w:tcPr>
          <w:p w14:paraId="7AF664CE" w14:textId="77777777" w:rsidR="006F42F1" w:rsidRPr="003D52BA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Yield </w:t>
            </w:r>
            <w:proofErr w:type="gramStart"/>
            <w:r>
              <w:rPr>
                <w:rFonts w:ascii="Verdana" w:eastAsia="돋움" w:hAnsi="Verdana"/>
                <w:sz w:val="16"/>
                <w:szCs w:val="16"/>
              </w:rPr>
              <w:t>%(</w:t>
            </w:r>
            <w:proofErr w:type="gramEnd"/>
            <w:r>
              <w:rPr>
                <w:rFonts w:ascii="Verdana" w:eastAsia="돋움" w:hAnsi="Verdana"/>
                <w:sz w:val="16"/>
                <w:szCs w:val="16"/>
              </w:rPr>
              <w:t>In/Out Q’ty)</w:t>
            </w:r>
          </w:p>
        </w:tc>
        <w:tc>
          <w:tcPr>
            <w:tcW w:w="3034" w:type="dxa"/>
            <w:gridSpan w:val="3"/>
            <w:vAlign w:val="center"/>
          </w:tcPr>
          <w:p w14:paraId="59861F8E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2C324F" w:rsidRPr="00180677" w14:paraId="539E9433" w14:textId="77777777" w:rsidTr="003B6DEB">
        <w:trPr>
          <w:trHeight w:val="528"/>
        </w:trPr>
        <w:tc>
          <w:tcPr>
            <w:tcW w:w="2357" w:type="dxa"/>
            <w:shd w:val="clear" w:color="auto" w:fill="FFF2CC"/>
            <w:vAlign w:val="center"/>
          </w:tcPr>
          <w:p w14:paraId="7AD65605" w14:textId="77777777" w:rsidR="002C324F" w:rsidRPr="003D52BA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Nonconformity issue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0BAEFFF8" w14:textId="77777777" w:rsidR="002C324F" w:rsidRPr="003D52BA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0AF20B00" w14:textId="77777777" w:rsidTr="003B6DEB">
        <w:trPr>
          <w:trHeight w:val="1414"/>
        </w:trPr>
        <w:tc>
          <w:tcPr>
            <w:tcW w:w="2357" w:type="dxa"/>
            <w:shd w:val="clear" w:color="auto" w:fill="FFF2CC"/>
            <w:vAlign w:val="center"/>
          </w:tcPr>
          <w:p w14:paraId="05A850D5" w14:textId="77777777" w:rsidR="006F42F1" w:rsidRPr="003D52BA" w:rsidRDefault="002C324F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Nonconforming mode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2531A8DD" w14:textId="77777777" w:rsidR="00B25F6F" w:rsidRDefault="002C324F" w:rsidP="002C324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 w:rsidRPr="002C324F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Critical </w:t>
            </w:r>
            <w:r w:rsidR="00B25F6F">
              <w:rPr>
                <w:rFonts w:ascii="Verdana" w:eastAsia="돋움" w:hAnsi="Verdana"/>
                <w:sz w:val="16"/>
                <w:szCs w:val="16"/>
              </w:rPr>
              <w:t xml:space="preserve">defect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issue (Special characteristics) </w:t>
            </w:r>
          </w:p>
          <w:p w14:paraId="7D27E393" w14:textId="77777777" w:rsidR="006F42F1" w:rsidRDefault="00B25F6F" w:rsidP="00B25F6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50" w:firstLine="240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_ Chip/ Package crack, Bond pull, Ball shear, Ball crack, Wire stitch crack, Dimension issue, </w:t>
            </w:r>
          </w:p>
          <w:p w14:paraId="7E526E91" w14:textId="77777777" w:rsidR="00B25F6F" w:rsidRDefault="00B25F6F" w:rsidP="00B25F6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50" w:firstLine="240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  Wire short, Pad crack after bond pull test, chipping</w:t>
            </w:r>
            <w:r w:rsidR="00B5137E">
              <w:rPr>
                <w:rFonts w:ascii="Verdana" w:eastAsia="돋움" w:hAnsi="Verdan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>(at</w:t>
            </w:r>
            <w:r w:rsidR="00B5137E">
              <w:rPr>
                <w:rFonts w:ascii="Verdana" w:eastAsia="돋움" w:hAnsi="Verdana"/>
                <w:sz w:val="16"/>
                <w:szCs w:val="16"/>
              </w:rPr>
              <w:t>tack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 </w:t>
            </w:r>
            <w:r w:rsidR="00B5137E">
              <w:rPr>
                <w:rFonts w:ascii="Verdana" w:eastAsia="돋움" w:hAnsi="Verdana"/>
                <w:sz w:val="16"/>
                <w:szCs w:val="16"/>
              </w:rPr>
              <w:t>to active pattern)</w:t>
            </w:r>
          </w:p>
          <w:p w14:paraId="3B68ADBB" w14:textId="77777777" w:rsidR="00B5137E" w:rsidRDefault="00B5137E" w:rsidP="00B25F6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firstLineChars="150" w:firstLine="240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39DDBEEB" w14:textId="77777777" w:rsidR="00B25F6F" w:rsidRPr="003D52BA" w:rsidRDefault="00B5137E" w:rsidP="002C324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2C324F">
              <w:rPr>
                <w:rFonts w:ascii="돋움" w:eastAsia="돋움" w:hAnsi="돋움" w:hint="eastAsia"/>
                <w:sz w:val="16"/>
                <w:szCs w:val="16"/>
              </w:rPr>
              <w:t>□</w:t>
            </w:r>
            <w:r>
              <w:rPr>
                <w:rFonts w:ascii="Verdana" w:eastAsia="돋움" w:hAnsi="Verdana" w:hint="eastAsia"/>
                <w:sz w:val="16"/>
                <w:szCs w:val="16"/>
              </w:rPr>
              <w:t xml:space="preserve"> 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Yield attack caused by visual defects or loss. (Accumulated yield 3%down each process) </w:t>
            </w:r>
          </w:p>
        </w:tc>
      </w:tr>
      <w:tr w:rsidR="003B6DEB" w:rsidRPr="00180677" w14:paraId="3EF4CE9B" w14:textId="77777777" w:rsidTr="00BF14F2">
        <w:trPr>
          <w:trHeight w:val="1689"/>
        </w:trPr>
        <w:tc>
          <w:tcPr>
            <w:tcW w:w="2357" w:type="dxa"/>
            <w:shd w:val="clear" w:color="auto" w:fill="FFF2CC"/>
            <w:vAlign w:val="center"/>
          </w:tcPr>
          <w:p w14:paraId="029CB960" w14:textId="77777777" w:rsidR="003B6DEB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Root cause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51803818" w14:textId="77777777" w:rsidR="003B6DEB" w:rsidRPr="003D52BA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3B6DEB" w:rsidRPr="00180677" w14:paraId="679BCFC6" w14:textId="77777777" w:rsidTr="00BF14F2">
        <w:trPr>
          <w:trHeight w:val="1544"/>
        </w:trPr>
        <w:tc>
          <w:tcPr>
            <w:tcW w:w="2357" w:type="dxa"/>
            <w:shd w:val="clear" w:color="auto" w:fill="FFF2CC"/>
            <w:vAlign w:val="center"/>
          </w:tcPr>
          <w:p w14:paraId="50A6F1A4" w14:textId="77777777" w:rsidR="003B6DEB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Corrective action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2F90F88C" w14:textId="77777777" w:rsidR="003B6DEB" w:rsidRPr="003D52BA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1F62E2A0" w14:textId="77777777" w:rsidTr="001E140F">
        <w:trPr>
          <w:trHeight w:val="398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5F7ED29E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3B6DEB">
              <w:rPr>
                <w:rFonts w:ascii="Verdana" w:eastAsia="맑은 고딕" w:hAnsi="Verdana"/>
                <w:b/>
                <w:szCs w:val="20"/>
              </w:rPr>
              <w:t>LOT Disposition [ramschip’s QM]</w:t>
            </w:r>
          </w:p>
        </w:tc>
      </w:tr>
      <w:tr w:rsidR="003B6DEB" w:rsidRPr="00180677" w14:paraId="4EA318D9" w14:textId="77777777" w:rsidTr="001E140F">
        <w:trPr>
          <w:trHeight w:val="424"/>
        </w:trPr>
        <w:tc>
          <w:tcPr>
            <w:tcW w:w="2357" w:type="dxa"/>
            <w:shd w:val="clear" w:color="auto" w:fill="FFF2CC"/>
            <w:vAlign w:val="center"/>
          </w:tcPr>
          <w:p w14:paraId="2F9CC4D4" w14:textId="77777777" w:rsidR="003B6DEB" w:rsidRPr="003D52BA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Lot disposition notice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2C37D567" w14:textId="77777777" w:rsidR="003B6DEB" w:rsidRPr="003D52BA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shd w:val="clear" w:color="auto" w:fill="FFF2CC"/>
            <w:vAlign w:val="center"/>
          </w:tcPr>
          <w:p w14:paraId="7502A8D5" w14:textId="77777777" w:rsidR="003B6DEB" w:rsidRPr="003D52BA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Charge person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0213DA1C" w14:textId="77777777" w:rsidR="003B6DEB" w:rsidRPr="003D52BA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47DFDD62" w14:textId="77777777" w:rsidTr="00BF14F2">
        <w:trPr>
          <w:trHeight w:val="1422"/>
        </w:trPr>
        <w:tc>
          <w:tcPr>
            <w:tcW w:w="2357" w:type="dxa"/>
            <w:shd w:val="clear" w:color="auto" w:fill="FFF2CC"/>
            <w:vAlign w:val="center"/>
          </w:tcPr>
          <w:p w14:paraId="61FD0AE8" w14:textId="77777777" w:rsidR="006F42F1" w:rsidRDefault="003B6DEB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QM Comment 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43986177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6F42F1" w:rsidRPr="00180677" w14:paraId="23731E70" w14:textId="77777777" w:rsidTr="001E140F">
        <w:trPr>
          <w:trHeight w:val="324"/>
        </w:trPr>
        <w:tc>
          <w:tcPr>
            <w:tcW w:w="10547" w:type="dxa"/>
            <w:gridSpan w:val="6"/>
            <w:shd w:val="clear" w:color="auto" w:fill="auto"/>
            <w:vAlign w:val="center"/>
          </w:tcPr>
          <w:p w14:paraId="723CD98E" w14:textId="77777777" w:rsidR="006F42F1" w:rsidRPr="003D52BA" w:rsidRDefault="006F42F1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Ⅳ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 w:rsidR="003B6DEB">
              <w:rPr>
                <w:rFonts w:ascii="Verdana" w:eastAsia="맑은 고딕" w:hAnsi="Verdana"/>
                <w:b/>
                <w:szCs w:val="20"/>
              </w:rPr>
              <w:t xml:space="preserve">LOT Handling </w:t>
            </w:r>
            <w:r w:rsidR="00BF14F2">
              <w:rPr>
                <w:rFonts w:ascii="Verdana" w:eastAsia="맑은 고딕" w:hAnsi="Verdana"/>
                <w:b/>
                <w:szCs w:val="20"/>
              </w:rPr>
              <w:t>[Subcontractors]</w:t>
            </w:r>
          </w:p>
        </w:tc>
      </w:tr>
      <w:tr w:rsidR="003B6DEB" w:rsidRPr="00180677" w14:paraId="52C88B53" w14:textId="77777777" w:rsidTr="006F42F1">
        <w:trPr>
          <w:trHeight w:val="324"/>
        </w:trPr>
        <w:tc>
          <w:tcPr>
            <w:tcW w:w="2357" w:type="dxa"/>
            <w:shd w:val="clear" w:color="auto" w:fill="FFF2CC"/>
            <w:vAlign w:val="center"/>
          </w:tcPr>
          <w:p w14:paraId="1263804A" w14:textId="77777777" w:rsidR="003B6DEB" w:rsidRPr="003D52BA" w:rsidRDefault="003B6DEB" w:rsidP="003B6DE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L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OT Handling 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0E3D42F2" w14:textId="77777777" w:rsidR="003B6DEB" w:rsidRPr="003D52BA" w:rsidRDefault="003B6DEB" w:rsidP="003B6DE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430" w:type="dxa"/>
            <w:gridSpan w:val="3"/>
            <w:shd w:val="clear" w:color="auto" w:fill="FFF2CC"/>
            <w:vAlign w:val="center"/>
          </w:tcPr>
          <w:p w14:paraId="5F3DE9E5" w14:textId="77777777" w:rsidR="003B6DEB" w:rsidRPr="003D52BA" w:rsidRDefault="003B6DEB" w:rsidP="003B6DE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Engineer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6542E7EE" w14:textId="77777777" w:rsidR="003B6DEB" w:rsidRPr="003D52BA" w:rsidRDefault="003B6DEB" w:rsidP="003B6DE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3B6DEB" w:rsidRPr="00180677" w14:paraId="34FFBC04" w14:textId="77777777" w:rsidTr="00BF14F2">
        <w:trPr>
          <w:trHeight w:val="1296"/>
        </w:trPr>
        <w:tc>
          <w:tcPr>
            <w:tcW w:w="2357" w:type="dxa"/>
            <w:shd w:val="clear" w:color="auto" w:fill="FFF2CC"/>
            <w:vAlign w:val="center"/>
          </w:tcPr>
          <w:p w14:paraId="7295BE46" w14:textId="77777777" w:rsidR="003B6DEB" w:rsidRDefault="003B6DEB" w:rsidP="003B6DE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Engineer comment</w:t>
            </w:r>
          </w:p>
        </w:tc>
        <w:tc>
          <w:tcPr>
            <w:tcW w:w="8190" w:type="dxa"/>
            <w:gridSpan w:val="5"/>
            <w:shd w:val="clear" w:color="auto" w:fill="auto"/>
            <w:vAlign w:val="center"/>
          </w:tcPr>
          <w:p w14:paraId="75B17C70" w14:textId="77777777" w:rsidR="003B6DEB" w:rsidRPr="003D52BA" w:rsidRDefault="003B6DEB" w:rsidP="003B6DE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51DCAB83" w14:textId="77777777" w:rsidR="00BF14F2" w:rsidRDefault="00BF14F2" w:rsidP="006C02B8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  <w:sectPr w:rsidR="00BF14F2" w:rsidSect="00746F98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19AC9410" w14:textId="77777777" w:rsidR="00B7087A" w:rsidRPr="007018C8" w:rsidRDefault="007018C8" w:rsidP="006C02B8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Nonconformity history &amp; LOT List                                                                                     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11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3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1559"/>
        <w:gridCol w:w="1984"/>
        <w:gridCol w:w="3544"/>
        <w:gridCol w:w="2410"/>
        <w:gridCol w:w="425"/>
        <w:gridCol w:w="1418"/>
        <w:gridCol w:w="1405"/>
      </w:tblGrid>
      <w:tr w:rsidR="00BF14F2" w:rsidRPr="00180677" w14:paraId="07858E84" w14:textId="77777777" w:rsidTr="001E140F">
        <w:trPr>
          <w:trHeight w:val="599"/>
        </w:trPr>
        <w:tc>
          <w:tcPr>
            <w:tcW w:w="12616" w:type="dxa"/>
            <w:gridSpan w:val="7"/>
            <w:shd w:val="clear" w:color="auto" w:fill="D9D9D9"/>
            <w:vAlign w:val="center"/>
          </w:tcPr>
          <w:p w14:paraId="0CB8EAA1" w14:textId="77777777" w:rsidR="00BF14F2" w:rsidRPr="00BA4967" w:rsidRDefault="007018C8" w:rsidP="001E140F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Verdana" w:eastAsia="맑은 고딕" w:hAnsi="Verdana" w:hint="eastAsia"/>
                <w:b/>
                <w:bCs/>
                <w:sz w:val="28"/>
                <w:szCs w:val="28"/>
              </w:rPr>
            </w:pPr>
            <w:r w:rsidRPr="00BA4967">
              <w:rPr>
                <w:rFonts w:ascii="Verdana" w:eastAsia="맑은 고딕" w:hAnsi="Verdana"/>
                <w:b/>
                <w:bCs/>
                <w:sz w:val="28"/>
                <w:szCs w:val="28"/>
              </w:rPr>
              <w:t>Nonconformity history &amp; LOT List</w:t>
            </w:r>
          </w:p>
        </w:tc>
        <w:tc>
          <w:tcPr>
            <w:tcW w:w="2823" w:type="dxa"/>
            <w:gridSpan w:val="2"/>
            <w:shd w:val="clear" w:color="auto" w:fill="auto"/>
            <w:vAlign w:val="center"/>
          </w:tcPr>
          <w:p w14:paraId="2D0DDA89" w14:textId="5D92D4A9" w:rsidR="00BF14F2" w:rsidRPr="003D52BA" w:rsidRDefault="00031014" w:rsidP="001E140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rFonts w:ascii="Verdana" w:eastAsia="돋움" w:hAnsi="Verdana" w:hint="eastAsia"/>
                <w:b/>
                <w:bCs/>
                <w:noProof/>
                <w:szCs w:val="20"/>
              </w:rPr>
              <w:drawing>
                <wp:anchor distT="0" distB="0" distL="114300" distR="114300" simplePos="0" relativeHeight="251658752" behindDoc="0" locked="0" layoutInCell="1" allowOverlap="1" wp14:anchorId="3E8EB34F" wp14:editId="31BF5B58">
                  <wp:simplePos x="0" y="0"/>
                  <wp:positionH relativeFrom="margin">
                    <wp:posOffset>306705</wp:posOffset>
                  </wp:positionH>
                  <wp:positionV relativeFrom="margin">
                    <wp:posOffset>59055</wp:posOffset>
                  </wp:positionV>
                  <wp:extent cx="1003935" cy="299085"/>
                  <wp:effectExtent l="0" t="0" r="0" b="0"/>
                  <wp:wrapNone/>
                  <wp:docPr id="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35" cy="29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A4967" w:rsidRPr="00180677" w14:paraId="72EE8EE3" w14:textId="77777777" w:rsidTr="001E140F">
        <w:trPr>
          <w:trHeight w:val="187"/>
        </w:trPr>
        <w:tc>
          <w:tcPr>
            <w:tcW w:w="1276" w:type="dxa"/>
            <w:shd w:val="clear" w:color="auto" w:fill="FFF2CC"/>
            <w:vAlign w:val="center"/>
          </w:tcPr>
          <w:p w14:paraId="29B92224" w14:textId="77777777" w:rsidR="00BA4967" w:rsidRPr="003D52BA" w:rsidRDefault="00BA4967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Device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3E5F7DCB" w14:textId="77777777" w:rsidR="00BA4967" w:rsidRPr="003D52BA" w:rsidRDefault="00BA4967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Wafer ID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7069AFDB" w14:textId="77777777" w:rsidR="00BA4967" w:rsidRPr="003D52BA" w:rsidRDefault="00BA4967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L</w:t>
            </w:r>
            <w:r>
              <w:rPr>
                <w:rFonts w:ascii="Verdana" w:eastAsia="돋움" w:hAnsi="Verdana"/>
                <w:sz w:val="16"/>
                <w:szCs w:val="16"/>
              </w:rPr>
              <w:t>OT ID</w:t>
            </w:r>
          </w:p>
        </w:tc>
        <w:tc>
          <w:tcPr>
            <w:tcW w:w="1984" w:type="dxa"/>
            <w:shd w:val="clear" w:color="auto" w:fill="FFF2CC"/>
            <w:vAlign w:val="center"/>
          </w:tcPr>
          <w:p w14:paraId="218C5FF8" w14:textId="77777777" w:rsidR="00BA4967" w:rsidRPr="003D52BA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Site/Process</w:t>
            </w:r>
          </w:p>
        </w:tc>
        <w:tc>
          <w:tcPr>
            <w:tcW w:w="3544" w:type="dxa"/>
            <w:shd w:val="clear" w:color="auto" w:fill="FFF2CC"/>
            <w:vAlign w:val="center"/>
          </w:tcPr>
          <w:p w14:paraId="214A66DE" w14:textId="77777777" w:rsidR="00BA4967" w:rsidRPr="003D52BA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Nonconforming issue</w:t>
            </w:r>
          </w:p>
        </w:tc>
        <w:tc>
          <w:tcPr>
            <w:tcW w:w="2410" w:type="dxa"/>
            <w:shd w:val="clear" w:color="auto" w:fill="FFF2CC"/>
            <w:vAlign w:val="center"/>
          </w:tcPr>
          <w:p w14:paraId="3E5907D9" w14:textId="77777777" w:rsidR="00BA4967" w:rsidRPr="003D52BA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Affect LOT info.</w:t>
            </w:r>
          </w:p>
        </w:tc>
        <w:tc>
          <w:tcPr>
            <w:tcW w:w="1843" w:type="dxa"/>
            <w:gridSpan w:val="2"/>
            <w:shd w:val="clear" w:color="auto" w:fill="FFF2CC"/>
            <w:vAlign w:val="center"/>
          </w:tcPr>
          <w:p w14:paraId="788EE852" w14:textId="77777777" w:rsidR="00BA4967" w:rsidRPr="003D52BA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Disposition</w:t>
            </w:r>
          </w:p>
        </w:tc>
        <w:tc>
          <w:tcPr>
            <w:tcW w:w="1405" w:type="dxa"/>
            <w:shd w:val="clear" w:color="auto" w:fill="FFF2CC"/>
            <w:vAlign w:val="center"/>
          </w:tcPr>
          <w:p w14:paraId="1D737F7D" w14:textId="77777777" w:rsidR="00BA4967" w:rsidRPr="003D52BA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Issue date</w:t>
            </w:r>
          </w:p>
        </w:tc>
      </w:tr>
      <w:tr w:rsidR="002313DC" w:rsidRPr="00180677" w14:paraId="1749293D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44EC884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13623A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501A4A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B16EB0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7943E44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C9A5FF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0960B2F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5DBF847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502FA79A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CBFCD7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53B4DC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F24115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5B9A04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7D4698A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85C6A1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C5D9E4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1E8E326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79E6D7BC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4F3D9C2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9C82E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45584C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FD358A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9FCC56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12DC5E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40D0AD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2365227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AAC93DB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27EF383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1F4C65A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0E3AE8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9AC21A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6B92DF2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C86ACF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5A6273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623B5EB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28AC5F41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9B0ED1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384252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F914F6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4A0429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328683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032BE0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5B0E74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2EA5C61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607C9A4C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77CF1BB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F67839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130FE2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F93932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0B824A9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073641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05D3577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17CE4D6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64524161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273837B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2BD523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408352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9EB772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0946DB2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E53162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486AB7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4D6CDC7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05148746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42A30E0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45D78E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0F3503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15A21B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9CBE5A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E36541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0545E6E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65B8FED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5A7C7DD2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7F9638C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10C4A6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F8E7EA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89C7E9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6B2399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E58D0B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004BDB6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792D50A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2B4E140E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74F3D77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99D41C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0F1317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00317E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01B85D2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8D9393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073D8D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5753220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3B76BFD1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D6433E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828F8F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6E31A7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17BADD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20C9AE3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42D068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7E619DF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01F552D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72F880FE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55A98EF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4DF7D7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CDE0EB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DE8127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6B196D3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97FDF3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9A28A0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7B9735D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6AAA0B75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42798A0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BB1353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8525BE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A9DD67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4384EC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F32AB5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5E4F9C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5C4F562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0223930A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1886852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BAF40D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D56AAB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0DFA35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2E8931C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0480AA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6CD23D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46E60A3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EDCB5DA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29CCA80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B579DC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B4D3F8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D8ADC2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32CDAA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ACBFBC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3E86B7F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514D55A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2DA8EE73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1439242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F2D536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8E5385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CB0063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7EAB82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22A6AF8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FA8398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23B3394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30F724E5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44D0783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CA07F9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44AB04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058412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4C8F82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7CE38D8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0B8A2A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0645707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220D5B13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144F457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0291C7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43584C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432A83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766B55F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ECDA95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02E73D5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7C27E87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2E4C6E8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756BA37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D6B1BF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11BD56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3D5A22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25B9DF8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6C0E41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0FBC42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25A054D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2D1C15D3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DAF683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D3E70E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F7D52A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5D8FF0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0BC7D0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A14FB9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420584D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68C6C90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17DCD17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297DFD2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166395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9B23C2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5B9BE6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31CACF1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C774C0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17AC2B2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4300D1C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65A41436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2231AB7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68CED3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7746AA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82BB00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F0CDAF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4B38976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514752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0CDF17E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2948358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2A8570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F1F613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1E235C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E3509C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3C5CB6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618DE4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314E61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33CB1FE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3DB73A48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67F7BF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3C2B68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FE0203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43FF3E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47BF72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2C542C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49E805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5FAE531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3EBD92B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39439F3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23FF09F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9FEF654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53CC40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67389C9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1DBAC6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3721F6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2C2B4B1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48909E3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59F7021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418F4E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C78A1C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AE42BC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5E7090A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F6AB10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5B157F1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62B9FF6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680AA52A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684D04A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DB88DE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C28ADD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FA1B93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A4A6D76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3456077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369DBB0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6F1DDF41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12A60698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7B6F337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4165C0E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8D680C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817C16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4262E46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66E143E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6AF77BE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3359AF4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714A21E2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0657B9D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E81C8B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3FE239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7A855A9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1FEB0D43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7688727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2015A568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79775022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  <w:tr w:rsidR="002313DC" w:rsidRPr="00180677" w14:paraId="5261D438" w14:textId="77777777" w:rsidTr="002313DC">
        <w:trPr>
          <w:trHeight w:val="187"/>
        </w:trPr>
        <w:tc>
          <w:tcPr>
            <w:tcW w:w="1276" w:type="dxa"/>
            <w:shd w:val="clear" w:color="auto" w:fill="auto"/>
            <w:vAlign w:val="center"/>
          </w:tcPr>
          <w:p w14:paraId="4402CCE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A7C29E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860C7FB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43E4B715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3544" w:type="dxa"/>
            <w:shd w:val="clear" w:color="auto" w:fill="auto"/>
            <w:vAlign w:val="center"/>
          </w:tcPr>
          <w:p w14:paraId="385084BC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0400ED8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shd w:val="clear" w:color="auto" w:fill="auto"/>
            <w:vAlign w:val="center"/>
          </w:tcPr>
          <w:p w14:paraId="32A5F81D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05" w:type="dxa"/>
            <w:shd w:val="clear" w:color="auto" w:fill="auto"/>
            <w:vAlign w:val="center"/>
          </w:tcPr>
          <w:p w14:paraId="242C4BBA" w14:textId="77777777" w:rsidR="002313DC" w:rsidRPr="002313DC" w:rsidRDefault="002313DC" w:rsidP="002313DC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</w:tr>
    </w:tbl>
    <w:p w14:paraId="0E174449" w14:textId="77777777" w:rsidR="00BF14F2" w:rsidRDefault="00BF14F2" w:rsidP="006C02B8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sz w:val="18"/>
          <w:szCs w:val="18"/>
        </w:rPr>
      </w:pPr>
    </w:p>
    <w:sectPr w:rsidR="00BF14F2" w:rsidSect="00BF14F2">
      <w:pgSz w:w="16838" w:h="11906" w:orient="landscape"/>
      <w:pgMar w:top="720" w:right="720" w:bottom="566" w:left="53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B99E" w14:textId="77777777" w:rsidR="002D237A" w:rsidRDefault="002D237A">
      <w:r>
        <w:separator/>
      </w:r>
    </w:p>
  </w:endnote>
  <w:endnote w:type="continuationSeparator" w:id="0">
    <w:p w14:paraId="49CDF623" w14:textId="77777777" w:rsidR="002D237A" w:rsidRDefault="002D2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A2BE" w14:textId="77777777" w:rsidR="007F3E17" w:rsidRPr="00C87A8D" w:rsidRDefault="007F3E17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384B18A2" w14:textId="77777777" w:rsidR="008E5946" w:rsidRDefault="00C87A8D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</w:t>
    </w:r>
    <w:r w:rsidR="002D5089">
      <w:rPr>
        <w:rFonts w:ascii="Times New Roman"/>
        <w:i/>
        <w:iCs/>
      </w:rPr>
      <w:t>S</w:t>
    </w:r>
    <w:r>
      <w:rPr>
        <w:rFonts w:ascii="Times New Roman"/>
        <w:i/>
        <w:iCs/>
      </w:rPr>
      <w:t>-</w:t>
    </w:r>
    <w:r w:rsidR="00E64C2A">
      <w:rPr>
        <w:rFonts w:ascii="Times New Roman"/>
        <w:i/>
        <w:iCs/>
      </w:rPr>
      <w:t>S</w:t>
    </w:r>
    <w:r w:rsidR="00DD0627">
      <w:rPr>
        <w:rFonts w:ascii="Times New Roman"/>
        <w:i/>
        <w:iCs/>
      </w:rPr>
      <w:t>P</w:t>
    </w:r>
    <w:r>
      <w:rPr>
        <w:rFonts w:ascii="Times New Roman"/>
        <w:i/>
        <w:iCs/>
      </w:rPr>
      <w:t>-</w:t>
    </w:r>
    <w:r w:rsidR="00E64C2A">
      <w:rPr>
        <w:rFonts w:ascii="Times New Roman"/>
        <w:i/>
        <w:iCs/>
      </w:rPr>
      <w:t>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F5DE" w14:textId="77777777" w:rsidR="004A0A2F" w:rsidRPr="00C87A8D" w:rsidRDefault="004A0A2F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322A361E" w14:textId="77777777" w:rsidR="004A0A2F" w:rsidRDefault="004A0A2F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RC-COP-02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006B" w14:textId="77777777" w:rsidR="002D237A" w:rsidRDefault="002D237A">
      <w:r>
        <w:separator/>
      </w:r>
    </w:p>
  </w:footnote>
  <w:footnote w:type="continuationSeparator" w:id="0">
    <w:p w14:paraId="73CB32E1" w14:textId="77777777" w:rsidR="002D237A" w:rsidRDefault="002D2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2099" w14:textId="77777777" w:rsidR="0059000F" w:rsidRDefault="0059000F">
    <w:pPr>
      <w:pStyle w:val="a3"/>
    </w:pPr>
    <w:r>
      <w:rPr>
        <w:noProof/>
      </w:rPr>
      <w:pict w14:anchorId="50B4AC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4" o:spid="_x0000_s1028" type="#_x0000_t136" style="position:absolute;left:0;text-align:left;margin-left:0;margin-top:0;width:641.7pt;height:106.95pt;rotation:315;z-index:-25166028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DE45A" w14:textId="77777777" w:rsidR="008E5946" w:rsidRDefault="0059000F">
    <w:pPr>
      <w:pStyle w:val="a3"/>
    </w:pPr>
    <w:r>
      <w:rPr>
        <w:noProof/>
      </w:rPr>
      <w:pict w14:anchorId="3E579D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5" o:spid="_x0000_s1029" type="#_x0000_t136" style="position:absolute;left:0;text-align:left;margin-left:0;margin-top:0;width:641.7pt;height:106.95pt;rotation:315;z-index:-251659264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40EB" w14:textId="77777777" w:rsidR="0059000F" w:rsidRDefault="0059000F">
    <w:pPr>
      <w:pStyle w:val="a3"/>
    </w:pPr>
    <w:r>
      <w:rPr>
        <w:noProof/>
      </w:rPr>
      <w:pict w14:anchorId="422F14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3" o:spid="_x0000_s1027" type="#_x0000_t136" style="position:absolute;left:0;text-align:left;margin-left:0;margin-top:0;width:641.7pt;height:106.95pt;rotation:315;z-index:-25166131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B47F" w14:textId="77777777" w:rsidR="004A0A2F" w:rsidRDefault="004A0A2F">
    <w:pPr>
      <w:pStyle w:val="a3"/>
    </w:pPr>
    <w:r>
      <w:rPr>
        <w:noProof/>
      </w:rPr>
      <w:pict w14:anchorId="2335CD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4" type="#_x0000_t136" style="position:absolute;left:0;text-align:left;margin-left:0;margin-top:0;width:641.7pt;height:106.9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501F" w14:textId="77777777" w:rsidR="004A0A2F" w:rsidRDefault="004A0A2F">
    <w:pPr>
      <w:pStyle w:val="a3"/>
    </w:pPr>
    <w:r>
      <w:rPr>
        <w:noProof/>
      </w:rPr>
      <w:pict w14:anchorId="62290A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5" type="#_x0000_t136" style="position:absolute;left:0;text-align:left;margin-left:0;margin-top:0;width:641.7pt;height:106.95pt;rotation:315;z-index:-25165619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59DE" w14:textId="77777777" w:rsidR="004A0A2F" w:rsidRDefault="004A0A2F">
    <w:pPr>
      <w:pStyle w:val="a3"/>
    </w:pPr>
    <w:r>
      <w:rPr>
        <w:noProof/>
      </w:rPr>
      <w:pict w14:anchorId="5B74A8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3" type="#_x0000_t136" style="position:absolute;left:0;text-align:left;margin-left:0;margin-top:0;width:641.7pt;height:106.95pt;rotation:315;z-index:-25165824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58A"/>
    <w:multiLevelType w:val="hybridMultilevel"/>
    <w:tmpl w:val="0C30109C"/>
    <w:lvl w:ilvl="0" w:tplc="FD565478">
      <w:numFmt w:val="bullet"/>
      <w:lvlText w:val="-"/>
      <w:lvlJc w:val="left"/>
      <w:pPr>
        <w:ind w:left="76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0942E3"/>
    <w:multiLevelType w:val="hybridMultilevel"/>
    <w:tmpl w:val="50EE16CC"/>
    <w:lvl w:ilvl="0" w:tplc="919C7A4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" w15:restartNumberingAfterBreak="0">
    <w:nsid w:val="045C5F64"/>
    <w:multiLevelType w:val="hybridMultilevel"/>
    <w:tmpl w:val="D106554A"/>
    <w:lvl w:ilvl="0" w:tplc="6E2CF12C">
      <w:start w:val="1"/>
      <w:numFmt w:val="decimal"/>
      <w:lvlText w:val="%1-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5E95CE1"/>
    <w:multiLevelType w:val="hybridMultilevel"/>
    <w:tmpl w:val="0310EFAC"/>
    <w:lvl w:ilvl="0" w:tplc="1512AE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953EB9"/>
    <w:multiLevelType w:val="hybridMultilevel"/>
    <w:tmpl w:val="023E6320"/>
    <w:lvl w:ilvl="0" w:tplc="41DACC66">
      <w:start w:val="1"/>
      <w:numFmt w:val="decimal"/>
      <w:lvlText w:val="%1)"/>
      <w:lvlJc w:val="left"/>
      <w:pPr>
        <w:tabs>
          <w:tab w:val="num" w:pos="1455"/>
        </w:tabs>
        <w:ind w:left="1455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0D0701DB"/>
    <w:multiLevelType w:val="hybridMultilevel"/>
    <w:tmpl w:val="9A64731C"/>
    <w:lvl w:ilvl="0" w:tplc="5C78F7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D0B1A31"/>
    <w:multiLevelType w:val="hybridMultilevel"/>
    <w:tmpl w:val="22486620"/>
    <w:lvl w:ilvl="0" w:tplc="5018FEEC">
      <w:start w:val="1"/>
      <w:numFmt w:val="decimal"/>
      <w:lvlText w:val="%1)"/>
      <w:lvlJc w:val="left"/>
      <w:pPr>
        <w:tabs>
          <w:tab w:val="num" w:pos="2715"/>
        </w:tabs>
        <w:ind w:left="2715" w:hanging="360"/>
      </w:pPr>
      <w:rPr>
        <w:rFonts w:ascii="바탕" w:eastAsia="바탕" w:hAnsi="바탕"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2460"/>
        </w:tabs>
        <w:ind w:left="24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0"/>
        </w:tabs>
        <w:ind w:left="28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0"/>
        </w:tabs>
        <w:ind w:left="32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60"/>
        </w:tabs>
        <w:ind w:left="36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60"/>
        </w:tabs>
        <w:ind w:left="40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60"/>
        </w:tabs>
        <w:ind w:left="44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60"/>
        </w:tabs>
        <w:ind w:left="48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60"/>
        </w:tabs>
        <w:ind w:left="5260" w:hanging="400"/>
      </w:pPr>
    </w:lvl>
  </w:abstractNum>
  <w:abstractNum w:abstractNumId="7" w15:restartNumberingAfterBreak="0">
    <w:nsid w:val="12475D18"/>
    <w:multiLevelType w:val="multilevel"/>
    <w:tmpl w:val="3468CB06"/>
    <w:lvl w:ilvl="0">
      <w:start w:val="5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817"/>
        </w:tabs>
        <w:ind w:left="817" w:hanging="585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84"/>
        </w:tabs>
        <w:ind w:left="1184" w:hanging="720"/>
      </w:pPr>
      <w:rPr>
        <w:rFonts w:hint="default"/>
      </w:rPr>
    </w:lvl>
    <w:lvl w:ilvl="3">
      <w:start w:val="7"/>
      <w:numFmt w:val="decimal"/>
      <w:lvlText w:val="%1-%2-%3-%4"/>
      <w:lvlJc w:val="left"/>
      <w:pPr>
        <w:tabs>
          <w:tab w:val="num" w:pos="1416"/>
        </w:tabs>
        <w:ind w:left="1416" w:hanging="72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tabs>
          <w:tab w:val="num" w:pos="2008"/>
        </w:tabs>
        <w:ind w:left="2008" w:hanging="108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tabs>
          <w:tab w:val="num" w:pos="2240"/>
        </w:tabs>
        <w:ind w:left="2240" w:hanging="108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tabs>
          <w:tab w:val="num" w:pos="2472"/>
        </w:tabs>
        <w:ind w:left="2472" w:hanging="108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tabs>
          <w:tab w:val="num" w:pos="3064"/>
        </w:tabs>
        <w:ind w:left="3064" w:hanging="144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tabs>
          <w:tab w:val="num" w:pos="3296"/>
        </w:tabs>
        <w:ind w:left="3296" w:hanging="1440"/>
      </w:pPr>
      <w:rPr>
        <w:rFonts w:hint="default"/>
      </w:rPr>
    </w:lvl>
  </w:abstractNum>
  <w:abstractNum w:abstractNumId="8" w15:restartNumberingAfterBreak="0">
    <w:nsid w:val="14472887"/>
    <w:multiLevelType w:val="hybridMultilevel"/>
    <w:tmpl w:val="2DB29268"/>
    <w:lvl w:ilvl="0" w:tplc="5058AF0E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abstractNum w:abstractNumId="9" w15:restartNumberingAfterBreak="0">
    <w:nsid w:val="1A5845F6"/>
    <w:multiLevelType w:val="hybridMultilevel"/>
    <w:tmpl w:val="474E0A76"/>
    <w:lvl w:ilvl="0" w:tplc="C9C88BC0">
      <w:start w:val="1"/>
      <w:numFmt w:val="none"/>
      <w:lvlText w:val="2)"/>
      <w:lvlJc w:val="left"/>
      <w:pPr>
        <w:tabs>
          <w:tab w:val="num" w:pos="1140"/>
        </w:tabs>
        <w:ind w:left="1140" w:hanging="360"/>
      </w:pPr>
      <w:rPr>
        <w:rFonts w:ascii="Times New Roman" w:hAnsi="Times New Roman" w:hint="eastAsia"/>
        <w:sz w:val="22"/>
      </w:rPr>
    </w:lvl>
    <w:lvl w:ilvl="1" w:tplc="B48E1FB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1A915E06"/>
    <w:multiLevelType w:val="hybridMultilevel"/>
    <w:tmpl w:val="7DBC0D7C"/>
    <w:lvl w:ilvl="0" w:tplc="9A24026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1" w15:restartNumberingAfterBreak="0">
    <w:nsid w:val="1E641A6D"/>
    <w:multiLevelType w:val="hybridMultilevel"/>
    <w:tmpl w:val="D0AABF9A"/>
    <w:lvl w:ilvl="0" w:tplc="C9E4ED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03A1A16"/>
    <w:multiLevelType w:val="hybridMultilevel"/>
    <w:tmpl w:val="B810DBE8"/>
    <w:lvl w:ilvl="0" w:tplc="D5AC9F9C">
      <w:start w:val="4"/>
      <w:numFmt w:val="bullet"/>
      <w:lvlText w:val="-"/>
      <w:lvlJc w:val="left"/>
      <w:pPr>
        <w:ind w:left="76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287735"/>
    <w:multiLevelType w:val="hybridMultilevel"/>
    <w:tmpl w:val="57B63C5C"/>
    <w:lvl w:ilvl="0" w:tplc="6E2624D4">
      <w:start w:val="1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4" w15:restartNumberingAfterBreak="0">
    <w:nsid w:val="26CD4123"/>
    <w:multiLevelType w:val="hybridMultilevel"/>
    <w:tmpl w:val="FF4A539A"/>
    <w:lvl w:ilvl="0" w:tplc="CFEE5226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80"/>
        </w:tabs>
        <w:ind w:left="9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80"/>
        </w:tabs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80"/>
        </w:tabs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80"/>
        </w:tabs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80"/>
        </w:tabs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00"/>
      </w:pPr>
      <w:rPr>
        <w:rFonts w:ascii="Wingdings" w:hAnsi="Wingdings" w:hint="default"/>
      </w:rPr>
    </w:lvl>
  </w:abstractNum>
  <w:abstractNum w:abstractNumId="15" w15:restartNumberingAfterBreak="0">
    <w:nsid w:val="27C15ABF"/>
    <w:multiLevelType w:val="hybridMultilevel"/>
    <w:tmpl w:val="6598DDFA"/>
    <w:lvl w:ilvl="0" w:tplc="F3AE07AA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00"/>
        </w:tabs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00"/>
        </w:tabs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0"/>
        </w:tabs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00"/>
        </w:tabs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00"/>
      </w:pPr>
    </w:lvl>
  </w:abstractNum>
  <w:abstractNum w:abstractNumId="16" w15:restartNumberingAfterBreak="0">
    <w:nsid w:val="2F534D08"/>
    <w:multiLevelType w:val="hybridMultilevel"/>
    <w:tmpl w:val="E28A52CC"/>
    <w:lvl w:ilvl="0" w:tplc="3308067E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ascii="Times New Roman" w:hAnsi="Times New Roman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313C11CB"/>
    <w:multiLevelType w:val="hybridMultilevel"/>
    <w:tmpl w:val="7A56913A"/>
    <w:lvl w:ilvl="0" w:tplc="DABAB00A">
      <w:start w:val="1"/>
      <w:numFmt w:val="decimal"/>
      <w:lvlText w:val="%1)"/>
      <w:lvlJc w:val="left"/>
      <w:pPr>
        <w:tabs>
          <w:tab w:val="num" w:pos="1539"/>
        </w:tabs>
        <w:ind w:left="153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329F37F9"/>
    <w:multiLevelType w:val="hybridMultilevel"/>
    <w:tmpl w:val="8AE2A45C"/>
    <w:lvl w:ilvl="0" w:tplc="DD5E20EE">
      <w:numFmt w:val="bullet"/>
      <w:lvlText w:val="-"/>
      <w:lvlJc w:val="left"/>
      <w:pPr>
        <w:ind w:left="760" w:hanging="360"/>
      </w:pPr>
      <w:rPr>
        <w:rFonts w:ascii="Verdana" w:eastAsia="돋움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5D270C5"/>
    <w:multiLevelType w:val="hybridMultilevel"/>
    <w:tmpl w:val="413ACA8E"/>
    <w:lvl w:ilvl="0" w:tplc="E436AB9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89D1808"/>
    <w:multiLevelType w:val="hybridMultilevel"/>
    <w:tmpl w:val="49A823F4"/>
    <w:lvl w:ilvl="0" w:tplc="98A223C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1" w15:restartNumberingAfterBreak="0">
    <w:nsid w:val="3BD7564D"/>
    <w:multiLevelType w:val="hybridMultilevel"/>
    <w:tmpl w:val="ABA2DCE2"/>
    <w:lvl w:ilvl="0" w:tplc="8994741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D325D2F"/>
    <w:multiLevelType w:val="hybridMultilevel"/>
    <w:tmpl w:val="FDB21EF2"/>
    <w:lvl w:ilvl="0" w:tplc="CC40329C">
      <w:start w:val="31"/>
      <w:numFmt w:val="bullet"/>
      <w:lvlText w:val="-"/>
      <w:lvlJc w:val="left"/>
      <w:pPr>
        <w:ind w:left="760" w:hanging="360"/>
      </w:pPr>
      <w:rPr>
        <w:rFonts w:ascii="Verdana" w:eastAsia="맑은 고딕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E713DD0"/>
    <w:multiLevelType w:val="hybridMultilevel"/>
    <w:tmpl w:val="3B36EDFE"/>
    <w:lvl w:ilvl="0" w:tplc="9C5280A2">
      <w:start w:val="1"/>
      <w:numFmt w:val="decimal"/>
      <w:lvlText w:val="%1)"/>
      <w:lvlJc w:val="left"/>
      <w:pPr>
        <w:tabs>
          <w:tab w:val="num" w:pos="1199"/>
        </w:tabs>
        <w:ind w:left="1199" w:hanging="420"/>
      </w:pPr>
      <w:rPr>
        <w:rFonts w:hint="eastAsia"/>
      </w:rPr>
    </w:lvl>
    <w:lvl w:ilvl="1" w:tplc="DABAB00A">
      <w:start w:val="1"/>
      <w:numFmt w:val="decimal"/>
      <w:lvlText w:val="%2)"/>
      <w:lvlJc w:val="left"/>
      <w:pPr>
        <w:tabs>
          <w:tab w:val="num" w:pos="1539"/>
        </w:tabs>
        <w:ind w:left="1539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79"/>
        </w:tabs>
        <w:ind w:left="197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79"/>
        </w:tabs>
        <w:ind w:left="237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79"/>
        </w:tabs>
        <w:ind w:left="277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79"/>
        </w:tabs>
        <w:ind w:left="317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9"/>
        </w:tabs>
        <w:ind w:left="357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79"/>
        </w:tabs>
        <w:ind w:left="397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9"/>
        </w:tabs>
        <w:ind w:left="4379" w:hanging="400"/>
      </w:pPr>
    </w:lvl>
  </w:abstractNum>
  <w:abstractNum w:abstractNumId="24" w15:restartNumberingAfterBreak="0">
    <w:nsid w:val="41E52465"/>
    <w:multiLevelType w:val="hybridMultilevel"/>
    <w:tmpl w:val="C1067706"/>
    <w:lvl w:ilvl="0" w:tplc="DABAB00A">
      <w:start w:val="1"/>
      <w:numFmt w:val="decimal"/>
      <w:lvlText w:val="%1)"/>
      <w:lvlJc w:val="left"/>
      <w:pPr>
        <w:tabs>
          <w:tab w:val="num" w:pos="1539"/>
        </w:tabs>
        <w:ind w:left="153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47484961"/>
    <w:multiLevelType w:val="hybridMultilevel"/>
    <w:tmpl w:val="4A6C64A0"/>
    <w:lvl w:ilvl="0" w:tplc="5018FEEC">
      <w:start w:val="1"/>
      <w:numFmt w:val="decimal"/>
      <w:lvlText w:val="%1)"/>
      <w:lvlJc w:val="left"/>
      <w:pPr>
        <w:tabs>
          <w:tab w:val="num" w:pos="1455"/>
        </w:tabs>
        <w:ind w:left="1455" w:hanging="360"/>
      </w:pPr>
      <w:rPr>
        <w:rFonts w:ascii="바탕" w:eastAsia="바탕" w:hAnsi="바탕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95"/>
        </w:tabs>
        <w:ind w:left="18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5"/>
        </w:tabs>
        <w:ind w:left="26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95"/>
        </w:tabs>
        <w:ind w:left="30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95"/>
        </w:tabs>
        <w:ind w:left="34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95"/>
        </w:tabs>
        <w:ind w:left="42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5"/>
        </w:tabs>
        <w:ind w:left="4695" w:hanging="400"/>
      </w:pPr>
    </w:lvl>
  </w:abstractNum>
  <w:abstractNum w:abstractNumId="26" w15:restartNumberingAfterBreak="0">
    <w:nsid w:val="47CD4B56"/>
    <w:multiLevelType w:val="hybridMultilevel"/>
    <w:tmpl w:val="60843490"/>
    <w:lvl w:ilvl="0" w:tplc="A2F06F8A">
      <w:start w:val="1"/>
      <w:numFmt w:val="decimal"/>
      <w:lvlText w:val="%1)"/>
      <w:lvlJc w:val="left"/>
      <w:pPr>
        <w:tabs>
          <w:tab w:val="num" w:pos="855"/>
        </w:tabs>
        <w:ind w:left="8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95"/>
        </w:tabs>
        <w:ind w:left="12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5"/>
        </w:tabs>
        <w:ind w:left="20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95"/>
        </w:tabs>
        <w:ind w:left="24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5"/>
        </w:tabs>
        <w:ind w:left="32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95"/>
        </w:tabs>
        <w:ind w:left="36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00"/>
      </w:pPr>
    </w:lvl>
  </w:abstractNum>
  <w:abstractNum w:abstractNumId="27" w15:restartNumberingAfterBreak="0">
    <w:nsid w:val="47ED06CF"/>
    <w:multiLevelType w:val="hybridMultilevel"/>
    <w:tmpl w:val="4A785618"/>
    <w:lvl w:ilvl="0" w:tplc="8B687B30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30" w:hanging="400"/>
      </w:pPr>
    </w:lvl>
    <w:lvl w:ilvl="2" w:tplc="0409001B" w:tentative="1">
      <w:start w:val="1"/>
      <w:numFmt w:val="lowerRoman"/>
      <w:lvlText w:val="%3."/>
      <w:lvlJc w:val="right"/>
      <w:pPr>
        <w:ind w:left="1330" w:hanging="400"/>
      </w:pPr>
    </w:lvl>
    <w:lvl w:ilvl="3" w:tplc="0409000F" w:tentative="1">
      <w:start w:val="1"/>
      <w:numFmt w:val="decimal"/>
      <w:lvlText w:val="%4."/>
      <w:lvlJc w:val="left"/>
      <w:pPr>
        <w:ind w:left="1730" w:hanging="400"/>
      </w:pPr>
    </w:lvl>
    <w:lvl w:ilvl="4" w:tplc="04090019" w:tentative="1">
      <w:start w:val="1"/>
      <w:numFmt w:val="upperLetter"/>
      <w:lvlText w:val="%5."/>
      <w:lvlJc w:val="left"/>
      <w:pPr>
        <w:ind w:left="2130" w:hanging="400"/>
      </w:pPr>
    </w:lvl>
    <w:lvl w:ilvl="5" w:tplc="0409001B" w:tentative="1">
      <w:start w:val="1"/>
      <w:numFmt w:val="lowerRoman"/>
      <w:lvlText w:val="%6."/>
      <w:lvlJc w:val="right"/>
      <w:pPr>
        <w:ind w:left="2530" w:hanging="400"/>
      </w:pPr>
    </w:lvl>
    <w:lvl w:ilvl="6" w:tplc="0409000F" w:tentative="1">
      <w:start w:val="1"/>
      <w:numFmt w:val="decimal"/>
      <w:lvlText w:val="%7."/>
      <w:lvlJc w:val="left"/>
      <w:pPr>
        <w:ind w:left="2930" w:hanging="400"/>
      </w:pPr>
    </w:lvl>
    <w:lvl w:ilvl="7" w:tplc="04090019" w:tentative="1">
      <w:start w:val="1"/>
      <w:numFmt w:val="upperLetter"/>
      <w:lvlText w:val="%8."/>
      <w:lvlJc w:val="left"/>
      <w:pPr>
        <w:ind w:left="3330" w:hanging="400"/>
      </w:pPr>
    </w:lvl>
    <w:lvl w:ilvl="8" w:tplc="0409001B" w:tentative="1">
      <w:start w:val="1"/>
      <w:numFmt w:val="lowerRoman"/>
      <w:lvlText w:val="%9."/>
      <w:lvlJc w:val="right"/>
      <w:pPr>
        <w:ind w:left="3730" w:hanging="400"/>
      </w:pPr>
    </w:lvl>
  </w:abstractNum>
  <w:abstractNum w:abstractNumId="28" w15:restartNumberingAfterBreak="0">
    <w:nsid w:val="4F6D447B"/>
    <w:multiLevelType w:val="hybridMultilevel"/>
    <w:tmpl w:val="A0B4CBEC"/>
    <w:lvl w:ilvl="0" w:tplc="7BBC37CA">
      <w:start w:val="1"/>
      <w:numFmt w:val="decimal"/>
      <w:lvlText w:val="%1."/>
      <w:lvlJc w:val="left"/>
      <w:pPr>
        <w:ind w:left="760" w:hanging="360"/>
      </w:pPr>
      <w:rPr>
        <w:rFonts w:ascii="Verdana" w:eastAsia="돋움" w:hAnsi="Verdana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02858CD"/>
    <w:multiLevelType w:val="hybridMultilevel"/>
    <w:tmpl w:val="212E5756"/>
    <w:lvl w:ilvl="0" w:tplc="CC98668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DF741DAA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53B93053"/>
    <w:multiLevelType w:val="hybridMultilevel"/>
    <w:tmpl w:val="34AE418E"/>
    <w:lvl w:ilvl="0" w:tplc="DABAB00A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55450435"/>
    <w:multiLevelType w:val="multilevel"/>
    <w:tmpl w:val="E28A52CC"/>
    <w:lvl w:ilvl="0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ascii="Times New Roman" w:hAnsi="Times New Roman" w:hint="eastAsia"/>
        <w:sz w:val="2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576328BE"/>
    <w:multiLevelType w:val="hybridMultilevel"/>
    <w:tmpl w:val="86280D6A"/>
    <w:lvl w:ilvl="0" w:tplc="3468DB96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33" w15:restartNumberingAfterBreak="0">
    <w:nsid w:val="585343F2"/>
    <w:multiLevelType w:val="hybridMultilevel"/>
    <w:tmpl w:val="76C4B2BE"/>
    <w:lvl w:ilvl="0" w:tplc="08BA426C">
      <w:start w:val="5"/>
      <w:numFmt w:val="bullet"/>
      <w:lvlText w:val="※"/>
      <w:lvlJc w:val="left"/>
      <w:pPr>
        <w:ind w:left="75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34" w15:restartNumberingAfterBreak="0">
    <w:nsid w:val="5A117BF4"/>
    <w:multiLevelType w:val="hybridMultilevel"/>
    <w:tmpl w:val="D448776A"/>
    <w:lvl w:ilvl="0" w:tplc="6B144BFE">
      <w:start w:val="6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CA334ED"/>
    <w:multiLevelType w:val="hybridMultilevel"/>
    <w:tmpl w:val="CCB8568A"/>
    <w:lvl w:ilvl="0" w:tplc="B4C47A0E">
      <w:start w:val="3"/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2E64DDB"/>
    <w:multiLevelType w:val="hybridMultilevel"/>
    <w:tmpl w:val="C93EFB66"/>
    <w:lvl w:ilvl="0" w:tplc="D856F440">
      <w:start w:val="1"/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70F7E8A"/>
    <w:multiLevelType w:val="hybridMultilevel"/>
    <w:tmpl w:val="EAF8BD78"/>
    <w:lvl w:ilvl="0" w:tplc="71E840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AB1439E"/>
    <w:multiLevelType w:val="hybridMultilevel"/>
    <w:tmpl w:val="9274E79A"/>
    <w:lvl w:ilvl="0" w:tplc="9738CD5A">
      <w:start w:val="1"/>
      <w:numFmt w:val="decimal"/>
      <w:lvlText w:val="%1)"/>
      <w:lvlJc w:val="left"/>
      <w:pPr>
        <w:tabs>
          <w:tab w:val="num" w:pos="1455"/>
        </w:tabs>
        <w:ind w:left="14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95"/>
        </w:tabs>
        <w:ind w:left="18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5"/>
        </w:tabs>
        <w:ind w:left="26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95"/>
        </w:tabs>
        <w:ind w:left="30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95"/>
        </w:tabs>
        <w:ind w:left="34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95"/>
        </w:tabs>
        <w:ind w:left="42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5"/>
        </w:tabs>
        <w:ind w:left="4695" w:hanging="400"/>
      </w:pPr>
    </w:lvl>
  </w:abstractNum>
  <w:abstractNum w:abstractNumId="39" w15:restartNumberingAfterBreak="0">
    <w:nsid w:val="6B543D31"/>
    <w:multiLevelType w:val="hybridMultilevel"/>
    <w:tmpl w:val="9BB87B50"/>
    <w:lvl w:ilvl="0" w:tplc="0CC2E3BE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6BEA48BD"/>
    <w:multiLevelType w:val="hybridMultilevel"/>
    <w:tmpl w:val="76A8795A"/>
    <w:lvl w:ilvl="0" w:tplc="A3B4C20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1" w15:restartNumberingAfterBreak="0">
    <w:nsid w:val="6F892210"/>
    <w:multiLevelType w:val="hybridMultilevel"/>
    <w:tmpl w:val="FE4A1C74"/>
    <w:lvl w:ilvl="0" w:tplc="2B805492">
      <w:numFmt w:val="bullet"/>
      <w:lvlText w:val="□"/>
      <w:lvlJc w:val="left"/>
      <w:pPr>
        <w:ind w:left="41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50" w:hanging="400"/>
      </w:pPr>
      <w:rPr>
        <w:rFonts w:ascii="Wingdings" w:hAnsi="Wingdings" w:hint="default"/>
      </w:rPr>
    </w:lvl>
  </w:abstractNum>
  <w:abstractNum w:abstractNumId="42" w15:restartNumberingAfterBreak="0">
    <w:nsid w:val="705E2336"/>
    <w:multiLevelType w:val="hybridMultilevel"/>
    <w:tmpl w:val="EB083E5A"/>
    <w:lvl w:ilvl="0" w:tplc="DABAB00A">
      <w:start w:val="1"/>
      <w:numFmt w:val="decimal"/>
      <w:lvlText w:val="%1)"/>
      <w:lvlJc w:val="left"/>
      <w:pPr>
        <w:tabs>
          <w:tab w:val="num" w:pos="2799"/>
        </w:tabs>
        <w:ind w:left="27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460"/>
        </w:tabs>
        <w:ind w:left="24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0"/>
        </w:tabs>
        <w:ind w:left="28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60"/>
        </w:tabs>
        <w:ind w:left="32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60"/>
        </w:tabs>
        <w:ind w:left="36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60"/>
        </w:tabs>
        <w:ind w:left="40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60"/>
        </w:tabs>
        <w:ind w:left="44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60"/>
        </w:tabs>
        <w:ind w:left="48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60"/>
        </w:tabs>
        <w:ind w:left="5260" w:hanging="400"/>
      </w:pPr>
    </w:lvl>
  </w:abstractNum>
  <w:abstractNum w:abstractNumId="43" w15:restartNumberingAfterBreak="0">
    <w:nsid w:val="72062161"/>
    <w:multiLevelType w:val="hybridMultilevel"/>
    <w:tmpl w:val="3F56166A"/>
    <w:lvl w:ilvl="0" w:tplc="3308067E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ascii="Times New Roman" w:hAnsi="Times New Roman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80"/>
        </w:tabs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80"/>
        </w:tabs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80"/>
        </w:tabs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80"/>
        </w:tabs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00"/>
      </w:pPr>
    </w:lvl>
  </w:abstractNum>
  <w:abstractNum w:abstractNumId="44" w15:restartNumberingAfterBreak="0">
    <w:nsid w:val="731E07E8"/>
    <w:multiLevelType w:val="hybridMultilevel"/>
    <w:tmpl w:val="EF8ECB92"/>
    <w:lvl w:ilvl="0" w:tplc="41DACC66">
      <w:start w:val="1"/>
      <w:numFmt w:val="decimal"/>
      <w:lvlText w:val="%1)"/>
      <w:lvlJc w:val="left"/>
      <w:pPr>
        <w:tabs>
          <w:tab w:val="num" w:pos="1455"/>
        </w:tabs>
        <w:ind w:left="14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95"/>
        </w:tabs>
        <w:ind w:left="18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95"/>
        </w:tabs>
        <w:ind w:left="26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95"/>
        </w:tabs>
        <w:ind w:left="30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95"/>
        </w:tabs>
        <w:ind w:left="34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95"/>
        </w:tabs>
        <w:ind w:left="42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5"/>
        </w:tabs>
        <w:ind w:left="4695" w:hanging="400"/>
      </w:pPr>
    </w:lvl>
  </w:abstractNum>
  <w:abstractNum w:abstractNumId="45" w15:restartNumberingAfterBreak="0">
    <w:nsid w:val="78D25764"/>
    <w:multiLevelType w:val="hybridMultilevel"/>
    <w:tmpl w:val="E61AFF3C"/>
    <w:lvl w:ilvl="0" w:tplc="1D525A62">
      <w:start w:val="1"/>
      <w:numFmt w:val="decimal"/>
      <w:lvlText w:val="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430"/>
        </w:tabs>
        <w:ind w:left="143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0"/>
        </w:tabs>
        <w:ind w:left="223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630"/>
        </w:tabs>
        <w:ind w:left="263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30"/>
        </w:tabs>
        <w:ind w:left="303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30"/>
        </w:tabs>
        <w:ind w:left="343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830"/>
        </w:tabs>
        <w:ind w:left="383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30"/>
        </w:tabs>
        <w:ind w:left="4230" w:hanging="400"/>
      </w:pPr>
    </w:lvl>
  </w:abstractNum>
  <w:abstractNum w:abstractNumId="46" w15:restartNumberingAfterBreak="0">
    <w:nsid w:val="7C1B77AE"/>
    <w:multiLevelType w:val="hybridMultilevel"/>
    <w:tmpl w:val="0B5C2B82"/>
    <w:lvl w:ilvl="0" w:tplc="FABA67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E223823"/>
    <w:multiLevelType w:val="hybridMultilevel"/>
    <w:tmpl w:val="07580186"/>
    <w:lvl w:ilvl="0" w:tplc="93D4B8E6">
      <w:start w:val="5"/>
      <w:numFmt w:val="bullet"/>
      <w:lvlText w:val=""/>
      <w:lvlJc w:val="left"/>
      <w:pPr>
        <w:ind w:left="45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48" w15:restartNumberingAfterBreak="0">
    <w:nsid w:val="7F5541D2"/>
    <w:multiLevelType w:val="hybridMultilevel"/>
    <w:tmpl w:val="3ED600CE"/>
    <w:lvl w:ilvl="0" w:tplc="4E56929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 w16cid:durableId="250049311">
    <w:abstractNumId w:val="29"/>
  </w:num>
  <w:num w:numId="2" w16cid:durableId="956522866">
    <w:abstractNumId w:val="23"/>
  </w:num>
  <w:num w:numId="3" w16cid:durableId="677850346">
    <w:abstractNumId w:val="43"/>
  </w:num>
  <w:num w:numId="4" w16cid:durableId="1464037470">
    <w:abstractNumId w:val="25"/>
  </w:num>
  <w:num w:numId="5" w16cid:durableId="63651744">
    <w:abstractNumId w:val="38"/>
  </w:num>
  <w:num w:numId="6" w16cid:durableId="384767087">
    <w:abstractNumId w:val="44"/>
  </w:num>
  <w:num w:numId="7" w16cid:durableId="560991953">
    <w:abstractNumId w:val="26"/>
  </w:num>
  <w:num w:numId="8" w16cid:durableId="658191890">
    <w:abstractNumId w:val="24"/>
  </w:num>
  <w:num w:numId="9" w16cid:durableId="88234824">
    <w:abstractNumId w:val="30"/>
  </w:num>
  <w:num w:numId="10" w16cid:durableId="745760158">
    <w:abstractNumId w:val="42"/>
  </w:num>
  <w:num w:numId="11" w16cid:durableId="863054995">
    <w:abstractNumId w:val="17"/>
  </w:num>
  <w:num w:numId="12" w16cid:durableId="913321027">
    <w:abstractNumId w:val="7"/>
  </w:num>
  <w:num w:numId="13" w16cid:durableId="1341011268">
    <w:abstractNumId w:val="16"/>
  </w:num>
  <w:num w:numId="14" w16cid:durableId="1015961390">
    <w:abstractNumId w:val="31"/>
  </w:num>
  <w:num w:numId="15" w16cid:durableId="1355763693">
    <w:abstractNumId w:val="9"/>
  </w:num>
  <w:num w:numId="16" w16cid:durableId="1823161631">
    <w:abstractNumId w:val="4"/>
  </w:num>
  <w:num w:numId="17" w16cid:durableId="139729980">
    <w:abstractNumId w:val="6"/>
  </w:num>
  <w:num w:numId="18" w16cid:durableId="1695576689">
    <w:abstractNumId w:val="8"/>
  </w:num>
  <w:num w:numId="19" w16cid:durableId="395014264">
    <w:abstractNumId w:val="14"/>
  </w:num>
  <w:num w:numId="20" w16cid:durableId="1958367621">
    <w:abstractNumId w:val="45"/>
  </w:num>
  <w:num w:numId="21" w16cid:durableId="566301984">
    <w:abstractNumId w:val="15"/>
  </w:num>
  <w:num w:numId="22" w16cid:durableId="270208351">
    <w:abstractNumId w:val="34"/>
  </w:num>
  <w:num w:numId="23" w16cid:durableId="697510899">
    <w:abstractNumId w:val="12"/>
  </w:num>
  <w:num w:numId="24" w16cid:durableId="1203325998">
    <w:abstractNumId w:val="33"/>
  </w:num>
  <w:num w:numId="25" w16cid:durableId="850753623">
    <w:abstractNumId w:val="47"/>
  </w:num>
  <w:num w:numId="26" w16cid:durableId="1813908390">
    <w:abstractNumId w:val="22"/>
  </w:num>
  <w:num w:numId="27" w16cid:durableId="2119714744">
    <w:abstractNumId w:val="18"/>
  </w:num>
  <w:num w:numId="28" w16cid:durableId="305938189">
    <w:abstractNumId w:val="0"/>
  </w:num>
  <w:num w:numId="29" w16cid:durableId="589046377">
    <w:abstractNumId w:val="10"/>
  </w:num>
  <w:num w:numId="30" w16cid:durableId="1037051494">
    <w:abstractNumId w:val="40"/>
  </w:num>
  <w:num w:numId="31" w16cid:durableId="1601985982">
    <w:abstractNumId w:val="13"/>
  </w:num>
  <w:num w:numId="32" w16cid:durableId="415785761">
    <w:abstractNumId w:val="48"/>
  </w:num>
  <w:num w:numId="33" w16cid:durableId="853299861">
    <w:abstractNumId w:val="1"/>
  </w:num>
  <w:num w:numId="34" w16cid:durableId="1674067729">
    <w:abstractNumId w:val="20"/>
  </w:num>
  <w:num w:numId="35" w16cid:durableId="526916573">
    <w:abstractNumId w:val="19"/>
  </w:num>
  <w:num w:numId="36" w16cid:durableId="921837346">
    <w:abstractNumId w:val="21"/>
  </w:num>
  <w:num w:numId="37" w16cid:durableId="482162122">
    <w:abstractNumId w:val="27"/>
  </w:num>
  <w:num w:numId="38" w16cid:durableId="999502423">
    <w:abstractNumId w:val="32"/>
  </w:num>
  <w:num w:numId="39" w16cid:durableId="1816726196">
    <w:abstractNumId w:val="11"/>
  </w:num>
  <w:num w:numId="40" w16cid:durableId="1343238810">
    <w:abstractNumId w:val="3"/>
  </w:num>
  <w:num w:numId="41" w16cid:durableId="2002535403">
    <w:abstractNumId w:val="46"/>
  </w:num>
  <w:num w:numId="42" w16cid:durableId="1378045623">
    <w:abstractNumId w:val="28"/>
  </w:num>
  <w:num w:numId="43" w16cid:durableId="1975409476">
    <w:abstractNumId w:val="5"/>
  </w:num>
  <w:num w:numId="44" w16cid:durableId="331302995">
    <w:abstractNumId w:val="36"/>
  </w:num>
  <w:num w:numId="45" w16cid:durableId="1561481943">
    <w:abstractNumId w:val="37"/>
  </w:num>
  <w:num w:numId="46" w16cid:durableId="1090393710">
    <w:abstractNumId w:val="2"/>
  </w:num>
  <w:num w:numId="47" w16cid:durableId="605045499">
    <w:abstractNumId w:val="39"/>
  </w:num>
  <w:num w:numId="48" w16cid:durableId="1504318593">
    <w:abstractNumId w:val="41"/>
  </w:num>
  <w:num w:numId="49" w16cid:durableId="1511406398">
    <w:abstractNumId w:val="3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FE5"/>
    <w:rsid w:val="00002E39"/>
    <w:rsid w:val="00003410"/>
    <w:rsid w:val="000057D6"/>
    <w:rsid w:val="0000617B"/>
    <w:rsid w:val="000061E1"/>
    <w:rsid w:val="00010114"/>
    <w:rsid w:val="000112AC"/>
    <w:rsid w:val="00017CD8"/>
    <w:rsid w:val="000217F7"/>
    <w:rsid w:val="000223B5"/>
    <w:rsid w:val="00022499"/>
    <w:rsid w:val="000258F8"/>
    <w:rsid w:val="00027DCA"/>
    <w:rsid w:val="000308CB"/>
    <w:rsid w:val="00031014"/>
    <w:rsid w:val="00031BD2"/>
    <w:rsid w:val="00032EB5"/>
    <w:rsid w:val="00032FCE"/>
    <w:rsid w:val="0003330F"/>
    <w:rsid w:val="00035750"/>
    <w:rsid w:val="0004154F"/>
    <w:rsid w:val="00041F78"/>
    <w:rsid w:val="00042B74"/>
    <w:rsid w:val="000473D8"/>
    <w:rsid w:val="0005131C"/>
    <w:rsid w:val="00057414"/>
    <w:rsid w:val="000579B3"/>
    <w:rsid w:val="00062389"/>
    <w:rsid w:val="00062DD9"/>
    <w:rsid w:val="000644B2"/>
    <w:rsid w:val="000670B2"/>
    <w:rsid w:val="00067DA5"/>
    <w:rsid w:val="00071459"/>
    <w:rsid w:val="00071C1F"/>
    <w:rsid w:val="00073D78"/>
    <w:rsid w:val="00075237"/>
    <w:rsid w:val="00076B33"/>
    <w:rsid w:val="00081364"/>
    <w:rsid w:val="00082BF7"/>
    <w:rsid w:val="000839BF"/>
    <w:rsid w:val="00085BE2"/>
    <w:rsid w:val="00087B67"/>
    <w:rsid w:val="00087DF9"/>
    <w:rsid w:val="00087FF6"/>
    <w:rsid w:val="00090803"/>
    <w:rsid w:val="000909F5"/>
    <w:rsid w:val="00096E31"/>
    <w:rsid w:val="00097164"/>
    <w:rsid w:val="000A2D56"/>
    <w:rsid w:val="000A66E3"/>
    <w:rsid w:val="000B187D"/>
    <w:rsid w:val="000B1CF2"/>
    <w:rsid w:val="000B5153"/>
    <w:rsid w:val="000B5E20"/>
    <w:rsid w:val="000B6D56"/>
    <w:rsid w:val="000B78DE"/>
    <w:rsid w:val="000C0D87"/>
    <w:rsid w:val="000C2099"/>
    <w:rsid w:val="000C3C94"/>
    <w:rsid w:val="000C4C9B"/>
    <w:rsid w:val="000C5DBA"/>
    <w:rsid w:val="000C65A6"/>
    <w:rsid w:val="000C6CB4"/>
    <w:rsid w:val="000C7E62"/>
    <w:rsid w:val="000D1829"/>
    <w:rsid w:val="000D1C3F"/>
    <w:rsid w:val="000D247A"/>
    <w:rsid w:val="000D41F7"/>
    <w:rsid w:val="000D7527"/>
    <w:rsid w:val="000E12EC"/>
    <w:rsid w:val="000F1030"/>
    <w:rsid w:val="000F4E97"/>
    <w:rsid w:val="000F64A8"/>
    <w:rsid w:val="000F7ED4"/>
    <w:rsid w:val="00102045"/>
    <w:rsid w:val="001023A7"/>
    <w:rsid w:val="00103544"/>
    <w:rsid w:val="00105B58"/>
    <w:rsid w:val="001065C7"/>
    <w:rsid w:val="001068A0"/>
    <w:rsid w:val="001074AB"/>
    <w:rsid w:val="0011106B"/>
    <w:rsid w:val="00112D3D"/>
    <w:rsid w:val="001151A6"/>
    <w:rsid w:val="001155C9"/>
    <w:rsid w:val="00115801"/>
    <w:rsid w:val="00115BFA"/>
    <w:rsid w:val="00116442"/>
    <w:rsid w:val="001176FE"/>
    <w:rsid w:val="00122812"/>
    <w:rsid w:val="00125C92"/>
    <w:rsid w:val="00126DC8"/>
    <w:rsid w:val="00130262"/>
    <w:rsid w:val="001309CE"/>
    <w:rsid w:val="00131B8F"/>
    <w:rsid w:val="00134274"/>
    <w:rsid w:val="00134330"/>
    <w:rsid w:val="001369C6"/>
    <w:rsid w:val="0014302B"/>
    <w:rsid w:val="00144BEC"/>
    <w:rsid w:val="00144DD6"/>
    <w:rsid w:val="0014577B"/>
    <w:rsid w:val="00145B20"/>
    <w:rsid w:val="00151A7B"/>
    <w:rsid w:val="00152EDD"/>
    <w:rsid w:val="001560A3"/>
    <w:rsid w:val="001563BF"/>
    <w:rsid w:val="00161283"/>
    <w:rsid w:val="00161626"/>
    <w:rsid w:val="00166C5E"/>
    <w:rsid w:val="001679AC"/>
    <w:rsid w:val="001705B5"/>
    <w:rsid w:val="00175A94"/>
    <w:rsid w:val="00180677"/>
    <w:rsid w:val="00180CD4"/>
    <w:rsid w:val="00180FB9"/>
    <w:rsid w:val="00183C0F"/>
    <w:rsid w:val="0018591B"/>
    <w:rsid w:val="00187280"/>
    <w:rsid w:val="00190089"/>
    <w:rsid w:val="00190091"/>
    <w:rsid w:val="001900DA"/>
    <w:rsid w:val="0019334D"/>
    <w:rsid w:val="001938A3"/>
    <w:rsid w:val="00194830"/>
    <w:rsid w:val="00195873"/>
    <w:rsid w:val="00197791"/>
    <w:rsid w:val="001A08C7"/>
    <w:rsid w:val="001A1032"/>
    <w:rsid w:val="001A1B7A"/>
    <w:rsid w:val="001A6A86"/>
    <w:rsid w:val="001A77A5"/>
    <w:rsid w:val="001B165C"/>
    <w:rsid w:val="001B3DAC"/>
    <w:rsid w:val="001B7974"/>
    <w:rsid w:val="001B7C30"/>
    <w:rsid w:val="001C1213"/>
    <w:rsid w:val="001C223C"/>
    <w:rsid w:val="001C235F"/>
    <w:rsid w:val="001C5BC8"/>
    <w:rsid w:val="001C6943"/>
    <w:rsid w:val="001C7B9A"/>
    <w:rsid w:val="001D0DBD"/>
    <w:rsid w:val="001D2214"/>
    <w:rsid w:val="001D2A8B"/>
    <w:rsid w:val="001D3318"/>
    <w:rsid w:val="001D33B9"/>
    <w:rsid w:val="001D3988"/>
    <w:rsid w:val="001D536E"/>
    <w:rsid w:val="001D58D9"/>
    <w:rsid w:val="001E140F"/>
    <w:rsid w:val="001E3748"/>
    <w:rsid w:val="001E3A0C"/>
    <w:rsid w:val="001E4C46"/>
    <w:rsid w:val="001F108F"/>
    <w:rsid w:val="001F3D9C"/>
    <w:rsid w:val="00201816"/>
    <w:rsid w:val="00204766"/>
    <w:rsid w:val="00205FF5"/>
    <w:rsid w:val="0021020B"/>
    <w:rsid w:val="0021361D"/>
    <w:rsid w:val="002207E0"/>
    <w:rsid w:val="0022089A"/>
    <w:rsid w:val="00222CAB"/>
    <w:rsid w:val="002251C7"/>
    <w:rsid w:val="002255C2"/>
    <w:rsid w:val="002258AC"/>
    <w:rsid w:val="0022682C"/>
    <w:rsid w:val="00230A2A"/>
    <w:rsid w:val="002313DC"/>
    <w:rsid w:val="0023519C"/>
    <w:rsid w:val="00237CA1"/>
    <w:rsid w:val="00237EEE"/>
    <w:rsid w:val="00240717"/>
    <w:rsid w:val="00243BAC"/>
    <w:rsid w:val="00246264"/>
    <w:rsid w:val="00246727"/>
    <w:rsid w:val="002473A6"/>
    <w:rsid w:val="002504D0"/>
    <w:rsid w:val="00252572"/>
    <w:rsid w:val="002535C4"/>
    <w:rsid w:val="0025484D"/>
    <w:rsid w:val="00254939"/>
    <w:rsid w:val="00256F75"/>
    <w:rsid w:val="002611BA"/>
    <w:rsid w:val="00261CA4"/>
    <w:rsid w:val="00265F87"/>
    <w:rsid w:val="00267162"/>
    <w:rsid w:val="00270AA9"/>
    <w:rsid w:val="00277C45"/>
    <w:rsid w:val="00277D5E"/>
    <w:rsid w:val="002839B5"/>
    <w:rsid w:val="00284867"/>
    <w:rsid w:val="002862AA"/>
    <w:rsid w:val="00292421"/>
    <w:rsid w:val="00292E47"/>
    <w:rsid w:val="002930C1"/>
    <w:rsid w:val="002944C2"/>
    <w:rsid w:val="0029501B"/>
    <w:rsid w:val="00295AE6"/>
    <w:rsid w:val="0029627C"/>
    <w:rsid w:val="002A3635"/>
    <w:rsid w:val="002A460D"/>
    <w:rsid w:val="002B0E0C"/>
    <w:rsid w:val="002B0F42"/>
    <w:rsid w:val="002B1A3C"/>
    <w:rsid w:val="002B412C"/>
    <w:rsid w:val="002B6223"/>
    <w:rsid w:val="002B7425"/>
    <w:rsid w:val="002B7715"/>
    <w:rsid w:val="002C0FAF"/>
    <w:rsid w:val="002C324F"/>
    <w:rsid w:val="002C5EE5"/>
    <w:rsid w:val="002C6E03"/>
    <w:rsid w:val="002C7714"/>
    <w:rsid w:val="002D02EF"/>
    <w:rsid w:val="002D1D91"/>
    <w:rsid w:val="002D237A"/>
    <w:rsid w:val="002D5089"/>
    <w:rsid w:val="002D51A2"/>
    <w:rsid w:val="002E4D14"/>
    <w:rsid w:val="002E648F"/>
    <w:rsid w:val="002F20DC"/>
    <w:rsid w:val="002F3C12"/>
    <w:rsid w:val="002F5596"/>
    <w:rsid w:val="002F7C28"/>
    <w:rsid w:val="00302F71"/>
    <w:rsid w:val="00305A81"/>
    <w:rsid w:val="00305B5F"/>
    <w:rsid w:val="00305F89"/>
    <w:rsid w:val="003064E7"/>
    <w:rsid w:val="0031042A"/>
    <w:rsid w:val="003141F4"/>
    <w:rsid w:val="003163B4"/>
    <w:rsid w:val="00317209"/>
    <w:rsid w:val="00320131"/>
    <w:rsid w:val="00322670"/>
    <w:rsid w:val="00322B80"/>
    <w:rsid w:val="00323D5B"/>
    <w:rsid w:val="003252FA"/>
    <w:rsid w:val="00325F07"/>
    <w:rsid w:val="003260F5"/>
    <w:rsid w:val="00332E9D"/>
    <w:rsid w:val="00334418"/>
    <w:rsid w:val="00335363"/>
    <w:rsid w:val="00335BBB"/>
    <w:rsid w:val="00336B07"/>
    <w:rsid w:val="00337C11"/>
    <w:rsid w:val="00346294"/>
    <w:rsid w:val="00346C40"/>
    <w:rsid w:val="003479B0"/>
    <w:rsid w:val="00350B5C"/>
    <w:rsid w:val="003515B9"/>
    <w:rsid w:val="00351950"/>
    <w:rsid w:val="00362415"/>
    <w:rsid w:val="00362C7D"/>
    <w:rsid w:val="00362D57"/>
    <w:rsid w:val="00364D4D"/>
    <w:rsid w:val="0036500F"/>
    <w:rsid w:val="00365DFC"/>
    <w:rsid w:val="00367D0C"/>
    <w:rsid w:val="00367F22"/>
    <w:rsid w:val="0037035E"/>
    <w:rsid w:val="00370604"/>
    <w:rsid w:val="00370786"/>
    <w:rsid w:val="00371952"/>
    <w:rsid w:val="0037473C"/>
    <w:rsid w:val="003753CB"/>
    <w:rsid w:val="003830BD"/>
    <w:rsid w:val="00383214"/>
    <w:rsid w:val="00383D41"/>
    <w:rsid w:val="003843ED"/>
    <w:rsid w:val="0038500E"/>
    <w:rsid w:val="003861F4"/>
    <w:rsid w:val="00390D7E"/>
    <w:rsid w:val="0039233B"/>
    <w:rsid w:val="003940DE"/>
    <w:rsid w:val="003949FE"/>
    <w:rsid w:val="003A0612"/>
    <w:rsid w:val="003A3706"/>
    <w:rsid w:val="003A44F7"/>
    <w:rsid w:val="003A7765"/>
    <w:rsid w:val="003A7B1C"/>
    <w:rsid w:val="003B0503"/>
    <w:rsid w:val="003B3F7F"/>
    <w:rsid w:val="003B6DEB"/>
    <w:rsid w:val="003C2878"/>
    <w:rsid w:val="003C6F1A"/>
    <w:rsid w:val="003C74D8"/>
    <w:rsid w:val="003C795E"/>
    <w:rsid w:val="003C7CDD"/>
    <w:rsid w:val="003C7F62"/>
    <w:rsid w:val="003D3D4B"/>
    <w:rsid w:val="003D52BA"/>
    <w:rsid w:val="003D6C5B"/>
    <w:rsid w:val="003E31F4"/>
    <w:rsid w:val="003E3A56"/>
    <w:rsid w:val="003E65DC"/>
    <w:rsid w:val="003E7879"/>
    <w:rsid w:val="003F1992"/>
    <w:rsid w:val="003F204C"/>
    <w:rsid w:val="003F5B2D"/>
    <w:rsid w:val="003F6392"/>
    <w:rsid w:val="0040198E"/>
    <w:rsid w:val="00402761"/>
    <w:rsid w:val="0040437A"/>
    <w:rsid w:val="00404670"/>
    <w:rsid w:val="004050BF"/>
    <w:rsid w:val="00410878"/>
    <w:rsid w:val="004273EF"/>
    <w:rsid w:val="0043277E"/>
    <w:rsid w:val="00432F6D"/>
    <w:rsid w:val="00433CCA"/>
    <w:rsid w:val="00436178"/>
    <w:rsid w:val="004378BC"/>
    <w:rsid w:val="004401F7"/>
    <w:rsid w:val="00440FD0"/>
    <w:rsid w:val="00452A60"/>
    <w:rsid w:val="004551B8"/>
    <w:rsid w:val="0045700D"/>
    <w:rsid w:val="00461B22"/>
    <w:rsid w:val="0046231A"/>
    <w:rsid w:val="00464E0C"/>
    <w:rsid w:val="004660C1"/>
    <w:rsid w:val="00467413"/>
    <w:rsid w:val="0047148C"/>
    <w:rsid w:val="004715B3"/>
    <w:rsid w:val="00475E89"/>
    <w:rsid w:val="00476202"/>
    <w:rsid w:val="00477020"/>
    <w:rsid w:val="0047793E"/>
    <w:rsid w:val="004845D3"/>
    <w:rsid w:val="004852D1"/>
    <w:rsid w:val="00485834"/>
    <w:rsid w:val="00491886"/>
    <w:rsid w:val="00494EF4"/>
    <w:rsid w:val="00496379"/>
    <w:rsid w:val="004969FA"/>
    <w:rsid w:val="00496F22"/>
    <w:rsid w:val="0049755F"/>
    <w:rsid w:val="00497DDB"/>
    <w:rsid w:val="004A0304"/>
    <w:rsid w:val="004A0A2F"/>
    <w:rsid w:val="004A0C3D"/>
    <w:rsid w:val="004A194F"/>
    <w:rsid w:val="004A29F1"/>
    <w:rsid w:val="004A4066"/>
    <w:rsid w:val="004A432C"/>
    <w:rsid w:val="004A5F2E"/>
    <w:rsid w:val="004A7927"/>
    <w:rsid w:val="004B07D0"/>
    <w:rsid w:val="004B1DE5"/>
    <w:rsid w:val="004B22D9"/>
    <w:rsid w:val="004B2C71"/>
    <w:rsid w:val="004B4399"/>
    <w:rsid w:val="004B56F3"/>
    <w:rsid w:val="004B72D5"/>
    <w:rsid w:val="004C0C7F"/>
    <w:rsid w:val="004C2461"/>
    <w:rsid w:val="004C2780"/>
    <w:rsid w:val="004C38FA"/>
    <w:rsid w:val="004C6FA2"/>
    <w:rsid w:val="004D3FB5"/>
    <w:rsid w:val="004E28B5"/>
    <w:rsid w:val="004E3E7B"/>
    <w:rsid w:val="004E52A0"/>
    <w:rsid w:val="004F287E"/>
    <w:rsid w:val="004F7144"/>
    <w:rsid w:val="005011AF"/>
    <w:rsid w:val="005021CF"/>
    <w:rsid w:val="00507B79"/>
    <w:rsid w:val="00507F41"/>
    <w:rsid w:val="00512B58"/>
    <w:rsid w:val="00513771"/>
    <w:rsid w:val="00514D0B"/>
    <w:rsid w:val="00521131"/>
    <w:rsid w:val="0052146B"/>
    <w:rsid w:val="00522C82"/>
    <w:rsid w:val="005333FF"/>
    <w:rsid w:val="0053596D"/>
    <w:rsid w:val="005376B6"/>
    <w:rsid w:val="005416BC"/>
    <w:rsid w:val="00542578"/>
    <w:rsid w:val="00545849"/>
    <w:rsid w:val="00553982"/>
    <w:rsid w:val="00553E59"/>
    <w:rsid w:val="00555D35"/>
    <w:rsid w:val="00556921"/>
    <w:rsid w:val="005570B5"/>
    <w:rsid w:val="00560860"/>
    <w:rsid w:val="00560E31"/>
    <w:rsid w:val="00561719"/>
    <w:rsid w:val="00562445"/>
    <w:rsid w:val="00564504"/>
    <w:rsid w:val="00564DAF"/>
    <w:rsid w:val="005658A2"/>
    <w:rsid w:val="005773AD"/>
    <w:rsid w:val="00577910"/>
    <w:rsid w:val="00583052"/>
    <w:rsid w:val="00586F9C"/>
    <w:rsid w:val="0059000F"/>
    <w:rsid w:val="005902AE"/>
    <w:rsid w:val="005921E8"/>
    <w:rsid w:val="00593AF8"/>
    <w:rsid w:val="00593B3A"/>
    <w:rsid w:val="005947E4"/>
    <w:rsid w:val="00597C0D"/>
    <w:rsid w:val="005A1BF1"/>
    <w:rsid w:val="005A387C"/>
    <w:rsid w:val="005A3CAA"/>
    <w:rsid w:val="005B299D"/>
    <w:rsid w:val="005B417D"/>
    <w:rsid w:val="005B5F28"/>
    <w:rsid w:val="005B75B0"/>
    <w:rsid w:val="005C310C"/>
    <w:rsid w:val="005C7862"/>
    <w:rsid w:val="005D2E30"/>
    <w:rsid w:val="005D74AE"/>
    <w:rsid w:val="005E1DF2"/>
    <w:rsid w:val="005E2790"/>
    <w:rsid w:val="005E4117"/>
    <w:rsid w:val="005E52F8"/>
    <w:rsid w:val="005E6ED3"/>
    <w:rsid w:val="005F260B"/>
    <w:rsid w:val="005F2B0B"/>
    <w:rsid w:val="005F3A30"/>
    <w:rsid w:val="005F41A8"/>
    <w:rsid w:val="005F5516"/>
    <w:rsid w:val="006001AB"/>
    <w:rsid w:val="00602213"/>
    <w:rsid w:val="006111B8"/>
    <w:rsid w:val="006116CA"/>
    <w:rsid w:val="00611E7E"/>
    <w:rsid w:val="00614385"/>
    <w:rsid w:val="006159D2"/>
    <w:rsid w:val="0061657E"/>
    <w:rsid w:val="00617F58"/>
    <w:rsid w:val="006215CD"/>
    <w:rsid w:val="00623A38"/>
    <w:rsid w:val="00623CCF"/>
    <w:rsid w:val="00630DC3"/>
    <w:rsid w:val="0063106E"/>
    <w:rsid w:val="0063211C"/>
    <w:rsid w:val="0063302F"/>
    <w:rsid w:val="006344BA"/>
    <w:rsid w:val="006345DB"/>
    <w:rsid w:val="006402FF"/>
    <w:rsid w:val="006407F5"/>
    <w:rsid w:val="006408B0"/>
    <w:rsid w:val="006415BD"/>
    <w:rsid w:val="0064288F"/>
    <w:rsid w:val="006432EA"/>
    <w:rsid w:val="00645A1E"/>
    <w:rsid w:val="0064777E"/>
    <w:rsid w:val="00647FF7"/>
    <w:rsid w:val="00650966"/>
    <w:rsid w:val="00651C62"/>
    <w:rsid w:val="00654EDB"/>
    <w:rsid w:val="006550F5"/>
    <w:rsid w:val="00655965"/>
    <w:rsid w:val="006572EF"/>
    <w:rsid w:val="006603CA"/>
    <w:rsid w:val="006606B7"/>
    <w:rsid w:val="00660815"/>
    <w:rsid w:val="006624AF"/>
    <w:rsid w:val="006626E8"/>
    <w:rsid w:val="006645D3"/>
    <w:rsid w:val="006664ED"/>
    <w:rsid w:val="006666B1"/>
    <w:rsid w:val="00667448"/>
    <w:rsid w:val="0067173C"/>
    <w:rsid w:val="0067349E"/>
    <w:rsid w:val="0068086C"/>
    <w:rsid w:val="00684BB7"/>
    <w:rsid w:val="00686F49"/>
    <w:rsid w:val="00690F32"/>
    <w:rsid w:val="00691B17"/>
    <w:rsid w:val="00692A49"/>
    <w:rsid w:val="0069341F"/>
    <w:rsid w:val="00694218"/>
    <w:rsid w:val="006944FB"/>
    <w:rsid w:val="006949F8"/>
    <w:rsid w:val="00697304"/>
    <w:rsid w:val="00697531"/>
    <w:rsid w:val="006A5556"/>
    <w:rsid w:val="006A6068"/>
    <w:rsid w:val="006B15D4"/>
    <w:rsid w:val="006B1B6B"/>
    <w:rsid w:val="006B250F"/>
    <w:rsid w:val="006B31D2"/>
    <w:rsid w:val="006B3BB7"/>
    <w:rsid w:val="006B6BC2"/>
    <w:rsid w:val="006B7725"/>
    <w:rsid w:val="006B7770"/>
    <w:rsid w:val="006C02B8"/>
    <w:rsid w:val="006C09CD"/>
    <w:rsid w:val="006C4622"/>
    <w:rsid w:val="006C6D3C"/>
    <w:rsid w:val="006C7E93"/>
    <w:rsid w:val="006D092E"/>
    <w:rsid w:val="006D303B"/>
    <w:rsid w:val="006D4AAD"/>
    <w:rsid w:val="006D4AE9"/>
    <w:rsid w:val="006D4CD3"/>
    <w:rsid w:val="006E0067"/>
    <w:rsid w:val="006E0A5F"/>
    <w:rsid w:val="006E46AA"/>
    <w:rsid w:val="006E46B5"/>
    <w:rsid w:val="006F11E9"/>
    <w:rsid w:val="006F2570"/>
    <w:rsid w:val="006F42F1"/>
    <w:rsid w:val="006F4D48"/>
    <w:rsid w:val="006F5087"/>
    <w:rsid w:val="00700CCA"/>
    <w:rsid w:val="007016A1"/>
    <w:rsid w:val="007018C8"/>
    <w:rsid w:val="00702847"/>
    <w:rsid w:val="007030BF"/>
    <w:rsid w:val="007059F9"/>
    <w:rsid w:val="00705D31"/>
    <w:rsid w:val="007078C3"/>
    <w:rsid w:val="00710A59"/>
    <w:rsid w:val="00714819"/>
    <w:rsid w:val="007155E7"/>
    <w:rsid w:val="00715BEF"/>
    <w:rsid w:val="007170B4"/>
    <w:rsid w:val="00717B36"/>
    <w:rsid w:val="00721993"/>
    <w:rsid w:val="00722011"/>
    <w:rsid w:val="00730530"/>
    <w:rsid w:val="00735A24"/>
    <w:rsid w:val="00735A98"/>
    <w:rsid w:val="00737335"/>
    <w:rsid w:val="00741B0D"/>
    <w:rsid w:val="00742677"/>
    <w:rsid w:val="007445CF"/>
    <w:rsid w:val="00744B7A"/>
    <w:rsid w:val="00746865"/>
    <w:rsid w:val="00746F98"/>
    <w:rsid w:val="00750877"/>
    <w:rsid w:val="00750B18"/>
    <w:rsid w:val="0075165F"/>
    <w:rsid w:val="00752FF7"/>
    <w:rsid w:val="00756750"/>
    <w:rsid w:val="00756EF9"/>
    <w:rsid w:val="00762AD7"/>
    <w:rsid w:val="00764DAF"/>
    <w:rsid w:val="00771860"/>
    <w:rsid w:val="00773ABD"/>
    <w:rsid w:val="00774F4F"/>
    <w:rsid w:val="00781312"/>
    <w:rsid w:val="007836B0"/>
    <w:rsid w:val="007845C5"/>
    <w:rsid w:val="00784CD5"/>
    <w:rsid w:val="007901C5"/>
    <w:rsid w:val="007916F0"/>
    <w:rsid w:val="0079227D"/>
    <w:rsid w:val="00792692"/>
    <w:rsid w:val="007933E9"/>
    <w:rsid w:val="00794D94"/>
    <w:rsid w:val="00796044"/>
    <w:rsid w:val="007A0E77"/>
    <w:rsid w:val="007A6001"/>
    <w:rsid w:val="007A6795"/>
    <w:rsid w:val="007A6E1B"/>
    <w:rsid w:val="007A7191"/>
    <w:rsid w:val="007B10B6"/>
    <w:rsid w:val="007B1CE2"/>
    <w:rsid w:val="007B237B"/>
    <w:rsid w:val="007B359A"/>
    <w:rsid w:val="007B3831"/>
    <w:rsid w:val="007B38C6"/>
    <w:rsid w:val="007C0880"/>
    <w:rsid w:val="007C2091"/>
    <w:rsid w:val="007C2093"/>
    <w:rsid w:val="007C2486"/>
    <w:rsid w:val="007C4819"/>
    <w:rsid w:val="007D3A80"/>
    <w:rsid w:val="007D4E56"/>
    <w:rsid w:val="007D6A3E"/>
    <w:rsid w:val="007D76CC"/>
    <w:rsid w:val="007E0B7D"/>
    <w:rsid w:val="007E2855"/>
    <w:rsid w:val="007E358A"/>
    <w:rsid w:val="007E5F56"/>
    <w:rsid w:val="007E7C8D"/>
    <w:rsid w:val="007F05A4"/>
    <w:rsid w:val="007F3C3C"/>
    <w:rsid w:val="007F3E17"/>
    <w:rsid w:val="007F43FC"/>
    <w:rsid w:val="008022DE"/>
    <w:rsid w:val="00805DA7"/>
    <w:rsid w:val="00806C8C"/>
    <w:rsid w:val="00812995"/>
    <w:rsid w:val="0081629E"/>
    <w:rsid w:val="008176DF"/>
    <w:rsid w:val="008239ED"/>
    <w:rsid w:val="008300F0"/>
    <w:rsid w:val="00830F8D"/>
    <w:rsid w:val="008328DE"/>
    <w:rsid w:val="0083657C"/>
    <w:rsid w:val="00837E35"/>
    <w:rsid w:val="0084076F"/>
    <w:rsid w:val="00840CD2"/>
    <w:rsid w:val="00851357"/>
    <w:rsid w:val="00851C1A"/>
    <w:rsid w:val="00855422"/>
    <w:rsid w:val="00856448"/>
    <w:rsid w:val="00860DE0"/>
    <w:rsid w:val="00860E8D"/>
    <w:rsid w:val="00862BFD"/>
    <w:rsid w:val="00863735"/>
    <w:rsid w:val="00863F6F"/>
    <w:rsid w:val="00867E1E"/>
    <w:rsid w:val="00872231"/>
    <w:rsid w:val="008735F0"/>
    <w:rsid w:val="0087406A"/>
    <w:rsid w:val="0087534B"/>
    <w:rsid w:val="00875ACB"/>
    <w:rsid w:val="00876076"/>
    <w:rsid w:val="0088078C"/>
    <w:rsid w:val="008832EC"/>
    <w:rsid w:val="00883AAF"/>
    <w:rsid w:val="00884DAD"/>
    <w:rsid w:val="0088682B"/>
    <w:rsid w:val="00887312"/>
    <w:rsid w:val="00887358"/>
    <w:rsid w:val="00892E67"/>
    <w:rsid w:val="00896174"/>
    <w:rsid w:val="008A1604"/>
    <w:rsid w:val="008A53F0"/>
    <w:rsid w:val="008A5B91"/>
    <w:rsid w:val="008B10F1"/>
    <w:rsid w:val="008B1100"/>
    <w:rsid w:val="008B6B80"/>
    <w:rsid w:val="008B7698"/>
    <w:rsid w:val="008C392C"/>
    <w:rsid w:val="008C3F2A"/>
    <w:rsid w:val="008C5CEF"/>
    <w:rsid w:val="008C7DB4"/>
    <w:rsid w:val="008D1E52"/>
    <w:rsid w:val="008D5105"/>
    <w:rsid w:val="008E16D4"/>
    <w:rsid w:val="008E1E40"/>
    <w:rsid w:val="008E37B6"/>
    <w:rsid w:val="008E4235"/>
    <w:rsid w:val="008E5946"/>
    <w:rsid w:val="008E713C"/>
    <w:rsid w:val="008F075E"/>
    <w:rsid w:val="008F1509"/>
    <w:rsid w:val="008F167A"/>
    <w:rsid w:val="008F365B"/>
    <w:rsid w:val="008F4D4B"/>
    <w:rsid w:val="008F6EFF"/>
    <w:rsid w:val="008F6F2D"/>
    <w:rsid w:val="00900103"/>
    <w:rsid w:val="00900D71"/>
    <w:rsid w:val="0090160E"/>
    <w:rsid w:val="009022D9"/>
    <w:rsid w:val="0091565A"/>
    <w:rsid w:val="009158A7"/>
    <w:rsid w:val="00915D0B"/>
    <w:rsid w:val="00916E5D"/>
    <w:rsid w:val="009179D6"/>
    <w:rsid w:val="0092105E"/>
    <w:rsid w:val="00921634"/>
    <w:rsid w:val="00922622"/>
    <w:rsid w:val="00925189"/>
    <w:rsid w:val="009303E1"/>
    <w:rsid w:val="00930A42"/>
    <w:rsid w:val="00931B13"/>
    <w:rsid w:val="009375D1"/>
    <w:rsid w:val="009403B7"/>
    <w:rsid w:val="00943166"/>
    <w:rsid w:val="00944EC4"/>
    <w:rsid w:val="00946CDE"/>
    <w:rsid w:val="00954130"/>
    <w:rsid w:val="00957260"/>
    <w:rsid w:val="00957CA7"/>
    <w:rsid w:val="0096484D"/>
    <w:rsid w:val="009660D1"/>
    <w:rsid w:val="009709BA"/>
    <w:rsid w:val="009715DC"/>
    <w:rsid w:val="0097206D"/>
    <w:rsid w:val="0097309C"/>
    <w:rsid w:val="009736F5"/>
    <w:rsid w:val="00973ED8"/>
    <w:rsid w:val="00974112"/>
    <w:rsid w:val="00976F78"/>
    <w:rsid w:val="00981A29"/>
    <w:rsid w:val="00982900"/>
    <w:rsid w:val="00983912"/>
    <w:rsid w:val="009907B1"/>
    <w:rsid w:val="009914B2"/>
    <w:rsid w:val="00992711"/>
    <w:rsid w:val="00992E55"/>
    <w:rsid w:val="00996B4A"/>
    <w:rsid w:val="009A17B9"/>
    <w:rsid w:val="009A1D44"/>
    <w:rsid w:val="009B01E1"/>
    <w:rsid w:val="009B051C"/>
    <w:rsid w:val="009B47DC"/>
    <w:rsid w:val="009B5A3B"/>
    <w:rsid w:val="009B7750"/>
    <w:rsid w:val="009C0C53"/>
    <w:rsid w:val="009C2A61"/>
    <w:rsid w:val="009C43A6"/>
    <w:rsid w:val="009C4557"/>
    <w:rsid w:val="009D23CA"/>
    <w:rsid w:val="009D265D"/>
    <w:rsid w:val="009D7040"/>
    <w:rsid w:val="009D79A5"/>
    <w:rsid w:val="009E2A4D"/>
    <w:rsid w:val="009E3147"/>
    <w:rsid w:val="009E3563"/>
    <w:rsid w:val="009E505B"/>
    <w:rsid w:val="009E6C16"/>
    <w:rsid w:val="009F1169"/>
    <w:rsid w:val="009F19C0"/>
    <w:rsid w:val="009F2E04"/>
    <w:rsid w:val="009F619A"/>
    <w:rsid w:val="009F7FE9"/>
    <w:rsid w:val="00A041EF"/>
    <w:rsid w:val="00A060C1"/>
    <w:rsid w:val="00A102D6"/>
    <w:rsid w:val="00A105DD"/>
    <w:rsid w:val="00A13AA1"/>
    <w:rsid w:val="00A15B9E"/>
    <w:rsid w:val="00A161E1"/>
    <w:rsid w:val="00A16EDF"/>
    <w:rsid w:val="00A208A9"/>
    <w:rsid w:val="00A223EE"/>
    <w:rsid w:val="00A22992"/>
    <w:rsid w:val="00A25168"/>
    <w:rsid w:val="00A264D7"/>
    <w:rsid w:val="00A31218"/>
    <w:rsid w:val="00A33226"/>
    <w:rsid w:val="00A36DA1"/>
    <w:rsid w:val="00A410BE"/>
    <w:rsid w:val="00A41B38"/>
    <w:rsid w:val="00A44FFC"/>
    <w:rsid w:val="00A45EBC"/>
    <w:rsid w:val="00A45FD9"/>
    <w:rsid w:val="00A473DE"/>
    <w:rsid w:val="00A504A9"/>
    <w:rsid w:val="00A508E0"/>
    <w:rsid w:val="00A52231"/>
    <w:rsid w:val="00A610C4"/>
    <w:rsid w:val="00A6370D"/>
    <w:rsid w:val="00A6395E"/>
    <w:rsid w:val="00A64832"/>
    <w:rsid w:val="00A659B9"/>
    <w:rsid w:val="00A67300"/>
    <w:rsid w:val="00A70073"/>
    <w:rsid w:val="00A70602"/>
    <w:rsid w:val="00A74E41"/>
    <w:rsid w:val="00A7521B"/>
    <w:rsid w:val="00A75F80"/>
    <w:rsid w:val="00A81E58"/>
    <w:rsid w:val="00A82475"/>
    <w:rsid w:val="00A87BB8"/>
    <w:rsid w:val="00A87FD7"/>
    <w:rsid w:val="00A90A39"/>
    <w:rsid w:val="00A93555"/>
    <w:rsid w:val="00A947E1"/>
    <w:rsid w:val="00A94927"/>
    <w:rsid w:val="00A961F6"/>
    <w:rsid w:val="00A97392"/>
    <w:rsid w:val="00AA045E"/>
    <w:rsid w:val="00AA263E"/>
    <w:rsid w:val="00AA4908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7A05"/>
    <w:rsid w:val="00AD0B17"/>
    <w:rsid w:val="00AD6DD2"/>
    <w:rsid w:val="00AE2152"/>
    <w:rsid w:val="00AE233B"/>
    <w:rsid w:val="00AE3FDF"/>
    <w:rsid w:val="00AE4971"/>
    <w:rsid w:val="00AF0F90"/>
    <w:rsid w:val="00AF3BBF"/>
    <w:rsid w:val="00AF5B12"/>
    <w:rsid w:val="00B00E4F"/>
    <w:rsid w:val="00B0575C"/>
    <w:rsid w:val="00B07EE8"/>
    <w:rsid w:val="00B10479"/>
    <w:rsid w:val="00B11084"/>
    <w:rsid w:val="00B13803"/>
    <w:rsid w:val="00B13B16"/>
    <w:rsid w:val="00B13B92"/>
    <w:rsid w:val="00B16BC1"/>
    <w:rsid w:val="00B16E11"/>
    <w:rsid w:val="00B16E9A"/>
    <w:rsid w:val="00B20555"/>
    <w:rsid w:val="00B24B08"/>
    <w:rsid w:val="00B24DEC"/>
    <w:rsid w:val="00B25F6F"/>
    <w:rsid w:val="00B3097C"/>
    <w:rsid w:val="00B31457"/>
    <w:rsid w:val="00B35FDA"/>
    <w:rsid w:val="00B367E3"/>
    <w:rsid w:val="00B40CF3"/>
    <w:rsid w:val="00B45D41"/>
    <w:rsid w:val="00B472FC"/>
    <w:rsid w:val="00B5137E"/>
    <w:rsid w:val="00B51626"/>
    <w:rsid w:val="00B52BFA"/>
    <w:rsid w:val="00B52EF2"/>
    <w:rsid w:val="00B53959"/>
    <w:rsid w:val="00B56DBF"/>
    <w:rsid w:val="00B603C9"/>
    <w:rsid w:val="00B60ED4"/>
    <w:rsid w:val="00B6280E"/>
    <w:rsid w:val="00B64870"/>
    <w:rsid w:val="00B64C30"/>
    <w:rsid w:val="00B67F81"/>
    <w:rsid w:val="00B703C4"/>
    <w:rsid w:val="00B7087A"/>
    <w:rsid w:val="00B7297F"/>
    <w:rsid w:val="00B7538C"/>
    <w:rsid w:val="00B76F58"/>
    <w:rsid w:val="00B85436"/>
    <w:rsid w:val="00B902F0"/>
    <w:rsid w:val="00B90EF6"/>
    <w:rsid w:val="00B9167E"/>
    <w:rsid w:val="00B93896"/>
    <w:rsid w:val="00B945DB"/>
    <w:rsid w:val="00B94FE7"/>
    <w:rsid w:val="00B962E2"/>
    <w:rsid w:val="00BA0703"/>
    <w:rsid w:val="00BA24E1"/>
    <w:rsid w:val="00BA2B40"/>
    <w:rsid w:val="00BA4967"/>
    <w:rsid w:val="00BA5FB1"/>
    <w:rsid w:val="00BB0BB7"/>
    <w:rsid w:val="00BB2262"/>
    <w:rsid w:val="00BB28A1"/>
    <w:rsid w:val="00BB365B"/>
    <w:rsid w:val="00BB4617"/>
    <w:rsid w:val="00BB64CE"/>
    <w:rsid w:val="00BB6A84"/>
    <w:rsid w:val="00BB7BB5"/>
    <w:rsid w:val="00BC0B0E"/>
    <w:rsid w:val="00BC64A0"/>
    <w:rsid w:val="00BD1DBF"/>
    <w:rsid w:val="00BD2429"/>
    <w:rsid w:val="00BD2B94"/>
    <w:rsid w:val="00BD5E6F"/>
    <w:rsid w:val="00BE3C49"/>
    <w:rsid w:val="00BE5156"/>
    <w:rsid w:val="00BE5A82"/>
    <w:rsid w:val="00BE6ECE"/>
    <w:rsid w:val="00BE75BE"/>
    <w:rsid w:val="00BF0AC2"/>
    <w:rsid w:val="00BF14F2"/>
    <w:rsid w:val="00BF4E63"/>
    <w:rsid w:val="00BF73DC"/>
    <w:rsid w:val="00BF7DFC"/>
    <w:rsid w:val="00C007D5"/>
    <w:rsid w:val="00C05BAF"/>
    <w:rsid w:val="00C066D7"/>
    <w:rsid w:val="00C07135"/>
    <w:rsid w:val="00C073E0"/>
    <w:rsid w:val="00C11262"/>
    <w:rsid w:val="00C1277B"/>
    <w:rsid w:val="00C13DE8"/>
    <w:rsid w:val="00C13F97"/>
    <w:rsid w:val="00C169B6"/>
    <w:rsid w:val="00C20A0B"/>
    <w:rsid w:val="00C218DC"/>
    <w:rsid w:val="00C24309"/>
    <w:rsid w:val="00C24953"/>
    <w:rsid w:val="00C26C2E"/>
    <w:rsid w:val="00C31495"/>
    <w:rsid w:val="00C31C7B"/>
    <w:rsid w:val="00C32669"/>
    <w:rsid w:val="00C3345A"/>
    <w:rsid w:val="00C34583"/>
    <w:rsid w:val="00C35521"/>
    <w:rsid w:val="00C35D93"/>
    <w:rsid w:val="00C40D89"/>
    <w:rsid w:val="00C40FF1"/>
    <w:rsid w:val="00C448EC"/>
    <w:rsid w:val="00C44D6A"/>
    <w:rsid w:val="00C50A01"/>
    <w:rsid w:val="00C53467"/>
    <w:rsid w:val="00C5591C"/>
    <w:rsid w:val="00C60DB4"/>
    <w:rsid w:val="00C6409E"/>
    <w:rsid w:val="00C663D3"/>
    <w:rsid w:val="00C66C53"/>
    <w:rsid w:val="00C72A0F"/>
    <w:rsid w:val="00C73C8C"/>
    <w:rsid w:val="00C74F6B"/>
    <w:rsid w:val="00C76823"/>
    <w:rsid w:val="00C80F70"/>
    <w:rsid w:val="00C84ED1"/>
    <w:rsid w:val="00C85C6F"/>
    <w:rsid w:val="00C871D6"/>
    <w:rsid w:val="00C87A8D"/>
    <w:rsid w:val="00C91619"/>
    <w:rsid w:val="00C92C0A"/>
    <w:rsid w:val="00C96E89"/>
    <w:rsid w:val="00CA036F"/>
    <w:rsid w:val="00CA3141"/>
    <w:rsid w:val="00CA3C3E"/>
    <w:rsid w:val="00CA5DC4"/>
    <w:rsid w:val="00CA5E78"/>
    <w:rsid w:val="00CA5EFA"/>
    <w:rsid w:val="00CA7D4A"/>
    <w:rsid w:val="00CA7F56"/>
    <w:rsid w:val="00CA7F98"/>
    <w:rsid w:val="00CB03BB"/>
    <w:rsid w:val="00CB3FDF"/>
    <w:rsid w:val="00CB6BC4"/>
    <w:rsid w:val="00CB6F05"/>
    <w:rsid w:val="00CC168A"/>
    <w:rsid w:val="00CC3F6A"/>
    <w:rsid w:val="00CC5699"/>
    <w:rsid w:val="00CC5E0A"/>
    <w:rsid w:val="00CD04AA"/>
    <w:rsid w:val="00CD1948"/>
    <w:rsid w:val="00CD5C7B"/>
    <w:rsid w:val="00CD6B2B"/>
    <w:rsid w:val="00CD72CC"/>
    <w:rsid w:val="00CD77E7"/>
    <w:rsid w:val="00CE033F"/>
    <w:rsid w:val="00CE0AA0"/>
    <w:rsid w:val="00CE50F0"/>
    <w:rsid w:val="00CE5834"/>
    <w:rsid w:val="00CE7F6E"/>
    <w:rsid w:val="00CF1191"/>
    <w:rsid w:val="00CF39A7"/>
    <w:rsid w:val="00CF3A9A"/>
    <w:rsid w:val="00CF6E60"/>
    <w:rsid w:val="00D020F8"/>
    <w:rsid w:val="00D0260F"/>
    <w:rsid w:val="00D0397E"/>
    <w:rsid w:val="00D07BA3"/>
    <w:rsid w:val="00D113C4"/>
    <w:rsid w:val="00D12CF4"/>
    <w:rsid w:val="00D15FF0"/>
    <w:rsid w:val="00D166C1"/>
    <w:rsid w:val="00D17DBC"/>
    <w:rsid w:val="00D20BF3"/>
    <w:rsid w:val="00D2175F"/>
    <w:rsid w:val="00D23822"/>
    <w:rsid w:val="00D24919"/>
    <w:rsid w:val="00D272EA"/>
    <w:rsid w:val="00D27C30"/>
    <w:rsid w:val="00D301F7"/>
    <w:rsid w:val="00D32C2E"/>
    <w:rsid w:val="00D3461C"/>
    <w:rsid w:val="00D355FB"/>
    <w:rsid w:val="00D37F9B"/>
    <w:rsid w:val="00D41572"/>
    <w:rsid w:val="00D42B73"/>
    <w:rsid w:val="00D4541E"/>
    <w:rsid w:val="00D5189C"/>
    <w:rsid w:val="00D51F49"/>
    <w:rsid w:val="00D53F61"/>
    <w:rsid w:val="00D55235"/>
    <w:rsid w:val="00D64D05"/>
    <w:rsid w:val="00D71093"/>
    <w:rsid w:val="00D724B6"/>
    <w:rsid w:val="00D7351F"/>
    <w:rsid w:val="00D742A5"/>
    <w:rsid w:val="00D758D0"/>
    <w:rsid w:val="00D86955"/>
    <w:rsid w:val="00D9140A"/>
    <w:rsid w:val="00D915E3"/>
    <w:rsid w:val="00D918FE"/>
    <w:rsid w:val="00D944CD"/>
    <w:rsid w:val="00D97E11"/>
    <w:rsid w:val="00D97EF4"/>
    <w:rsid w:val="00DA0135"/>
    <w:rsid w:val="00DA5FBA"/>
    <w:rsid w:val="00DB092A"/>
    <w:rsid w:val="00DB6702"/>
    <w:rsid w:val="00DB7604"/>
    <w:rsid w:val="00DC150E"/>
    <w:rsid w:val="00DC29AD"/>
    <w:rsid w:val="00DC30DD"/>
    <w:rsid w:val="00DD0627"/>
    <w:rsid w:val="00DD1462"/>
    <w:rsid w:val="00DD1A86"/>
    <w:rsid w:val="00DD57D2"/>
    <w:rsid w:val="00DD7F45"/>
    <w:rsid w:val="00DE01CA"/>
    <w:rsid w:val="00DE2CA9"/>
    <w:rsid w:val="00DE38BE"/>
    <w:rsid w:val="00DE3EA0"/>
    <w:rsid w:val="00DF560B"/>
    <w:rsid w:val="00DF6531"/>
    <w:rsid w:val="00DF6B80"/>
    <w:rsid w:val="00E0228B"/>
    <w:rsid w:val="00E03CF3"/>
    <w:rsid w:val="00E04EE5"/>
    <w:rsid w:val="00E11D32"/>
    <w:rsid w:val="00E11E6B"/>
    <w:rsid w:val="00E11F9A"/>
    <w:rsid w:val="00E12062"/>
    <w:rsid w:val="00E12D2B"/>
    <w:rsid w:val="00E13212"/>
    <w:rsid w:val="00E14E59"/>
    <w:rsid w:val="00E16452"/>
    <w:rsid w:val="00E16852"/>
    <w:rsid w:val="00E16EC9"/>
    <w:rsid w:val="00E1756C"/>
    <w:rsid w:val="00E2142D"/>
    <w:rsid w:val="00E23747"/>
    <w:rsid w:val="00E25505"/>
    <w:rsid w:val="00E26E56"/>
    <w:rsid w:val="00E30AFC"/>
    <w:rsid w:val="00E31503"/>
    <w:rsid w:val="00E32B36"/>
    <w:rsid w:val="00E3403D"/>
    <w:rsid w:val="00E345AF"/>
    <w:rsid w:val="00E34D96"/>
    <w:rsid w:val="00E37586"/>
    <w:rsid w:val="00E4111E"/>
    <w:rsid w:val="00E4120D"/>
    <w:rsid w:val="00E514BC"/>
    <w:rsid w:val="00E5282A"/>
    <w:rsid w:val="00E57651"/>
    <w:rsid w:val="00E5783A"/>
    <w:rsid w:val="00E60095"/>
    <w:rsid w:val="00E64C2A"/>
    <w:rsid w:val="00E70184"/>
    <w:rsid w:val="00E724B3"/>
    <w:rsid w:val="00E72935"/>
    <w:rsid w:val="00E73E5A"/>
    <w:rsid w:val="00E839EF"/>
    <w:rsid w:val="00E9107C"/>
    <w:rsid w:val="00E9107E"/>
    <w:rsid w:val="00E912E1"/>
    <w:rsid w:val="00E945B4"/>
    <w:rsid w:val="00EA1522"/>
    <w:rsid w:val="00EA3B59"/>
    <w:rsid w:val="00EA74CC"/>
    <w:rsid w:val="00EB018A"/>
    <w:rsid w:val="00EB2F28"/>
    <w:rsid w:val="00EB3216"/>
    <w:rsid w:val="00EB562A"/>
    <w:rsid w:val="00EB6001"/>
    <w:rsid w:val="00EB762B"/>
    <w:rsid w:val="00EC0550"/>
    <w:rsid w:val="00EC2841"/>
    <w:rsid w:val="00EC418B"/>
    <w:rsid w:val="00EC6BD6"/>
    <w:rsid w:val="00EC791A"/>
    <w:rsid w:val="00EC7C9E"/>
    <w:rsid w:val="00ED1224"/>
    <w:rsid w:val="00ED170D"/>
    <w:rsid w:val="00ED1D71"/>
    <w:rsid w:val="00ED3531"/>
    <w:rsid w:val="00ED3816"/>
    <w:rsid w:val="00ED48A7"/>
    <w:rsid w:val="00ED63AD"/>
    <w:rsid w:val="00ED6ED2"/>
    <w:rsid w:val="00EE23D9"/>
    <w:rsid w:val="00EE2999"/>
    <w:rsid w:val="00EE5442"/>
    <w:rsid w:val="00EF1E69"/>
    <w:rsid w:val="00F004C3"/>
    <w:rsid w:val="00F01866"/>
    <w:rsid w:val="00F04CDC"/>
    <w:rsid w:val="00F06863"/>
    <w:rsid w:val="00F073EA"/>
    <w:rsid w:val="00F108F1"/>
    <w:rsid w:val="00F11941"/>
    <w:rsid w:val="00F13A8A"/>
    <w:rsid w:val="00F21763"/>
    <w:rsid w:val="00F21F45"/>
    <w:rsid w:val="00F23060"/>
    <w:rsid w:val="00F2476D"/>
    <w:rsid w:val="00F25413"/>
    <w:rsid w:val="00F2638E"/>
    <w:rsid w:val="00F26602"/>
    <w:rsid w:val="00F27247"/>
    <w:rsid w:val="00F30732"/>
    <w:rsid w:val="00F31FF3"/>
    <w:rsid w:val="00F35804"/>
    <w:rsid w:val="00F3663E"/>
    <w:rsid w:val="00F3696D"/>
    <w:rsid w:val="00F36E91"/>
    <w:rsid w:val="00F37299"/>
    <w:rsid w:val="00F37605"/>
    <w:rsid w:val="00F40852"/>
    <w:rsid w:val="00F415B4"/>
    <w:rsid w:val="00F41DB4"/>
    <w:rsid w:val="00F43F59"/>
    <w:rsid w:val="00F44ADD"/>
    <w:rsid w:val="00F44F5F"/>
    <w:rsid w:val="00F44FA1"/>
    <w:rsid w:val="00F46684"/>
    <w:rsid w:val="00F46B71"/>
    <w:rsid w:val="00F47AC9"/>
    <w:rsid w:val="00F50124"/>
    <w:rsid w:val="00F521BB"/>
    <w:rsid w:val="00F545D9"/>
    <w:rsid w:val="00F55912"/>
    <w:rsid w:val="00F5762E"/>
    <w:rsid w:val="00F6029A"/>
    <w:rsid w:val="00F6167F"/>
    <w:rsid w:val="00F6315C"/>
    <w:rsid w:val="00F644D4"/>
    <w:rsid w:val="00F644DD"/>
    <w:rsid w:val="00F64A59"/>
    <w:rsid w:val="00F6569B"/>
    <w:rsid w:val="00F65B20"/>
    <w:rsid w:val="00F70B30"/>
    <w:rsid w:val="00F7283E"/>
    <w:rsid w:val="00F81834"/>
    <w:rsid w:val="00F81B67"/>
    <w:rsid w:val="00F820BA"/>
    <w:rsid w:val="00F8622D"/>
    <w:rsid w:val="00F87849"/>
    <w:rsid w:val="00F96217"/>
    <w:rsid w:val="00F96683"/>
    <w:rsid w:val="00F97DD5"/>
    <w:rsid w:val="00F97F19"/>
    <w:rsid w:val="00FA2108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B4B93"/>
    <w:rsid w:val="00FC1A80"/>
    <w:rsid w:val="00FC7F68"/>
    <w:rsid w:val="00FD1B68"/>
    <w:rsid w:val="00FD2EAC"/>
    <w:rsid w:val="00FD3999"/>
    <w:rsid w:val="00FD411F"/>
    <w:rsid w:val="00FD460D"/>
    <w:rsid w:val="00FD4C7D"/>
    <w:rsid w:val="00FD5404"/>
    <w:rsid w:val="00FE0AD7"/>
    <w:rsid w:val="00FE682A"/>
    <w:rsid w:val="00FF00F5"/>
    <w:rsid w:val="00FF03B2"/>
    <w:rsid w:val="00FF090A"/>
    <w:rsid w:val="00FF231E"/>
    <w:rsid w:val="00FF395C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2"/>
    </o:shapelayout>
  </w:shapeDefaults>
  <w:decimalSymbol w:val="."/>
  <w:listSeparator w:val=","/>
  <w14:docId w14:val="1FB963ED"/>
  <w15:docId w15:val="{97154FB8-5988-4854-8D15-02C03219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e884247a6bf413460086fbf16cb9cb9e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1e1da20df9710d191f5fe0f96749ed80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38A36E-9C86-4FD2-A308-B4A6164D32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3C6B94-0025-41AB-8B1E-9E2D8FF41C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6FF634-7037-4EF1-8B00-C9AF65F01E69}"/>
</file>

<file path=customXml/itemProps4.xml><?xml version="1.0" encoding="utf-8"?>
<ds:datastoreItem xmlns:ds="http://schemas.openxmlformats.org/officeDocument/2006/customXml" ds:itemID="{2680B906-6AD2-41C7-8201-C8A9976A11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TLi Subcontractor &amp; Supplier control procedure</vt:lpstr>
    </vt:vector>
  </TitlesOfParts>
  <Company>동남 영희</Company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3</cp:revision>
  <cp:lastPrinted>2022-11-29T01:57:00Z</cp:lastPrinted>
  <dcterms:created xsi:type="dcterms:W3CDTF">2025-04-08T03:42:00Z</dcterms:created>
  <dcterms:modified xsi:type="dcterms:W3CDTF">2025-04-08T03:43:00Z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0x0101004A35F365BCD0A647B41C9A5EE11D8E7F</vt:lpwstr>
  </property>
</Properties>
</file>