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257DDB" w14:paraId="639B748A" wp14:textId="1D902952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495D66F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 IP address or Internet Protocol address</w:t>
      </w:r>
      <w:r w:rsidRPr="30257DDB" w:rsidR="37143B94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a </w:t>
      </w:r>
      <w:r w:rsidRPr="30257DDB" w:rsidR="37143B94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unique </w:t>
      </w:r>
      <w:r w:rsidRPr="30257DDB" w:rsidR="1BCC9FFA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numerical </w:t>
      </w:r>
      <w:r w:rsidRPr="30257DDB" w:rsidR="37143B94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identifier</w:t>
      </w:r>
      <w:r w:rsidRPr="30257DDB" w:rsidR="761B39E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assigned to</w:t>
      </w:r>
      <w:r w:rsidRPr="30257DDB" w:rsidR="656E8E6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each computer on the network. </w:t>
      </w:r>
      <w:r w:rsidRPr="30257DDB" w:rsidR="656E8E6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It’s</w:t>
      </w:r>
      <w:r w:rsidRPr="30257DDB" w:rsidR="656E8E6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like </w:t>
      </w:r>
      <w:r w:rsidRPr="30257DDB" w:rsidR="1FB4A057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0257DDB" w:rsidR="656E8E6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phone number </w:t>
      </w:r>
      <w:r w:rsidRPr="30257DDB" w:rsidR="745F8593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your device </w:t>
      </w:r>
      <w:r w:rsidRPr="30257DDB" w:rsidR="656E8E6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 the internet.</w:t>
      </w:r>
    </w:p>
    <w:p xmlns:wp14="http://schemas.microsoft.com/office/word/2010/wordml" w:rsidP="30257DDB" w14:paraId="2A26BBC0" wp14:textId="5CE500A2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19926F34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IP address allows devices to communicate with each other by sending and receiving the data packet</w:t>
      </w:r>
      <w:r w:rsidRPr="30257DDB" w:rsidR="500D833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0257DDB" w:rsidR="19926F34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30257DDB" w:rsidR="49B525E6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you type a web address, your device will send a request to the web server </w:t>
      </w:r>
      <w:r w:rsidRPr="30257DDB" w:rsidR="3DF05D6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associated with that IP address and the server will send back the</w:t>
      </w:r>
      <w:r w:rsidRPr="30257DDB" w:rsidR="46FEF049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information that you hav</w:t>
      </w:r>
      <w:r w:rsidRPr="30257DDB" w:rsidR="46FEF049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30257DDB" w:rsidR="3DF05D6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bookmarkStart w:name="_Int_Wd6J50tz" w:id="244618868"/>
      <w:r w:rsidRPr="30257DDB" w:rsidR="5B0A1B03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requested</w:t>
      </w:r>
      <w:bookmarkEnd w:id="244618868"/>
      <w:r w:rsidRPr="30257DDB" w:rsidR="5B0A1B03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30257DDB" w:rsidR="60255BB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 IP address is made up of four parts separated by </w:t>
      </w:r>
      <w:r w:rsidRPr="30257DDB" w:rsidR="60255BB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periods.</w:t>
      </w:r>
    </w:p>
    <w:p xmlns:wp14="http://schemas.microsoft.com/office/word/2010/wordml" w:rsidP="30257DDB" w14:paraId="38F7FDAD" wp14:textId="0F64BE9E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03891EB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There are two types of IP address,</w:t>
      </w:r>
    </w:p>
    <w:p xmlns:wp14="http://schemas.microsoft.com/office/word/2010/wordml" w:rsidP="30257DDB" w14:paraId="7A338515" wp14:textId="52D11E99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03891EB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</w:t>
      </w:r>
      <w:r w:rsidRPr="30257DDB" w:rsidR="03891EB5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IPV4</w:t>
      </w:r>
      <w:r>
        <w:tab/>
      </w:r>
    </w:p>
    <w:p xmlns:wp14="http://schemas.microsoft.com/office/word/2010/wordml" w:rsidP="30257DDB" w14:paraId="65C0B261" wp14:textId="2F70FE2D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03891EB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30257DDB" w:rsidR="03891EB5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IPV6</w:t>
      </w:r>
    </w:p>
    <w:p xmlns:wp14="http://schemas.microsoft.com/office/word/2010/wordml" w:rsidP="30257DDB" w14:paraId="74E95E68" wp14:textId="59B84272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7AE24BBB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IPv4</w:t>
      </w:r>
      <w:r w:rsidRPr="30257DDB" w:rsidR="7AE24BBB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addresses are </w:t>
      </w:r>
      <w:r w:rsidRPr="30257DDB" w:rsidR="7AE24BBB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32-bit numbers</w:t>
      </w:r>
      <w:r w:rsidRPr="30257DDB" w:rsidR="7AE24BBB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which are typically expressed in dotted decimal notation, such as </w:t>
      </w:r>
      <w:r w:rsidRPr="30257DDB" w:rsidR="7AE24BBB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192.168.0.1</w:t>
      </w:r>
      <w:r w:rsidRPr="30257DDB" w:rsidR="7AE24BBB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Each of the four parts of the address can have a value between 0 and 255, allowing for about 4.3 billion unique addresses.</w:t>
      </w:r>
      <w:r w:rsidRPr="30257DDB" w:rsidR="62D4889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bookmarkStart w:name="_Int_OlWB3fR6" w:id="1779289203"/>
      <w:r w:rsidRPr="30257DDB" w:rsidR="7AE24BBB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While 4.3 billion might sound like a lot, it's </w:t>
      </w:r>
      <w:proofErr w:type="gramStart"/>
      <w:r w:rsidRPr="30257DDB" w:rsidR="7AE24BBB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actually not</w:t>
      </w:r>
      <w:proofErr w:type="gramEnd"/>
      <w:r w:rsidRPr="30257DDB" w:rsidR="7AE24BBB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enough to accommodate the growing number of devices and users on the internet.</w:t>
      </w:r>
      <w:bookmarkEnd w:id="1779289203"/>
    </w:p>
    <w:p xmlns:wp14="http://schemas.microsoft.com/office/word/2010/wordml" w:rsidP="30257DDB" w14:paraId="7A14AC0F" wp14:textId="5A6502F0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6EECF295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IPv6</w:t>
      </w:r>
      <w:r w:rsidRPr="30257DDB" w:rsidR="6EECF29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addresses are </w:t>
      </w:r>
      <w:r w:rsidRPr="30257DDB" w:rsidR="6EECF295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128-bit numbers</w:t>
      </w:r>
      <w:r w:rsidRPr="30257DDB" w:rsidR="6EECF29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which are typically expressed in hexadecimal notation, such as </w:t>
      </w:r>
      <w:r w:rsidRPr="30257DDB" w:rsidR="6EECF295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2001:0db8:85a3:0000:0000:8a2e:0370:7334</w:t>
      </w:r>
      <w:r w:rsidRPr="30257DDB" w:rsidR="6EECF29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Each of the eight parts of the address can have a value between 0 and FFFF, allowing for a total of approximately 3.4 x 10^38 unique addresses.</w:t>
      </w:r>
    </w:p>
    <w:p xmlns:wp14="http://schemas.microsoft.com/office/word/2010/wordml" w:rsidP="30257DDB" w14:paraId="3BB50F85" wp14:textId="4B9B2D89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257DDB" w14:paraId="1A1FC742" wp14:textId="7E49ACD5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6EDB70B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Why IPV6?</w:t>
      </w:r>
    </w:p>
    <w:p xmlns:wp14="http://schemas.microsoft.com/office/word/2010/wordml" w:rsidP="30257DDB" w14:paraId="29939145" wp14:textId="58F943BF">
      <w:pPr>
        <w:pStyle w:val="Normal"/>
        <w:rPr>
          <w:rFonts w:ascii="Segoe UI Emoji" w:hAnsi="Segoe UI Emoji" w:eastAsia="Segoe UI Emoji" w:cs="Segoe UI Emoji"/>
          <w:noProof w:val="0"/>
          <w:sz w:val="28"/>
          <w:szCs w:val="28"/>
          <w:lang w:val="en-US"/>
        </w:rPr>
      </w:pPr>
      <w:r w:rsidRPr="30257DDB" w:rsidR="6EDB70B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IPv6, which can accommodate an almost infinite number of devices. </w:t>
      </w:r>
      <w:r w:rsidRPr="30257DDB" w:rsidR="4E2DE353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improves the performance and security of the internet. Example </w:t>
      </w:r>
      <w:r w:rsidRPr="30257DDB" w:rsidR="0CD2C88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IPV6 has built in support for encryption which helps to protect the data when </w:t>
      </w:r>
      <w:r w:rsidRPr="30257DDB" w:rsidR="0CD2C88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</w:t>
      </w:r>
      <w:r w:rsidRPr="30257DDB" w:rsidR="08CD0AA3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travels</w:t>
      </w:r>
      <w:r w:rsidRPr="30257DDB" w:rsidR="08CD0AA3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over the internet</w:t>
      </w:r>
      <w:r w:rsidRPr="30257DDB" w:rsidR="066ECEB4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0257DDB" w14:paraId="3EFF7DAB" wp14:textId="1EC8D3AE">
      <w:pP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OfbOAOFs" w:id="293529217"/>
      <w:r w:rsidRPr="30257DDB" w:rsidR="092C713E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Let me </w:t>
      </w:r>
      <w:r w:rsidRPr="30257DDB" w:rsidR="57460B8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Imagine</w:t>
      </w:r>
      <w:r w:rsidRPr="30257DDB" w:rsidR="092C713E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0257DDB" w:rsidR="4BEA3086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Iam</w:t>
      </w:r>
      <w:r w:rsidRPr="30257DDB" w:rsidR="092C713E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throwing a big </w:t>
      </w:r>
      <w:r w:rsidRPr="30257DDB" w:rsidR="1C610D6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party</w:t>
      </w:r>
      <w:r w:rsidRPr="30257DDB" w:rsidR="092C713E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at my house, I invite all my </w:t>
      </w:r>
      <w:r w:rsidRPr="30257DDB" w:rsidR="7E49DBF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friends</w:t>
      </w:r>
      <w:r w:rsidRPr="30257DDB" w:rsidR="092C713E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over there. </w:t>
      </w:r>
      <w:r w:rsidRPr="30257DDB" w:rsidR="36882AC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ensure my friends find my house, I must provide them with an address.</w:t>
      </w:r>
      <w:r w:rsidRPr="30257DDB" w:rsidR="2C7F1EB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0257DDB" w:rsidR="7B73539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Well,</w:t>
      </w:r>
      <w:r w:rsidRPr="30257DDB" w:rsidR="2C7F1EB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 </w:t>
      </w:r>
      <w:r w:rsidRPr="30257DDB" w:rsidR="6EC6799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IP </w:t>
      </w:r>
      <w:r w:rsidRPr="30257DDB" w:rsidR="2C7F1EB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 is</w:t>
      </w:r>
      <w:r w:rsidRPr="30257DDB" w:rsidR="21347E9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like</w:t>
      </w:r>
      <w:r w:rsidRPr="30257DDB" w:rsidR="2C7F1EB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0257DDB" w:rsidR="2C7F1EB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 address </w:t>
      </w:r>
      <w:r w:rsidRPr="30257DDB" w:rsidR="6F80A604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</w:t>
      </w:r>
      <w:r w:rsidRPr="30257DDB" w:rsidR="22D04EF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computer</w:t>
      </w:r>
      <w:r w:rsidRPr="30257DDB" w:rsidR="2C7F1EB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 </w:t>
      </w:r>
      <w:r w:rsidRPr="30257DDB" w:rsidR="7B93A66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device on the internet.</w:t>
      </w:r>
      <w:bookmarkEnd w:id="293529217"/>
    </w:p>
    <w:p xmlns:wp14="http://schemas.microsoft.com/office/word/2010/wordml" w:rsidP="30257DDB" w14:paraId="478A7938" wp14:textId="7580F995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7B93A66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Just like I have a </w:t>
      </w:r>
      <w:r w:rsidRPr="30257DDB" w:rsidR="5E1247A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unique street address</w:t>
      </w:r>
      <w:r w:rsidRPr="30257DDB" w:rsidR="7B93A66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each computer connected to </w:t>
      </w:r>
      <w:r w:rsidRPr="30257DDB" w:rsidR="1650966E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internet</w:t>
      </w:r>
      <w:r w:rsidRPr="30257DDB" w:rsidR="5726D15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0257DDB" w:rsidR="0222AE4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has</w:t>
      </w:r>
      <w:r w:rsidRPr="30257DDB" w:rsidR="5726D15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0257DDB" w:rsidR="5C2C9347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30257DDB" w:rsidR="5726D15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unique IP </w:t>
      </w:r>
      <w:r w:rsidRPr="30257DDB" w:rsidR="57F0B8B9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</w:t>
      </w:r>
      <w:r w:rsidRPr="30257DDB" w:rsidR="47012D6C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30257DDB" w:rsidR="2054C486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0257DDB" w:rsidR="0E34FE53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So, when I type in a website address like ‘www.google.com’ in my web browser, I sent a request to </w:t>
      </w:r>
      <w:r w:rsidRPr="30257DDB" w:rsidR="320EBA5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Google’s</w:t>
      </w:r>
      <w:r w:rsidRPr="30257DDB" w:rsidR="0E34FE53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0257DDB" w:rsidR="3BFD0147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IP address to load the website. </w:t>
      </w:r>
      <w:r w:rsidRPr="30257DDB" w:rsidR="139A60D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 is like my computer is asking Google’s computer to come to my party!</w:t>
      </w:r>
      <w:r w:rsidRPr="30257DDB" w:rsidR="57FABEF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😅</w:t>
      </w:r>
    </w:p>
    <w:p xmlns:wp14="http://schemas.microsoft.com/office/word/2010/wordml" w:rsidP="30257DDB" w14:paraId="7ED01922" wp14:textId="1471A94B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57FABEF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Just like how I have different neighborhoods and zip codes in my city, IP addresses are organized into </w:t>
      </w:r>
      <w:r w:rsidRPr="30257DDB" w:rsidR="0474453B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diverse groups</w:t>
      </w:r>
      <w:r w:rsidRPr="30257DDB" w:rsidR="57FABEF1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based on </w:t>
      </w:r>
      <w:r w:rsidRPr="30257DDB" w:rsidR="1E6BF9D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location.</w:t>
      </w:r>
      <w:r w:rsidRPr="30257DDB" w:rsidR="04CC87CE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This helps computers find each other more efficiently and quickly</w:t>
      </w:r>
      <w:r w:rsidRPr="30257DDB" w:rsidR="195D0A1E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0257DDB" w14:paraId="3E75A492" wp14:textId="2DA2DA85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6FD10819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Think IPV4 as a cozy neighborhood with a limited number of houses. When more peo</w:t>
      </w:r>
      <w:r w:rsidRPr="30257DDB" w:rsidR="4DB37E2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ple move </w:t>
      </w:r>
      <w:r w:rsidRPr="30257DDB" w:rsidR="694897E6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in,</w:t>
      </w:r>
      <w:r w:rsidRPr="30257DDB" w:rsidR="4DB37E2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r w:rsidRPr="30257DDB" w:rsidR="4971FF89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neighborhood </w:t>
      </w:r>
      <w:r w:rsidRPr="30257DDB" w:rsidR="4DB37E2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starts </w:t>
      </w:r>
      <w:r w:rsidRPr="30257DDB" w:rsidR="5B4C0AD5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get</w:t>
      </w:r>
      <w:r w:rsidRPr="30257DDB" w:rsidR="4DB37E2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crowded and cramped</w:t>
      </w:r>
      <w:r w:rsidRPr="30257DDB" w:rsidR="7EAE5E8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30257DDB" w14:paraId="3B6D3245" wp14:textId="2CF447CE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7EAE5E8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 the other hand, IPV6 </w:t>
      </w:r>
      <w:bookmarkStart w:name="_Int_0gIclXZQ" w:id="1212821437"/>
      <w:r w:rsidRPr="30257DDB" w:rsidR="7EAE5E8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</w:t>
      </w:r>
      <w:bookmarkEnd w:id="1212821437"/>
      <w:r w:rsidRPr="30257DDB" w:rsidR="7EAE5E8D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sprawling metropolis. When </w:t>
      </w:r>
      <w:r w:rsidRPr="30257DDB" w:rsidR="47BC69BE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population was going to keep growing and made sure there would always be room for new residents.</w:t>
      </w:r>
    </w:p>
    <w:p xmlns:wp14="http://schemas.microsoft.com/office/word/2010/wordml" w:rsidP="30257DDB" w14:paraId="2E762F4C" wp14:textId="71FB5FB7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57DDB" w:rsidR="475C57E7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Sometimes, </w:t>
      </w:r>
      <w:r w:rsidRPr="30257DDB" w:rsidR="5987B6C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two computers can have the same IP address</w:t>
      </w:r>
      <w:r w:rsidRPr="30257DDB" w:rsidR="5987B6C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30257DDB" w:rsidR="5987B6C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</w:t>
      </w:r>
      <w:r w:rsidRPr="30257DDB" w:rsidR="5987B6C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's</w:t>
      </w:r>
      <w:r w:rsidRPr="30257DDB" w:rsidR="5987B6C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like if two people in your town the same phone number had - chaos would ensue</w:t>
      </w:r>
      <w:r w:rsidRPr="30257DDB" w:rsidR="5987B6C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!</w:t>
      </w:r>
      <w:r w:rsidRPr="30257DDB" w:rsidR="7E007610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😥</w:t>
      </w:r>
      <w:r w:rsidRPr="30257DDB" w:rsidR="5987B6C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0257DDB" w:rsidR="5987B6C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</w:t>
      </w:r>
      <w:r w:rsidRPr="30257DDB" w:rsidR="5987B6C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's</w:t>
      </w:r>
      <w:r w:rsidRPr="30257DDB" w:rsidR="5987B6C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why there are special computers called DNS servers that keep track of which IP address goes with which website. </w:t>
      </w:r>
      <w:r w:rsidRPr="30257DDB" w:rsidR="15246362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So,</w:t>
      </w:r>
      <w:r w:rsidRPr="30257DDB" w:rsidR="5987B6CF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you type in "google.com" into your web browser, the DNS server tells your computer which IP address to use to talk to Google's computers.</w:t>
      </w:r>
    </w:p>
    <w:p xmlns:wp14="http://schemas.microsoft.com/office/word/2010/wordml" w:rsidP="30257DDB" w14:paraId="2C078E63" wp14:textId="076CB875">
      <w:pPr>
        <w:pStyle w:val="Normal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0gIclXZQ" int2:invalidationBookmarkName="" int2:hashCode="3yEczdlKY+C8ue" int2:id="x8JwnhwU">
      <int2:state int2:type="LegacyProofing" int2:value="Rejected"/>
    </int2:bookmark>
    <int2:bookmark int2:bookmarkName="_Int_OlWB3fR6" int2:invalidationBookmarkName="" int2:hashCode="9Nh9xmQRCNWcEC" int2:id="S2J2k2yV">
      <int2:state int2:type="AugLoop_Text_Critique" int2:value="Rejected"/>
    </int2:bookmark>
    <int2:bookmark int2:bookmarkName="_Int_OfbOAOFs" int2:invalidationBookmarkName="" int2:hashCode="tn7zlQ0YjRfJAv" int2:id="DvCcVAbW">
      <int2:state int2:type="WordDesignerSuggestedImageAnnotation" int2:value="Reviewed"/>
    </int2:bookmark>
    <int2:bookmark int2:bookmarkName="_Int_Wd6J50tz" int2:invalidationBookmarkName="" int2:hashCode="/LCIUVnf4VuNQq" int2:id="s4TgI9rT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6D8448"/>
    <w:rsid w:val="00EF0AE1"/>
    <w:rsid w:val="01E29524"/>
    <w:rsid w:val="0222AE4F"/>
    <w:rsid w:val="036D8448"/>
    <w:rsid w:val="03891EB5"/>
    <w:rsid w:val="0474453B"/>
    <w:rsid w:val="04CC87CE"/>
    <w:rsid w:val="05C9CB38"/>
    <w:rsid w:val="066ECEB4"/>
    <w:rsid w:val="07A1DBB4"/>
    <w:rsid w:val="08CD0AA3"/>
    <w:rsid w:val="092C713E"/>
    <w:rsid w:val="0AAE19CF"/>
    <w:rsid w:val="0AFA8EBF"/>
    <w:rsid w:val="0CD2C885"/>
    <w:rsid w:val="0E34FE53"/>
    <w:rsid w:val="10582979"/>
    <w:rsid w:val="105D170F"/>
    <w:rsid w:val="10647071"/>
    <w:rsid w:val="11E77E17"/>
    <w:rsid w:val="11F3F9DA"/>
    <w:rsid w:val="13730B71"/>
    <w:rsid w:val="138FCA3B"/>
    <w:rsid w:val="139A60D1"/>
    <w:rsid w:val="151F1ED9"/>
    <w:rsid w:val="15246362"/>
    <w:rsid w:val="1650966E"/>
    <w:rsid w:val="19429508"/>
    <w:rsid w:val="195D0A1E"/>
    <w:rsid w:val="19926F34"/>
    <w:rsid w:val="1BCC9FFA"/>
    <w:rsid w:val="1C4133CA"/>
    <w:rsid w:val="1C610D6D"/>
    <w:rsid w:val="1C63FF71"/>
    <w:rsid w:val="1C7A35CA"/>
    <w:rsid w:val="1D660B37"/>
    <w:rsid w:val="1E6BF9D0"/>
    <w:rsid w:val="1FB1D68C"/>
    <w:rsid w:val="1FB43BB0"/>
    <w:rsid w:val="1FB4A057"/>
    <w:rsid w:val="2054C486"/>
    <w:rsid w:val="20AC20F5"/>
    <w:rsid w:val="21347E90"/>
    <w:rsid w:val="2247F156"/>
    <w:rsid w:val="22D04EF1"/>
    <w:rsid w:val="22E9774E"/>
    <w:rsid w:val="23ADDB8B"/>
    <w:rsid w:val="23E3C1B7"/>
    <w:rsid w:val="24490794"/>
    <w:rsid w:val="2499B0F8"/>
    <w:rsid w:val="257F9218"/>
    <w:rsid w:val="26211810"/>
    <w:rsid w:val="26C8BD83"/>
    <w:rsid w:val="291C78B7"/>
    <w:rsid w:val="2B2B2237"/>
    <w:rsid w:val="2C7F1EBD"/>
    <w:rsid w:val="2CF565C4"/>
    <w:rsid w:val="2D50CC5A"/>
    <w:rsid w:val="30257DDB"/>
    <w:rsid w:val="320EBA5F"/>
    <w:rsid w:val="3502D4C6"/>
    <w:rsid w:val="3552EE51"/>
    <w:rsid w:val="36882ACD"/>
    <w:rsid w:val="37143B94"/>
    <w:rsid w:val="3A4BDC56"/>
    <w:rsid w:val="3B0DDB6F"/>
    <w:rsid w:val="3BFD0147"/>
    <w:rsid w:val="3DF05D62"/>
    <w:rsid w:val="3E1D3974"/>
    <w:rsid w:val="3EA335DB"/>
    <w:rsid w:val="3F1E9CC6"/>
    <w:rsid w:val="3FE63A28"/>
    <w:rsid w:val="3FFA74EF"/>
    <w:rsid w:val="414532F6"/>
    <w:rsid w:val="4318ED54"/>
    <w:rsid w:val="43B4195D"/>
    <w:rsid w:val="458A319B"/>
    <w:rsid w:val="46FEF049"/>
    <w:rsid w:val="47012D6C"/>
    <w:rsid w:val="475C57E7"/>
    <w:rsid w:val="47BC69BE"/>
    <w:rsid w:val="489867F4"/>
    <w:rsid w:val="48F750D3"/>
    <w:rsid w:val="495D66FD"/>
    <w:rsid w:val="4971FF89"/>
    <w:rsid w:val="49B525E6"/>
    <w:rsid w:val="4BEA3086"/>
    <w:rsid w:val="4DB37E22"/>
    <w:rsid w:val="4E04152D"/>
    <w:rsid w:val="4E19D03A"/>
    <w:rsid w:val="4E2DE353"/>
    <w:rsid w:val="4E95EDF7"/>
    <w:rsid w:val="500D8330"/>
    <w:rsid w:val="507F7DCF"/>
    <w:rsid w:val="53330D2D"/>
    <w:rsid w:val="53454777"/>
    <w:rsid w:val="548911BE"/>
    <w:rsid w:val="560335BF"/>
    <w:rsid w:val="5726D152"/>
    <w:rsid w:val="57460B8A"/>
    <w:rsid w:val="57ABB13C"/>
    <w:rsid w:val="57F0B8B9"/>
    <w:rsid w:val="57FABEF1"/>
    <w:rsid w:val="5987B6CF"/>
    <w:rsid w:val="59A24EB1"/>
    <w:rsid w:val="5AF8EFD9"/>
    <w:rsid w:val="5B0A1B03"/>
    <w:rsid w:val="5B4C0AD5"/>
    <w:rsid w:val="5C2C9347"/>
    <w:rsid w:val="5D87E696"/>
    <w:rsid w:val="5E1247A0"/>
    <w:rsid w:val="5FCE5213"/>
    <w:rsid w:val="5FD41692"/>
    <w:rsid w:val="5FF867D8"/>
    <w:rsid w:val="60255BB0"/>
    <w:rsid w:val="61E0DF45"/>
    <w:rsid w:val="62D48891"/>
    <w:rsid w:val="656E8E6A"/>
    <w:rsid w:val="66A610A4"/>
    <w:rsid w:val="67DEC3D0"/>
    <w:rsid w:val="694897E6"/>
    <w:rsid w:val="6AAC356E"/>
    <w:rsid w:val="6CDADC57"/>
    <w:rsid w:val="6EC6799A"/>
    <w:rsid w:val="6EDB70BA"/>
    <w:rsid w:val="6EECF295"/>
    <w:rsid w:val="6F80A604"/>
    <w:rsid w:val="6FD10819"/>
    <w:rsid w:val="70167928"/>
    <w:rsid w:val="7028B372"/>
    <w:rsid w:val="733D3C76"/>
    <w:rsid w:val="745F8593"/>
    <w:rsid w:val="75594373"/>
    <w:rsid w:val="75F53671"/>
    <w:rsid w:val="761B39EF"/>
    <w:rsid w:val="78218B0D"/>
    <w:rsid w:val="7AE24BBB"/>
    <w:rsid w:val="7AEE295F"/>
    <w:rsid w:val="7B73539F"/>
    <w:rsid w:val="7B93A662"/>
    <w:rsid w:val="7E007610"/>
    <w:rsid w:val="7E49DBFF"/>
    <w:rsid w:val="7EAE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8448"/>
  <w15:chartTrackingRefBased/>
  <w15:docId w15:val="{910FB485-4D6E-4B02-BD62-5A67F5ED8E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7e68d3ab72c45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2023-03-07T15:46:25.0430242Z</dcterms:created>
  <dcterms:modified xsi:type="dcterms:W3CDTF">2023-03-07T21:58:09.4547636Z</dcterms:modified>
  <dc:creator>Janani A</dc:creator>
  <lastModifiedBy>Janani A</lastModifiedBy>
</coreProperties>
</file>