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D2DFE" w14:textId="77777777" w:rsidR="0053046A" w:rsidRDefault="0053046A" w:rsidP="00BD5D1E">
      <w:pPr>
        <w:spacing w:after="0"/>
        <w:rPr>
          <w:b/>
          <w:bCs/>
        </w:rPr>
      </w:pPr>
    </w:p>
    <w:p w14:paraId="0C5A7E7D" w14:textId="77777777" w:rsidR="0053046A" w:rsidRDefault="0053046A" w:rsidP="00BD5D1E">
      <w:pPr>
        <w:spacing w:after="0"/>
      </w:pPr>
      <w:r w:rsidRPr="0053046A">
        <w:rPr>
          <w:b/>
          <w:bCs/>
        </w:rPr>
        <w:t>Activation Window</w:t>
      </w:r>
      <w:r w:rsidRPr="0053046A">
        <w:t>:</w:t>
      </w:r>
    </w:p>
    <w:p w14:paraId="4B5CB836" w14:textId="06B34AD8" w:rsidR="0053046A" w:rsidRPr="0053046A" w:rsidRDefault="0053046A" w:rsidP="00BD5D1E">
      <w:pPr>
        <w:spacing w:after="0"/>
      </w:pPr>
      <w:r w:rsidRPr="0053046A">
        <w:rPr>
          <w:rFonts w:ascii="Courier New" w:hAnsi="Courier New" w:cs="Courier New"/>
          <w:b/>
          <w:bCs/>
          <w:i/>
          <w:iCs/>
          <w:color w:val="ED7D31" w:themeColor="accent2"/>
        </w:rPr>
        <w:t xml:space="preserve">activate.py </w:t>
      </w:r>
      <w:r w:rsidRPr="0053046A">
        <w:rPr>
          <w:rFonts w:ascii="Courier New" w:hAnsi="Courier New" w:cs="Courier New"/>
          <w:b/>
          <w:bCs/>
          <w:color w:val="ED7D31" w:themeColor="accent2"/>
        </w:rPr>
        <w:t xml:space="preserve">    </w:t>
      </w:r>
    </w:p>
    <w:p w14:paraId="150170BA" w14:textId="3444930F" w:rsidR="0053046A" w:rsidRDefault="0053046A" w:rsidP="00BD5D1E">
      <w:pPr>
        <w:numPr>
          <w:ilvl w:val="0"/>
          <w:numId w:val="1"/>
        </w:numPr>
        <w:spacing w:after="0"/>
      </w:pPr>
      <w:r w:rsidRPr="0053046A">
        <w:t>Location of textbox</w:t>
      </w:r>
      <w:r>
        <w:t xml:space="preserve">-1 </w:t>
      </w:r>
      <w:r w:rsidRPr="0053046A">
        <w:t>widgets</w:t>
      </w:r>
      <w:r>
        <w:t>:</w:t>
      </w:r>
    </w:p>
    <w:p w14:paraId="6EAAB03E" w14:textId="13647ED7" w:rsidR="0053046A" w:rsidRPr="0053046A" w:rsidRDefault="0053046A" w:rsidP="00BD5D1E">
      <w:pPr>
        <w:spacing w:after="0"/>
        <w:ind w:left="720"/>
        <w:rPr>
          <w:rFonts w:ascii="Courier New" w:hAnsi="Courier New" w:cs="Courier New"/>
        </w:rPr>
      </w:pPr>
      <w:r w:rsidRPr="0053046A">
        <w:rPr>
          <w:rFonts w:ascii="Courier New" w:hAnsi="Courier New" w:cs="Courier New"/>
        </w:rPr>
        <w:t>Line 82</w:t>
      </w:r>
    </w:p>
    <w:p w14:paraId="734E516E" w14:textId="497C8E1A" w:rsidR="0053046A" w:rsidRDefault="0053046A" w:rsidP="00BD5D1E">
      <w:pPr>
        <w:numPr>
          <w:ilvl w:val="0"/>
          <w:numId w:val="1"/>
        </w:numPr>
        <w:spacing w:after="0"/>
      </w:pPr>
      <w:r w:rsidRPr="0053046A">
        <w:t>Location of the text</w:t>
      </w:r>
      <w:r>
        <w:t xml:space="preserve">box-1 </w:t>
      </w:r>
      <w:r w:rsidRPr="0053046A">
        <w:t>property</w:t>
      </w:r>
      <w:r w:rsidRPr="0053046A">
        <w:t xml:space="preserve"> of the textbox widget so that I can reference it when I finish the writing the activation process</w:t>
      </w:r>
    </w:p>
    <w:p w14:paraId="40C56719" w14:textId="6A212496" w:rsidR="0053046A" w:rsidRDefault="0053046A" w:rsidP="00BD5D1E">
      <w:pPr>
        <w:pStyle w:val="ListParagraph"/>
        <w:spacing w:after="0"/>
        <w:rPr>
          <w:rFonts w:ascii="Courier New" w:hAnsi="Courier New" w:cs="Courier New"/>
        </w:rPr>
      </w:pPr>
      <w:r w:rsidRPr="0053046A">
        <w:rPr>
          <w:rFonts w:ascii="Courier New" w:hAnsi="Courier New" w:cs="Courier New"/>
        </w:rPr>
        <w:t>Line 82</w:t>
      </w:r>
    </w:p>
    <w:p w14:paraId="33F06B25" w14:textId="1C33E09D" w:rsidR="0053046A" w:rsidRDefault="0053046A" w:rsidP="00BD5D1E">
      <w:pPr>
        <w:numPr>
          <w:ilvl w:val="0"/>
          <w:numId w:val="1"/>
        </w:numPr>
        <w:spacing w:after="0"/>
      </w:pPr>
      <w:r w:rsidRPr="0053046A">
        <w:t>Location of textbox</w:t>
      </w:r>
      <w:r>
        <w:t>-</w:t>
      </w:r>
      <w:r>
        <w:t>2</w:t>
      </w:r>
      <w:r>
        <w:t xml:space="preserve"> </w:t>
      </w:r>
      <w:r w:rsidRPr="0053046A">
        <w:t>widgets</w:t>
      </w:r>
      <w:r>
        <w:t>:</w:t>
      </w:r>
    </w:p>
    <w:p w14:paraId="294B4628" w14:textId="29EEFC45" w:rsidR="0053046A" w:rsidRPr="0053046A" w:rsidRDefault="0053046A" w:rsidP="00BD5D1E">
      <w:pPr>
        <w:spacing w:after="0"/>
        <w:ind w:left="720"/>
        <w:rPr>
          <w:rFonts w:ascii="Courier New" w:hAnsi="Courier New" w:cs="Courier New"/>
        </w:rPr>
      </w:pPr>
      <w:r w:rsidRPr="0053046A">
        <w:rPr>
          <w:rFonts w:ascii="Courier New" w:hAnsi="Courier New" w:cs="Courier New"/>
        </w:rPr>
        <w:t xml:space="preserve">Line </w:t>
      </w:r>
      <w:proofErr w:type="gramStart"/>
      <w:r>
        <w:rPr>
          <w:rFonts w:ascii="Courier New" w:hAnsi="Courier New" w:cs="Courier New"/>
        </w:rPr>
        <w:t>77 :</w:t>
      </w:r>
      <w:proofErr w:type="gramEnd"/>
      <w:r>
        <w:rPr>
          <w:rFonts w:ascii="Courier New" w:hAnsi="Courier New" w:cs="Courier New"/>
        </w:rPr>
        <w:t xml:space="preserve"> uncomment Line 78 for pack</w:t>
      </w:r>
    </w:p>
    <w:p w14:paraId="47CF2C98" w14:textId="3F0743E3" w:rsidR="0053046A" w:rsidRDefault="0053046A" w:rsidP="00BD5D1E">
      <w:pPr>
        <w:numPr>
          <w:ilvl w:val="0"/>
          <w:numId w:val="1"/>
        </w:numPr>
        <w:spacing w:after="0"/>
      </w:pPr>
      <w:r w:rsidRPr="0053046A">
        <w:t>Location of the text</w:t>
      </w:r>
      <w:r>
        <w:t>box-</w:t>
      </w:r>
      <w:r>
        <w:t xml:space="preserve">2 </w:t>
      </w:r>
      <w:r w:rsidRPr="0053046A">
        <w:t>property</w:t>
      </w:r>
      <w:r w:rsidRPr="0053046A">
        <w:t xml:space="preserve"> of the textbox widget so that I can reference it when I finish the writing the activation process</w:t>
      </w:r>
    </w:p>
    <w:p w14:paraId="1485791E" w14:textId="470F2E79" w:rsidR="0053046A" w:rsidRPr="0053046A" w:rsidRDefault="0053046A" w:rsidP="00BD5D1E">
      <w:pPr>
        <w:pStyle w:val="ListParagraph"/>
        <w:spacing w:after="0"/>
        <w:rPr>
          <w:rFonts w:ascii="Courier New" w:hAnsi="Courier New" w:cs="Courier New"/>
        </w:rPr>
      </w:pPr>
      <w:r w:rsidRPr="0053046A">
        <w:rPr>
          <w:rFonts w:ascii="Courier New" w:hAnsi="Courier New" w:cs="Courier New"/>
        </w:rPr>
        <w:t xml:space="preserve">Line </w:t>
      </w:r>
      <w:r>
        <w:rPr>
          <w:rFonts w:ascii="Courier New" w:hAnsi="Courier New" w:cs="Courier New"/>
        </w:rPr>
        <w:t>77</w:t>
      </w:r>
    </w:p>
    <w:p w14:paraId="1E96DC34" w14:textId="1162A8EE" w:rsidR="0053046A" w:rsidRDefault="0053046A" w:rsidP="00BD5D1E">
      <w:pPr>
        <w:numPr>
          <w:ilvl w:val="0"/>
          <w:numId w:val="1"/>
        </w:numPr>
        <w:spacing w:after="0"/>
      </w:pPr>
      <w:r w:rsidRPr="0053046A">
        <w:t>Location of activate button widget</w:t>
      </w:r>
    </w:p>
    <w:p w14:paraId="10F771BE" w14:textId="3DCBC4D1" w:rsidR="0053046A" w:rsidRPr="0053046A" w:rsidRDefault="0053046A" w:rsidP="00BD5D1E">
      <w:pPr>
        <w:pStyle w:val="ListParagraph"/>
        <w:spacing w:after="0"/>
        <w:rPr>
          <w:rFonts w:ascii="Courier New" w:hAnsi="Courier New" w:cs="Courier New"/>
        </w:rPr>
      </w:pPr>
      <w:r w:rsidRPr="0053046A">
        <w:rPr>
          <w:rFonts w:ascii="Courier New" w:hAnsi="Courier New" w:cs="Courier New"/>
        </w:rPr>
        <w:t xml:space="preserve">Line </w:t>
      </w:r>
      <w:r w:rsidRPr="0053046A">
        <w:rPr>
          <w:rFonts w:ascii="Courier New" w:hAnsi="Courier New" w:cs="Courier New"/>
        </w:rPr>
        <w:t>90</w:t>
      </w:r>
    </w:p>
    <w:p w14:paraId="1C8A7875" w14:textId="39C72E2F" w:rsidR="0053046A" w:rsidRDefault="0053046A" w:rsidP="00BD5D1E">
      <w:pPr>
        <w:numPr>
          <w:ilvl w:val="0"/>
          <w:numId w:val="1"/>
        </w:numPr>
        <w:spacing w:after="0"/>
      </w:pPr>
      <w:r w:rsidRPr="0053046A">
        <w:t>Location of the function called by the activate button widget</w:t>
      </w:r>
    </w:p>
    <w:p w14:paraId="231C035A" w14:textId="62CE1FFF" w:rsidR="0053046A" w:rsidRPr="0053046A" w:rsidRDefault="0053046A" w:rsidP="00BD5D1E">
      <w:pPr>
        <w:pStyle w:val="ListParagraph"/>
        <w:spacing w:after="0"/>
        <w:rPr>
          <w:rFonts w:ascii="Courier New" w:hAnsi="Courier New" w:cs="Courier New"/>
        </w:rPr>
      </w:pPr>
      <w:r w:rsidRPr="0053046A">
        <w:rPr>
          <w:rFonts w:ascii="Courier New" w:hAnsi="Courier New" w:cs="Courier New"/>
        </w:rPr>
        <w:t xml:space="preserve">Line </w:t>
      </w:r>
      <w:r w:rsidRPr="0053046A">
        <w:rPr>
          <w:rFonts w:ascii="Courier New" w:hAnsi="Courier New" w:cs="Courier New"/>
        </w:rPr>
        <w:t>111</w:t>
      </w:r>
    </w:p>
    <w:p w14:paraId="2943A4F5" w14:textId="77777777" w:rsidR="0053046A" w:rsidRPr="0053046A" w:rsidRDefault="0053046A" w:rsidP="00BD5D1E">
      <w:pPr>
        <w:spacing w:after="0"/>
        <w:ind w:left="720"/>
      </w:pPr>
    </w:p>
    <w:p w14:paraId="089F1142" w14:textId="5050A082" w:rsidR="0053046A" w:rsidRDefault="0053046A" w:rsidP="00BD5D1E">
      <w:pPr>
        <w:spacing w:after="0"/>
      </w:pPr>
      <w:r>
        <w:br w:type="page"/>
      </w:r>
    </w:p>
    <w:p w14:paraId="564F25AB" w14:textId="625FBCCA" w:rsidR="0053046A" w:rsidRPr="0053046A" w:rsidRDefault="0053046A" w:rsidP="00BD5D1E">
      <w:pPr>
        <w:spacing w:after="0"/>
      </w:pPr>
      <w:r w:rsidRPr="0053046A">
        <w:rPr>
          <w:b/>
          <w:bCs/>
        </w:rPr>
        <w:lastRenderedPageBreak/>
        <w:t>Main Window:</w:t>
      </w:r>
      <w:r w:rsidRPr="0053046A">
        <w:t xml:space="preserve"> </w:t>
      </w:r>
    </w:p>
    <w:p w14:paraId="3564F3A7" w14:textId="0DDA7E98" w:rsidR="0053046A" w:rsidRDefault="0053046A" w:rsidP="00BD5D1E">
      <w:pPr>
        <w:numPr>
          <w:ilvl w:val="0"/>
          <w:numId w:val="2"/>
        </w:numPr>
        <w:spacing w:after="0"/>
      </w:pPr>
      <w:r w:rsidRPr="0053046A">
        <w:t xml:space="preserve">Location of the top bar and it’s </w:t>
      </w:r>
      <w:proofErr w:type="gramStart"/>
      <w:r w:rsidRPr="0053046A">
        <w:t>buttons(</w:t>
      </w:r>
      <w:proofErr w:type="gramEnd"/>
      <w:r w:rsidRPr="0053046A">
        <w:t>the bar with tasks, billing, capture, proxies, settings)</w:t>
      </w:r>
    </w:p>
    <w:p w14:paraId="123749EA" w14:textId="68FBF8C6" w:rsidR="0053046A" w:rsidRDefault="00BD5D1E" w:rsidP="00BD5D1E">
      <w:pPr>
        <w:pStyle w:val="ListParagraph"/>
        <w:spacing w:after="0"/>
        <w:rPr>
          <w:rFonts w:ascii="Courier New" w:hAnsi="Courier New" w:cs="Courier New"/>
        </w:rPr>
      </w:pPr>
      <w:r w:rsidRPr="00BD5D1E">
        <w:rPr>
          <w:rFonts w:ascii="Courier New" w:hAnsi="Courier New" w:cs="Courier New"/>
        </w:rPr>
        <w:t>At</w:t>
      </w:r>
      <w:r>
        <w:rPr>
          <w:rFonts w:ascii="Courier New" w:hAnsi="Courier New" w:cs="Courier New"/>
          <w:b/>
          <w:bCs/>
          <w:i/>
          <w:iCs/>
          <w:color w:val="ED7D31" w:themeColor="accent2"/>
        </w:rPr>
        <w:t xml:space="preserve"> </w:t>
      </w:r>
      <w:r w:rsidR="0053046A">
        <w:rPr>
          <w:rFonts w:ascii="Courier New" w:hAnsi="Courier New" w:cs="Courier New"/>
          <w:b/>
          <w:bCs/>
          <w:i/>
          <w:iCs/>
          <w:color w:val="ED7D31" w:themeColor="accent2"/>
        </w:rPr>
        <w:t>tab</w:t>
      </w:r>
      <w:r w:rsidR="0053046A" w:rsidRPr="0053046A">
        <w:rPr>
          <w:rFonts w:ascii="Courier New" w:hAnsi="Courier New" w:cs="Courier New"/>
          <w:b/>
          <w:bCs/>
          <w:i/>
          <w:iCs/>
          <w:color w:val="ED7D31" w:themeColor="accent2"/>
        </w:rPr>
        <w:t xml:space="preserve">.py </w:t>
      </w:r>
      <w:r w:rsidR="00730AAB" w:rsidRPr="0053046A">
        <w:rPr>
          <w:rFonts w:ascii="Courier New" w:hAnsi="Courier New" w:cs="Courier New"/>
        </w:rPr>
        <w:t xml:space="preserve">Line </w:t>
      </w:r>
      <w:proofErr w:type="gramStart"/>
      <w:r w:rsidR="00730AAB">
        <w:rPr>
          <w:rFonts w:ascii="Courier New" w:hAnsi="Courier New" w:cs="Courier New"/>
        </w:rPr>
        <w:t>3</w:t>
      </w:r>
      <w:r w:rsidR="00730AAB" w:rsidRPr="0053046A">
        <w:rPr>
          <w:rFonts w:ascii="Courier New" w:hAnsi="Courier New" w:cs="Courier New"/>
        </w:rPr>
        <w:t>2</w:t>
      </w:r>
      <w:r w:rsidR="00730AAB">
        <w:rPr>
          <w:rFonts w:ascii="Courier New" w:hAnsi="Courier New" w:cs="Courier New"/>
        </w:rPr>
        <w:t xml:space="preserve"> ,</w:t>
      </w:r>
      <w:proofErr w:type="gramEnd"/>
      <w:r w:rsidR="00730AAB">
        <w:rPr>
          <w:rFonts w:ascii="Courier New" w:hAnsi="Courier New" w:cs="Courier New"/>
        </w:rPr>
        <w:t xml:space="preserve"> </w:t>
      </w:r>
      <w:r w:rsidR="00730AAB" w:rsidRPr="0053046A">
        <w:rPr>
          <w:rFonts w:ascii="Courier New" w:hAnsi="Courier New" w:cs="Courier New"/>
        </w:rPr>
        <w:t>Line 8</w:t>
      </w:r>
      <w:r w:rsidR="00730AAB">
        <w:rPr>
          <w:rFonts w:ascii="Courier New" w:hAnsi="Courier New" w:cs="Courier New"/>
        </w:rPr>
        <w:t>0</w:t>
      </w:r>
    </w:p>
    <w:p w14:paraId="2583BF6A" w14:textId="77777777" w:rsidR="0053046A" w:rsidRPr="0053046A" w:rsidRDefault="0053046A" w:rsidP="00BD5D1E">
      <w:pPr>
        <w:pStyle w:val="ListParagraph"/>
        <w:spacing w:after="0"/>
      </w:pPr>
    </w:p>
    <w:p w14:paraId="7CE42209" w14:textId="3FD0DC5E" w:rsidR="0053046A" w:rsidRDefault="0053046A" w:rsidP="00BD5D1E">
      <w:pPr>
        <w:numPr>
          <w:ilvl w:val="0"/>
          <w:numId w:val="2"/>
        </w:numPr>
        <w:spacing w:after="0"/>
      </w:pPr>
      <w:r w:rsidRPr="0053046A">
        <w:t>Location of the functions called by the top bar widgets. Like the function responsible for hiding and showing the bottom buttons when billing or task is clicked and the functions responsible for changing the table when billing and task is clicked.</w:t>
      </w:r>
    </w:p>
    <w:p w14:paraId="4AA2DCD0" w14:textId="2F57CAAD" w:rsidR="0053046A" w:rsidRDefault="00730AAB" w:rsidP="00BD5D1E">
      <w:pPr>
        <w:spacing w:after="0"/>
        <w:ind w:left="720"/>
        <w:rPr>
          <w:rFonts w:ascii="Courier New" w:hAnsi="Courier New" w:cs="Courier New"/>
        </w:rPr>
      </w:pPr>
      <w:proofErr w:type="gramStart"/>
      <w:r w:rsidRPr="00BD5D1E">
        <w:rPr>
          <w:rFonts w:ascii="Courier New" w:hAnsi="Courier New" w:cs="Courier New"/>
        </w:rPr>
        <w:t>Actually, they</w:t>
      </w:r>
      <w:proofErr w:type="gramEnd"/>
      <w:r w:rsidRPr="00BD5D1E">
        <w:rPr>
          <w:rFonts w:ascii="Courier New" w:hAnsi="Courier New" w:cs="Courier New"/>
        </w:rPr>
        <w:t xml:space="preserve"> are separate. "Bill</w:t>
      </w:r>
      <w:r w:rsidRPr="00BD5D1E">
        <w:rPr>
          <w:rFonts w:ascii="Courier New" w:hAnsi="Courier New" w:cs="Courier New"/>
        </w:rPr>
        <w:t>ing</w:t>
      </w:r>
      <w:r w:rsidRPr="00BD5D1E">
        <w:rPr>
          <w:rFonts w:ascii="Courier New" w:hAnsi="Courier New" w:cs="Courier New"/>
        </w:rPr>
        <w:t xml:space="preserve">" and "Task" are individual frames with no connection between them. The total control button is only available in the task frame, which is called in </w:t>
      </w:r>
      <w:r w:rsidRPr="00BD5D1E">
        <w:rPr>
          <w:rFonts w:ascii="Courier New" w:hAnsi="Courier New" w:cs="Courier New"/>
          <w:i/>
          <w:iCs/>
          <w:color w:val="ED7D31" w:themeColor="accent2"/>
        </w:rPr>
        <w:t>tabs/task.py</w:t>
      </w:r>
      <w:r w:rsidRPr="00BD5D1E">
        <w:rPr>
          <w:rFonts w:ascii="Courier New" w:hAnsi="Courier New" w:cs="Courier New"/>
          <w:color w:val="ED7D31" w:themeColor="accent2"/>
        </w:rPr>
        <w:t xml:space="preserve"> </w:t>
      </w:r>
      <w:r w:rsidRPr="00BD5D1E">
        <w:rPr>
          <w:rFonts w:ascii="Courier New" w:hAnsi="Courier New" w:cs="Courier New"/>
        </w:rPr>
        <w:t xml:space="preserve">on </w:t>
      </w:r>
      <w:r w:rsidRPr="00BD5D1E">
        <w:rPr>
          <w:rFonts w:ascii="Courier New" w:hAnsi="Courier New" w:cs="Courier New"/>
        </w:rPr>
        <w:t>Line 49.</w:t>
      </w:r>
    </w:p>
    <w:p w14:paraId="560716A1" w14:textId="77777777" w:rsidR="0053046A" w:rsidRPr="0053046A" w:rsidRDefault="0053046A" w:rsidP="00BD5D1E">
      <w:pPr>
        <w:spacing w:after="0"/>
        <w:ind w:left="720"/>
        <w:rPr>
          <w:rFonts w:ascii="Courier New" w:hAnsi="Courier New" w:cs="Courier New"/>
        </w:rPr>
      </w:pPr>
    </w:p>
    <w:p w14:paraId="56FAA157" w14:textId="1D759950" w:rsidR="0053046A" w:rsidRDefault="0053046A" w:rsidP="00BD5D1E">
      <w:pPr>
        <w:numPr>
          <w:ilvl w:val="0"/>
          <w:numId w:val="2"/>
        </w:numPr>
        <w:spacing w:after="0"/>
      </w:pPr>
      <w:r w:rsidRPr="0053046A">
        <w:t xml:space="preserve">If I want to add more </w:t>
      </w:r>
      <w:proofErr w:type="gramStart"/>
      <w:r w:rsidRPr="0053046A">
        <w:t>buttons</w:t>
      </w:r>
      <w:proofErr w:type="gramEnd"/>
      <w:r w:rsidRPr="0053046A">
        <w:t xml:space="preserve"> how will I do that? Do I just need to copy paste one of the buttons and the window will autoformat it or do I need to change other lines of code?</w:t>
      </w:r>
    </w:p>
    <w:p w14:paraId="14E03E92" w14:textId="3C61AC2D" w:rsidR="0053046A" w:rsidRDefault="00903320" w:rsidP="00BD5D1E">
      <w:pPr>
        <w:spacing w:after="0"/>
        <w:ind w:left="720"/>
        <w:rPr>
          <w:rFonts w:ascii="Courier New" w:hAnsi="Courier New" w:cs="Courier New"/>
        </w:rPr>
      </w:pPr>
      <w:r w:rsidRPr="00BD5D1E">
        <w:rPr>
          <w:rFonts w:ascii="Courier New" w:hAnsi="Courier New" w:cs="Courier New"/>
        </w:rPr>
        <w:t xml:space="preserve">Just add a key to </w:t>
      </w:r>
      <w:proofErr w:type="spellStart"/>
      <w:r w:rsidRPr="00BD5D1E">
        <w:rPr>
          <w:rFonts w:ascii="Courier New" w:hAnsi="Courier New" w:cs="Courier New"/>
          <w:i/>
          <w:iCs/>
          <w:color w:val="002060"/>
        </w:rPr>
        <w:t>self.tab_details</w:t>
      </w:r>
      <w:proofErr w:type="spellEnd"/>
      <w:r w:rsidRPr="00BD5D1E">
        <w:rPr>
          <w:rFonts w:ascii="Courier New" w:hAnsi="Courier New" w:cs="Courier New"/>
          <w:color w:val="002060"/>
        </w:rPr>
        <w:t xml:space="preserve"> </w:t>
      </w:r>
      <w:r w:rsidRPr="00BD5D1E">
        <w:rPr>
          <w:rFonts w:ascii="Courier New" w:hAnsi="Courier New" w:cs="Courier New"/>
        </w:rPr>
        <w:t xml:space="preserve">in the </w:t>
      </w:r>
      <w:r w:rsidRPr="00BD5D1E">
        <w:rPr>
          <w:rFonts w:ascii="Courier New" w:hAnsi="Courier New" w:cs="Courier New"/>
          <w:i/>
          <w:iCs/>
          <w:color w:val="ED7D31" w:themeColor="accent2"/>
        </w:rPr>
        <w:t>tab.py</w:t>
      </w:r>
      <w:r w:rsidRPr="00BD5D1E">
        <w:rPr>
          <w:rFonts w:ascii="Courier New" w:hAnsi="Courier New" w:cs="Courier New"/>
          <w:color w:val="ED7D31" w:themeColor="accent2"/>
        </w:rPr>
        <w:t xml:space="preserve"> </w:t>
      </w:r>
      <w:r w:rsidRPr="00BD5D1E">
        <w:rPr>
          <w:rFonts w:ascii="Courier New" w:hAnsi="Courier New" w:cs="Courier New"/>
        </w:rPr>
        <w:t xml:space="preserve">file and its corresponding property. The property should be loaded from the </w:t>
      </w:r>
      <w:r w:rsidRPr="00BD5D1E">
        <w:rPr>
          <w:rFonts w:ascii="Courier New" w:hAnsi="Courier New" w:cs="Courier New"/>
          <w:i/>
          <w:iCs/>
          <w:color w:val="ED7D31" w:themeColor="accent2"/>
        </w:rPr>
        <w:t>icons.py</w:t>
      </w:r>
      <w:r w:rsidRPr="00BD5D1E">
        <w:rPr>
          <w:rFonts w:ascii="Courier New" w:hAnsi="Courier New" w:cs="Courier New"/>
          <w:color w:val="ED7D31" w:themeColor="accent2"/>
        </w:rPr>
        <w:t xml:space="preserve"> </w:t>
      </w:r>
      <w:r w:rsidRPr="00BD5D1E">
        <w:rPr>
          <w:rFonts w:ascii="Courier New" w:hAnsi="Courier New" w:cs="Courier New"/>
        </w:rPr>
        <w:t xml:space="preserve">and </w:t>
      </w:r>
      <w:r w:rsidRPr="00BD5D1E">
        <w:rPr>
          <w:rFonts w:ascii="Courier New" w:hAnsi="Courier New" w:cs="Courier New"/>
          <w:i/>
          <w:iCs/>
          <w:color w:val="ED7D31" w:themeColor="accent2"/>
        </w:rPr>
        <w:t>colors.py</w:t>
      </w:r>
      <w:r w:rsidRPr="00BD5D1E">
        <w:rPr>
          <w:rFonts w:ascii="Courier New" w:hAnsi="Courier New" w:cs="Courier New"/>
          <w:color w:val="ED7D31" w:themeColor="accent2"/>
        </w:rPr>
        <w:t xml:space="preserve"> </w:t>
      </w:r>
      <w:r w:rsidRPr="00BD5D1E">
        <w:rPr>
          <w:rFonts w:ascii="Courier New" w:hAnsi="Courier New" w:cs="Courier New"/>
        </w:rPr>
        <w:t>files.</w:t>
      </w:r>
    </w:p>
    <w:p w14:paraId="0A16FF96" w14:textId="77777777" w:rsidR="0053046A" w:rsidRPr="0053046A" w:rsidRDefault="0053046A" w:rsidP="00BD5D1E">
      <w:pPr>
        <w:spacing w:after="0"/>
        <w:ind w:left="720"/>
        <w:rPr>
          <w:rFonts w:ascii="Courier New" w:hAnsi="Courier New" w:cs="Courier New"/>
        </w:rPr>
      </w:pPr>
    </w:p>
    <w:p w14:paraId="680C5A00" w14:textId="79CD1E55" w:rsidR="0053046A" w:rsidRDefault="0053046A" w:rsidP="00BD5D1E">
      <w:pPr>
        <w:numPr>
          <w:ilvl w:val="0"/>
          <w:numId w:val="2"/>
        </w:numPr>
        <w:spacing w:after="0"/>
      </w:pPr>
      <w:r w:rsidRPr="0053046A">
        <w:t>Location of the table widget</w:t>
      </w:r>
    </w:p>
    <w:p w14:paraId="4D11A507" w14:textId="2BB677F9" w:rsidR="0053046A" w:rsidRDefault="00730AAB" w:rsidP="00BD5D1E">
      <w:pPr>
        <w:spacing w:after="0"/>
        <w:ind w:left="720"/>
        <w:rPr>
          <w:rFonts w:ascii="Courier New" w:hAnsi="Courier New" w:cs="Courier New"/>
          <w:i/>
          <w:iCs/>
          <w:color w:val="ED7D31" w:themeColor="accent2"/>
        </w:rPr>
      </w:pPr>
      <w:r w:rsidRPr="00BD5D1E">
        <w:rPr>
          <w:rFonts w:ascii="Courier New" w:hAnsi="Courier New" w:cs="Courier New"/>
        </w:rPr>
        <w:t xml:space="preserve">This is made with the </w:t>
      </w:r>
      <w:proofErr w:type="spellStart"/>
      <w:r w:rsidRPr="00BD5D1E">
        <w:rPr>
          <w:rFonts w:ascii="Courier New" w:hAnsi="Courier New" w:cs="Courier New"/>
          <w:color w:val="70AD47" w:themeColor="accent6"/>
        </w:rPr>
        <w:t>individual_data</w:t>
      </w:r>
      <w:proofErr w:type="spellEnd"/>
      <w:r w:rsidRPr="00BD5D1E">
        <w:rPr>
          <w:rFonts w:ascii="Courier New" w:hAnsi="Courier New" w:cs="Courier New"/>
          <w:color w:val="70AD47" w:themeColor="accent6"/>
        </w:rPr>
        <w:t xml:space="preserve"> </w:t>
      </w:r>
      <w:r w:rsidRPr="00BD5D1E">
        <w:rPr>
          <w:rFonts w:ascii="Courier New" w:hAnsi="Courier New" w:cs="Courier New"/>
        </w:rPr>
        <w:t xml:space="preserve">method in </w:t>
      </w:r>
      <w:r w:rsidRPr="00BD5D1E">
        <w:rPr>
          <w:rFonts w:ascii="Courier New" w:hAnsi="Courier New" w:cs="Courier New"/>
          <w:i/>
          <w:iCs/>
          <w:color w:val="ED7D31" w:themeColor="accent2"/>
        </w:rPr>
        <w:t>tabs/tktabsupport.py.</w:t>
      </w:r>
    </w:p>
    <w:p w14:paraId="12254F58" w14:textId="77777777" w:rsidR="0053046A" w:rsidRPr="0053046A" w:rsidRDefault="0053046A" w:rsidP="00BD5D1E">
      <w:pPr>
        <w:spacing w:after="0"/>
        <w:ind w:left="720"/>
        <w:rPr>
          <w:rFonts w:ascii="Courier New" w:hAnsi="Courier New" w:cs="Courier New"/>
        </w:rPr>
      </w:pPr>
    </w:p>
    <w:p w14:paraId="3CE59235" w14:textId="79766983" w:rsidR="0053046A" w:rsidRDefault="0053046A" w:rsidP="00BD5D1E">
      <w:pPr>
        <w:numPr>
          <w:ilvl w:val="0"/>
          <w:numId w:val="2"/>
        </w:numPr>
        <w:spacing w:after="0"/>
      </w:pPr>
      <w:r w:rsidRPr="0053046A">
        <w:t>Location of the function responsible for creating the rows of the table widget. So that I can use it to pull data from my file and create the rows and its data</w:t>
      </w:r>
    </w:p>
    <w:p w14:paraId="197312A6" w14:textId="5D16EE33" w:rsidR="0053046A" w:rsidRDefault="00903320" w:rsidP="00BD5D1E">
      <w:pPr>
        <w:spacing w:after="0"/>
        <w:ind w:left="720"/>
        <w:rPr>
          <w:rFonts w:ascii="Courier New" w:hAnsi="Courier New" w:cs="Courier New"/>
        </w:rPr>
      </w:pPr>
      <w:r w:rsidRPr="00BD5D1E">
        <w:rPr>
          <w:rFonts w:ascii="Courier New" w:hAnsi="Courier New" w:cs="Courier New"/>
        </w:rPr>
        <w:t xml:space="preserve">See Both </w:t>
      </w:r>
      <w:r w:rsidRPr="00BD5D1E">
        <w:rPr>
          <w:rFonts w:ascii="Courier New" w:hAnsi="Courier New" w:cs="Courier New"/>
          <w:color w:val="ED7D31" w:themeColor="accent2"/>
        </w:rPr>
        <w:t xml:space="preserve">tabs/task.py </w:t>
      </w:r>
      <w:r w:rsidRPr="00BD5D1E">
        <w:rPr>
          <w:rFonts w:ascii="Courier New" w:hAnsi="Courier New" w:cs="Courier New"/>
        </w:rPr>
        <w:t xml:space="preserve">and </w:t>
      </w:r>
      <w:r w:rsidRPr="00BD5D1E">
        <w:rPr>
          <w:rFonts w:ascii="Courier New" w:hAnsi="Courier New" w:cs="Courier New"/>
          <w:color w:val="ED7D31" w:themeColor="accent2"/>
        </w:rPr>
        <w:t>tab/</w:t>
      </w:r>
      <w:proofErr w:type="spellStart"/>
      <w:r w:rsidRPr="00BD5D1E">
        <w:rPr>
          <w:rFonts w:ascii="Courier New" w:hAnsi="Courier New" w:cs="Courier New"/>
          <w:color w:val="ED7D31" w:themeColor="accent2"/>
        </w:rPr>
        <w:t>billing.py</w:t>
      </w:r>
      <w:r w:rsidRPr="00BD5D1E">
        <w:rPr>
          <w:rFonts w:ascii="Courier New" w:hAnsi="Courier New" w:cs="Courier New"/>
        </w:rPr>
        <w:t>’s</w:t>
      </w:r>
      <w:proofErr w:type="spellEnd"/>
      <w:r w:rsidRPr="00BD5D1E">
        <w:rPr>
          <w:rFonts w:ascii="Courier New" w:hAnsi="Courier New" w:cs="Courier New"/>
        </w:rPr>
        <w:t xml:space="preserve"> </w:t>
      </w:r>
      <w:r w:rsidRPr="00BD5D1E">
        <w:rPr>
          <w:rFonts w:ascii="Courier New" w:hAnsi="Courier New" w:cs="Courier New"/>
          <w:color w:val="70AD47" w:themeColor="accent6"/>
        </w:rPr>
        <w:t>__</w:t>
      </w:r>
      <w:proofErr w:type="spellStart"/>
      <w:r w:rsidRPr="00BD5D1E">
        <w:rPr>
          <w:rFonts w:ascii="Courier New" w:hAnsi="Courier New" w:cs="Courier New"/>
          <w:color w:val="70AD47" w:themeColor="accent6"/>
        </w:rPr>
        <w:t>init</w:t>
      </w:r>
      <w:proofErr w:type="spellEnd"/>
      <w:r w:rsidRPr="00BD5D1E">
        <w:rPr>
          <w:rFonts w:ascii="Courier New" w:hAnsi="Courier New" w:cs="Courier New"/>
          <w:color w:val="70AD47" w:themeColor="accent6"/>
        </w:rPr>
        <w:t xml:space="preserve">__ </w:t>
      </w:r>
      <w:r w:rsidRPr="00BD5D1E">
        <w:rPr>
          <w:rFonts w:ascii="Courier New" w:hAnsi="Courier New" w:cs="Courier New"/>
        </w:rPr>
        <w:t>method comment</w:t>
      </w:r>
    </w:p>
    <w:p w14:paraId="53BD0B5E" w14:textId="77777777" w:rsidR="0053046A" w:rsidRPr="0053046A" w:rsidRDefault="0053046A" w:rsidP="00BD5D1E">
      <w:pPr>
        <w:spacing w:after="0"/>
        <w:ind w:left="720"/>
        <w:rPr>
          <w:rFonts w:ascii="Courier New" w:hAnsi="Courier New" w:cs="Courier New"/>
        </w:rPr>
      </w:pPr>
    </w:p>
    <w:p w14:paraId="3C05D348" w14:textId="5C5726F2" w:rsidR="00903320" w:rsidRDefault="0053046A" w:rsidP="00BD5D1E">
      <w:pPr>
        <w:numPr>
          <w:ilvl w:val="0"/>
          <w:numId w:val="2"/>
        </w:numPr>
        <w:spacing w:after="0"/>
      </w:pPr>
      <w:r w:rsidRPr="0053046A">
        <w:t>Location of the button widgets embedded in the table</w:t>
      </w:r>
    </w:p>
    <w:p w14:paraId="042935E9" w14:textId="1B9484C7" w:rsidR="0053046A" w:rsidRDefault="00903320" w:rsidP="00BD5D1E">
      <w:pPr>
        <w:pStyle w:val="ListParagraph"/>
        <w:spacing w:after="0"/>
        <w:rPr>
          <w:rFonts w:ascii="Courier New" w:hAnsi="Courier New" w:cs="Courier New"/>
        </w:rPr>
      </w:pPr>
      <w:r w:rsidRPr="00BD5D1E">
        <w:rPr>
          <w:rFonts w:ascii="Courier New" w:hAnsi="Courier New" w:cs="Courier New"/>
        </w:rPr>
        <w:t xml:space="preserve">At </w:t>
      </w:r>
      <w:r w:rsidRPr="00BD5D1E">
        <w:rPr>
          <w:rFonts w:ascii="Courier New" w:hAnsi="Courier New" w:cs="Courier New"/>
          <w:color w:val="ED7D31" w:themeColor="accent2"/>
        </w:rPr>
        <w:t>tabs/</w:t>
      </w:r>
      <w:r w:rsidRPr="00BD5D1E">
        <w:rPr>
          <w:rFonts w:ascii="Courier New" w:hAnsi="Courier New" w:cs="Courier New"/>
          <w:i/>
          <w:iCs/>
          <w:color w:val="ED7D31" w:themeColor="accent2"/>
        </w:rPr>
        <w:t>tktabsupport</w:t>
      </w:r>
      <w:r w:rsidRPr="00BD5D1E">
        <w:rPr>
          <w:rFonts w:ascii="Courier New" w:hAnsi="Courier New" w:cs="Courier New"/>
          <w:color w:val="ED7D31" w:themeColor="accent2"/>
        </w:rPr>
        <w:t xml:space="preserve">.py </w:t>
      </w:r>
      <w:r w:rsidRPr="00BD5D1E">
        <w:rPr>
          <w:rFonts w:ascii="Courier New" w:hAnsi="Courier New" w:cs="Courier New"/>
        </w:rPr>
        <w:t xml:space="preserve">‘s </w:t>
      </w:r>
      <w:proofErr w:type="spellStart"/>
      <w:r w:rsidRPr="00BD5D1E">
        <w:rPr>
          <w:rFonts w:ascii="Courier New" w:hAnsi="Courier New" w:cs="Courier New"/>
          <w:color w:val="70AD47" w:themeColor="accent6"/>
        </w:rPr>
        <w:t>individual_data</w:t>
      </w:r>
      <w:proofErr w:type="spellEnd"/>
      <w:r w:rsidRPr="00BD5D1E">
        <w:rPr>
          <w:rFonts w:ascii="Courier New" w:hAnsi="Courier New" w:cs="Courier New"/>
          <w:color w:val="70AD47" w:themeColor="accent6"/>
        </w:rPr>
        <w:t xml:space="preserve"> </w:t>
      </w:r>
      <w:r w:rsidRPr="00BD5D1E">
        <w:rPr>
          <w:rFonts w:ascii="Courier New" w:hAnsi="Courier New" w:cs="Courier New"/>
        </w:rPr>
        <w:t xml:space="preserve">method </w:t>
      </w:r>
      <w:r w:rsidR="00BD5D1E" w:rsidRPr="00BD5D1E">
        <w:rPr>
          <w:rFonts w:ascii="Courier New" w:hAnsi="Courier New" w:cs="Courier New"/>
        </w:rPr>
        <w:t>after</w:t>
      </w:r>
      <w:r w:rsidR="00BD5D1E" w:rsidRPr="00BD5D1E">
        <w:rPr>
          <w:rFonts w:ascii="Courier New" w:hAnsi="Courier New" w:cs="Courier New"/>
        </w:rPr>
        <w:t xml:space="preserve"> on Line</w:t>
      </w:r>
      <w:r w:rsidRPr="00BD5D1E">
        <w:rPr>
          <w:rFonts w:ascii="Courier New" w:hAnsi="Courier New" w:cs="Courier New"/>
        </w:rPr>
        <w:t xml:space="preserve"> 112 </w:t>
      </w:r>
    </w:p>
    <w:p w14:paraId="443C6C63" w14:textId="77777777" w:rsidR="00BD5D1E" w:rsidRPr="00BD5D1E" w:rsidRDefault="00BD5D1E" w:rsidP="00BD5D1E">
      <w:pPr>
        <w:pStyle w:val="ListParagraph"/>
        <w:spacing w:after="0"/>
        <w:rPr>
          <w:rFonts w:ascii="Courier New" w:hAnsi="Courier New" w:cs="Courier New"/>
        </w:rPr>
      </w:pPr>
    </w:p>
    <w:p w14:paraId="44173C64" w14:textId="6E9F2067" w:rsidR="0053046A" w:rsidRDefault="0053046A" w:rsidP="00BD5D1E">
      <w:pPr>
        <w:numPr>
          <w:ilvl w:val="0"/>
          <w:numId w:val="2"/>
        </w:numPr>
        <w:spacing w:after="0"/>
      </w:pPr>
      <w:r w:rsidRPr="0053046A">
        <w:t>Location of the functions called by the button widgets</w:t>
      </w:r>
    </w:p>
    <w:p w14:paraId="62B24AB3" w14:textId="78074695" w:rsidR="00CB6C22" w:rsidRDefault="00CB6C22" w:rsidP="00BD5D1E">
      <w:pPr>
        <w:spacing w:after="0"/>
        <w:ind w:left="720"/>
        <w:rPr>
          <w:rFonts w:ascii="Courier New" w:hAnsi="Courier New" w:cs="Courier New"/>
          <w:i/>
          <w:iCs/>
          <w:color w:val="ED7D31" w:themeColor="accent2"/>
        </w:rPr>
      </w:pPr>
      <w:r w:rsidRPr="00BD5D1E">
        <w:rPr>
          <w:rFonts w:ascii="Courier New" w:hAnsi="Courier New" w:cs="Courier New"/>
        </w:rPr>
        <w:t xml:space="preserve">All the functions found in </w:t>
      </w:r>
      <w:r w:rsidRPr="00BD5D1E">
        <w:rPr>
          <w:rFonts w:ascii="Courier New" w:hAnsi="Courier New" w:cs="Courier New"/>
          <w:i/>
          <w:iCs/>
          <w:color w:val="ED7D31" w:themeColor="accent2"/>
        </w:rPr>
        <w:t>tabs/actions.py.</w:t>
      </w:r>
    </w:p>
    <w:p w14:paraId="4A2BBE49" w14:textId="77777777" w:rsidR="00BD5D1E" w:rsidRPr="00BD5D1E" w:rsidRDefault="00BD5D1E" w:rsidP="00BD5D1E">
      <w:pPr>
        <w:spacing w:after="0"/>
        <w:ind w:left="720"/>
        <w:rPr>
          <w:rFonts w:ascii="Courier New" w:hAnsi="Courier New" w:cs="Courier New"/>
        </w:rPr>
      </w:pPr>
    </w:p>
    <w:p w14:paraId="4A749009" w14:textId="1517206D" w:rsidR="0053046A" w:rsidRDefault="0053046A" w:rsidP="00BD5D1E">
      <w:pPr>
        <w:numPr>
          <w:ilvl w:val="0"/>
          <w:numId w:val="2"/>
        </w:numPr>
        <w:spacing w:after="0"/>
      </w:pPr>
      <w:r w:rsidRPr="0053046A">
        <w:t>Location of the checkbox widget embedded in the table</w:t>
      </w:r>
      <w:r w:rsidR="00CB6C22">
        <w:t>.</w:t>
      </w:r>
    </w:p>
    <w:p w14:paraId="3343AED8" w14:textId="3CB12577" w:rsidR="0053046A" w:rsidRPr="00BD5D1E" w:rsidRDefault="00CB6C22" w:rsidP="00BD5D1E">
      <w:pPr>
        <w:spacing w:after="0"/>
        <w:ind w:left="720"/>
        <w:rPr>
          <w:rFonts w:ascii="Courier New" w:hAnsi="Courier New" w:cs="Courier New"/>
        </w:rPr>
      </w:pPr>
      <w:r w:rsidRPr="00BD5D1E">
        <w:rPr>
          <w:rFonts w:ascii="Courier New" w:hAnsi="Courier New" w:cs="Courier New"/>
        </w:rPr>
        <w:t xml:space="preserve">At </w:t>
      </w:r>
      <w:r w:rsidRPr="00BD5D1E">
        <w:rPr>
          <w:rFonts w:ascii="Courier New" w:hAnsi="Courier New" w:cs="Courier New"/>
          <w:color w:val="ED7D31" w:themeColor="accent2"/>
        </w:rPr>
        <w:t>tabs/</w:t>
      </w:r>
      <w:r w:rsidRPr="00BD5D1E">
        <w:rPr>
          <w:rFonts w:ascii="Courier New" w:hAnsi="Courier New" w:cs="Courier New"/>
          <w:i/>
          <w:iCs/>
          <w:color w:val="ED7D31" w:themeColor="accent2"/>
        </w:rPr>
        <w:t>tktabsupport</w:t>
      </w:r>
      <w:r w:rsidRPr="00BD5D1E">
        <w:rPr>
          <w:rFonts w:ascii="Courier New" w:hAnsi="Courier New" w:cs="Courier New"/>
          <w:color w:val="ED7D31" w:themeColor="accent2"/>
        </w:rPr>
        <w:t xml:space="preserve">.py </w:t>
      </w:r>
      <w:r w:rsidRPr="00BD5D1E">
        <w:rPr>
          <w:rFonts w:ascii="Courier New" w:hAnsi="Courier New" w:cs="Courier New"/>
        </w:rPr>
        <w:t>‘</w:t>
      </w:r>
      <w:r w:rsidR="00903320" w:rsidRPr="00BD5D1E">
        <w:rPr>
          <w:rFonts w:ascii="Courier New" w:hAnsi="Courier New" w:cs="Courier New"/>
        </w:rPr>
        <w:t>s</w:t>
      </w:r>
      <w:r w:rsidRPr="00BD5D1E">
        <w:rPr>
          <w:rFonts w:ascii="Courier New" w:hAnsi="Courier New" w:cs="Courier New"/>
        </w:rPr>
        <w:t xml:space="preserve"> </w:t>
      </w:r>
      <w:proofErr w:type="spellStart"/>
      <w:r w:rsidRPr="00BD5D1E">
        <w:rPr>
          <w:rFonts w:ascii="Courier New" w:hAnsi="Courier New" w:cs="Courier New"/>
          <w:color w:val="70AD47" w:themeColor="accent6"/>
        </w:rPr>
        <w:t>individual_data</w:t>
      </w:r>
      <w:proofErr w:type="spellEnd"/>
      <w:r w:rsidRPr="00BD5D1E">
        <w:rPr>
          <w:rFonts w:ascii="Courier New" w:hAnsi="Courier New" w:cs="Courier New"/>
          <w:color w:val="70AD47" w:themeColor="accent6"/>
        </w:rPr>
        <w:t xml:space="preserve"> </w:t>
      </w:r>
      <w:r w:rsidRPr="00BD5D1E">
        <w:rPr>
          <w:rFonts w:ascii="Courier New" w:hAnsi="Courier New" w:cs="Courier New"/>
        </w:rPr>
        <w:t>method</w:t>
      </w:r>
      <w:r w:rsidR="00903320" w:rsidRPr="00BD5D1E">
        <w:rPr>
          <w:rFonts w:ascii="Courier New" w:hAnsi="Courier New" w:cs="Courier New"/>
        </w:rPr>
        <w:t xml:space="preserve"> </w:t>
      </w:r>
      <w:proofErr w:type="gramStart"/>
      <w:r w:rsidR="00903320" w:rsidRPr="00BD5D1E">
        <w:rPr>
          <w:rFonts w:ascii="Courier New" w:hAnsi="Courier New" w:cs="Courier New"/>
        </w:rPr>
        <w:t xml:space="preserve">on </w:t>
      </w:r>
      <w:r w:rsidRPr="00BD5D1E">
        <w:rPr>
          <w:rFonts w:ascii="Courier New" w:hAnsi="Courier New" w:cs="Courier New"/>
        </w:rPr>
        <w:t xml:space="preserve"> Line</w:t>
      </w:r>
      <w:proofErr w:type="gramEnd"/>
      <w:r w:rsidRPr="00BD5D1E">
        <w:rPr>
          <w:rFonts w:ascii="Courier New" w:hAnsi="Courier New" w:cs="Courier New"/>
        </w:rPr>
        <w:t xml:space="preserve"> 112 after</w:t>
      </w:r>
      <w:r w:rsidR="00903320" w:rsidRPr="00BD5D1E">
        <w:rPr>
          <w:rFonts w:ascii="Courier New" w:hAnsi="Courier New" w:cs="Courier New"/>
        </w:rPr>
        <w:t>:</w:t>
      </w:r>
    </w:p>
    <w:p w14:paraId="2B54518B" w14:textId="62F05EAB" w:rsidR="0053046A" w:rsidRDefault="00CB6C22" w:rsidP="00BD5D1E">
      <w:pPr>
        <w:shd w:val="clear" w:color="auto" w:fill="1E1F22"/>
        <w:spacing w:after="0" w:line="240" w:lineRule="auto"/>
        <w:ind w:firstLine="720"/>
        <w:rPr>
          <w:rFonts w:ascii="Courier New" w:eastAsia="Times New Roman" w:hAnsi="Courier New" w:cs="Courier New"/>
          <w:color w:val="BCBEC4"/>
          <w:sz w:val="20"/>
          <w:szCs w:val="20"/>
        </w:rPr>
      </w:pPr>
      <w:r w:rsidRPr="00CB6C22">
        <w:rPr>
          <w:rFonts w:ascii="Courier New" w:eastAsia="Times New Roman" w:hAnsi="Courier New" w:cs="Courier New"/>
          <w:color w:val="CF8E6D"/>
          <w:sz w:val="20"/>
          <w:szCs w:val="20"/>
        </w:rPr>
        <w:t xml:space="preserve">if </w:t>
      </w:r>
      <w:proofErr w:type="spellStart"/>
      <w:r w:rsidRPr="00CB6C22">
        <w:rPr>
          <w:rFonts w:ascii="Courier New" w:eastAsia="Times New Roman" w:hAnsi="Courier New" w:cs="Courier New"/>
          <w:color w:val="BCBEC4"/>
          <w:sz w:val="20"/>
          <w:szCs w:val="20"/>
        </w:rPr>
        <w:t>each_column_data</w:t>
      </w:r>
      <w:proofErr w:type="spellEnd"/>
      <w:r w:rsidRPr="00CB6C22">
        <w:rPr>
          <w:rFonts w:ascii="Courier New" w:eastAsia="Times New Roman" w:hAnsi="Courier New" w:cs="Courier New"/>
          <w:color w:val="BCBEC4"/>
          <w:sz w:val="20"/>
          <w:szCs w:val="20"/>
        </w:rPr>
        <w:t xml:space="preserve"> == </w:t>
      </w:r>
      <w:r w:rsidRPr="00CB6C22">
        <w:rPr>
          <w:rFonts w:ascii="Courier New" w:eastAsia="Times New Roman" w:hAnsi="Courier New" w:cs="Courier New"/>
          <w:color w:val="6AAB73"/>
          <w:sz w:val="20"/>
          <w:szCs w:val="20"/>
        </w:rPr>
        <w:t>"Selector"</w:t>
      </w:r>
      <w:r w:rsidRPr="00CB6C22">
        <w:rPr>
          <w:rFonts w:ascii="Courier New" w:eastAsia="Times New Roman" w:hAnsi="Courier New" w:cs="Courier New"/>
          <w:color w:val="BCBEC4"/>
          <w:sz w:val="20"/>
          <w:szCs w:val="20"/>
        </w:rPr>
        <w:t>:</w:t>
      </w:r>
    </w:p>
    <w:p w14:paraId="3A6CB923" w14:textId="77777777" w:rsidR="0053046A" w:rsidRPr="0053046A" w:rsidRDefault="0053046A" w:rsidP="00BD5D1E">
      <w:pPr>
        <w:shd w:val="clear" w:color="auto" w:fill="1E1F22"/>
        <w:spacing w:after="0" w:line="240" w:lineRule="auto"/>
        <w:ind w:firstLine="720"/>
        <w:rPr>
          <w:rFonts w:ascii="Courier New" w:eastAsia="Times New Roman" w:hAnsi="Courier New" w:cs="Courier New"/>
          <w:color w:val="BCBEC4"/>
          <w:sz w:val="20"/>
          <w:szCs w:val="20"/>
        </w:rPr>
      </w:pPr>
    </w:p>
    <w:p w14:paraId="74C67C96" w14:textId="34BA1E69" w:rsidR="0053046A" w:rsidRDefault="0053046A" w:rsidP="00BD5D1E">
      <w:pPr>
        <w:numPr>
          <w:ilvl w:val="0"/>
          <w:numId w:val="2"/>
        </w:numPr>
        <w:spacing w:after="0"/>
      </w:pPr>
      <w:r w:rsidRPr="0053046A">
        <w:t>Location of the bottom bar containing the stop all, delete all, start all, and add task button widgets</w:t>
      </w:r>
    </w:p>
    <w:p w14:paraId="632D7670" w14:textId="3A1B9EB9" w:rsidR="0053046A" w:rsidRDefault="00CB6C22" w:rsidP="00BD5D1E">
      <w:pPr>
        <w:spacing w:after="0"/>
        <w:ind w:left="720"/>
        <w:rPr>
          <w:rFonts w:ascii="Courier New" w:hAnsi="Courier New" w:cs="Courier New"/>
        </w:rPr>
      </w:pPr>
      <w:r w:rsidRPr="00BD5D1E">
        <w:rPr>
          <w:rFonts w:ascii="Courier New" w:hAnsi="Courier New" w:cs="Courier New"/>
        </w:rPr>
        <w:t xml:space="preserve">All of them found in </w:t>
      </w:r>
      <w:r w:rsidRPr="00BD5D1E">
        <w:rPr>
          <w:rFonts w:ascii="Courier New" w:hAnsi="Courier New" w:cs="Courier New"/>
          <w:color w:val="ED7D31" w:themeColor="accent2"/>
        </w:rPr>
        <w:t xml:space="preserve">tabs/task.py </w:t>
      </w:r>
      <w:r w:rsidRPr="00BD5D1E">
        <w:rPr>
          <w:rFonts w:ascii="Courier New" w:hAnsi="Courier New" w:cs="Courier New"/>
        </w:rPr>
        <w:t xml:space="preserve">‘s </w:t>
      </w:r>
      <w:proofErr w:type="spellStart"/>
      <w:r w:rsidRPr="00BD5D1E">
        <w:rPr>
          <w:rFonts w:ascii="Courier New" w:hAnsi="Courier New" w:cs="Courier New"/>
          <w:color w:val="70AD47" w:themeColor="accent6"/>
        </w:rPr>
        <w:t>total_control_panel</w:t>
      </w:r>
      <w:proofErr w:type="spellEnd"/>
      <w:r w:rsidRPr="00BD5D1E">
        <w:rPr>
          <w:rFonts w:ascii="Courier New" w:hAnsi="Courier New" w:cs="Courier New"/>
          <w:color w:val="70AD47" w:themeColor="accent6"/>
        </w:rPr>
        <w:t xml:space="preserve"> </w:t>
      </w:r>
      <w:r w:rsidRPr="00BD5D1E">
        <w:rPr>
          <w:rFonts w:ascii="Courier New" w:hAnsi="Courier New" w:cs="Courier New"/>
        </w:rPr>
        <w:t>method.</w:t>
      </w:r>
    </w:p>
    <w:p w14:paraId="50A4F24D" w14:textId="77777777" w:rsidR="0053046A" w:rsidRPr="0053046A" w:rsidRDefault="0053046A" w:rsidP="00BD5D1E">
      <w:pPr>
        <w:spacing w:after="0"/>
        <w:ind w:left="720"/>
        <w:rPr>
          <w:rFonts w:ascii="Courier New" w:hAnsi="Courier New" w:cs="Courier New"/>
        </w:rPr>
      </w:pPr>
    </w:p>
    <w:p w14:paraId="7DA68617" w14:textId="0618E370" w:rsidR="0053046A" w:rsidRDefault="0053046A" w:rsidP="00BD5D1E">
      <w:pPr>
        <w:numPr>
          <w:ilvl w:val="0"/>
          <w:numId w:val="2"/>
        </w:numPr>
        <w:spacing w:after="0"/>
      </w:pPr>
      <w:r w:rsidRPr="0053046A">
        <w:t>Location of the functions called by the bottom bar button widgets</w:t>
      </w:r>
    </w:p>
    <w:p w14:paraId="03D9E8AD" w14:textId="1A5C6697" w:rsidR="0053046A" w:rsidRDefault="00CB6C22" w:rsidP="00BD5D1E">
      <w:pPr>
        <w:pStyle w:val="ListParagraph"/>
        <w:spacing w:after="0"/>
        <w:rPr>
          <w:rFonts w:ascii="Courier New" w:hAnsi="Courier New" w:cs="Courier New"/>
        </w:rPr>
      </w:pPr>
      <w:r w:rsidRPr="00BD5D1E">
        <w:rPr>
          <w:rFonts w:ascii="Courier New" w:hAnsi="Courier New" w:cs="Courier New"/>
        </w:rPr>
        <w:t xml:space="preserve">All of them found in </w:t>
      </w:r>
      <w:r w:rsidRPr="00BD5D1E">
        <w:rPr>
          <w:rFonts w:ascii="Courier New" w:hAnsi="Courier New" w:cs="Courier New"/>
          <w:color w:val="ED7D31" w:themeColor="accent2"/>
        </w:rPr>
        <w:t xml:space="preserve">tabs/task.py </w:t>
      </w:r>
      <w:r w:rsidRPr="00BD5D1E">
        <w:rPr>
          <w:rFonts w:ascii="Courier New" w:hAnsi="Courier New" w:cs="Courier New"/>
        </w:rPr>
        <w:t xml:space="preserve">‘s </w:t>
      </w:r>
      <w:proofErr w:type="spellStart"/>
      <w:r w:rsidRPr="00BD5D1E">
        <w:rPr>
          <w:rFonts w:ascii="Courier New" w:hAnsi="Courier New" w:cs="Courier New"/>
          <w:color w:val="70AD47" w:themeColor="accent6"/>
        </w:rPr>
        <w:t>total_control_panel</w:t>
      </w:r>
      <w:proofErr w:type="spellEnd"/>
      <w:r w:rsidRPr="00BD5D1E">
        <w:rPr>
          <w:rFonts w:ascii="Courier New" w:hAnsi="Courier New" w:cs="Courier New"/>
          <w:color w:val="70AD47" w:themeColor="accent6"/>
        </w:rPr>
        <w:t xml:space="preserve"> </w:t>
      </w:r>
      <w:r w:rsidRPr="00BD5D1E">
        <w:rPr>
          <w:rFonts w:ascii="Courier New" w:hAnsi="Courier New" w:cs="Courier New"/>
        </w:rPr>
        <w:t>method.</w:t>
      </w:r>
    </w:p>
    <w:p w14:paraId="65D86806" w14:textId="77777777" w:rsidR="00BD5D1E" w:rsidRPr="00BD5D1E" w:rsidRDefault="00BD5D1E" w:rsidP="00BD5D1E">
      <w:pPr>
        <w:pStyle w:val="ListParagraph"/>
        <w:spacing w:after="0"/>
        <w:rPr>
          <w:rFonts w:ascii="Courier New" w:hAnsi="Courier New" w:cs="Courier New"/>
        </w:rPr>
      </w:pPr>
    </w:p>
    <w:p w14:paraId="790DBCD0" w14:textId="08637405" w:rsidR="0053046A" w:rsidRDefault="0053046A" w:rsidP="00BD5D1E">
      <w:pPr>
        <w:numPr>
          <w:ilvl w:val="0"/>
          <w:numId w:val="2"/>
        </w:numPr>
        <w:spacing w:after="0"/>
      </w:pPr>
      <w:r w:rsidRPr="0053046A">
        <w:lastRenderedPageBreak/>
        <w:t>If I want to add bottom buttons for other sections, like if I want to add an add billing button for the billing section, how can I do that. What, where, and how do I make the necessary changes to accomplish creating similar buttons for other sections.</w:t>
      </w:r>
    </w:p>
    <w:p w14:paraId="6A6697E4" w14:textId="15587AEF" w:rsidR="00903320" w:rsidRPr="00BD5D1E" w:rsidRDefault="00CB6C22" w:rsidP="00BD5D1E">
      <w:pPr>
        <w:spacing w:after="0"/>
        <w:ind w:left="720"/>
        <w:rPr>
          <w:rFonts w:ascii="Courier New" w:hAnsi="Courier New" w:cs="Courier New"/>
        </w:rPr>
      </w:pPr>
      <w:r w:rsidRPr="00BD5D1E">
        <w:rPr>
          <w:rFonts w:ascii="Courier New" w:hAnsi="Courier New" w:cs="Courier New"/>
        </w:rPr>
        <w:t xml:space="preserve">Just copy/paste </w:t>
      </w:r>
      <w:r w:rsidRPr="00BD5D1E">
        <w:rPr>
          <w:rFonts w:ascii="Courier New" w:hAnsi="Courier New" w:cs="Courier New"/>
          <w:color w:val="ED7D31" w:themeColor="accent2"/>
        </w:rPr>
        <w:t xml:space="preserve">tabs/task.py </w:t>
      </w:r>
      <w:r w:rsidRPr="00BD5D1E">
        <w:rPr>
          <w:rFonts w:ascii="Courier New" w:hAnsi="Courier New" w:cs="Courier New"/>
        </w:rPr>
        <w:t xml:space="preserve">‘s </w:t>
      </w:r>
      <w:proofErr w:type="spellStart"/>
      <w:r w:rsidRPr="00BD5D1E">
        <w:rPr>
          <w:rFonts w:ascii="Courier New" w:hAnsi="Courier New" w:cs="Courier New"/>
          <w:color w:val="70AD47" w:themeColor="accent6"/>
        </w:rPr>
        <w:t>total_control_panel</w:t>
      </w:r>
      <w:proofErr w:type="spellEnd"/>
      <w:r w:rsidRPr="00BD5D1E">
        <w:rPr>
          <w:rFonts w:ascii="Courier New" w:hAnsi="Courier New" w:cs="Courier New"/>
          <w:color w:val="70AD47" w:themeColor="accent6"/>
        </w:rPr>
        <w:t xml:space="preserve"> </w:t>
      </w:r>
      <w:r w:rsidRPr="00BD5D1E">
        <w:rPr>
          <w:rFonts w:ascii="Courier New" w:hAnsi="Courier New" w:cs="Courier New"/>
        </w:rPr>
        <w:t>method.</w:t>
      </w:r>
    </w:p>
    <w:p w14:paraId="7E70E32F" w14:textId="77777777" w:rsidR="00903320" w:rsidRDefault="00903320" w:rsidP="00BD5D1E">
      <w:pPr>
        <w:spacing w:after="0"/>
      </w:pPr>
      <w:r>
        <w:br w:type="page"/>
      </w:r>
    </w:p>
    <w:p w14:paraId="139AD9C5" w14:textId="19255856" w:rsidR="00903320" w:rsidRPr="00903320" w:rsidRDefault="00903320" w:rsidP="00BD5D1E">
      <w:pPr>
        <w:spacing w:after="0"/>
      </w:pPr>
      <w:r w:rsidRPr="00903320">
        <w:rPr>
          <w:b/>
          <w:bCs/>
        </w:rPr>
        <w:lastRenderedPageBreak/>
        <w:t>Add Task Window:</w:t>
      </w:r>
      <w:r w:rsidRPr="00903320">
        <w:t xml:space="preserve"> </w:t>
      </w:r>
    </w:p>
    <w:p w14:paraId="36A11B9B" w14:textId="48BA8893" w:rsidR="00903320" w:rsidRDefault="00903320" w:rsidP="00BD5D1E">
      <w:pPr>
        <w:numPr>
          <w:ilvl w:val="0"/>
          <w:numId w:val="3"/>
        </w:numPr>
        <w:spacing w:after="0"/>
      </w:pPr>
      <w:r w:rsidRPr="00903320">
        <w:t>Location of the add task window object</w:t>
      </w:r>
    </w:p>
    <w:p w14:paraId="32B51D1D" w14:textId="77777777" w:rsidR="002C155E" w:rsidRPr="002C155E" w:rsidRDefault="00903320" w:rsidP="00BD5D1E">
      <w:pPr>
        <w:spacing w:after="0"/>
        <w:ind w:left="720"/>
        <w:rPr>
          <w:rFonts w:ascii="Courier New" w:hAnsi="Courier New" w:cs="Courier New"/>
          <w:i/>
          <w:iCs/>
          <w:color w:val="70AD47" w:themeColor="accent6"/>
        </w:rPr>
      </w:pPr>
      <w:proofErr w:type="gramStart"/>
      <w:r w:rsidRPr="002C155E">
        <w:rPr>
          <w:rFonts w:ascii="Courier New" w:hAnsi="Courier New" w:cs="Courier New"/>
          <w:i/>
          <w:iCs/>
          <w:color w:val="ED7D31" w:themeColor="accent2"/>
        </w:rPr>
        <w:t>./</w:t>
      </w:r>
      <w:proofErr w:type="gramEnd"/>
      <w:r w:rsidRPr="002C155E">
        <w:rPr>
          <w:rFonts w:ascii="Courier New" w:hAnsi="Courier New" w:cs="Courier New"/>
          <w:i/>
          <w:iCs/>
          <w:color w:val="ED7D31" w:themeColor="accent2"/>
        </w:rPr>
        <w:t>tabs/action</w:t>
      </w:r>
      <w:r w:rsidR="002C155E" w:rsidRPr="002C155E">
        <w:rPr>
          <w:rFonts w:ascii="Courier New" w:hAnsi="Courier New" w:cs="Courier New"/>
          <w:i/>
          <w:iCs/>
          <w:color w:val="ED7D31" w:themeColor="accent2"/>
        </w:rPr>
        <w:t>.py</w:t>
      </w:r>
      <w:r w:rsidR="002C155E" w:rsidRPr="002C155E">
        <w:rPr>
          <w:color w:val="ED7D31" w:themeColor="accent2"/>
        </w:rPr>
        <w:t xml:space="preserve"> </w:t>
      </w:r>
      <w:r w:rsidR="002C155E">
        <w:t xml:space="preserve">&gt; </w:t>
      </w:r>
      <w:proofErr w:type="spellStart"/>
      <w:r w:rsidR="002C155E" w:rsidRPr="002C155E">
        <w:rPr>
          <w:rFonts w:ascii="Courier New" w:hAnsi="Courier New" w:cs="Courier New"/>
          <w:i/>
          <w:iCs/>
          <w:color w:val="70AD47" w:themeColor="accent6"/>
        </w:rPr>
        <w:t>task_tab_action_add_new_data_to_DB</w:t>
      </w:r>
      <w:proofErr w:type="spellEnd"/>
    </w:p>
    <w:p w14:paraId="3716451F" w14:textId="692AB095" w:rsidR="00903320" w:rsidRPr="00903320" w:rsidRDefault="00903320" w:rsidP="00BD5D1E">
      <w:pPr>
        <w:spacing w:after="0"/>
        <w:ind w:left="720"/>
      </w:pPr>
    </w:p>
    <w:p w14:paraId="5DACD642" w14:textId="54EBB3AE" w:rsidR="00903320" w:rsidRDefault="00903320" w:rsidP="00BD5D1E">
      <w:pPr>
        <w:numPr>
          <w:ilvl w:val="0"/>
          <w:numId w:val="3"/>
        </w:numPr>
        <w:spacing w:after="0"/>
      </w:pPr>
      <w:r w:rsidRPr="00903320">
        <w:t xml:space="preserve">If I want to add more rows to the add task window </w:t>
      </w:r>
      <w:proofErr w:type="gramStart"/>
      <w:r w:rsidRPr="00903320">
        <w:t>object</w:t>
      </w:r>
      <w:proofErr w:type="gramEnd"/>
      <w:r w:rsidRPr="00903320">
        <w:t xml:space="preserve"> how will I do that? I may need more data for the user to input and if I do how can I create/add more textboxes and or dropdowns in the window</w:t>
      </w:r>
    </w:p>
    <w:p w14:paraId="7158F76B" w14:textId="393A54B7" w:rsidR="00903320" w:rsidRDefault="00BD5D1E" w:rsidP="00BD5D1E">
      <w:pPr>
        <w:spacing w:after="0"/>
        <w:ind w:left="720"/>
        <w:rPr>
          <w:rFonts w:ascii="Courier New" w:hAnsi="Courier New" w:cs="Courier New"/>
          <w:i/>
          <w:iCs/>
          <w:color w:val="7030A0"/>
        </w:rPr>
      </w:pPr>
      <w:proofErr w:type="gramStart"/>
      <w:r w:rsidRPr="00BD5D1E">
        <w:rPr>
          <w:rFonts w:ascii="Courier New" w:hAnsi="Courier New" w:cs="Courier New"/>
        </w:rPr>
        <w:t>From</w:t>
      </w:r>
      <w:r w:rsidRPr="00BD5D1E">
        <w:rPr>
          <w:rFonts w:ascii="Courier New" w:hAnsi="Courier New" w:cs="Courier New"/>
          <w:i/>
          <w:iCs/>
        </w:rPr>
        <w:t xml:space="preserve"> </w:t>
      </w:r>
      <w:r w:rsidR="002C155E" w:rsidRPr="002C155E">
        <w:rPr>
          <w:rFonts w:ascii="Courier New" w:hAnsi="Courier New" w:cs="Courier New"/>
          <w:i/>
          <w:iCs/>
          <w:color w:val="ED7D31" w:themeColor="accent2"/>
        </w:rPr>
        <w:t>.</w:t>
      </w:r>
      <w:proofErr w:type="gramEnd"/>
      <w:r w:rsidR="002C155E" w:rsidRPr="002C155E">
        <w:rPr>
          <w:rFonts w:ascii="Courier New" w:hAnsi="Courier New" w:cs="Courier New"/>
          <w:i/>
          <w:iCs/>
          <w:color w:val="ED7D31" w:themeColor="accent2"/>
        </w:rPr>
        <w:t>/</w:t>
      </w:r>
      <w:proofErr w:type="spellStart"/>
      <w:r>
        <w:rPr>
          <w:rFonts w:ascii="Courier New" w:hAnsi="Courier New" w:cs="Courier New"/>
          <w:i/>
          <w:iCs/>
          <w:color w:val="ED7D31" w:themeColor="accent2"/>
        </w:rPr>
        <w:t>addnewtast</w:t>
      </w:r>
      <w:r w:rsidR="002C155E" w:rsidRPr="002C155E">
        <w:rPr>
          <w:rFonts w:ascii="Courier New" w:hAnsi="Courier New" w:cs="Courier New"/>
          <w:i/>
          <w:iCs/>
          <w:color w:val="ED7D31" w:themeColor="accent2"/>
        </w:rPr>
        <w:t>.py</w:t>
      </w:r>
      <w:r w:rsidRPr="00BD5D1E">
        <w:rPr>
          <w:rFonts w:ascii="Courier New" w:hAnsi="Courier New" w:cs="Courier New"/>
          <w:i/>
          <w:iCs/>
        </w:rPr>
        <w:t>‘s</w:t>
      </w:r>
      <w:proofErr w:type="spellEnd"/>
      <w:r w:rsidRPr="00BD5D1E">
        <w:rPr>
          <w:rFonts w:ascii="Courier New" w:hAnsi="Courier New" w:cs="Courier New"/>
          <w:i/>
          <w:iCs/>
        </w:rPr>
        <w:t xml:space="preserve"> </w:t>
      </w:r>
      <w:proofErr w:type="spellStart"/>
      <w:r w:rsidRPr="00BD5D1E">
        <w:rPr>
          <w:rFonts w:ascii="Courier New" w:hAnsi="Courier New" w:cs="Courier New"/>
          <w:i/>
          <w:iCs/>
          <w:color w:val="7030A0"/>
        </w:rPr>
        <w:t>self.entry_widget_info</w:t>
      </w:r>
      <w:proofErr w:type="spellEnd"/>
      <w:r>
        <w:rPr>
          <w:rFonts w:ascii="Courier New" w:hAnsi="Courier New" w:cs="Courier New"/>
          <w:i/>
          <w:iCs/>
          <w:color w:val="7030A0"/>
        </w:rPr>
        <w:t xml:space="preserve"> dictionary you can add more entry.</w:t>
      </w:r>
    </w:p>
    <w:p w14:paraId="0DD0B27F" w14:textId="77777777" w:rsidR="00903320" w:rsidRPr="00903320" w:rsidRDefault="00903320" w:rsidP="00BD5D1E">
      <w:pPr>
        <w:spacing w:after="0"/>
        <w:ind w:left="720"/>
      </w:pPr>
    </w:p>
    <w:p w14:paraId="4AA490B8" w14:textId="1919A404" w:rsidR="00903320" w:rsidRDefault="00903320" w:rsidP="00BD5D1E">
      <w:pPr>
        <w:numPr>
          <w:ilvl w:val="0"/>
          <w:numId w:val="3"/>
        </w:numPr>
        <w:spacing w:after="0"/>
      </w:pPr>
      <w:r w:rsidRPr="00903320">
        <w:t>The location of the textboxes/</w:t>
      </w:r>
      <w:proofErr w:type="gramStart"/>
      <w:r w:rsidRPr="00903320">
        <w:t>dropdowns</w:t>
      </w:r>
      <w:proofErr w:type="gramEnd"/>
      <w:r w:rsidRPr="00903320">
        <w:t xml:space="preserve"> widgets</w:t>
      </w:r>
    </w:p>
    <w:p w14:paraId="07B5E188" w14:textId="7D2E3E41" w:rsidR="00903320" w:rsidRPr="00903320" w:rsidRDefault="00BD5D1E" w:rsidP="00BD5D1E">
      <w:pPr>
        <w:spacing w:after="0"/>
        <w:ind w:left="720"/>
      </w:pPr>
      <w:proofErr w:type="gramStart"/>
      <w:r w:rsidRPr="002C155E">
        <w:rPr>
          <w:rFonts w:ascii="Courier New" w:hAnsi="Courier New" w:cs="Courier New"/>
          <w:i/>
          <w:iCs/>
          <w:color w:val="ED7D31" w:themeColor="accent2"/>
        </w:rPr>
        <w:t>./</w:t>
      </w:r>
      <w:proofErr w:type="spellStart"/>
      <w:proofErr w:type="gramEnd"/>
      <w:r>
        <w:rPr>
          <w:rFonts w:ascii="Courier New" w:hAnsi="Courier New" w:cs="Courier New"/>
          <w:i/>
          <w:iCs/>
          <w:color w:val="ED7D31" w:themeColor="accent2"/>
        </w:rPr>
        <w:t>addnewtast</w:t>
      </w:r>
      <w:r w:rsidRPr="002C155E">
        <w:rPr>
          <w:rFonts w:ascii="Courier New" w:hAnsi="Courier New" w:cs="Courier New"/>
          <w:i/>
          <w:iCs/>
          <w:color w:val="ED7D31" w:themeColor="accent2"/>
        </w:rPr>
        <w:t>.py</w:t>
      </w:r>
      <w:r w:rsidRPr="00BD5D1E">
        <w:rPr>
          <w:rFonts w:ascii="Courier New" w:hAnsi="Courier New" w:cs="Courier New"/>
          <w:i/>
          <w:iCs/>
        </w:rPr>
        <w:t>‘s</w:t>
      </w:r>
      <w:proofErr w:type="spellEnd"/>
      <w:r>
        <w:rPr>
          <w:rFonts w:ascii="Courier New" w:hAnsi="Courier New" w:cs="Courier New"/>
          <w:i/>
          <w:iCs/>
        </w:rPr>
        <w:t xml:space="preserve"> Line 90</w:t>
      </w:r>
    </w:p>
    <w:p w14:paraId="2650CE85" w14:textId="271C8B22" w:rsidR="00903320" w:rsidRDefault="00903320" w:rsidP="00BD5D1E">
      <w:pPr>
        <w:numPr>
          <w:ilvl w:val="0"/>
          <w:numId w:val="3"/>
        </w:numPr>
        <w:spacing w:after="0"/>
      </w:pPr>
      <w:r w:rsidRPr="00903320">
        <w:t>The location of the textbox/dropdown text properties so I can pull it later</w:t>
      </w:r>
    </w:p>
    <w:p w14:paraId="1781B6FE" w14:textId="492FAA8A" w:rsidR="00903320" w:rsidRPr="00903320" w:rsidRDefault="00BD5D1E" w:rsidP="00BD5D1E">
      <w:pPr>
        <w:spacing w:after="0"/>
        <w:ind w:left="720"/>
      </w:pPr>
      <w:proofErr w:type="gramStart"/>
      <w:r w:rsidRPr="002C155E">
        <w:rPr>
          <w:rFonts w:ascii="Courier New" w:hAnsi="Courier New" w:cs="Courier New"/>
          <w:i/>
          <w:iCs/>
          <w:color w:val="ED7D31" w:themeColor="accent2"/>
        </w:rPr>
        <w:t>./</w:t>
      </w:r>
      <w:proofErr w:type="spellStart"/>
      <w:proofErr w:type="gramEnd"/>
      <w:r>
        <w:rPr>
          <w:rFonts w:ascii="Courier New" w:hAnsi="Courier New" w:cs="Courier New"/>
          <w:i/>
          <w:iCs/>
          <w:color w:val="ED7D31" w:themeColor="accent2"/>
        </w:rPr>
        <w:t>addnewtast</w:t>
      </w:r>
      <w:r w:rsidRPr="002C155E">
        <w:rPr>
          <w:rFonts w:ascii="Courier New" w:hAnsi="Courier New" w:cs="Courier New"/>
          <w:i/>
          <w:iCs/>
          <w:color w:val="ED7D31" w:themeColor="accent2"/>
        </w:rPr>
        <w:t>.py</w:t>
      </w:r>
      <w:r w:rsidRPr="00BD5D1E">
        <w:rPr>
          <w:rFonts w:ascii="Courier New" w:hAnsi="Courier New" w:cs="Courier New"/>
          <w:i/>
          <w:iCs/>
        </w:rPr>
        <w:t>‘s</w:t>
      </w:r>
      <w:proofErr w:type="spellEnd"/>
      <w:r>
        <w:rPr>
          <w:rFonts w:ascii="Courier New" w:hAnsi="Courier New" w:cs="Courier New"/>
          <w:i/>
          <w:iCs/>
        </w:rPr>
        <w:t xml:space="preserve"> below</w:t>
      </w:r>
      <w:r>
        <w:rPr>
          <w:rFonts w:ascii="Courier New" w:hAnsi="Courier New" w:cs="Courier New"/>
          <w:i/>
          <w:iCs/>
        </w:rPr>
        <w:t xml:space="preserve"> </w:t>
      </w:r>
      <w:r>
        <w:rPr>
          <w:rFonts w:ascii="Courier New" w:hAnsi="Courier New" w:cs="Courier New"/>
          <w:i/>
          <w:iCs/>
        </w:rPr>
        <w:t>Line 90</w:t>
      </w:r>
      <w:r>
        <w:rPr>
          <w:rFonts w:ascii="Courier New" w:hAnsi="Courier New" w:cs="Courier New"/>
          <w:i/>
          <w:iCs/>
        </w:rPr>
        <w:t xml:space="preserve"> </w:t>
      </w:r>
    </w:p>
    <w:p w14:paraId="0D1270E5" w14:textId="77777777" w:rsidR="00903320" w:rsidRPr="00903320" w:rsidRDefault="00903320" w:rsidP="00BD5D1E">
      <w:pPr>
        <w:spacing w:after="0"/>
        <w:ind w:left="720"/>
      </w:pPr>
    </w:p>
    <w:p w14:paraId="050F7878" w14:textId="44AE5330" w:rsidR="00903320" w:rsidRDefault="00903320" w:rsidP="00BD5D1E">
      <w:pPr>
        <w:numPr>
          <w:ilvl w:val="0"/>
          <w:numId w:val="3"/>
        </w:numPr>
        <w:spacing w:after="0"/>
      </w:pPr>
      <w:r w:rsidRPr="00903320">
        <w:t>The location of the save button widget</w:t>
      </w:r>
    </w:p>
    <w:p w14:paraId="51CA03C0" w14:textId="644194F3" w:rsidR="00903320" w:rsidRPr="00903320" w:rsidRDefault="00BD5D1E" w:rsidP="00BD5D1E">
      <w:pPr>
        <w:pStyle w:val="ListParagraph"/>
        <w:spacing w:after="0"/>
      </w:pPr>
      <w:proofErr w:type="gramStart"/>
      <w:r w:rsidRPr="00BD5D1E">
        <w:rPr>
          <w:rFonts w:ascii="Courier New" w:hAnsi="Courier New" w:cs="Courier New"/>
          <w:i/>
          <w:iCs/>
          <w:color w:val="ED7D31" w:themeColor="accent2"/>
        </w:rPr>
        <w:t>./</w:t>
      </w:r>
      <w:proofErr w:type="spellStart"/>
      <w:proofErr w:type="gramEnd"/>
      <w:r w:rsidRPr="00BD5D1E">
        <w:rPr>
          <w:rFonts w:ascii="Courier New" w:hAnsi="Courier New" w:cs="Courier New"/>
          <w:i/>
          <w:iCs/>
          <w:color w:val="ED7D31" w:themeColor="accent2"/>
        </w:rPr>
        <w:t>addnewtast.py</w:t>
      </w:r>
      <w:r w:rsidRPr="00BD5D1E">
        <w:rPr>
          <w:rFonts w:ascii="Courier New" w:hAnsi="Courier New" w:cs="Courier New"/>
          <w:i/>
          <w:iCs/>
        </w:rPr>
        <w:t>‘s</w:t>
      </w:r>
      <w:proofErr w:type="spellEnd"/>
      <w:r w:rsidRPr="00BD5D1E">
        <w:rPr>
          <w:rFonts w:ascii="Courier New" w:hAnsi="Courier New" w:cs="Courier New"/>
          <w:i/>
          <w:iCs/>
        </w:rPr>
        <w:t xml:space="preserve"> Line </w:t>
      </w:r>
      <w:r>
        <w:rPr>
          <w:rFonts w:ascii="Courier New" w:hAnsi="Courier New" w:cs="Courier New"/>
          <w:i/>
          <w:iCs/>
        </w:rPr>
        <w:t>110</w:t>
      </w:r>
    </w:p>
    <w:p w14:paraId="6EBA3738" w14:textId="77777777" w:rsidR="00903320" w:rsidRPr="00903320" w:rsidRDefault="00903320" w:rsidP="00BD5D1E">
      <w:pPr>
        <w:spacing w:after="0"/>
        <w:ind w:left="720"/>
      </w:pPr>
    </w:p>
    <w:p w14:paraId="3D8D5741" w14:textId="42FC0C76" w:rsidR="00903320" w:rsidRDefault="00903320" w:rsidP="00BD5D1E">
      <w:pPr>
        <w:numPr>
          <w:ilvl w:val="0"/>
          <w:numId w:val="3"/>
        </w:numPr>
        <w:spacing w:after="0"/>
      </w:pPr>
      <w:r w:rsidRPr="00903320">
        <w:t>The location of the function called by the save button widget</w:t>
      </w:r>
    </w:p>
    <w:p w14:paraId="6374FFF2" w14:textId="2C6B363F" w:rsidR="00903320" w:rsidRPr="00903320" w:rsidRDefault="00BD5D1E" w:rsidP="00BD5D1E">
      <w:pPr>
        <w:spacing w:after="0"/>
        <w:ind w:firstLine="720"/>
      </w:pPr>
      <w:proofErr w:type="gramStart"/>
      <w:r w:rsidRPr="00BD5D1E">
        <w:rPr>
          <w:rFonts w:ascii="Courier New" w:hAnsi="Courier New" w:cs="Courier New"/>
          <w:i/>
          <w:iCs/>
          <w:color w:val="ED7D31" w:themeColor="accent2"/>
        </w:rPr>
        <w:t>./</w:t>
      </w:r>
      <w:proofErr w:type="spellStart"/>
      <w:proofErr w:type="gramEnd"/>
      <w:r w:rsidRPr="00BD5D1E">
        <w:rPr>
          <w:rFonts w:ascii="Courier New" w:hAnsi="Courier New" w:cs="Courier New"/>
          <w:i/>
          <w:iCs/>
          <w:color w:val="ED7D31" w:themeColor="accent2"/>
        </w:rPr>
        <w:t>addnewtast.py</w:t>
      </w:r>
      <w:r w:rsidRPr="00BD5D1E">
        <w:rPr>
          <w:rFonts w:ascii="Courier New" w:hAnsi="Courier New" w:cs="Courier New"/>
          <w:i/>
          <w:iCs/>
        </w:rPr>
        <w:t>‘s</w:t>
      </w:r>
      <w:proofErr w:type="spellEnd"/>
      <w:r w:rsidRPr="00BD5D1E">
        <w:rPr>
          <w:rFonts w:ascii="Courier New" w:hAnsi="Courier New" w:cs="Courier New"/>
          <w:i/>
          <w:iCs/>
        </w:rPr>
        <w:t xml:space="preserve"> Line </w:t>
      </w:r>
      <w:r w:rsidRPr="00BD5D1E">
        <w:rPr>
          <w:rFonts w:ascii="Courier New" w:hAnsi="Courier New" w:cs="Courier New"/>
          <w:i/>
          <w:iCs/>
        </w:rPr>
        <w:t>113</w:t>
      </w:r>
    </w:p>
    <w:p w14:paraId="5A76F111" w14:textId="77777777" w:rsidR="00903320" w:rsidRPr="00903320" w:rsidRDefault="00903320" w:rsidP="00BD5D1E">
      <w:pPr>
        <w:spacing w:after="0"/>
        <w:ind w:left="720"/>
      </w:pPr>
    </w:p>
    <w:p w14:paraId="77B27C53" w14:textId="77777777" w:rsidR="0053046A" w:rsidRPr="0053046A" w:rsidRDefault="0053046A" w:rsidP="00BD5D1E">
      <w:pPr>
        <w:spacing w:after="0"/>
        <w:ind w:left="720"/>
      </w:pPr>
    </w:p>
    <w:p w14:paraId="402A72F8" w14:textId="77777777" w:rsidR="0053046A" w:rsidRDefault="0053046A" w:rsidP="00BD5D1E">
      <w:pPr>
        <w:spacing w:after="0"/>
      </w:pPr>
    </w:p>
    <w:sectPr w:rsidR="00530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0211F"/>
    <w:multiLevelType w:val="hybridMultilevel"/>
    <w:tmpl w:val="D400AD4A"/>
    <w:lvl w:ilvl="0" w:tplc="86A86688">
      <w:start w:val="1"/>
      <w:numFmt w:val="bullet"/>
      <w:lvlText w:val="•"/>
      <w:lvlJc w:val="left"/>
      <w:pPr>
        <w:tabs>
          <w:tab w:val="num" w:pos="720"/>
        </w:tabs>
        <w:ind w:left="720" w:hanging="360"/>
      </w:pPr>
      <w:rPr>
        <w:rFonts w:ascii="Arial" w:hAnsi="Arial" w:hint="default"/>
      </w:rPr>
    </w:lvl>
    <w:lvl w:ilvl="1" w:tplc="D396B54C" w:tentative="1">
      <w:start w:val="1"/>
      <w:numFmt w:val="bullet"/>
      <w:lvlText w:val="•"/>
      <w:lvlJc w:val="left"/>
      <w:pPr>
        <w:tabs>
          <w:tab w:val="num" w:pos="1440"/>
        </w:tabs>
        <w:ind w:left="1440" w:hanging="360"/>
      </w:pPr>
      <w:rPr>
        <w:rFonts w:ascii="Arial" w:hAnsi="Arial" w:hint="default"/>
      </w:rPr>
    </w:lvl>
    <w:lvl w:ilvl="2" w:tplc="912498C6" w:tentative="1">
      <w:start w:val="1"/>
      <w:numFmt w:val="bullet"/>
      <w:lvlText w:val="•"/>
      <w:lvlJc w:val="left"/>
      <w:pPr>
        <w:tabs>
          <w:tab w:val="num" w:pos="2160"/>
        </w:tabs>
        <w:ind w:left="2160" w:hanging="360"/>
      </w:pPr>
      <w:rPr>
        <w:rFonts w:ascii="Arial" w:hAnsi="Arial" w:hint="default"/>
      </w:rPr>
    </w:lvl>
    <w:lvl w:ilvl="3" w:tplc="4D148282" w:tentative="1">
      <w:start w:val="1"/>
      <w:numFmt w:val="bullet"/>
      <w:lvlText w:val="•"/>
      <w:lvlJc w:val="left"/>
      <w:pPr>
        <w:tabs>
          <w:tab w:val="num" w:pos="2880"/>
        </w:tabs>
        <w:ind w:left="2880" w:hanging="360"/>
      </w:pPr>
      <w:rPr>
        <w:rFonts w:ascii="Arial" w:hAnsi="Arial" w:hint="default"/>
      </w:rPr>
    </w:lvl>
    <w:lvl w:ilvl="4" w:tplc="2064E1BC" w:tentative="1">
      <w:start w:val="1"/>
      <w:numFmt w:val="bullet"/>
      <w:lvlText w:val="•"/>
      <w:lvlJc w:val="left"/>
      <w:pPr>
        <w:tabs>
          <w:tab w:val="num" w:pos="3600"/>
        </w:tabs>
        <w:ind w:left="3600" w:hanging="360"/>
      </w:pPr>
      <w:rPr>
        <w:rFonts w:ascii="Arial" w:hAnsi="Arial" w:hint="default"/>
      </w:rPr>
    </w:lvl>
    <w:lvl w:ilvl="5" w:tplc="A08802EE" w:tentative="1">
      <w:start w:val="1"/>
      <w:numFmt w:val="bullet"/>
      <w:lvlText w:val="•"/>
      <w:lvlJc w:val="left"/>
      <w:pPr>
        <w:tabs>
          <w:tab w:val="num" w:pos="4320"/>
        </w:tabs>
        <w:ind w:left="4320" w:hanging="360"/>
      </w:pPr>
      <w:rPr>
        <w:rFonts w:ascii="Arial" w:hAnsi="Arial" w:hint="default"/>
      </w:rPr>
    </w:lvl>
    <w:lvl w:ilvl="6" w:tplc="9F90C64C" w:tentative="1">
      <w:start w:val="1"/>
      <w:numFmt w:val="bullet"/>
      <w:lvlText w:val="•"/>
      <w:lvlJc w:val="left"/>
      <w:pPr>
        <w:tabs>
          <w:tab w:val="num" w:pos="5040"/>
        </w:tabs>
        <w:ind w:left="5040" w:hanging="360"/>
      </w:pPr>
      <w:rPr>
        <w:rFonts w:ascii="Arial" w:hAnsi="Arial" w:hint="default"/>
      </w:rPr>
    </w:lvl>
    <w:lvl w:ilvl="7" w:tplc="ED100D94" w:tentative="1">
      <w:start w:val="1"/>
      <w:numFmt w:val="bullet"/>
      <w:lvlText w:val="•"/>
      <w:lvlJc w:val="left"/>
      <w:pPr>
        <w:tabs>
          <w:tab w:val="num" w:pos="5760"/>
        </w:tabs>
        <w:ind w:left="5760" w:hanging="360"/>
      </w:pPr>
      <w:rPr>
        <w:rFonts w:ascii="Arial" w:hAnsi="Arial" w:hint="default"/>
      </w:rPr>
    </w:lvl>
    <w:lvl w:ilvl="8" w:tplc="459ABAF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D810861"/>
    <w:multiLevelType w:val="hybridMultilevel"/>
    <w:tmpl w:val="465CA282"/>
    <w:lvl w:ilvl="0" w:tplc="C20CEA48">
      <w:start w:val="1"/>
      <w:numFmt w:val="bullet"/>
      <w:lvlText w:val="•"/>
      <w:lvlJc w:val="left"/>
      <w:pPr>
        <w:tabs>
          <w:tab w:val="num" w:pos="720"/>
        </w:tabs>
        <w:ind w:left="720" w:hanging="360"/>
      </w:pPr>
      <w:rPr>
        <w:rFonts w:ascii="Arial" w:hAnsi="Arial" w:hint="default"/>
      </w:rPr>
    </w:lvl>
    <w:lvl w:ilvl="1" w:tplc="808AAD90" w:tentative="1">
      <w:start w:val="1"/>
      <w:numFmt w:val="bullet"/>
      <w:lvlText w:val="•"/>
      <w:lvlJc w:val="left"/>
      <w:pPr>
        <w:tabs>
          <w:tab w:val="num" w:pos="1440"/>
        </w:tabs>
        <w:ind w:left="1440" w:hanging="360"/>
      </w:pPr>
      <w:rPr>
        <w:rFonts w:ascii="Arial" w:hAnsi="Arial" w:hint="default"/>
      </w:rPr>
    </w:lvl>
    <w:lvl w:ilvl="2" w:tplc="F7D67794" w:tentative="1">
      <w:start w:val="1"/>
      <w:numFmt w:val="bullet"/>
      <w:lvlText w:val="•"/>
      <w:lvlJc w:val="left"/>
      <w:pPr>
        <w:tabs>
          <w:tab w:val="num" w:pos="2160"/>
        </w:tabs>
        <w:ind w:left="2160" w:hanging="360"/>
      </w:pPr>
      <w:rPr>
        <w:rFonts w:ascii="Arial" w:hAnsi="Arial" w:hint="default"/>
      </w:rPr>
    </w:lvl>
    <w:lvl w:ilvl="3" w:tplc="C5B68D1E" w:tentative="1">
      <w:start w:val="1"/>
      <w:numFmt w:val="bullet"/>
      <w:lvlText w:val="•"/>
      <w:lvlJc w:val="left"/>
      <w:pPr>
        <w:tabs>
          <w:tab w:val="num" w:pos="2880"/>
        </w:tabs>
        <w:ind w:left="2880" w:hanging="360"/>
      </w:pPr>
      <w:rPr>
        <w:rFonts w:ascii="Arial" w:hAnsi="Arial" w:hint="default"/>
      </w:rPr>
    </w:lvl>
    <w:lvl w:ilvl="4" w:tplc="54909452" w:tentative="1">
      <w:start w:val="1"/>
      <w:numFmt w:val="bullet"/>
      <w:lvlText w:val="•"/>
      <w:lvlJc w:val="left"/>
      <w:pPr>
        <w:tabs>
          <w:tab w:val="num" w:pos="3600"/>
        </w:tabs>
        <w:ind w:left="3600" w:hanging="360"/>
      </w:pPr>
      <w:rPr>
        <w:rFonts w:ascii="Arial" w:hAnsi="Arial" w:hint="default"/>
      </w:rPr>
    </w:lvl>
    <w:lvl w:ilvl="5" w:tplc="9DEE36C2" w:tentative="1">
      <w:start w:val="1"/>
      <w:numFmt w:val="bullet"/>
      <w:lvlText w:val="•"/>
      <w:lvlJc w:val="left"/>
      <w:pPr>
        <w:tabs>
          <w:tab w:val="num" w:pos="4320"/>
        </w:tabs>
        <w:ind w:left="4320" w:hanging="360"/>
      </w:pPr>
      <w:rPr>
        <w:rFonts w:ascii="Arial" w:hAnsi="Arial" w:hint="default"/>
      </w:rPr>
    </w:lvl>
    <w:lvl w:ilvl="6" w:tplc="0F42B46E" w:tentative="1">
      <w:start w:val="1"/>
      <w:numFmt w:val="bullet"/>
      <w:lvlText w:val="•"/>
      <w:lvlJc w:val="left"/>
      <w:pPr>
        <w:tabs>
          <w:tab w:val="num" w:pos="5040"/>
        </w:tabs>
        <w:ind w:left="5040" w:hanging="360"/>
      </w:pPr>
      <w:rPr>
        <w:rFonts w:ascii="Arial" w:hAnsi="Arial" w:hint="default"/>
      </w:rPr>
    </w:lvl>
    <w:lvl w:ilvl="7" w:tplc="60786FB6" w:tentative="1">
      <w:start w:val="1"/>
      <w:numFmt w:val="bullet"/>
      <w:lvlText w:val="•"/>
      <w:lvlJc w:val="left"/>
      <w:pPr>
        <w:tabs>
          <w:tab w:val="num" w:pos="5760"/>
        </w:tabs>
        <w:ind w:left="5760" w:hanging="360"/>
      </w:pPr>
      <w:rPr>
        <w:rFonts w:ascii="Arial" w:hAnsi="Arial" w:hint="default"/>
      </w:rPr>
    </w:lvl>
    <w:lvl w:ilvl="8" w:tplc="38347F3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A8F3969"/>
    <w:multiLevelType w:val="hybridMultilevel"/>
    <w:tmpl w:val="53AC4854"/>
    <w:lvl w:ilvl="0" w:tplc="0C50A054">
      <w:start w:val="1"/>
      <w:numFmt w:val="bullet"/>
      <w:lvlText w:val="•"/>
      <w:lvlJc w:val="left"/>
      <w:pPr>
        <w:tabs>
          <w:tab w:val="num" w:pos="720"/>
        </w:tabs>
        <w:ind w:left="720" w:hanging="360"/>
      </w:pPr>
      <w:rPr>
        <w:rFonts w:ascii="Arial" w:hAnsi="Arial" w:hint="default"/>
      </w:rPr>
    </w:lvl>
    <w:lvl w:ilvl="1" w:tplc="58A0488E" w:tentative="1">
      <w:start w:val="1"/>
      <w:numFmt w:val="bullet"/>
      <w:lvlText w:val="•"/>
      <w:lvlJc w:val="left"/>
      <w:pPr>
        <w:tabs>
          <w:tab w:val="num" w:pos="1440"/>
        </w:tabs>
        <w:ind w:left="1440" w:hanging="360"/>
      </w:pPr>
      <w:rPr>
        <w:rFonts w:ascii="Arial" w:hAnsi="Arial" w:hint="default"/>
      </w:rPr>
    </w:lvl>
    <w:lvl w:ilvl="2" w:tplc="E8D6D776" w:tentative="1">
      <w:start w:val="1"/>
      <w:numFmt w:val="bullet"/>
      <w:lvlText w:val="•"/>
      <w:lvlJc w:val="left"/>
      <w:pPr>
        <w:tabs>
          <w:tab w:val="num" w:pos="2160"/>
        </w:tabs>
        <w:ind w:left="2160" w:hanging="360"/>
      </w:pPr>
      <w:rPr>
        <w:rFonts w:ascii="Arial" w:hAnsi="Arial" w:hint="default"/>
      </w:rPr>
    </w:lvl>
    <w:lvl w:ilvl="3" w:tplc="822680B0" w:tentative="1">
      <w:start w:val="1"/>
      <w:numFmt w:val="bullet"/>
      <w:lvlText w:val="•"/>
      <w:lvlJc w:val="left"/>
      <w:pPr>
        <w:tabs>
          <w:tab w:val="num" w:pos="2880"/>
        </w:tabs>
        <w:ind w:left="2880" w:hanging="360"/>
      </w:pPr>
      <w:rPr>
        <w:rFonts w:ascii="Arial" w:hAnsi="Arial" w:hint="default"/>
      </w:rPr>
    </w:lvl>
    <w:lvl w:ilvl="4" w:tplc="86E212B0" w:tentative="1">
      <w:start w:val="1"/>
      <w:numFmt w:val="bullet"/>
      <w:lvlText w:val="•"/>
      <w:lvlJc w:val="left"/>
      <w:pPr>
        <w:tabs>
          <w:tab w:val="num" w:pos="3600"/>
        </w:tabs>
        <w:ind w:left="3600" w:hanging="360"/>
      </w:pPr>
      <w:rPr>
        <w:rFonts w:ascii="Arial" w:hAnsi="Arial" w:hint="default"/>
      </w:rPr>
    </w:lvl>
    <w:lvl w:ilvl="5" w:tplc="652600D0" w:tentative="1">
      <w:start w:val="1"/>
      <w:numFmt w:val="bullet"/>
      <w:lvlText w:val="•"/>
      <w:lvlJc w:val="left"/>
      <w:pPr>
        <w:tabs>
          <w:tab w:val="num" w:pos="4320"/>
        </w:tabs>
        <w:ind w:left="4320" w:hanging="360"/>
      </w:pPr>
      <w:rPr>
        <w:rFonts w:ascii="Arial" w:hAnsi="Arial" w:hint="default"/>
      </w:rPr>
    </w:lvl>
    <w:lvl w:ilvl="6" w:tplc="7486A48C" w:tentative="1">
      <w:start w:val="1"/>
      <w:numFmt w:val="bullet"/>
      <w:lvlText w:val="•"/>
      <w:lvlJc w:val="left"/>
      <w:pPr>
        <w:tabs>
          <w:tab w:val="num" w:pos="5040"/>
        </w:tabs>
        <w:ind w:left="5040" w:hanging="360"/>
      </w:pPr>
      <w:rPr>
        <w:rFonts w:ascii="Arial" w:hAnsi="Arial" w:hint="default"/>
      </w:rPr>
    </w:lvl>
    <w:lvl w:ilvl="7" w:tplc="FCA011EC" w:tentative="1">
      <w:start w:val="1"/>
      <w:numFmt w:val="bullet"/>
      <w:lvlText w:val="•"/>
      <w:lvlJc w:val="left"/>
      <w:pPr>
        <w:tabs>
          <w:tab w:val="num" w:pos="5760"/>
        </w:tabs>
        <w:ind w:left="5760" w:hanging="360"/>
      </w:pPr>
      <w:rPr>
        <w:rFonts w:ascii="Arial" w:hAnsi="Arial" w:hint="default"/>
      </w:rPr>
    </w:lvl>
    <w:lvl w:ilvl="8" w:tplc="EE5ABA4A" w:tentative="1">
      <w:start w:val="1"/>
      <w:numFmt w:val="bullet"/>
      <w:lvlText w:val="•"/>
      <w:lvlJc w:val="left"/>
      <w:pPr>
        <w:tabs>
          <w:tab w:val="num" w:pos="6480"/>
        </w:tabs>
        <w:ind w:left="6480" w:hanging="360"/>
      </w:pPr>
      <w:rPr>
        <w:rFonts w:ascii="Arial" w:hAnsi="Arial" w:hint="default"/>
      </w:rPr>
    </w:lvl>
  </w:abstractNum>
  <w:num w:numId="1" w16cid:durableId="121314529">
    <w:abstractNumId w:val="1"/>
  </w:num>
  <w:num w:numId="2" w16cid:durableId="1775173984">
    <w:abstractNumId w:val="0"/>
  </w:num>
  <w:num w:numId="3" w16cid:durableId="8702650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46A"/>
    <w:rsid w:val="002C155E"/>
    <w:rsid w:val="0053046A"/>
    <w:rsid w:val="00730AAB"/>
    <w:rsid w:val="00903320"/>
    <w:rsid w:val="00BD5D1E"/>
    <w:rsid w:val="00CB6C2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9F1B3"/>
  <w15:chartTrackingRefBased/>
  <w15:docId w15:val="{CF50EDBA-0B04-4745-868C-B1166BF79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D1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97874">
      <w:bodyDiv w:val="1"/>
      <w:marLeft w:val="0"/>
      <w:marRight w:val="0"/>
      <w:marTop w:val="0"/>
      <w:marBottom w:val="0"/>
      <w:divBdr>
        <w:top w:val="none" w:sz="0" w:space="0" w:color="auto"/>
        <w:left w:val="none" w:sz="0" w:space="0" w:color="auto"/>
        <w:bottom w:val="none" w:sz="0" w:space="0" w:color="auto"/>
        <w:right w:val="none" w:sz="0" w:space="0" w:color="auto"/>
      </w:divBdr>
      <w:divsChild>
        <w:div w:id="2032800251">
          <w:marLeft w:val="446"/>
          <w:marRight w:val="0"/>
          <w:marTop w:val="0"/>
          <w:marBottom w:val="0"/>
          <w:divBdr>
            <w:top w:val="none" w:sz="0" w:space="0" w:color="auto"/>
            <w:left w:val="none" w:sz="0" w:space="0" w:color="auto"/>
            <w:bottom w:val="none" w:sz="0" w:space="0" w:color="auto"/>
            <w:right w:val="none" w:sz="0" w:space="0" w:color="auto"/>
          </w:divBdr>
        </w:div>
        <w:div w:id="1305696822">
          <w:marLeft w:val="446"/>
          <w:marRight w:val="0"/>
          <w:marTop w:val="0"/>
          <w:marBottom w:val="0"/>
          <w:divBdr>
            <w:top w:val="none" w:sz="0" w:space="0" w:color="auto"/>
            <w:left w:val="none" w:sz="0" w:space="0" w:color="auto"/>
            <w:bottom w:val="none" w:sz="0" w:space="0" w:color="auto"/>
            <w:right w:val="none" w:sz="0" w:space="0" w:color="auto"/>
          </w:divBdr>
        </w:div>
        <w:div w:id="991300486">
          <w:marLeft w:val="446"/>
          <w:marRight w:val="0"/>
          <w:marTop w:val="0"/>
          <w:marBottom w:val="0"/>
          <w:divBdr>
            <w:top w:val="none" w:sz="0" w:space="0" w:color="auto"/>
            <w:left w:val="none" w:sz="0" w:space="0" w:color="auto"/>
            <w:bottom w:val="none" w:sz="0" w:space="0" w:color="auto"/>
            <w:right w:val="none" w:sz="0" w:space="0" w:color="auto"/>
          </w:divBdr>
        </w:div>
        <w:div w:id="1251504908">
          <w:marLeft w:val="446"/>
          <w:marRight w:val="0"/>
          <w:marTop w:val="0"/>
          <w:marBottom w:val="0"/>
          <w:divBdr>
            <w:top w:val="none" w:sz="0" w:space="0" w:color="auto"/>
            <w:left w:val="none" w:sz="0" w:space="0" w:color="auto"/>
            <w:bottom w:val="none" w:sz="0" w:space="0" w:color="auto"/>
            <w:right w:val="none" w:sz="0" w:space="0" w:color="auto"/>
          </w:divBdr>
        </w:div>
        <w:div w:id="116990115">
          <w:marLeft w:val="446"/>
          <w:marRight w:val="0"/>
          <w:marTop w:val="0"/>
          <w:marBottom w:val="0"/>
          <w:divBdr>
            <w:top w:val="none" w:sz="0" w:space="0" w:color="auto"/>
            <w:left w:val="none" w:sz="0" w:space="0" w:color="auto"/>
            <w:bottom w:val="none" w:sz="0" w:space="0" w:color="auto"/>
            <w:right w:val="none" w:sz="0" w:space="0" w:color="auto"/>
          </w:divBdr>
        </w:div>
        <w:div w:id="1296567023">
          <w:marLeft w:val="446"/>
          <w:marRight w:val="0"/>
          <w:marTop w:val="0"/>
          <w:marBottom w:val="0"/>
          <w:divBdr>
            <w:top w:val="none" w:sz="0" w:space="0" w:color="auto"/>
            <w:left w:val="none" w:sz="0" w:space="0" w:color="auto"/>
            <w:bottom w:val="none" w:sz="0" w:space="0" w:color="auto"/>
            <w:right w:val="none" w:sz="0" w:space="0" w:color="auto"/>
          </w:divBdr>
        </w:div>
      </w:divsChild>
    </w:div>
    <w:div w:id="134419874">
      <w:bodyDiv w:val="1"/>
      <w:marLeft w:val="0"/>
      <w:marRight w:val="0"/>
      <w:marTop w:val="0"/>
      <w:marBottom w:val="0"/>
      <w:divBdr>
        <w:top w:val="none" w:sz="0" w:space="0" w:color="auto"/>
        <w:left w:val="none" w:sz="0" w:space="0" w:color="auto"/>
        <w:bottom w:val="none" w:sz="0" w:space="0" w:color="auto"/>
        <w:right w:val="none" w:sz="0" w:space="0" w:color="auto"/>
      </w:divBdr>
      <w:divsChild>
        <w:div w:id="1255281802">
          <w:marLeft w:val="0"/>
          <w:marRight w:val="0"/>
          <w:marTop w:val="0"/>
          <w:marBottom w:val="0"/>
          <w:divBdr>
            <w:top w:val="none" w:sz="0" w:space="0" w:color="auto"/>
            <w:left w:val="none" w:sz="0" w:space="0" w:color="auto"/>
            <w:bottom w:val="none" w:sz="0" w:space="0" w:color="auto"/>
            <w:right w:val="none" w:sz="0" w:space="0" w:color="auto"/>
          </w:divBdr>
        </w:div>
      </w:divsChild>
    </w:div>
    <w:div w:id="164443805">
      <w:bodyDiv w:val="1"/>
      <w:marLeft w:val="0"/>
      <w:marRight w:val="0"/>
      <w:marTop w:val="0"/>
      <w:marBottom w:val="0"/>
      <w:divBdr>
        <w:top w:val="none" w:sz="0" w:space="0" w:color="auto"/>
        <w:left w:val="none" w:sz="0" w:space="0" w:color="auto"/>
        <w:bottom w:val="none" w:sz="0" w:space="0" w:color="auto"/>
        <w:right w:val="none" w:sz="0" w:space="0" w:color="auto"/>
      </w:divBdr>
      <w:divsChild>
        <w:div w:id="1332755597">
          <w:marLeft w:val="0"/>
          <w:marRight w:val="0"/>
          <w:marTop w:val="0"/>
          <w:marBottom w:val="0"/>
          <w:divBdr>
            <w:top w:val="none" w:sz="0" w:space="0" w:color="auto"/>
            <w:left w:val="none" w:sz="0" w:space="0" w:color="auto"/>
            <w:bottom w:val="none" w:sz="0" w:space="0" w:color="auto"/>
            <w:right w:val="none" w:sz="0" w:space="0" w:color="auto"/>
          </w:divBdr>
        </w:div>
      </w:divsChild>
    </w:div>
    <w:div w:id="300624372">
      <w:bodyDiv w:val="1"/>
      <w:marLeft w:val="0"/>
      <w:marRight w:val="0"/>
      <w:marTop w:val="0"/>
      <w:marBottom w:val="0"/>
      <w:divBdr>
        <w:top w:val="none" w:sz="0" w:space="0" w:color="auto"/>
        <w:left w:val="none" w:sz="0" w:space="0" w:color="auto"/>
        <w:bottom w:val="none" w:sz="0" w:space="0" w:color="auto"/>
        <w:right w:val="none" w:sz="0" w:space="0" w:color="auto"/>
      </w:divBdr>
      <w:divsChild>
        <w:div w:id="810559225">
          <w:marLeft w:val="446"/>
          <w:marRight w:val="0"/>
          <w:marTop w:val="0"/>
          <w:marBottom w:val="0"/>
          <w:divBdr>
            <w:top w:val="none" w:sz="0" w:space="0" w:color="auto"/>
            <w:left w:val="none" w:sz="0" w:space="0" w:color="auto"/>
            <w:bottom w:val="none" w:sz="0" w:space="0" w:color="auto"/>
            <w:right w:val="none" w:sz="0" w:space="0" w:color="auto"/>
          </w:divBdr>
        </w:div>
        <w:div w:id="237785156">
          <w:marLeft w:val="446"/>
          <w:marRight w:val="0"/>
          <w:marTop w:val="0"/>
          <w:marBottom w:val="0"/>
          <w:divBdr>
            <w:top w:val="none" w:sz="0" w:space="0" w:color="auto"/>
            <w:left w:val="none" w:sz="0" w:space="0" w:color="auto"/>
            <w:bottom w:val="none" w:sz="0" w:space="0" w:color="auto"/>
            <w:right w:val="none" w:sz="0" w:space="0" w:color="auto"/>
          </w:divBdr>
        </w:div>
        <w:div w:id="1283459088">
          <w:marLeft w:val="446"/>
          <w:marRight w:val="0"/>
          <w:marTop w:val="0"/>
          <w:marBottom w:val="0"/>
          <w:divBdr>
            <w:top w:val="none" w:sz="0" w:space="0" w:color="auto"/>
            <w:left w:val="none" w:sz="0" w:space="0" w:color="auto"/>
            <w:bottom w:val="none" w:sz="0" w:space="0" w:color="auto"/>
            <w:right w:val="none" w:sz="0" w:space="0" w:color="auto"/>
          </w:divBdr>
        </w:div>
        <w:div w:id="619728004">
          <w:marLeft w:val="446"/>
          <w:marRight w:val="0"/>
          <w:marTop w:val="0"/>
          <w:marBottom w:val="0"/>
          <w:divBdr>
            <w:top w:val="none" w:sz="0" w:space="0" w:color="auto"/>
            <w:left w:val="none" w:sz="0" w:space="0" w:color="auto"/>
            <w:bottom w:val="none" w:sz="0" w:space="0" w:color="auto"/>
            <w:right w:val="none" w:sz="0" w:space="0" w:color="auto"/>
          </w:divBdr>
        </w:div>
      </w:divsChild>
    </w:div>
    <w:div w:id="430393781">
      <w:bodyDiv w:val="1"/>
      <w:marLeft w:val="0"/>
      <w:marRight w:val="0"/>
      <w:marTop w:val="0"/>
      <w:marBottom w:val="0"/>
      <w:divBdr>
        <w:top w:val="none" w:sz="0" w:space="0" w:color="auto"/>
        <w:left w:val="none" w:sz="0" w:space="0" w:color="auto"/>
        <w:bottom w:val="none" w:sz="0" w:space="0" w:color="auto"/>
        <w:right w:val="none" w:sz="0" w:space="0" w:color="auto"/>
      </w:divBdr>
      <w:divsChild>
        <w:div w:id="646670637">
          <w:marLeft w:val="0"/>
          <w:marRight w:val="0"/>
          <w:marTop w:val="0"/>
          <w:marBottom w:val="0"/>
          <w:divBdr>
            <w:top w:val="none" w:sz="0" w:space="0" w:color="auto"/>
            <w:left w:val="none" w:sz="0" w:space="0" w:color="auto"/>
            <w:bottom w:val="none" w:sz="0" w:space="0" w:color="auto"/>
            <w:right w:val="none" w:sz="0" w:space="0" w:color="auto"/>
          </w:divBdr>
        </w:div>
      </w:divsChild>
    </w:div>
    <w:div w:id="468522999">
      <w:bodyDiv w:val="1"/>
      <w:marLeft w:val="0"/>
      <w:marRight w:val="0"/>
      <w:marTop w:val="0"/>
      <w:marBottom w:val="0"/>
      <w:divBdr>
        <w:top w:val="none" w:sz="0" w:space="0" w:color="auto"/>
        <w:left w:val="none" w:sz="0" w:space="0" w:color="auto"/>
        <w:bottom w:val="none" w:sz="0" w:space="0" w:color="auto"/>
        <w:right w:val="none" w:sz="0" w:space="0" w:color="auto"/>
      </w:divBdr>
      <w:divsChild>
        <w:div w:id="1481580940">
          <w:marLeft w:val="0"/>
          <w:marRight w:val="0"/>
          <w:marTop w:val="0"/>
          <w:marBottom w:val="0"/>
          <w:divBdr>
            <w:top w:val="none" w:sz="0" w:space="0" w:color="auto"/>
            <w:left w:val="none" w:sz="0" w:space="0" w:color="auto"/>
            <w:bottom w:val="none" w:sz="0" w:space="0" w:color="auto"/>
            <w:right w:val="none" w:sz="0" w:space="0" w:color="auto"/>
          </w:divBdr>
        </w:div>
      </w:divsChild>
    </w:div>
    <w:div w:id="926614124">
      <w:bodyDiv w:val="1"/>
      <w:marLeft w:val="0"/>
      <w:marRight w:val="0"/>
      <w:marTop w:val="0"/>
      <w:marBottom w:val="0"/>
      <w:divBdr>
        <w:top w:val="none" w:sz="0" w:space="0" w:color="auto"/>
        <w:left w:val="none" w:sz="0" w:space="0" w:color="auto"/>
        <w:bottom w:val="none" w:sz="0" w:space="0" w:color="auto"/>
        <w:right w:val="none" w:sz="0" w:space="0" w:color="auto"/>
      </w:divBdr>
      <w:divsChild>
        <w:div w:id="847520585">
          <w:marLeft w:val="0"/>
          <w:marRight w:val="0"/>
          <w:marTop w:val="0"/>
          <w:marBottom w:val="0"/>
          <w:divBdr>
            <w:top w:val="none" w:sz="0" w:space="0" w:color="auto"/>
            <w:left w:val="none" w:sz="0" w:space="0" w:color="auto"/>
            <w:bottom w:val="none" w:sz="0" w:space="0" w:color="auto"/>
            <w:right w:val="none" w:sz="0" w:space="0" w:color="auto"/>
          </w:divBdr>
        </w:div>
      </w:divsChild>
    </w:div>
    <w:div w:id="1106536668">
      <w:bodyDiv w:val="1"/>
      <w:marLeft w:val="0"/>
      <w:marRight w:val="0"/>
      <w:marTop w:val="0"/>
      <w:marBottom w:val="0"/>
      <w:divBdr>
        <w:top w:val="none" w:sz="0" w:space="0" w:color="auto"/>
        <w:left w:val="none" w:sz="0" w:space="0" w:color="auto"/>
        <w:bottom w:val="none" w:sz="0" w:space="0" w:color="auto"/>
        <w:right w:val="none" w:sz="0" w:space="0" w:color="auto"/>
      </w:divBdr>
      <w:divsChild>
        <w:div w:id="1160804455">
          <w:marLeft w:val="0"/>
          <w:marRight w:val="0"/>
          <w:marTop w:val="0"/>
          <w:marBottom w:val="0"/>
          <w:divBdr>
            <w:top w:val="none" w:sz="0" w:space="0" w:color="auto"/>
            <w:left w:val="none" w:sz="0" w:space="0" w:color="auto"/>
            <w:bottom w:val="none" w:sz="0" w:space="0" w:color="auto"/>
            <w:right w:val="none" w:sz="0" w:space="0" w:color="auto"/>
          </w:divBdr>
        </w:div>
      </w:divsChild>
    </w:div>
    <w:div w:id="1128626558">
      <w:bodyDiv w:val="1"/>
      <w:marLeft w:val="0"/>
      <w:marRight w:val="0"/>
      <w:marTop w:val="0"/>
      <w:marBottom w:val="0"/>
      <w:divBdr>
        <w:top w:val="none" w:sz="0" w:space="0" w:color="auto"/>
        <w:left w:val="none" w:sz="0" w:space="0" w:color="auto"/>
        <w:bottom w:val="none" w:sz="0" w:space="0" w:color="auto"/>
        <w:right w:val="none" w:sz="0" w:space="0" w:color="auto"/>
      </w:divBdr>
      <w:divsChild>
        <w:div w:id="1014696876">
          <w:marLeft w:val="0"/>
          <w:marRight w:val="0"/>
          <w:marTop w:val="0"/>
          <w:marBottom w:val="0"/>
          <w:divBdr>
            <w:top w:val="none" w:sz="0" w:space="0" w:color="auto"/>
            <w:left w:val="none" w:sz="0" w:space="0" w:color="auto"/>
            <w:bottom w:val="none" w:sz="0" w:space="0" w:color="auto"/>
            <w:right w:val="none" w:sz="0" w:space="0" w:color="auto"/>
          </w:divBdr>
        </w:div>
      </w:divsChild>
    </w:div>
    <w:div w:id="1216699491">
      <w:bodyDiv w:val="1"/>
      <w:marLeft w:val="0"/>
      <w:marRight w:val="0"/>
      <w:marTop w:val="0"/>
      <w:marBottom w:val="0"/>
      <w:divBdr>
        <w:top w:val="none" w:sz="0" w:space="0" w:color="auto"/>
        <w:left w:val="none" w:sz="0" w:space="0" w:color="auto"/>
        <w:bottom w:val="none" w:sz="0" w:space="0" w:color="auto"/>
        <w:right w:val="none" w:sz="0" w:space="0" w:color="auto"/>
      </w:divBdr>
      <w:divsChild>
        <w:div w:id="403144553">
          <w:marLeft w:val="446"/>
          <w:marRight w:val="0"/>
          <w:marTop w:val="0"/>
          <w:marBottom w:val="0"/>
          <w:divBdr>
            <w:top w:val="none" w:sz="0" w:space="0" w:color="auto"/>
            <w:left w:val="none" w:sz="0" w:space="0" w:color="auto"/>
            <w:bottom w:val="none" w:sz="0" w:space="0" w:color="auto"/>
            <w:right w:val="none" w:sz="0" w:space="0" w:color="auto"/>
          </w:divBdr>
        </w:div>
        <w:div w:id="661859688">
          <w:marLeft w:val="446"/>
          <w:marRight w:val="0"/>
          <w:marTop w:val="0"/>
          <w:marBottom w:val="0"/>
          <w:divBdr>
            <w:top w:val="none" w:sz="0" w:space="0" w:color="auto"/>
            <w:left w:val="none" w:sz="0" w:space="0" w:color="auto"/>
            <w:bottom w:val="none" w:sz="0" w:space="0" w:color="auto"/>
            <w:right w:val="none" w:sz="0" w:space="0" w:color="auto"/>
          </w:divBdr>
        </w:div>
        <w:div w:id="816804709">
          <w:marLeft w:val="446"/>
          <w:marRight w:val="0"/>
          <w:marTop w:val="0"/>
          <w:marBottom w:val="0"/>
          <w:divBdr>
            <w:top w:val="none" w:sz="0" w:space="0" w:color="auto"/>
            <w:left w:val="none" w:sz="0" w:space="0" w:color="auto"/>
            <w:bottom w:val="none" w:sz="0" w:space="0" w:color="auto"/>
            <w:right w:val="none" w:sz="0" w:space="0" w:color="auto"/>
          </w:divBdr>
        </w:div>
        <w:div w:id="599341544">
          <w:marLeft w:val="446"/>
          <w:marRight w:val="0"/>
          <w:marTop w:val="0"/>
          <w:marBottom w:val="0"/>
          <w:divBdr>
            <w:top w:val="none" w:sz="0" w:space="0" w:color="auto"/>
            <w:left w:val="none" w:sz="0" w:space="0" w:color="auto"/>
            <w:bottom w:val="none" w:sz="0" w:space="0" w:color="auto"/>
            <w:right w:val="none" w:sz="0" w:space="0" w:color="auto"/>
          </w:divBdr>
        </w:div>
        <w:div w:id="1749574248">
          <w:marLeft w:val="446"/>
          <w:marRight w:val="0"/>
          <w:marTop w:val="0"/>
          <w:marBottom w:val="0"/>
          <w:divBdr>
            <w:top w:val="none" w:sz="0" w:space="0" w:color="auto"/>
            <w:left w:val="none" w:sz="0" w:space="0" w:color="auto"/>
            <w:bottom w:val="none" w:sz="0" w:space="0" w:color="auto"/>
            <w:right w:val="none" w:sz="0" w:space="0" w:color="auto"/>
          </w:divBdr>
        </w:div>
        <w:div w:id="994991751">
          <w:marLeft w:val="446"/>
          <w:marRight w:val="0"/>
          <w:marTop w:val="0"/>
          <w:marBottom w:val="0"/>
          <w:divBdr>
            <w:top w:val="none" w:sz="0" w:space="0" w:color="auto"/>
            <w:left w:val="none" w:sz="0" w:space="0" w:color="auto"/>
            <w:bottom w:val="none" w:sz="0" w:space="0" w:color="auto"/>
            <w:right w:val="none" w:sz="0" w:space="0" w:color="auto"/>
          </w:divBdr>
        </w:div>
        <w:div w:id="1480069896">
          <w:marLeft w:val="446"/>
          <w:marRight w:val="0"/>
          <w:marTop w:val="0"/>
          <w:marBottom w:val="0"/>
          <w:divBdr>
            <w:top w:val="none" w:sz="0" w:space="0" w:color="auto"/>
            <w:left w:val="none" w:sz="0" w:space="0" w:color="auto"/>
            <w:bottom w:val="none" w:sz="0" w:space="0" w:color="auto"/>
            <w:right w:val="none" w:sz="0" w:space="0" w:color="auto"/>
          </w:divBdr>
        </w:div>
        <w:div w:id="212351213">
          <w:marLeft w:val="446"/>
          <w:marRight w:val="0"/>
          <w:marTop w:val="0"/>
          <w:marBottom w:val="0"/>
          <w:divBdr>
            <w:top w:val="none" w:sz="0" w:space="0" w:color="auto"/>
            <w:left w:val="none" w:sz="0" w:space="0" w:color="auto"/>
            <w:bottom w:val="none" w:sz="0" w:space="0" w:color="auto"/>
            <w:right w:val="none" w:sz="0" w:space="0" w:color="auto"/>
          </w:divBdr>
        </w:div>
        <w:div w:id="1498888633">
          <w:marLeft w:val="446"/>
          <w:marRight w:val="0"/>
          <w:marTop w:val="0"/>
          <w:marBottom w:val="0"/>
          <w:divBdr>
            <w:top w:val="none" w:sz="0" w:space="0" w:color="auto"/>
            <w:left w:val="none" w:sz="0" w:space="0" w:color="auto"/>
            <w:bottom w:val="none" w:sz="0" w:space="0" w:color="auto"/>
            <w:right w:val="none" w:sz="0" w:space="0" w:color="auto"/>
          </w:divBdr>
        </w:div>
        <w:div w:id="630063812">
          <w:marLeft w:val="446"/>
          <w:marRight w:val="0"/>
          <w:marTop w:val="0"/>
          <w:marBottom w:val="0"/>
          <w:divBdr>
            <w:top w:val="none" w:sz="0" w:space="0" w:color="auto"/>
            <w:left w:val="none" w:sz="0" w:space="0" w:color="auto"/>
            <w:bottom w:val="none" w:sz="0" w:space="0" w:color="auto"/>
            <w:right w:val="none" w:sz="0" w:space="0" w:color="auto"/>
          </w:divBdr>
        </w:div>
        <w:div w:id="1803234826">
          <w:marLeft w:val="446"/>
          <w:marRight w:val="0"/>
          <w:marTop w:val="0"/>
          <w:marBottom w:val="0"/>
          <w:divBdr>
            <w:top w:val="none" w:sz="0" w:space="0" w:color="auto"/>
            <w:left w:val="none" w:sz="0" w:space="0" w:color="auto"/>
            <w:bottom w:val="none" w:sz="0" w:space="0" w:color="auto"/>
            <w:right w:val="none" w:sz="0" w:space="0" w:color="auto"/>
          </w:divBdr>
        </w:div>
      </w:divsChild>
    </w:div>
    <w:div w:id="1221017060">
      <w:bodyDiv w:val="1"/>
      <w:marLeft w:val="0"/>
      <w:marRight w:val="0"/>
      <w:marTop w:val="0"/>
      <w:marBottom w:val="0"/>
      <w:divBdr>
        <w:top w:val="none" w:sz="0" w:space="0" w:color="auto"/>
        <w:left w:val="none" w:sz="0" w:space="0" w:color="auto"/>
        <w:bottom w:val="none" w:sz="0" w:space="0" w:color="auto"/>
        <w:right w:val="none" w:sz="0" w:space="0" w:color="auto"/>
      </w:divBdr>
      <w:divsChild>
        <w:div w:id="1685864491">
          <w:marLeft w:val="0"/>
          <w:marRight w:val="0"/>
          <w:marTop w:val="0"/>
          <w:marBottom w:val="0"/>
          <w:divBdr>
            <w:top w:val="none" w:sz="0" w:space="0" w:color="auto"/>
            <w:left w:val="none" w:sz="0" w:space="0" w:color="auto"/>
            <w:bottom w:val="none" w:sz="0" w:space="0" w:color="auto"/>
            <w:right w:val="none" w:sz="0" w:space="0" w:color="auto"/>
          </w:divBdr>
        </w:div>
      </w:divsChild>
    </w:div>
    <w:div w:id="1246694430">
      <w:bodyDiv w:val="1"/>
      <w:marLeft w:val="0"/>
      <w:marRight w:val="0"/>
      <w:marTop w:val="0"/>
      <w:marBottom w:val="0"/>
      <w:divBdr>
        <w:top w:val="none" w:sz="0" w:space="0" w:color="auto"/>
        <w:left w:val="none" w:sz="0" w:space="0" w:color="auto"/>
        <w:bottom w:val="none" w:sz="0" w:space="0" w:color="auto"/>
        <w:right w:val="none" w:sz="0" w:space="0" w:color="auto"/>
      </w:divBdr>
      <w:divsChild>
        <w:div w:id="822544506">
          <w:marLeft w:val="0"/>
          <w:marRight w:val="0"/>
          <w:marTop w:val="0"/>
          <w:marBottom w:val="0"/>
          <w:divBdr>
            <w:top w:val="none" w:sz="0" w:space="0" w:color="auto"/>
            <w:left w:val="none" w:sz="0" w:space="0" w:color="auto"/>
            <w:bottom w:val="none" w:sz="0" w:space="0" w:color="auto"/>
            <w:right w:val="none" w:sz="0" w:space="0" w:color="auto"/>
          </w:divBdr>
        </w:div>
      </w:divsChild>
    </w:div>
    <w:div w:id="1378818284">
      <w:bodyDiv w:val="1"/>
      <w:marLeft w:val="0"/>
      <w:marRight w:val="0"/>
      <w:marTop w:val="0"/>
      <w:marBottom w:val="0"/>
      <w:divBdr>
        <w:top w:val="none" w:sz="0" w:space="0" w:color="auto"/>
        <w:left w:val="none" w:sz="0" w:space="0" w:color="auto"/>
        <w:bottom w:val="none" w:sz="0" w:space="0" w:color="auto"/>
        <w:right w:val="none" w:sz="0" w:space="0" w:color="auto"/>
      </w:divBdr>
      <w:divsChild>
        <w:div w:id="1816222502">
          <w:marLeft w:val="0"/>
          <w:marRight w:val="0"/>
          <w:marTop w:val="0"/>
          <w:marBottom w:val="0"/>
          <w:divBdr>
            <w:top w:val="none" w:sz="0" w:space="0" w:color="auto"/>
            <w:left w:val="none" w:sz="0" w:space="0" w:color="auto"/>
            <w:bottom w:val="none" w:sz="0" w:space="0" w:color="auto"/>
            <w:right w:val="none" w:sz="0" w:space="0" w:color="auto"/>
          </w:divBdr>
        </w:div>
      </w:divsChild>
    </w:div>
    <w:div w:id="1612467692">
      <w:bodyDiv w:val="1"/>
      <w:marLeft w:val="0"/>
      <w:marRight w:val="0"/>
      <w:marTop w:val="0"/>
      <w:marBottom w:val="0"/>
      <w:divBdr>
        <w:top w:val="none" w:sz="0" w:space="0" w:color="auto"/>
        <w:left w:val="none" w:sz="0" w:space="0" w:color="auto"/>
        <w:bottom w:val="none" w:sz="0" w:space="0" w:color="auto"/>
        <w:right w:val="none" w:sz="0" w:space="0" w:color="auto"/>
      </w:divBdr>
      <w:divsChild>
        <w:div w:id="362944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 A S M Mehedi Hasan (Ulkasemi Employee)</dc:creator>
  <cp:keywords/>
  <dc:description/>
  <cp:lastModifiedBy>Sad, A S M Mehedi Hasan (Ulkasemi Employee)</cp:lastModifiedBy>
  <cp:revision>1</cp:revision>
  <dcterms:created xsi:type="dcterms:W3CDTF">2023-06-12T14:19:00Z</dcterms:created>
  <dcterms:modified xsi:type="dcterms:W3CDTF">2023-06-12T15:43:00Z</dcterms:modified>
</cp:coreProperties>
</file>