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5F9B" w:rsidRPr="003D5A76" w:rsidRDefault="001D5F9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D5A76">
        <w:rPr>
          <w:rFonts w:ascii="Times New Roman" w:hAnsi="Times New Roman" w:cs="Times New Roman"/>
          <w:b/>
          <w:sz w:val="28"/>
          <w:szCs w:val="28"/>
        </w:rPr>
        <w:t>India’s Agricultural Crop Production Analysis (1997-2021)</w:t>
      </w:r>
    </w:p>
    <w:p w:rsidR="001D5F9B" w:rsidRPr="003D5A76" w:rsidRDefault="001D5F9B" w:rsidP="001D5F9B">
      <w:pPr>
        <w:tabs>
          <w:tab w:val="left" w:pos="300"/>
        </w:tabs>
        <w:rPr>
          <w:rFonts w:ascii="Times New Roman" w:hAnsi="Times New Roman" w:cs="Times New Roman"/>
          <w:b/>
          <w:sz w:val="28"/>
          <w:szCs w:val="28"/>
        </w:rPr>
      </w:pPr>
      <w:r w:rsidRPr="003D5A76">
        <w:rPr>
          <w:rFonts w:ascii="Times New Roman" w:hAnsi="Times New Roman" w:cs="Times New Roman"/>
          <w:b/>
          <w:sz w:val="28"/>
          <w:szCs w:val="28"/>
        </w:rPr>
        <w:tab/>
      </w:r>
    </w:p>
    <w:p w:rsidR="001D5F9B" w:rsidRDefault="003D5A76" w:rsidP="001D5F9B">
      <w:pPr>
        <w:tabs>
          <w:tab w:val="left" w:pos="300"/>
        </w:tabs>
        <w:rPr>
          <w:rFonts w:ascii="Times New Roman" w:hAnsi="Times New Roman" w:cs="Times New Roman"/>
          <w:b/>
          <w:sz w:val="28"/>
          <w:szCs w:val="28"/>
        </w:rPr>
      </w:pPr>
      <w:r w:rsidRPr="00DF3B5D">
        <w:rPr>
          <w:rFonts w:ascii="Times New Roman" w:hAnsi="Times New Roman" w:cs="Times New Roman"/>
          <w:b/>
          <w:sz w:val="32"/>
          <w:szCs w:val="32"/>
        </w:rPr>
        <w:t>1.Introduction</w:t>
      </w:r>
      <w:r w:rsidRPr="003D5A76">
        <w:rPr>
          <w:rFonts w:ascii="Times New Roman" w:hAnsi="Times New Roman" w:cs="Times New Roman"/>
          <w:b/>
          <w:sz w:val="28"/>
          <w:szCs w:val="28"/>
        </w:rPr>
        <w:t>:</w:t>
      </w:r>
    </w:p>
    <w:p w:rsidR="00FF73CC" w:rsidRPr="003D5A76" w:rsidRDefault="00FF73CC" w:rsidP="00FF73CC">
      <w:pPr>
        <w:tabs>
          <w:tab w:val="left" w:pos="1710"/>
        </w:tabs>
        <w:rPr>
          <w:rFonts w:ascii="Times New Roman" w:hAnsi="Times New Roman" w:cs="Times New Roman"/>
          <w:b/>
          <w:sz w:val="28"/>
          <w:szCs w:val="28"/>
        </w:rPr>
      </w:pPr>
      <w:r w:rsidRPr="00DF3B5D">
        <w:rPr>
          <w:rFonts w:ascii="Times New Roman" w:hAnsi="Times New Roman" w:cs="Times New Roman"/>
          <w:sz w:val="28"/>
          <w:szCs w:val="28"/>
        </w:rPr>
        <w:tab/>
        <w:t>Agriculture Sector is changing the social-economic environments of the population due to liberalization and globalization. About 75% people are living in rural and are still dependent on agriculture. About 43% of</w:t>
      </w:r>
      <w:r w:rsidR="005718F3" w:rsidRPr="00DF3B5D">
        <w:rPr>
          <w:rFonts w:ascii="Times New Roman" w:hAnsi="Times New Roman" w:cs="Times New Roman"/>
          <w:sz w:val="28"/>
          <w:szCs w:val="28"/>
        </w:rPr>
        <w:t xml:space="preserve"> </w:t>
      </w:r>
      <w:r w:rsidRPr="00DF3B5D">
        <w:rPr>
          <w:rFonts w:ascii="Times New Roman" w:hAnsi="Times New Roman" w:cs="Times New Roman"/>
          <w:sz w:val="28"/>
          <w:szCs w:val="28"/>
        </w:rPr>
        <w:t xml:space="preserve"> </w:t>
      </w:r>
      <w:r w:rsidR="005718F3" w:rsidRPr="00DF3B5D">
        <w:rPr>
          <w:rFonts w:ascii="Times New Roman" w:hAnsi="Times New Roman" w:cs="Times New Roman"/>
          <w:sz w:val="28"/>
          <w:szCs w:val="28"/>
        </w:rPr>
        <w:t>I</w:t>
      </w:r>
      <w:r w:rsidRPr="00DF3B5D">
        <w:rPr>
          <w:rFonts w:ascii="Times New Roman" w:hAnsi="Times New Roman" w:cs="Times New Roman"/>
          <w:sz w:val="28"/>
          <w:szCs w:val="28"/>
        </w:rPr>
        <w:t>ndia’s  geographical area is used for agricultural activity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1D5F9B" w:rsidRPr="003D5A76" w:rsidRDefault="001D5F9B" w:rsidP="001D5F9B">
      <w:pPr>
        <w:tabs>
          <w:tab w:val="left" w:pos="300"/>
        </w:tabs>
        <w:rPr>
          <w:rFonts w:ascii="Times New Roman" w:hAnsi="Times New Roman" w:cs="Times New Roman"/>
          <w:b/>
          <w:sz w:val="28"/>
          <w:szCs w:val="28"/>
        </w:rPr>
      </w:pPr>
      <w:r w:rsidRPr="00DF3B5D">
        <w:rPr>
          <w:rFonts w:ascii="Times New Roman" w:hAnsi="Times New Roman" w:cs="Times New Roman"/>
          <w:b/>
          <w:sz w:val="32"/>
          <w:szCs w:val="32"/>
        </w:rPr>
        <w:t>1.1.Overview</w:t>
      </w:r>
      <w:r w:rsidR="003D5A76" w:rsidRPr="003D5A7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D5A76">
        <w:rPr>
          <w:rFonts w:ascii="Times New Roman" w:hAnsi="Times New Roman" w:cs="Times New Roman"/>
          <w:b/>
          <w:sz w:val="28"/>
          <w:szCs w:val="28"/>
        </w:rPr>
        <w:t>:</w:t>
      </w:r>
    </w:p>
    <w:p w:rsidR="001D5F9B" w:rsidRPr="00054E56" w:rsidRDefault="00371551" w:rsidP="00371551">
      <w:pPr>
        <w:tabs>
          <w:tab w:val="left" w:pos="1995"/>
        </w:tabs>
        <w:rPr>
          <w:rFonts w:ascii="Times New Roman" w:hAnsi="Times New Roman" w:cs="Times New Roman"/>
          <w:sz w:val="28"/>
          <w:szCs w:val="28"/>
        </w:rPr>
      </w:pPr>
      <w:r w:rsidRPr="003D5A76">
        <w:rPr>
          <w:rFonts w:ascii="Times New Roman" w:hAnsi="Times New Roman" w:cs="Times New Roman"/>
          <w:b/>
          <w:sz w:val="28"/>
          <w:szCs w:val="28"/>
        </w:rPr>
        <w:tab/>
      </w:r>
      <w:r w:rsidRPr="00054E56">
        <w:rPr>
          <w:rFonts w:ascii="Times New Roman" w:hAnsi="Times New Roman" w:cs="Times New Roman"/>
          <w:sz w:val="28"/>
          <w:szCs w:val="28"/>
        </w:rPr>
        <w:t>Agriculture is the backbone of the Indian economy.</w:t>
      </w:r>
      <w:r w:rsidR="003D5A76" w:rsidRPr="00054E56">
        <w:rPr>
          <w:rFonts w:ascii="Times New Roman" w:hAnsi="Times New Roman" w:cs="Times New Roman"/>
          <w:sz w:val="28"/>
          <w:szCs w:val="28"/>
        </w:rPr>
        <w:t xml:space="preserve"> </w:t>
      </w:r>
      <w:r w:rsidRPr="00054E56">
        <w:rPr>
          <w:rFonts w:ascii="Times New Roman" w:hAnsi="Times New Roman" w:cs="Times New Roman"/>
          <w:sz w:val="28"/>
          <w:szCs w:val="28"/>
        </w:rPr>
        <w:t>Around 58% population of India depends on Agriculture.</w:t>
      </w:r>
      <w:r w:rsidR="003D5A76" w:rsidRPr="00054E56">
        <w:rPr>
          <w:rFonts w:ascii="Times New Roman" w:hAnsi="Times New Roman" w:cs="Times New Roman"/>
          <w:sz w:val="28"/>
          <w:szCs w:val="28"/>
        </w:rPr>
        <w:t xml:space="preserve"> </w:t>
      </w:r>
      <w:r w:rsidR="001D5F9B" w:rsidRPr="00054E56">
        <w:rPr>
          <w:rFonts w:ascii="Times New Roman" w:hAnsi="Times New Roman" w:cs="Times New Roman"/>
          <w:sz w:val="28"/>
          <w:szCs w:val="28"/>
        </w:rPr>
        <w:t>Its gross irrigated crop area of 82.6 million hectares (215.6 million acres) is the largest in the world. India is among the top three global producers of many crops</w:t>
      </w:r>
      <w:r w:rsidR="003D5A76" w:rsidRPr="00054E56">
        <w:rPr>
          <w:rFonts w:ascii="Times New Roman" w:hAnsi="Times New Roman" w:cs="Times New Roman"/>
          <w:sz w:val="28"/>
          <w:szCs w:val="28"/>
        </w:rPr>
        <w:t xml:space="preserve"> </w:t>
      </w:r>
      <w:r w:rsidR="001D5F9B" w:rsidRPr="00054E56">
        <w:rPr>
          <w:rFonts w:ascii="Times New Roman" w:hAnsi="Times New Roman" w:cs="Times New Roman"/>
          <w:sz w:val="28"/>
          <w:szCs w:val="28"/>
        </w:rPr>
        <w:t xml:space="preserve"> , including wheat , rice , pulses , cotton , fruits and vegetables.</w:t>
      </w:r>
    </w:p>
    <w:p w:rsidR="00523745" w:rsidRPr="005718F3" w:rsidRDefault="003D5A76" w:rsidP="003D5A76">
      <w:pPr>
        <w:tabs>
          <w:tab w:val="left" w:pos="300"/>
          <w:tab w:val="left" w:pos="1860"/>
        </w:tabs>
        <w:rPr>
          <w:rFonts w:ascii="Times New Roman" w:hAnsi="Times New Roman" w:cs="Times New Roman"/>
          <w:b/>
          <w:sz w:val="28"/>
          <w:szCs w:val="28"/>
        </w:rPr>
      </w:pPr>
      <w:r w:rsidRPr="00DF3B5D">
        <w:rPr>
          <w:rFonts w:ascii="Times New Roman" w:hAnsi="Times New Roman" w:cs="Times New Roman"/>
          <w:b/>
          <w:sz w:val="32"/>
          <w:szCs w:val="32"/>
        </w:rPr>
        <w:t>1.2.Purpose</w:t>
      </w:r>
      <w:r w:rsidRPr="005718F3">
        <w:rPr>
          <w:rFonts w:ascii="Times New Roman" w:hAnsi="Times New Roman" w:cs="Times New Roman"/>
          <w:b/>
          <w:sz w:val="28"/>
          <w:szCs w:val="28"/>
        </w:rPr>
        <w:t>:</w:t>
      </w:r>
    </w:p>
    <w:p w:rsidR="003D5A76" w:rsidRPr="00FC65E9" w:rsidRDefault="003D5A76" w:rsidP="003D5A76">
      <w:pPr>
        <w:tabs>
          <w:tab w:val="left" w:pos="720"/>
        </w:tabs>
        <w:rPr>
          <w:rFonts w:ascii="Times New Roman" w:hAnsi="Times New Roman" w:cs="Times New Roman"/>
          <w:sz w:val="28"/>
          <w:szCs w:val="28"/>
        </w:rPr>
      </w:pPr>
      <w:r w:rsidRPr="005718F3">
        <w:rPr>
          <w:rFonts w:ascii="Times New Roman" w:hAnsi="Times New Roman" w:cs="Times New Roman"/>
          <w:b/>
          <w:sz w:val="28"/>
          <w:szCs w:val="28"/>
        </w:rPr>
        <w:tab/>
      </w:r>
      <w:r w:rsidRPr="005718F3">
        <w:rPr>
          <w:rFonts w:ascii="Times New Roman" w:hAnsi="Times New Roman" w:cs="Times New Roman"/>
          <w:b/>
          <w:sz w:val="28"/>
          <w:szCs w:val="28"/>
        </w:rPr>
        <w:tab/>
      </w:r>
      <w:r w:rsidRPr="00FC65E9">
        <w:rPr>
          <w:rFonts w:ascii="Times New Roman" w:hAnsi="Times New Roman" w:cs="Times New Roman"/>
          <w:sz w:val="28"/>
          <w:szCs w:val="28"/>
        </w:rPr>
        <w:t>Agriculture is the foundation of the Indian economy . The population of  india</w:t>
      </w:r>
      <w:r w:rsidR="005718F3" w:rsidRPr="00FC65E9">
        <w:rPr>
          <w:rFonts w:ascii="Times New Roman" w:hAnsi="Times New Roman" w:cs="Times New Roman"/>
          <w:sz w:val="28"/>
          <w:szCs w:val="28"/>
        </w:rPr>
        <w:t xml:space="preserve"> </w:t>
      </w:r>
      <w:r w:rsidRPr="00FC65E9">
        <w:rPr>
          <w:rFonts w:ascii="Times New Roman" w:hAnsi="Times New Roman" w:cs="Times New Roman"/>
          <w:sz w:val="28"/>
          <w:szCs w:val="28"/>
        </w:rPr>
        <w:t xml:space="preserve"> mostly depends on agriculture for their livelihood and agriculture contributes to 40% of the total GDP of the country. </w:t>
      </w:r>
      <w:r w:rsidR="00FF73CC" w:rsidRPr="00FC65E9">
        <w:rPr>
          <w:rFonts w:ascii="Times New Roman" w:hAnsi="Times New Roman" w:cs="Times New Roman"/>
          <w:sz w:val="28"/>
          <w:szCs w:val="28"/>
        </w:rPr>
        <w:t>Agriculre impacts society in many ways.</w:t>
      </w:r>
    </w:p>
    <w:p w:rsidR="00FF73CC" w:rsidRPr="00FC65E9" w:rsidRDefault="00FF73CC" w:rsidP="003D5A76">
      <w:pPr>
        <w:tabs>
          <w:tab w:val="left" w:pos="720"/>
        </w:tabs>
        <w:rPr>
          <w:rFonts w:ascii="Times New Roman" w:hAnsi="Times New Roman" w:cs="Times New Roman"/>
          <w:b/>
          <w:sz w:val="32"/>
          <w:szCs w:val="32"/>
        </w:rPr>
      </w:pPr>
      <w:r w:rsidRPr="00FC65E9">
        <w:rPr>
          <w:rFonts w:ascii="Times New Roman" w:hAnsi="Times New Roman" w:cs="Times New Roman"/>
          <w:b/>
          <w:sz w:val="32"/>
          <w:szCs w:val="32"/>
        </w:rPr>
        <w:t>2.Problem Statement:</w:t>
      </w:r>
    </w:p>
    <w:p w:rsidR="00FC65E9" w:rsidRPr="00FC65E9" w:rsidRDefault="005718F3" w:rsidP="005718F3">
      <w:pPr>
        <w:tabs>
          <w:tab w:val="left" w:pos="256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FC65E9">
        <w:rPr>
          <w:rFonts w:ascii="Times New Roman" w:hAnsi="Times New Roman" w:cs="Times New Roman"/>
          <w:sz w:val="28"/>
          <w:szCs w:val="28"/>
        </w:rPr>
        <w:t>Small  and fragmented landholdings , a lack mechanization , soil erosion , agricultural marketing , and insufficient storage facilities are the main problems in indian agriculture.</w:t>
      </w:r>
    </w:p>
    <w:p w:rsidR="005718F3" w:rsidRDefault="00AF14F6" w:rsidP="00AF14F6">
      <w:pPr>
        <w:tabs>
          <w:tab w:val="left" w:pos="2565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2.1.Empathy map</w:t>
      </w:r>
      <w:r w:rsidR="005718F3" w:rsidRPr="00FC65E9">
        <w:rPr>
          <w:rFonts w:ascii="Times New Roman" w:hAnsi="Times New Roman" w:cs="Times New Roman"/>
          <w:b/>
          <w:sz w:val="32"/>
          <w:szCs w:val="32"/>
        </w:rPr>
        <w:t>:</w:t>
      </w:r>
      <w:r w:rsidR="00FC65E9" w:rsidRPr="00FC65E9">
        <w:rPr>
          <w:b/>
          <w:noProof/>
          <w:sz w:val="32"/>
          <w:szCs w:val="32"/>
        </w:rPr>
        <w:t xml:space="preserve"> </w:t>
      </w:r>
      <w:r w:rsidR="005718F3">
        <w:rPr>
          <w:rFonts w:ascii="Times New Roman" w:hAnsi="Times New Roman" w:cs="Times New Roman"/>
          <w:b/>
          <w:sz w:val="28"/>
          <w:szCs w:val="28"/>
        </w:rPr>
        <w:tab/>
      </w:r>
      <w:r w:rsidR="005718F3">
        <w:rPr>
          <w:rFonts w:ascii="Times New Roman" w:hAnsi="Times New Roman" w:cs="Times New Roman"/>
          <w:b/>
          <w:sz w:val="28"/>
          <w:szCs w:val="28"/>
        </w:rPr>
        <w:tab/>
      </w:r>
      <w:r w:rsidR="005718F3">
        <w:rPr>
          <w:rFonts w:ascii="Times New Roman" w:hAnsi="Times New Roman" w:cs="Times New Roman"/>
          <w:b/>
          <w:sz w:val="28"/>
          <w:szCs w:val="28"/>
        </w:rPr>
        <w:tab/>
      </w:r>
      <w:r w:rsidR="00647A9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9" name="Picture 8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9D" w:rsidRPr="005718F3" w:rsidRDefault="00647A9D" w:rsidP="00AF14F6">
      <w:pPr>
        <w:tabs>
          <w:tab w:val="left" w:pos="2565"/>
        </w:tabs>
        <w:rPr>
          <w:rFonts w:ascii="Times New Roman" w:hAnsi="Times New Roman" w:cs="Times New Roman"/>
          <w:b/>
          <w:sz w:val="28"/>
          <w:szCs w:val="28"/>
        </w:rPr>
      </w:pPr>
    </w:p>
    <w:p w:rsidR="00647A9D" w:rsidRPr="00D730CC" w:rsidRDefault="00D730CC" w:rsidP="00523745">
      <w:pPr>
        <w:tabs>
          <w:tab w:val="left" w:pos="1860"/>
        </w:tabs>
        <w:rPr>
          <w:rFonts w:ascii="Times New Roman" w:hAnsi="Times New Roman" w:cs="Times New Roman"/>
          <w:b/>
          <w:sz w:val="32"/>
          <w:szCs w:val="32"/>
        </w:rPr>
      </w:pPr>
      <w:r w:rsidRPr="00D730CC">
        <w:rPr>
          <w:rFonts w:ascii="Times New Roman" w:hAnsi="Times New Roman" w:cs="Times New Roman"/>
          <w:b/>
          <w:noProof/>
          <w:sz w:val="32"/>
          <w:szCs w:val="32"/>
        </w:rPr>
        <w:t>2.2.Ideation and Brainstorming map:</w:t>
      </w:r>
    </w:p>
    <w:p w:rsidR="001D5F9B" w:rsidRDefault="00647A9D" w:rsidP="001D5F9B">
      <w:pPr>
        <w:tabs>
          <w:tab w:val="left" w:pos="300"/>
          <w:tab w:val="left" w:pos="1860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11" name="Picture 10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9B" w:rsidRDefault="00D730CC" w:rsidP="001D5F9B">
      <w:pPr>
        <w:tabs>
          <w:tab w:val="left" w:pos="300"/>
          <w:tab w:val="left" w:pos="1860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13" name="Picture 12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9B" w:rsidRPr="00647A9D" w:rsidRDefault="00647A9D" w:rsidP="001D5F9B">
      <w:pPr>
        <w:tabs>
          <w:tab w:val="left" w:pos="300"/>
          <w:tab w:val="left" w:pos="1860"/>
        </w:tabs>
        <w:rPr>
          <w:rFonts w:ascii="Times New Roman" w:hAnsi="Times New Roman" w:cs="Times New Roman"/>
          <w:b/>
          <w:sz w:val="32"/>
          <w:szCs w:val="32"/>
        </w:rPr>
      </w:pPr>
      <w:r w:rsidRPr="00647A9D">
        <w:rPr>
          <w:rFonts w:ascii="Times New Roman" w:hAnsi="Times New Roman" w:cs="Times New Roman"/>
          <w:b/>
          <w:sz w:val="32"/>
          <w:szCs w:val="32"/>
        </w:rPr>
        <w:t>3.Result:</w:t>
      </w:r>
      <w:r w:rsidR="00240B27" w:rsidRPr="00240B27">
        <w:rPr>
          <w:b/>
          <w:noProof/>
          <w:sz w:val="32"/>
          <w:szCs w:val="32"/>
        </w:rPr>
        <w:t xml:space="preserve"> </w:t>
      </w:r>
    </w:p>
    <w:p w:rsidR="00240B27" w:rsidRDefault="00240B27" w:rsidP="00240B27">
      <w:pPr>
        <w:tabs>
          <w:tab w:val="left" w:pos="2565"/>
        </w:tabs>
        <w:rPr>
          <w:b/>
          <w:noProof/>
          <w:sz w:val="32"/>
          <w:szCs w:val="32"/>
        </w:rPr>
      </w:pPr>
    </w:p>
    <w:p w:rsidR="00D730CC" w:rsidRDefault="00240B27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370"/>
            <wp:effectExtent l="19050" t="0" r="0" b="0"/>
            <wp:docPr id="23" name="Picture 22" descr="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27" w:rsidRDefault="00240B27">
      <w:pPr>
        <w:jc w:val="center"/>
        <w:rPr>
          <w:b/>
          <w:noProof/>
          <w:sz w:val="32"/>
          <w:szCs w:val="32"/>
        </w:rPr>
      </w:pPr>
    </w:p>
    <w:p w:rsidR="00240B27" w:rsidRDefault="00240B27">
      <w:pPr>
        <w:jc w:val="center"/>
        <w:rPr>
          <w:b/>
          <w:noProof/>
          <w:sz w:val="32"/>
          <w:szCs w:val="32"/>
        </w:rPr>
      </w:pPr>
    </w:p>
    <w:p w:rsidR="00240B27" w:rsidRDefault="00240B27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370"/>
            <wp:effectExtent l="19050" t="0" r="0" b="0"/>
            <wp:docPr id="26" name="Picture 25" descr="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27" w:rsidRDefault="00240B27">
      <w:pPr>
        <w:jc w:val="center"/>
        <w:rPr>
          <w:b/>
          <w:noProof/>
          <w:sz w:val="32"/>
          <w:szCs w:val="32"/>
        </w:rPr>
      </w:pPr>
    </w:p>
    <w:p w:rsidR="00240B27" w:rsidRDefault="00240B27">
      <w:pPr>
        <w:jc w:val="center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370"/>
            <wp:effectExtent l="19050" t="0" r="0" b="0"/>
            <wp:docPr id="35" name="Picture 34" descr="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27" w:rsidRDefault="00240B27">
      <w:pPr>
        <w:jc w:val="center"/>
        <w:rPr>
          <w:b/>
          <w:noProof/>
          <w:sz w:val="32"/>
          <w:szCs w:val="32"/>
        </w:rPr>
      </w:pPr>
    </w:p>
    <w:p w:rsidR="0071106B" w:rsidRDefault="0071106B">
      <w:pPr>
        <w:jc w:val="center"/>
        <w:rPr>
          <w:b/>
          <w:noProof/>
          <w:sz w:val="32"/>
          <w:szCs w:val="32"/>
        </w:rPr>
      </w:pPr>
    </w:p>
    <w:p w:rsidR="00240B27" w:rsidRDefault="00240B27">
      <w:pPr>
        <w:jc w:val="center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562600" cy="3858162"/>
            <wp:effectExtent l="19050" t="0" r="0" b="0"/>
            <wp:docPr id="37" name="Picture 35" descr="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85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06B" w:rsidRDefault="0071106B">
      <w:pPr>
        <w:jc w:val="center"/>
        <w:rPr>
          <w:b/>
          <w:noProof/>
          <w:sz w:val="32"/>
          <w:szCs w:val="32"/>
        </w:rPr>
      </w:pPr>
    </w:p>
    <w:p w:rsidR="00240B27" w:rsidRDefault="0071106B">
      <w:pPr>
        <w:jc w:val="center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370"/>
            <wp:effectExtent l="19050" t="0" r="0" b="0"/>
            <wp:docPr id="38" name="Picture 37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06B" w:rsidRDefault="0071106B">
      <w:pPr>
        <w:jc w:val="center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370"/>
            <wp:effectExtent l="19050" t="0" r="0" b="0"/>
            <wp:docPr id="40" name="Picture 38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06B" w:rsidRDefault="0071106B">
      <w:pPr>
        <w:jc w:val="center"/>
        <w:rPr>
          <w:b/>
          <w:noProof/>
          <w:sz w:val="32"/>
          <w:szCs w:val="32"/>
        </w:rPr>
      </w:pPr>
    </w:p>
    <w:p w:rsidR="00240B27" w:rsidRDefault="0071106B">
      <w:pPr>
        <w:jc w:val="center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370"/>
            <wp:effectExtent l="19050" t="0" r="0" b="0"/>
            <wp:docPr id="41" name="Picture 40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27" w:rsidRDefault="00240B27">
      <w:pPr>
        <w:jc w:val="center"/>
        <w:rPr>
          <w:b/>
          <w:noProof/>
          <w:sz w:val="32"/>
          <w:szCs w:val="32"/>
        </w:rPr>
      </w:pPr>
    </w:p>
    <w:p w:rsidR="00240B27" w:rsidRDefault="00240B27">
      <w:pPr>
        <w:jc w:val="center"/>
        <w:rPr>
          <w:b/>
          <w:noProof/>
          <w:sz w:val="32"/>
          <w:szCs w:val="32"/>
        </w:rPr>
      </w:pPr>
    </w:p>
    <w:p w:rsidR="0071106B" w:rsidRDefault="0071106B">
      <w:pPr>
        <w:jc w:val="center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370"/>
            <wp:effectExtent l="19050" t="0" r="0" b="0"/>
            <wp:docPr id="43" name="Picture 41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27" w:rsidRDefault="00240B27">
      <w:pPr>
        <w:jc w:val="center"/>
        <w:rPr>
          <w:b/>
          <w:noProof/>
          <w:sz w:val="32"/>
          <w:szCs w:val="32"/>
        </w:rPr>
      </w:pPr>
    </w:p>
    <w:p w:rsidR="0071106B" w:rsidRDefault="0071106B">
      <w:pPr>
        <w:jc w:val="center"/>
        <w:rPr>
          <w:b/>
          <w:noProof/>
          <w:sz w:val="32"/>
          <w:szCs w:val="32"/>
        </w:rPr>
      </w:pPr>
    </w:p>
    <w:p w:rsidR="00240B27" w:rsidRDefault="0071106B">
      <w:pPr>
        <w:jc w:val="center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370"/>
            <wp:effectExtent l="19050" t="0" r="0" b="0"/>
            <wp:docPr id="44" name="Picture 43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27" w:rsidRDefault="00240B27">
      <w:pPr>
        <w:jc w:val="center"/>
        <w:rPr>
          <w:b/>
          <w:noProof/>
          <w:sz w:val="32"/>
          <w:szCs w:val="32"/>
        </w:rPr>
      </w:pPr>
    </w:p>
    <w:p w:rsidR="0071106B" w:rsidRDefault="0071106B">
      <w:pPr>
        <w:jc w:val="center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370"/>
            <wp:effectExtent l="19050" t="0" r="0" b="0"/>
            <wp:docPr id="46" name="Picture 44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27" w:rsidRDefault="00240B27">
      <w:pPr>
        <w:jc w:val="center"/>
        <w:rPr>
          <w:b/>
          <w:noProof/>
          <w:sz w:val="32"/>
          <w:szCs w:val="32"/>
        </w:rPr>
      </w:pPr>
    </w:p>
    <w:p w:rsidR="00770B28" w:rsidRDefault="00770B28">
      <w:pPr>
        <w:jc w:val="center"/>
        <w:rPr>
          <w:b/>
          <w:noProof/>
          <w:sz w:val="32"/>
          <w:szCs w:val="32"/>
        </w:rPr>
      </w:pPr>
    </w:p>
    <w:p w:rsidR="00240B27" w:rsidRDefault="00770B28">
      <w:pPr>
        <w:jc w:val="center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370"/>
            <wp:effectExtent l="19050" t="0" r="0" b="0"/>
            <wp:docPr id="48" name="Picture 46" descr="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27" w:rsidRDefault="00240B27">
      <w:pPr>
        <w:jc w:val="center"/>
        <w:rPr>
          <w:b/>
          <w:noProof/>
          <w:sz w:val="32"/>
          <w:szCs w:val="32"/>
        </w:rPr>
      </w:pPr>
    </w:p>
    <w:p w:rsidR="00240B27" w:rsidRDefault="00770B28">
      <w:pPr>
        <w:jc w:val="center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370"/>
            <wp:effectExtent l="19050" t="0" r="0" b="0"/>
            <wp:docPr id="49" name="Picture 48" descr="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27" w:rsidRDefault="00240B27">
      <w:pPr>
        <w:jc w:val="center"/>
        <w:rPr>
          <w:b/>
          <w:noProof/>
          <w:sz w:val="32"/>
          <w:szCs w:val="32"/>
        </w:rPr>
      </w:pPr>
    </w:p>
    <w:p w:rsidR="00770B28" w:rsidRDefault="00770B28">
      <w:pPr>
        <w:jc w:val="center"/>
        <w:rPr>
          <w:b/>
          <w:noProof/>
          <w:sz w:val="32"/>
          <w:szCs w:val="32"/>
        </w:rPr>
      </w:pPr>
    </w:p>
    <w:p w:rsidR="00770B28" w:rsidRDefault="00DE69F8">
      <w:pPr>
        <w:jc w:val="center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370"/>
            <wp:effectExtent l="19050" t="0" r="0" b="0"/>
            <wp:docPr id="52" name="Picture 50" descr="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9F8" w:rsidRDefault="00770B28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370"/>
            <wp:effectExtent l="19050" t="0" r="0" b="0"/>
            <wp:docPr id="50" name="Picture 49" descr="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9F8" w:rsidRDefault="00DE69F8" w:rsidP="00DE69F8">
      <w:pPr>
        <w:tabs>
          <w:tab w:val="left" w:pos="2115"/>
        </w:tabs>
        <w:rPr>
          <w:noProof/>
          <w:sz w:val="32"/>
          <w:szCs w:val="32"/>
        </w:rPr>
      </w:pPr>
      <w:r>
        <w:rPr>
          <w:sz w:val="32"/>
          <w:szCs w:val="32"/>
        </w:rPr>
        <w:tab/>
      </w:r>
    </w:p>
    <w:p w:rsidR="00DE69F8" w:rsidRDefault="00DE69F8" w:rsidP="00DE69F8">
      <w:pPr>
        <w:tabs>
          <w:tab w:val="left" w:pos="2115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370"/>
            <wp:effectExtent l="19050" t="0" r="0" b="0"/>
            <wp:docPr id="53" name="Picture 52" descr="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9F8" w:rsidRDefault="00DE69F8" w:rsidP="00DE69F8">
      <w:pPr>
        <w:tabs>
          <w:tab w:val="left" w:pos="2790"/>
        </w:tabs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noProof/>
          <w:sz w:val="32"/>
          <w:szCs w:val="32"/>
        </w:rPr>
        <w:drawing>
          <wp:inline distT="0" distB="0" distL="0" distR="0">
            <wp:extent cx="5943600" cy="3341370"/>
            <wp:effectExtent l="19050" t="0" r="0" b="0"/>
            <wp:docPr id="54" name="Picture 53" descr="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9F8" w:rsidRPr="00DE69F8" w:rsidRDefault="00DE69F8" w:rsidP="00DE69F8">
      <w:pPr>
        <w:rPr>
          <w:sz w:val="32"/>
          <w:szCs w:val="32"/>
        </w:rPr>
      </w:pPr>
    </w:p>
    <w:p w:rsidR="00DE69F8" w:rsidRDefault="00DE69F8" w:rsidP="00DE69F8">
      <w:pPr>
        <w:rPr>
          <w:sz w:val="32"/>
          <w:szCs w:val="32"/>
        </w:rPr>
      </w:pPr>
    </w:p>
    <w:p w:rsidR="00DE69F8" w:rsidRDefault="00DE69F8" w:rsidP="00DE69F8">
      <w:pPr>
        <w:tabs>
          <w:tab w:val="left" w:pos="2595"/>
        </w:tabs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noProof/>
          <w:sz w:val="32"/>
          <w:szCs w:val="32"/>
        </w:rPr>
        <w:drawing>
          <wp:inline distT="0" distB="0" distL="0" distR="0">
            <wp:extent cx="5943600" cy="3341370"/>
            <wp:effectExtent l="19050" t="0" r="0" b="0"/>
            <wp:docPr id="55" name="Picture 54" descr="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9F8" w:rsidRDefault="00DE69F8" w:rsidP="00DE69F8">
      <w:pPr>
        <w:rPr>
          <w:sz w:val="32"/>
          <w:szCs w:val="32"/>
        </w:rPr>
      </w:pPr>
    </w:p>
    <w:p w:rsidR="00240B27" w:rsidRDefault="00240B27" w:rsidP="00DE69F8">
      <w:pPr>
        <w:rPr>
          <w:sz w:val="32"/>
          <w:szCs w:val="32"/>
        </w:rPr>
      </w:pPr>
    </w:p>
    <w:p w:rsidR="00AF676D" w:rsidRPr="006D17B5" w:rsidRDefault="00AF676D" w:rsidP="00DE69F8">
      <w:pPr>
        <w:rPr>
          <w:rFonts w:ascii="Times New Roman" w:hAnsi="Times New Roman" w:cs="Times New Roman"/>
          <w:b/>
          <w:sz w:val="32"/>
          <w:szCs w:val="32"/>
        </w:rPr>
      </w:pPr>
      <w:r w:rsidRPr="006D17B5">
        <w:rPr>
          <w:rFonts w:ascii="Times New Roman" w:hAnsi="Times New Roman" w:cs="Times New Roman"/>
          <w:b/>
          <w:sz w:val="32"/>
          <w:szCs w:val="32"/>
        </w:rPr>
        <w:t>4.Conclusion:</w:t>
      </w:r>
    </w:p>
    <w:p w:rsidR="00DE69F8" w:rsidRDefault="00AF676D" w:rsidP="00AF676D">
      <w:pPr>
        <w:tabs>
          <w:tab w:val="left" w:pos="1935"/>
        </w:tabs>
        <w:rPr>
          <w:sz w:val="32"/>
          <w:szCs w:val="32"/>
        </w:rPr>
      </w:pPr>
      <w:r>
        <w:rPr>
          <w:sz w:val="32"/>
          <w:szCs w:val="32"/>
        </w:rPr>
        <w:tab/>
      </w:r>
      <w:r w:rsidR="006D17B5">
        <w:rPr>
          <w:sz w:val="32"/>
          <w:szCs w:val="32"/>
        </w:rPr>
        <w:t xml:space="preserve">India has always been benefited by Agriculture. Thus the agricultural sector is playing a very important role in the country like india and the prosperity of the Indian Economy still largely depends on agricultural sector. </w:t>
      </w:r>
    </w:p>
    <w:p w:rsidR="006D17B5" w:rsidRDefault="006D17B5" w:rsidP="006D17B5">
      <w:pPr>
        <w:tabs>
          <w:tab w:val="left" w:pos="1935"/>
        </w:tabs>
        <w:rPr>
          <w:sz w:val="32"/>
          <w:szCs w:val="32"/>
        </w:rPr>
      </w:pPr>
      <w:r>
        <w:rPr>
          <w:sz w:val="32"/>
          <w:szCs w:val="32"/>
        </w:rPr>
        <w:tab/>
        <w:t>Agricultural development is the basic pre condition of sectoral diversification and development of the economy.</w:t>
      </w:r>
    </w:p>
    <w:p w:rsidR="00AF676D" w:rsidRPr="00AF676D" w:rsidRDefault="00AF676D" w:rsidP="00AF676D">
      <w:pPr>
        <w:tabs>
          <w:tab w:val="left" w:pos="1935"/>
        </w:tabs>
        <w:rPr>
          <w:sz w:val="32"/>
          <w:szCs w:val="32"/>
        </w:rPr>
      </w:pPr>
    </w:p>
    <w:sectPr w:rsidR="00AF676D" w:rsidRPr="00AF676D" w:rsidSect="006568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13A0F" w:rsidRDefault="00713A0F" w:rsidP="00AF14F6">
      <w:pPr>
        <w:spacing w:after="0" w:line="240" w:lineRule="auto"/>
      </w:pPr>
      <w:r>
        <w:separator/>
      </w:r>
    </w:p>
  </w:endnote>
  <w:endnote w:type="continuationSeparator" w:id="1">
    <w:p w:rsidR="00713A0F" w:rsidRDefault="00713A0F" w:rsidP="00AF14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13A0F" w:rsidRDefault="00713A0F" w:rsidP="00AF14F6">
      <w:pPr>
        <w:spacing w:after="0" w:line="240" w:lineRule="auto"/>
      </w:pPr>
      <w:r>
        <w:separator/>
      </w:r>
    </w:p>
  </w:footnote>
  <w:footnote w:type="continuationSeparator" w:id="1">
    <w:p w:rsidR="00713A0F" w:rsidRDefault="00713A0F" w:rsidP="00AF14F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savePreviewPicture/>
  <w:footnotePr>
    <w:footnote w:id="0"/>
    <w:footnote w:id="1"/>
  </w:footnotePr>
  <w:endnotePr>
    <w:endnote w:id="0"/>
    <w:endnote w:id="1"/>
  </w:endnotePr>
  <w:compat/>
  <w:rsids>
    <w:rsidRoot w:val="001D5F9B"/>
    <w:rsid w:val="00054E56"/>
    <w:rsid w:val="001D5F9B"/>
    <w:rsid w:val="00240B27"/>
    <w:rsid w:val="00371551"/>
    <w:rsid w:val="003D5A76"/>
    <w:rsid w:val="00523745"/>
    <w:rsid w:val="005718F3"/>
    <w:rsid w:val="00647A9D"/>
    <w:rsid w:val="006568FF"/>
    <w:rsid w:val="006D17B5"/>
    <w:rsid w:val="0071106B"/>
    <w:rsid w:val="00713A0F"/>
    <w:rsid w:val="00770B28"/>
    <w:rsid w:val="00975C95"/>
    <w:rsid w:val="00AF14F6"/>
    <w:rsid w:val="00AF676D"/>
    <w:rsid w:val="00D730CC"/>
    <w:rsid w:val="00DE69F8"/>
    <w:rsid w:val="00DF3B5D"/>
    <w:rsid w:val="00E350B9"/>
    <w:rsid w:val="00FC65E9"/>
    <w:rsid w:val="00FF73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68FF"/>
  </w:style>
  <w:style w:type="paragraph" w:styleId="Heading1">
    <w:name w:val="heading 1"/>
    <w:basedOn w:val="Normal"/>
    <w:next w:val="Normal"/>
    <w:link w:val="Heading1Char"/>
    <w:uiPriority w:val="9"/>
    <w:qFormat/>
    <w:rsid w:val="001D5F9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5F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1D5F9B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1D5F9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D5F9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18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18F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F14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F14F6"/>
  </w:style>
  <w:style w:type="paragraph" w:styleId="Footer">
    <w:name w:val="footer"/>
    <w:basedOn w:val="Normal"/>
    <w:link w:val="FooterChar"/>
    <w:uiPriority w:val="99"/>
    <w:semiHidden/>
    <w:unhideWhenUsed/>
    <w:rsid w:val="00AF14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F14F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12</Pages>
  <Words>246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1651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Madhu. M</dc:creator>
  <cp:lastModifiedBy>Madhu. M</cp:lastModifiedBy>
  <cp:revision>10</cp:revision>
  <dcterms:created xsi:type="dcterms:W3CDTF">2023-10-15T04:33:00Z</dcterms:created>
  <dcterms:modified xsi:type="dcterms:W3CDTF">2023-10-15T06:45:00Z</dcterms:modified>
</cp:coreProperties>
</file>