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4A69F" w14:textId="77777777" w:rsidR="007B547C" w:rsidRPr="007B547C" w:rsidRDefault="007B547C" w:rsidP="007B547C">
      <w:pPr>
        <w:pStyle w:val="NormalWeb"/>
        <w:jc w:val="center"/>
        <w:rPr>
          <w:b/>
          <w:bCs/>
          <w:color w:val="000000"/>
          <w:sz w:val="48"/>
          <w:szCs w:val="48"/>
          <w:u w:val="single"/>
        </w:rPr>
      </w:pPr>
      <w:r w:rsidRPr="007B547C">
        <w:rPr>
          <w:b/>
          <w:bCs/>
          <w:color w:val="000000"/>
          <w:sz w:val="48"/>
          <w:szCs w:val="48"/>
          <w:u w:val="single"/>
        </w:rPr>
        <w:t>PROJECT REPORT TEMPLATE</w:t>
      </w:r>
    </w:p>
    <w:p w14:paraId="4AE0ABB7" w14:textId="113CECC9" w:rsidR="002C4EFE" w:rsidRPr="007B547C" w:rsidRDefault="007B547C" w:rsidP="002C4EFE">
      <w:pPr>
        <w:pStyle w:val="NormalWeb"/>
        <w:rPr>
          <w:b/>
          <w:bCs/>
          <w:color w:val="000000"/>
          <w:sz w:val="36"/>
          <w:szCs w:val="36"/>
          <w:u w:val="single"/>
        </w:rPr>
      </w:pPr>
      <w:r w:rsidRPr="007B547C">
        <w:rPr>
          <w:b/>
          <w:bCs/>
          <w:color w:val="000000"/>
          <w:sz w:val="32"/>
          <w:szCs w:val="32"/>
          <w:u w:val="single"/>
        </w:rPr>
        <w:t xml:space="preserve"> </w:t>
      </w:r>
      <w:r w:rsidR="002C4EFE" w:rsidRPr="007B547C">
        <w:rPr>
          <w:b/>
          <w:bCs/>
          <w:color w:val="000000"/>
          <w:sz w:val="36"/>
          <w:szCs w:val="36"/>
          <w:u w:val="single"/>
        </w:rPr>
        <w:t>1 INTRODUCTION</w:t>
      </w:r>
    </w:p>
    <w:p w14:paraId="28287714" w14:textId="77777777" w:rsidR="002C4EFE" w:rsidRPr="007B547C" w:rsidRDefault="002C4EFE" w:rsidP="002C4EFE">
      <w:pPr>
        <w:pStyle w:val="NormalWeb"/>
        <w:rPr>
          <w:i/>
          <w:iCs/>
          <w:color w:val="000000"/>
          <w:sz w:val="27"/>
          <w:szCs w:val="27"/>
        </w:rPr>
      </w:pPr>
      <w:r w:rsidRPr="007B547C">
        <w:rPr>
          <w:i/>
          <w:iCs/>
          <w:color w:val="000000"/>
          <w:sz w:val="27"/>
          <w:szCs w:val="27"/>
        </w:rPr>
        <w:t>1.1 Overview</w:t>
      </w:r>
    </w:p>
    <w:p w14:paraId="336D0DD0" w14:textId="77777777" w:rsidR="002C4EFE" w:rsidRDefault="002C4EFE" w:rsidP="002C4EFE">
      <w:pPr>
        <w:pStyle w:val="NormalWeb"/>
        <w:rPr>
          <w:color w:val="000000"/>
          <w:sz w:val="27"/>
          <w:szCs w:val="27"/>
        </w:rPr>
      </w:pPr>
      <w:r>
        <w:rPr>
          <w:color w:val="000000"/>
          <w:sz w:val="27"/>
          <w:szCs w:val="27"/>
        </w:rPr>
        <w:t>The global air transportation network comprises airlines, airports, and air traffic control systems, connecting people and goods worldwide. It drives economic growth, tourism, and international trade. Despite its benefits, the industry faces challenges like environmental impact and congestion. Ongoing advancements and global cooperation are crucial for its sustainable future.</w:t>
      </w:r>
    </w:p>
    <w:p w14:paraId="79B7AC57" w14:textId="77777777" w:rsidR="002C4EFE" w:rsidRPr="007B547C" w:rsidRDefault="002C4EFE" w:rsidP="002C4EFE">
      <w:pPr>
        <w:pStyle w:val="NormalWeb"/>
        <w:rPr>
          <w:i/>
          <w:iCs/>
          <w:color w:val="000000"/>
          <w:sz w:val="27"/>
          <w:szCs w:val="27"/>
        </w:rPr>
      </w:pPr>
      <w:r w:rsidRPr="007B547C">
        <w:rPr>
          <w:i/>
          <w:iCs/>
          <w:color w:val="000000"/>
          <w:sz w:val="27"/>
          <w:szCs w:val="27"/>
        </w:rPr>
        <w:t>1.2 Purpose</w:t>
      </w:r>
    </w:p>
    <w:p w14:paraId="165B8643" w14:textId="77777777" w:rsidR="002C4EFE" w:rsidRDefault="002C4EFE" w:rsidP="002C4EFE">
      <w:pPr>
        <w:pStyle w:val="NormalWeb"/>
        <w:rPr>
          <w:color w:val="000000"/>
          <w:sz w:val="27"/>
          <w:szCs w:val="27"/>
        </w:rPr>
      </w:pPr>
      <w:r>
        <w:rPr>
          <w:color w:val="000000"/>
          <w:sz w:val="27"/>
          <w:szCs w:val="27"/>
        </w:rPr>
        <w:t>The global air transportation network exists to enable swift and efficient movement of people, goods, and services worldwide. It fosters international trade, tourism, cultural exchange, and facilitates rapid response during emergencies, contributing significantly to global connectivity and economic growth.</w:t>
      </w:r>
    </w:p>
    <w:p w14:paraId="503A672B" w14:textId="5C085285" w:rsidR="002C4EFE" w:rsidRPr="007B547C" w:rsidRDefault="002C4EFE" w:rsidP="002C4EFE">
      <w:pPr>
        <w:pStyle w:val="NormalWeb"/>
        <w:rPr>
          <w:b/>
          <w:bCs/>
          <w:color w:val="000000"/>
          <w:sz w:val="36"/>
          <w:szCs w:val="36"/>
          <w:u w:val="single"/>
        </w:rPr>
      </w:pPr>
      <w:r w:rsidRPr="007B547C">
        <w:rPr>
          <w:b/>
          <w:bCs/>
          <w:color w:val="000000"/>
          <w:sz w:val="36"/>
          <w:szCs w:val="36"/>
          <w:u w:val="single"/>
        </w:rPr>
        <w:t>2 PROBLEM DEFINITION AND DESIGN THINKI</w:t>
      </w:r>
      <w:r w:rsidRPr="007B547C">
        <w:rPr>
          <w:b/>
          <w:bCs/>
          <w:color w:val="000000"/>
          <w:sz w:val="36"/>
          <w:szCs w:val="36"/>
          <w:u w:val="single"/>
        </w:rPr>
        <w:t>NG</w:t>
      </w:r>
    </w:p>
    <w:p w14:paraId="5762BA01" w14:textId="5EB0280C" w:rsidR="002C4EFE" w:rsidRPr="007B547C" w:rsidRDefault="002C4EFE" w:rsidP="002C4EFE">
      <w:pPr>
        <w:pStyle w:val="NormalWeb"/>
        <w:rPr>
          <w:i/>
          <w:iCs/>
          <w:color w:val="000000"/>
          <w:sz w:val="27"/>
          <w:szCs w:val="27"/>
        </w:rPr>
      </w:pPr>
      <w:r w:rsidRPr="007B547C">
        <w:rPr>
          <w:i/>
          <w:iCs/>
          <w:color w:val="000000"/>
          <w:sz w:val="27"/>
          <w:szCs w:val="27"/>
        </w:rPr>
        <w:t>2.1 Empathy Map</w:t>
      </w:r>
    </w:p>
    <w:p w14:paraId="1FCE7118" w14:textId="497861E2" w:rsidR="002C4EFE" w:rsidRDefault="002C4EFE"/>
    <w:p w14:paraId="541B3096" w14:textId="532FAC9D" w:rsidR="002C4EFE" w:rsidRDefault="002C4EFE" w:rsidP="002C4EFE">
      <w:pPr>
        <w:rPr>
          <w:color w:val="000000"/>
          <w:sz w:val="27"/>
          <w:szCs w:val="27"/>
        </w:rPr>
      </w:pPr>
      <w:r>
        <w:rPr>
          <w:noProof/>
        </w:rPr>
        <w:drawing>
          <wp:inline distT="0" distB="0" distL="0" distR="0" wp14:anchorId="7A9C5EF1" wp14:editId="6ED7E74A">
            <wp:extent cx="5116057" cy="3205867"/>
            <wp:effectExtent l="0" t="0" r="8890" b="0"/>
            <wp:docPr id="17474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85140" name="Picture 1747485140"/>
                    <pic:cNvPicPr/>
                  </pic:nvPicPr>
                  <pic:blipFill>
                    <a:blip r:embed="rId4">
                      <a:extLst>
                        <a:ext uri="{28A0092B-C50C-407E-A947-70E740481C1C}">
                          <a14:useLocalDpi xmlns:a14="http://schemas.microsoft.com/office/drawing/2010/main" val="0"/>
                        </a:ext>
                      </a:extLst>
                    </a:blip>
                    <a:stretch>
                      <a:fillRect/>
                    </a:stretch>
                  </pic:blipFill>
                  <pic:spPr>
                    <a:xfrm>
                      <a:off x="0" y="0"/>
                      <a:ext cx="5126315" cy="3212295"/>
                    </a:xfrm>
                    <a:prstGeom prst="rect">
                      <a:avLst/>
                    </a:prstGeom>
                  </pic:spPr>
                </pic:pic>
              </a:graphicData>
            </a:graphic>
          </wp:inline>
        </w:drawing>
      </w:r>
    </w:p>
    <w:p w14:paraId="354B80D2" w14:textId="47DA6B0F" w:rsidR="001A54E9" w:rsidRPr="007B547C" w:rsidRDefault="001A54E9" w:rsidP="002C4EFE">
      <w:pPr>
        <w:rPr>
          <w:i/>
          <w:iCs/>
          <w:color w:val="000000"/>
          <w:sz w:val="28"/>
          <w:szCs w:val="28"/>
        </w:rPr>
      </w:pPr>
      <w:r w:rsidRPr="007B547C">
        <w:rPr>
          <w:i/>
          <w:iCs/>
          <w:color w:val="000000"/>
          <w:sz w:val="28"/>
          <w:szCs w:val="28"/>
        </w:rPr>
        <w:lastRenderedPageBreak/>
        <w:t>2.2 Ideation and Brainstorming Map</w:t>
      </w:r>
    </w:p>
    <w:p w14:paraId="7E6E65E9" w14:textId="35BE25F7" w:rsidR="001A54E9" w:rsidRDefault="001A54E9" w:rsidP="002C4EFE">
      <w:pPr>
        <w:rPr>
          <w:color w:val="000000"/>
          <w:sz w:val="27"/>
          <w:szCs w:val="27"/>
        </w:rPr>
      </w:pPr>
      <w:r>
        <w:rPr>
          <w:noProof/>
          <w:color w:val="000000"/>
          <w:sz w:val="27"/>
          <w:szCs w:val="27"/>
        </w:rPr>
        <w:drawing>
          <wp:inline distT="0" distB="0" distL="0" distR="0" wp14:anchorId="5AC34CC5" wp14:editId="1AB2D6D0">
            <wp:extent cx="4638675" cy="3448050"/>
            <wp:effectExtent l="0" t="0" r="9525" b="0"/>
            <wp:docPr id="21049043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904367" name="Picture 2104904367"/>
                    <pic:cNvPicPr/>
                  </pic:nvPicPr>
                  <pic:blipFill>
                    <a:blip r:embed="rId5">
                      <a:extLst>
                        <a:ext uri="{28A0092B-C50C-407E-A947-70E740481C1C}">
                          <a14:useLocalDpi xmlns:a14="http://schemas.microsoft.com/office/drawing/2010/main" val="0"/>
                        </a:ext>
                      </a:extLst>
                    </a:blip>
                    <a:stretch>
                      <a:fillRect/>
                    </a:stretch>
                  </pic:blipFill>
                  <pic:spPr>
                    <a:xfrm>
                      <a:off x="0" y="0"/>
                      <a:ext cx="4638675" cy="3448050"/>
                    </a:xfrm>
                    <a:prstGeom prst="rect">
                      <a:avLst/>
                    </a:prstGeom>
                  </pic:spPr>
                </pic:pic>
              </a:graphicData>
            </a:graphic>
          </wp:inline>
        </w:drawing>
      </w:r>
    </w:p>
    <w:p w14:paraId="307BC163" w14:textId="34F28DD3" w:rsidR="001A54E9" w:rsidRDefault="001A54E9" w:rsidP="002C4EFE">
      <w:pPr>
        <w:rPr>
          <w:color w:val="000000"/>
          <w:sz w:val="27"/>
          <w:szCs w:val="27"/>
        </w:rPr>
      </w:pPr>
      <w:r>
        <w:rPr>
          <w:noProof/>
          <w:color w:val="000000"/>
          <w:sz w:val="27"/>
          <w:szCs w:val="27"/>
        </w:rPr>
        <w:drawing>
          <wp:inline distT="0" distB="0" distL="0" distR="0" wp14:anchorId="5837B742" wp14:editId="5C278ABC">
            <wp:extent cx="5553710" cy="4324350"/>
            <wp:effectExtent l="0" t="0" r="8890" b="0"/>
            <wp:docPr id="1891657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657204" name="Picture 1891657204"/>
                    <pic:cNvPicPr/>
                  </pic:nvPicPr>
                  <pic:blipFill>
                    <a:blip r:embed="rId6">
                      <a:extLst>
                        <a:ext uri="{28A0092B-C50C-407E-A947-70E740481C1C}">
                          <a14:useLocalDpi xmlns:a14="http://schemas.microsoft.com/office/drawing/2010/main" val="0"/>
                        </a:ext>
                      </a:extLst>
                    </a:blip>
                    <a:stretch>
                      <a:fillRect/>
                    </a:stretch>
                  </pic:blipFill>
                  <pic:spPr>
                    <a:xfrm>
                      <a:off x="0" y="0"/>
                      <a:ext cx="5557355" cy="4327188"/>
                    </a:xfrm>
                    <a:prstGeom prst="rect">
                      <a:avLst/>
                    </a:prstGeom>
                  </pic:spPr>
                </pic:pic>
              </a:graphicData>
            </a:graphic>
          </wp:inline>
        </w:drawing>
      </w:r>
    </w:p>
    <w:p w14:paraId="11299FA2" w14:textId="33D8CF0E" w:rsidR="001A54E9" w:rsidRDefault="001A54E9" w:rsidP="002C4EFE">
      <w:pPr>
        <w:rPr>
          <w:color w:val="000000"/>
          <w:sz w:val="27"/>
          <w:szCs w:val="27"/>
        </w:rPr>
      </w:pPr>
      <w:r>
        <w:rPr>
          <w:noProof/>
          <w:color w:val="000000"/>
          <w:sz w:val="27"/>
          <w:szCs w:val="27"/>
        </w:rPr>
        <w:drawing>
          <wp:inline distT="0" distB="0" distL="0" distR="0" wp14:anchorId="1F8C09C1" wp14:editId="74E54D71">
            <wp:extent cx="5943600" cy="2950845"/>
            <wp:effectExtent l="0" t="0" r="0" b="1905"/>
            <wp:docPr id="13436555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655540" name="Picture 1343655540"/>
                    <pic:cNvPicPr/>
                  </pic:nvPicPr>
                  <pic:blipFill>
                    <a:blip r:embed="rId7">
                      <a:extLst>
                        <a:ext uri="{28A0092B-C50C-407E-A947-70E740481C1C}">
                          <a14:useLocalDpi xmlns:a14="http://schemas.microsoft.com/office/drawing/2010/main" val="0"/>
                        </a:ext>
                      </a:extLst>
                    </a:blip>
                    <a:stretch>
                      <a:fillRect/>
                    </a:stretch>
                  </pic:blipFill>
                  <pic:spPr>
                    <a:xfrm>
                      <a:off x="0" y="0"/>
                      <a:ext cx="5943600" cy="2950845"/>
                    </a:xfrm>
                    <a:prstGeom prst="rect">
                      <a:avLst/>
                    </a:prstGeom>
                  </pic:spPr>
                </pic:pic>
              </a:graphicData>
            </a:graphic>
          </wp:inline>
        </w:drawing>
      </w:r>
    </w:p>
    <w:p w14:paraId="68FCF242" w14:textId="10B4CC97" w:rsidR="001A54E9" w:rsidRDefault="001A54E9" w:rsidP="002C4EFE">
      <w:pPr>
        <w:rPr>
          <w:color w:val="000000"/>
          <w:sz w:val="27"/>
          <w:szCs w:val="27"/>
        </w:rPr>
      </w:pPr>
      <w:r>
        <w:rPr>
          <w:noProof/>
          <w:color w:val="000000"/>
          <w:sz w:val="27"/>
          <w:szCs w:val="27"/>
        </w:rPr>
        <w:drawing>
          <wp:inline distT="0" distB="0" distL="0" distR="0" wp14:anchorId="03196638" wp14:editId="3B41A2BE">
            <wp:extent cx="5943600" cy="4972050"/>
            <wp:effectExtent l="0" t="0" r="0" b="0"/>
            <wp:docPr id="7068821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82165" name="Picture 706882165"/>
                    <pic:cNvPicPr/>
                  </pic:nvPicPr>
                  <pic:blipFill>
                    <a:blip r:embed="rId8">
                      <a:extLst>
                        <a:ext uri="{28A0092B-C50C-407E-A947-70E740481C1C}">
                          <a14:useLocalDpi xmlns:a14="http://schemas.microsoft.com/office/drawing/2010/main" val="0"/>
                        </a:ext>
                      </a:extLst>
                    </a:blip>
                    <a:stretch>
                      <a:fillRect/>
                    </a:stretch>
                  </pic:blipFill>
                  <pic:spPr>
                    <a:xfrm>
                      <a:off x="0" y="0"/>
                      <a:ext cx="5943600" cy="4972050"/>
                    </a:xfrm>
                    <a:prstGeom prst="rect">
                      <a:avLst/>
                    </a:prstGeom>
                  </pic:spPr>
                </pic:pic>
              </a:graphicData>
            </a:graphic>
          </wp:inline>
        </w:drawing>
      </w:r>
    </w:p>
    <w:p w14:paraId="143EAA0E" w14:textId="77777777" w:rsidR="00D073EF" w:rsidRPr="007B547C" w:rsidRDefault="00D073EF" w:rsidP="00D073EF">
      <w:pPr>
        <w:pStyle w:val="NormalWeb"/>
        <w:rPr>
          <w:b/>
          <w:bCs/>
          <w:color w:val="000000"/>
          <w:sz w:val="36"/>
          <w:szCs w:val="36"/>
          <w:u w:val="single"/>
        </w:rPr>
      </w:pPr>
      <w:r w:rsidRPr="007B547C">
        <w:rPr>
          <w:b/>
          <w:bCs/>
          <w:color w:val="000000"/>
          <w:sz w:val="36"/>
          <w:szCs w:val="36"/>
          <w:u w:val="single"/>
        </w:rPr>
        <w:t>3 RESULT</w:t>
      </w:r>
    </w:p>
    <w:p w14:paraId="430EAA6F" w14:textId="77777777" w:rsidR="00D073EF" w:rsidRPr="007B547C" w:rsidRDefault="00D073EF" w:rsidP="00D073EF">
      <w:pPr>
        <w:pStyle w:val="NormalWeb"/>
        <w:rPr>
          <w:i/>
          <w:iCs/>
          <w:color w:val="000000"/>
          <w:sz w:val="27"/>
          <w:szCs w:val="27"/>
        </w:rPr>
      </w:pPr>
      <w:r w:rsidRPr="007B547C">
        <w:rPr>
          <w:i/>
          <w:iCs/>
          <w:color w:val="000000"/>
          <w:sz w:val="27"/>
          <w:szCs w:val="27"/>
        </w:rPr>
        <w:t>3.1 Sheet creation</w:t>
      </w:r>
    </w:p>
    <w:p w14:paraId="24AD4BE1" w14:textId="77777777" w:rsidR="00D073EF" w:rsidRPr="007B547C" w:rsidRDefault="00D073EF" w:rsidP="00D073EF">
      <w:pPr>
        <w:pStyle w:val="NormalWeb"/>
        <w:rPr>
          <w:b/>
          <w:bCs/>
          <w:color w:val="000000"/>
          <w:sz w:val="27"/>
          <w:szCs w:val="27"/>
        </w:rPr>
      </w:pPr>
      <w:r w:rsidRPr="007B547C">
        <w:rPr>
          <w:b/>
          <w:bCs/>
          <w:color w:val="000000"/>
          <w:sz w:val="27"/>
          <w:szCs w:val="27"/>
        </w:rPr>
        <w:t>World map showing details of all airports within a country</w:t>
      </w:r>
    </w:p>
    <w:p w14:paraId="7581A051" w14:textId="106B0FD8" w:rsidR="001A54E9" w:rsidRDefault="00D073EF" w:rsidP="002C4EFE">
      <w:pPr>
        <w:rPr>
          <w:color w:val="000000"/>
          <w:sz w:val="27"/>
          <w:szCs w:val="27"/>
        </w:rPr>
      </w:pPr>
      <w:r>
        <w:rPr>
          <w:noProof/>
          <w:color w:val="000000"/>
          <w:sz w:val="27"/>
          <w:szCs w:val="27"/>
        </w:rPr>
        <w:drawing>
          <wp:inline distT="0" distB="0" distL="0" distR="0" wp14:anchorId="764B9786" wp14:editId="4F5B47C1">
            <wp:extent cx="6351905" cy="6614556"/>
            <wp:effectExtent l="0" t="0" r="0" b="0"/>
            <wp:docPr id="167964849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48493" name="Picture 1679648493"/>
                    <pic:cNvPicPr/>
                  </pic:nvPicPr>
                  <pic:blipFill>
                    <a:blip r:embed="rId9">
                      <a:extLst>
                        <a:ext uri="{28A0092B-C50C-407E-A947-70E740481C1C}">
                          <a14:useLocalDpi xmlns:a14="http://schemas.microsoft.com/office/drawing/2010/main" val="0"/>
                        </a:ext>
                      </a:extLst>
                    </a:blip>
                    <a:stretch>
                      <a:fillRect/>
                    </a:stretch>
                  </pic:blipFill>
                  <pic:spPr>
                    <a:xfrm>
                      <a:off x="0" y="0"/>
                      <a:ext cx="6465984" cy="6733352"/>
                    </a:xfrm>
                    <a:prstGeom prst="rect">
                      <a:avLst/>
                    </a:prstGeom>
                  </pic:spPr>
                </pic:pic>
              </a:graphicData>
            </a:graphic>
          </wp:inline>
        </w:drawing>
      </w:r>
    </w:p>
    <w:p w14:paraId="3C9F5AD1" w14:textId="05CD3E4A" w:rsidR="00D073EF" w:rsidRPr="007B547C" w:rsidRDefault="00D073EF" w:rsidP="002C4EFE">
      <w:pPr>
        <w:rPr>
          <w:b/>
          <w:bCs/>
          <w:color w:val="000000"/>
          <w:sz w:val="27"/>
          <w:szCs w:val="27"/>
        </w:rPr>
      </w:pPr>
      <w:r w:rsidRPr="007B547C">
        <w:rPr>
          <w:b/>
          <w:bCs/>
          <w:color w:val="000000"/>
          <w:sz w:val="27"/>
          <w:szCs w:val="27"/>
        </w:rPr>
        <w:t>Number of airports within the country</w:t>
      </w:r>
    </w:p>
    <w:p w14:paraId="53AEF3AF" w14:textId="73066218" w:rsidR="00D073EF" w:rsidRDefault="00D073EF" w:rsidP="002C4EFE">
      <w:pPr>
        <w:rPr>
          <w:color w:val="000000"/>
          <w:sz w:val="27"/>
          <w:szCs w:val="27"/>
        </w:rPr>
      </w:pPr>
      <w:r>
        <w:rPr>
          <w:noProof/>
          <w:color w:val="000000"/>
          <w:sz w:val="27"/>
          <w:szCs w:val="27"/>
        </w:rPr>
        <w:drawing>
          <wp:inline distT="0" distB="0" distL="0" distR="0" wp14:anchorId="56EE33AB" wp14:editId="38622621">
            <wp:extent cx="5943600" cy="3341370"/>
            <wp:effectExtent l="0" t="0" r="0" b="0"/>
            <wp:docPr id="16843033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03301" name="Picture 1684303301"/>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06BD6C5" w14:textId="3AA9782C" w:rsidR="002C4EFE" w:rsidRPr="007B547C" w:rsidRDefault="00D073EF">
      <w:pPr>
        <w:rPr>
          <w:b/>
          <w:bCs/>
          <w:color w:val="000000"/>
          <w:sz w:val="27"/>
          <w:szCs w:val="27"/>
        </w:rPr>
      </w:pPr>
      <w:r w:rsidRPr="007B547C">
        <w:rPr>
          <w:b/>
          <w:bCs/>
          <w:color w:val="000000"/>
          <w:sz w:val="27"/>
          <w:szCs w:val="27"/>
        </w:rPr>
        <w:t>Airports at higher altitude within a country</w:t>
      </w:r>
    </w:p>
    <w:p w14:paraId="063CD143" w14:textId="0EA398ED" w:rsidR="00D073EF" w:rsidRDefault="00D073EF">
      <w:pPr>
        <w:rPr>
          <w:color w:val="000000"/>
          <w:sz w:val="27"/>
          <w:szCs w:val="27"/>
        </w:rPr>
      </w:pPr>
      <w:r>
        <w:rPr>
          <w:noProof/>
          <w:color w:val="000000"/>
          <w:sz w:val="27"/>
          <w:szCs w:val="27"/>
        </w:rPr>
        <w:drawing>
          <wp:inline distT="0" distB="0" distL="0" distR="0" wp14:anchorId="352E8142" wp14:editId="7E4328FB">
            <wp:extent cx="5941979" cy="4283242"/>
            <wp:effectExtent l="0" t="0" r="1905" b="3175"/>
            <wp:docPr id="12760401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0136" name="Picture 1276040136"/>
                    <pic:cNvPicPr/>
                  </pic:nvPicPr>
                  <pic:blipFill>
                    <a:blip r:embed="rId11">
                      <a:extLst>
                        <a:ext uri="{28A0092B-C50C-407E-A947-70E740481C1C}">
                          <a14:useLocalDpi xmlns:a14="http://schemas.microsoft.com/office/drawing/2010/main" val="0"/>
                        </a:ext>
                      </a:extLst>
                    </a:blip>
                    <a:stretch>
                      <a:fillRect/>
                    </a:stretch>
                  </pic:blipFill>
                  <pic:spPr>
                    <a:xfrm>
                      <a:off x="0" y="0"/>
                      <a:ext cx="5982653" cy="4312562"/>
                    </a:xfrm>
                    <a:prstGeom prst="rect">
                      <a:avLst/>
                    </a:prstGeom>
                  </pic:spPr>
                </pic:pic>
              </a:graphicData>
            </a:graphic>
          </wp:inline>
        </w:drawing>
      </w:r>
    </w:p>
    <w:p w14:paraId="5AF3A071" w14:textId="2EAF22EF" w:rsidR="00D073EF" w:rsidRPr="007B547C" w:rsidRDefault="00D073EF">
      <w:pPr>
        <w:rPr>
          <w:b/>
          <w:bCs/>
          <w:color w:val="000000"/>
          <w:sz w:val="27"/>
          <w:szCs w:val="27"/>
        </w:rPr>
      </w:pPr>
      <w:r w:rsidRPr="007B547C">
        <w:rPr>
          <w:b/>
          <w:bCs/>
          <w:color w:val="000000"/>
          <w:sz w:val="27"/>
          <w:szCs w:val="27"/>
        </w:rPr>
        <w:t>Airports at higher altitude in world</w:t>
      </w:r>
    </w:p>
    <w:p w14:paraId="11483F1C" w14:textId="0344C69F" w:rsidR="00D073EF" w:rsidRDefault="00D073EF">
      <w:pPr>
        <w:rPr>
          <w:color w:val="000000"/>
          <w:sz w:val="27"/>
          <w:szCs w:val="27"/>
        </w:rPr>
      </w:pPr>
      <w:r>
        <w:rPr>
          <w:noProof/>
          <w:color w:val="000000"/>
          <w:sz w:val="27"/>
          <w:szCs w:val="27"/>
        </w:rPr>
        <w:drawing>
          <wp:inline distT="0" distB="0" distL="0" distR="0" wp14:anchorId="0084637C" wp14:editId="476E2C90">
            <wp:extent cx="5943600" cy="3341370"/>
            <wp:effectExtent l="0" t="0" r="0" b="0"/>
            <wp:docPr id="21254646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464643" name="Picture 2125464643"/>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536C45C3" w14:textId="3ECC76D2" w:rsidR="00D073EF" w:rsidRPr="007B547C" w:rsidRDefault="00D073EF">
      <w:pPr>
        <w:rPr>
          <w:b/>
          <w:bCs/>
          <w:color w:val="000000"/>
          <w:sz w:val="27"/>
          <w:szCs w:val="27"/>
        </w:rPr>
      </w:pPr>
      <w:r w:rsidRPr="007B547C">
        <w:rPr>
          <w:b/>
          <w:bCs/>
          <w:color w:val="000000"/>
          <w:sz w:val="27"/>
          <w:szCs w:val="27"/>
        </w:rPr>
        <w:t>Airlines within a country</w:t>
      </w:r>
    </w:p>
    <w:p w14:paraId="576ED125" w14:textId="13D68604" w:rsidR="00D073EF" w:rsidRDefault="00D073EF">
      <w:pPr>
        <w:rPr>
          <w:color w:val="000000"/>
          <w:sz w:val="27"/>
          <w:szCs w:val="27"/>
        </w:rPr>
      </w:pPr>
      <w:r>
        <w:rPr>
          <w:noProof/>
          <w:color w:val="000000"/>
          <w:sz w:val="27"/>
          <w:szCs w:val="27"/>
        </w:rPr>
        <w:drawing>
          <wp:inline distT="0" distB="0" distL="0" distR="0" wp14:anchorId="27E01083" wp14:editId="6E689BBA">
            <wp:extent cx="5943600" cy="4037611"/>
            <wp:effectExtent l="0" t="0" r="0" b="1270"/>
            <wp:docPr id="6942359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3594" name="Picture 69423594"/>
                    <pic:cNvPicPr/>
                  </pic:nvPicPr>
                  <pic:blipFill>
                    <a:blip r:embed="rId13">
                      <a:extLst>
                        <a:ext uri="{28A0092B-C50C-407E-A947-70E740481C1C}">
                          <a14:useLocalDpi xmlns:a14="http://schemas.microsoft.com/office/drawing/2010/main" val="0"/>
                        </a:ext>
                      </a:extLst>
                    </a:blip>
                    <a:stretch>
                      <a:fillRect/>
                    </a:stretch>
                  </pic:blipFill>
                  <pic:spPr>
                    <a:xfrm>
                      <a:off x="0" y="0"/>
                      <a:ext cx="5971717" cy="4056711"/>
                    </a:xfrm>
                    <a:prstGeom prst="rect">
                      <a:avLst/>
                    </a:prstGeom>
                  </pic:spPr>
                </pic:pic>
              </a:graphicData>
            </a:graphic>
          </wp:inline>
        </w:drawing>
      </w:r>
    </w:p>
    <w:p w14:paraId="4703CC5D" w14:textId="37D9619A" w:rsidR="00D073EF" w:rsidRPr="007B547C" w:rsidRDefault="00A94F90">
      <w:pPr>
        <w:rPr>
          <w:b/>
          <w:bCs/>
          <w:color w:val="000000"/>
          <w:sz w:val="27"/>
          <w:szCs w:val="27"/>
        </w:rPr>
      </w:pPr>
      <w:r w:rsidRPr="007B547C">
        <w:rPr>
          <w:b/>
          <w:bCs/>
          <w:color w:val="000000"/>
          <w:sz w:val="27"/>
          <w:szCs w:val="27"/>
        </w:rPr>
        <w:t>Number of flights from airport</w:t>
      </w:r>
    </w:p>
    <w:p w14:paraId="0D914998" w14:textId="1BBC65BC" w:rsidR="00A94F90" w:rsidRDefault="00A94F90">
      <w:pPr>
        <w:rPr>
          <w:color w:val="000000"/>
          <w:sz w:val="27"/>
          <w:szCs w:val="27"/>
        </w:rPr>
      </w:pPr>
      <w:r>
        <w:rPr>
          <w:noProof/>
          <w:color w:val="000000"/>
          <w:sz w:val="27"/>
          <w:szCs w:val="27"/>
        </w:rPr>
        <w:drawing>
          <wp:inline distT="0" distB="0" distL="0" distR="0" wp14:anchorId="2597A95A" wp14:editId="503681F9">
            <wp:extent cx="5943600" cy="3341370"/>
            <wp:effectExtent l="0" t="0" r="0" b="0"/>
            <wp:docPr id="19946327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32733" name="Picture 199463273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68981D9F" w14:textId="77777777" w:rsidR="00A94F90" w:rsidRDefault="00A94F90">
      <w:pPr>
        <w:rPr>
          <w:color w:val="000000"/>
          <w:sz w:val="27"/>
          <w:szCs w:val="27"/>
        </w:rPr>
      </w:pPr>
    </w:p>
    <w:p w14:paraId="31587C48" w14:textId="09BBC723" w:rsidR="00D073EF" w:rsidRPr="007B547C" w:rsidRDefault="00A94F90">
      <w:pPr>
        <w:rPr>
          <w:b/>
          <w:bCs/>
          <w:color w:val="000000"/>
          <w:sz w:val="27"/>
          <w:szCs w:val="27"/>
        </w:rPr>
      </w:pPr>
      <w:r w:rsidRPr="007B547C">
        <w:rPr>
          <w:b/>
          <w:bCs/>
          <w:color w:val="000000"/>
          <w:sz w:val="27"/>
          <w:szCs w:val="27"/>
        </w:rPr>
        <w:t>Country with maximum number of airports</w:t>
      </w:r>
    </w:p>
    <w:p w14:paraId="59A8B4EE" w14:textId="6DD4C1B4" w:rsidR="00A94F90" w:rsidRDefault="00A94F90">
      <w:pPr>
        <w:rPr>
          <w:color w:val="000000"/>
          <w:sz w:val="27"/>
          <w:szCs w:val="27"/>
        </w:rPr>
      </w:pPr>
      <w:r>
        <w:rPr>
          <w:noProof/>
          <w:color w:val="000000"/>
          <w:sz w:val="27"/>
          <w:szCs w:val="27"/>
        </w:rPr>
        <w:drawing>
          <wp:inline distT="0" distB="0" distL="0" distR="0" wp14:anchorId="1617FEB2" wp14:editId="66A2E1E4">
            <wp:extent cx="5943600" cy="3693226"/>
            <wp:effectExtent l="0" t="0" r="0" b="2540"/>
            <wp:docPr id="53097314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73148" name="Picture 530973148"/>
                    <pic:cNvPicPr/>
                  </pic:nvPicPr>
                  <pic:blipFill>
                    <a:blip r:embed="rId15">
                      <a:extLst>
                        <a:ext uri="{28A0092B-C50C-407E-A947-70E740481C1C}">
                          <a14:useLocalDpi xmlns:a14="http://schemas.microsoft.com/office/drawing/2010/main" val="0"/>
                        </a:ext>
                      </a:extLst>
                    </a:blip>
                    <a:stretch>
                      <a:fillRect/>
                    </a:stretch>
                  </pic:blipFill>
                  <pic:spPr>
                    <a:xfrm>
                      <a:off x="0" y="0"/>
                      <a:ext cx="5958451" cy="3702454"/>
                    </a:xfrm>
                    <a:prstGeom prst="rect">
                      <a:avLst/>
                    </a:prstGeom>
                  </pic:spPr>
                </pic:pic>
              </a:graphicData>
            </a:graphic>
          </wp:inline>
        </w:drawing>
      </w:r>
    </w:p>
    <w:p w14:paraId="355A6705" w14:textId="77777777" w:rsidR="00A94F90" w:rsidRPr="007B547C" w:rsidRDefault="00A94F90" w:rsidP="00A94F90">
      <w:pPr>
        <w:pStyle w:val="NormalWeb"/>
        <w:rPr>
          <w:b/>
          <w:bCs/>
          <w:color w:val="000000"/>
          <w:sz w:val="36"/>
          <w:szCs w:val="36"/>
          <w:u w:val="single"/>
        </w:rPr>
      </w:pPr>
      <w:r w:rsidRPr="007B547C">
        <w:rPr>
          <w:b/>
          <w:bCs/>
          <w:color w:val="000000"/>
          <w:sz w:val="36"/>
          <w:szCs w:val="36"/>
          <w:u w:val="single"/>
        </w:rPr>
        <w:t>Dashboard and story creation</w:t>
      </w:r>
    </w:p>
    <w:p w14:paraId="682F082D" w14:textId="77777777" w:rsidR="00A94F90" w:rsidRPr="007B547C" w:rsidRDefault="00A94F90" w:rsidP="00A94F90">
      <w:pPr>
        <w:pStyle w:val="NormalWeb"/>
        <w:rPr>
          <w:b/>
          <w:bCs/>
          <w:color w:val="000000"/>
          <w:sz w:val="27"/>
          <w:szCs w:val="27"/>
        </w:rPr>
      </w:pPr>
      <w:r w:rsidRPr="007B547C">
        <w:rPr>
          <w:b/>
          <w:bCs/>
          <w:color w:val="000000"/>
          <w:sz w:val="27"/>
          <w:szCs w:val="27"/>
        </w:rPr>
        <w:t>DASHBOARD 1</w:t>
      </w:r>
    </w:p>
    <w:p w14:paraId="087CB848" w14:textId="5974ADA4" w:rsidR="00D073EF" w:rsidRDefault="00A94F90">
      <w:pPr>
        <w:rPr>
          <w:color w:val="000000"/>
          <w:sz w:val="27"/>
          <w:szCs w:val="27"/>
        </w:rPr>
      </w:pPr>
      <w:r>
        <w:rPr>
          <w:noProof/>
          <w:color w:val="000000"/>
          <w:sz w:val="27"/>
          <w:szCs w:val="27"/>
        </w:rPr>
        <w:drawing>
          <wp:inline distT="0" distB="0" distL="0" distR="0" wp14:anchorId="6C364C69" wp14:editId="705003BA">
            <wp:extent cx="5943600" cy="3341370"/>
            <wp:effectExtent l="0" t="0" r="0" b="0"/>
            <wp:docPr id="23760973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09737" name="Picture 237609737"/>
                    <pic:cNvPicPr/>
                  </pic:nvPicPr>
                  <pic:blipFill>
                    <a:blip r:embed="rId1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03E28CD3" w14:textId="0A02972D" w:rsidR="00A94F90" w:rsidRPr="007B547C" w:rsidRDefault="00A94F90">
      <w:pPr>
        <w:rPr>
          <w:b/>
          <w:bCs/>
          <w:color w:val="000000"/>
          <w:sz w:val="27"/>
          <w:szCs w:val="27"/>
        </w:rPr>
      </w:pPr>
      <w:r w:rsidRPr="007B547C">
        <w:rPr>
          <w:b/>
          <w:bCs/>
          <w:color w:val="000000"/>
          <w:sz w:val="27"/>
          <w:szCs w:val="27"/>
        </w:rPr>
        <w:t>DASHBOARD 2</w:t>
      </w:r>
    </w:p>
    <w:p w14:paraId="44439847" w14:textId="7C44CFAF" w:rsidR="00A94F90" w:rsidRDefault="00A94F90">
      <w:pPr>
        <w:rPr>
          <w:color w:val="000000"/>
          <w:sz w:val="27"/>
          <w:szCs w:val="27"/>
        </w:rPr>
      </w:pPr>
      <w:r>
        <w:rPr>
          <w:noProof/>
        </w:rPr>
        <w:drawing>
          <wp:inline distT="0" distB="0" distL="0" distR="0" wp14:anchorId="043B6AB8" wp14:editId="6BF5BFDC">
            <wp:extent cx="5943600" cy="3562597"/>
            <wp:effectExtent l="0" t="0" r="0" b="0"/>
            <wp:docPr id="33916442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16" cy="3579330"/>
                    </a:xfrm>
                    <a:prstGeom prst="rect">
                      <a:avLst/>
                    </a:prstGeom>
                    <a:noFill/>
                    <a:ln>
                      <a:noFill/>
                    </a:ln>
                  </pic:spPr>
                </pic:pic>
              </a:graphicData>
            </a:graphic>
          </wp:inline>
        </w:drawing>
      </w:r>
    </w:p>
    <w:p w14:paraId="7E8B0363" w14:textId="5F49D7FC" w:rsidR="00A94F90" w:rsidRPr="007B547C" w:rsidRDefault="00ED2F97">
      <w:pPr>
        <w:rPr>
          <w:b/>
          <w:bCs/>
          <w:color w:val="000000"/>
          <w:sz w:val="27"/>
          <w:szCs w:val="27"/>
        </w:rPr>
      </w:pPr>
      <w:r w:rsidRPr="007B547C">
        <w:rPr>
          <w:b/>
          <w:bCs/>
          <w:color w:val="000000"/>
          <w:sz w:val="27"/>
          <w:szCs w:val="27"/>
        </w:rPr>
        <w:t xml:space="preserve">DASHBOARD </w:t>
      </w:r>
      <w:r w:rsidRPr="007B547C">
        <w:rPr>
          <w:b/>
          <w:bCs/>
          <w:color w:val="000000"/>
          <w:sz w:val="27"/>
          <w:szCs w:val="27"/>
        </w:rPr>
        <w:t>3</w:t>
      </w:r>
    </w:p>
    <w:p w14:paraId="409DBBD0" w14:textId="3814F5B3" w:rsidR="00ED2F97" w:rsidRDefault="00ED2F97">
      <w:pPr>
        <w:rPr>
          <w:color w:val="000000"/>
          <w:sz w:val="27"/>
          <w:szCs w:val="27"/>
        </w:rPr>
      </w:pPr>
      <w:r>
        <w:rPr>
          <w:noProof/>
          <w:color w:val="000000"/>
          <w:sz w:val="27"/>
          <w:szCs w:val="27"/>
        </w:rPr>
        <w:drawing>
          <wp:inline distT="0" distB="0" distL="0" distR="0" wp14:anchorId="1722B5D0" wp14:editId="7543466D">
            <wp:extent cx="5943600" cy="3341370"/>
            <wp:effectExtent l="0" t="0" r="0" b="0"/>
            <wp:docPr id="21203330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33000" name="Picture 2120333000"/>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561A7B0" w14:textId="28144BCA" w:rsidR="00ED2F97" w:rsidRPr="007B547C" w:rsidRDefault="00ED2F97">
      <w:pPr>
        <w:rPr>
          <w:b/>
          <w:bCs/>
          <w:color w:val="000000"/>
          <w:sz w:val="27"/>
          <w:szCs w:val="27"/>
        </w:rPr>
      </w:pPr>
      <w:r w:rsidRPr="007B547C">
        <w:rPr>
          <w:b/>
          <w:bCs/>
          <w:color w:val="000000"/>
          <w:sz w:val="27"/>
          <w:szCs w:val="27"/>
        </w:rPr>
        <w:t>DASHBOARD 4</w:t>
      </w:r>
    </w:p>
    <w:p w14:paraId="460120E6" w14:textId="2EC8AADD" w:rsidR="00ED2F97" w:rsidRDefault="00ED2F97">
      <w:pPr>
        <w:rPr>
          <w:color w:val="000000"/>
          <w:sz w:val="27"/>
          <w:szCs w:val="27"/>
        </w:rPr>
      </w:pPr>
      <w:r>
        <w:rPr>
          <w:noProof/>
          <w:color w:val="000000"/>
          <w:sz w:val="27"/>
          <w:szCs w:val="27"/>
        </w:rPr>
        <w:drawing>
          <wp:inline distT="0" distB="0" distL="0" distR="0" wp14:anchorId="634F9F26" wp14:editId="3664F4F1">
            <wp:extent cx="6103917" cy="4025265"/>
            <wp:effectExtent l="0" t="0" r="0" b="0"/>
            <wp:docPr id="8285160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16056" name="Picture 828516056"/>
                    <pic:cNvPicPr/>
                  </pic:nvPicPr>
                  <pic:blipFill>
                    <a:blip r:embed="rId19">
                      <a:extLst>
                        <a:ext uri="{28A0092B-C50C-407E-A947-70E740481C1C}">
                          <a14:useLocalDpi xmlns:a14="http://schemas.microsoft.com/office/drawing/2010/main" val="0"/>
                        </a:ext>
                      </a:extLst>
                    </a:blip>
                    <a:stretch>
                      <a:fillRect/>
                    </a:stretch>
                  </pic:blipFill>
                  <pic:spPr>
                    <a:xfrm>
                      <a:off x="0" y="0"/>
                      <a:ext cx="6143483" cy="4051357"/>
                    </a:xfrm>
                    <a:prstGeom prst="rect">
                      <a:avLst/>
                    </a:prstGeom>
                  </pic:spPr>
                </pic:pic>
              </a:graphicData>
            </a:graphic>
          </wp:inline>
        </w:drawing>
      </w:r>
    </w:p>
    <w:p w14:paraId="07CF35D6" w14:textId="2CD58522" w:rsidR="00ED2F97" w:rsidRPr="007B547C" w:rsidRDefault="00ED2F97">
      <w:pPr>
        <w:rPr>
          <w:b/>
          <w:bCs/>
          <w:color w:val="000000"/>
          <w:sz w:val="36"/>
          <w:szCs w:val="36"/>
          <w:u w:val="single"/>
        </w:rPr>
      </w:pPr>
      <w:r w:rsidRPr="007B547C">
        <w:rPr>
          <w:b/>
          <w:bCs/>
          <w:color w:val="000000"/>
          <w:sz w:val="36"/>
          <w:szCs w:val="36"/>
          <w:u w:val="single"/>
        </w:rPr>
        <w:t>STORY 1</w:t>
      </w:r>
    </w:p>
    <w:p w14:paraId="2ADD31AD" w14:textId="610183AD" w:rsidR="00ED2F97" w:rsidRDefault="00ED2F97">
      <w:pPr>
        <w:rPr>
          <w:color w:val="000000"/>
          <w:sz w:val="27"/>
          <w:szCs w:val="27"/>
        </w:rPr>
      </w:pPr>
      <w:r>
        <w:rPr>
          <w:noProof/>
          <w:color w:val="000000"/>
          <w:sz w:val="27"/>
          <w:szCs w:val="27"/>
        </w:rPr>
        <w:drawing>
          <wp:inline distT="0" distB="0" distL="0" distR="0" wp14:anchorId="12258028" wp14:editId="4749AD4F">
            <wp:extent cx="5943600" cy="3341370"/>
            <wp:effectExtent l="0" t="0" r="0" b="0"/>
            <wp:docPr id="20276276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27626" name="Picture 2027627626"/>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CCEFD3D" w14:textId="77777777" w:rsidR="00ED2F97" w:rsidRDefault="00ED2F97">
      <w:pPr>
        <w:rPr>
          <w:noProof/>
          <w:color w:val="000000"/>
          <w:sz w:val="27"/>
          <w:szCs w:val="27"/>
        </w:rPr>
      </w:pPr>
    </w:p>
    <w:p w14:paraId="102129E8" w14:textId="54DE081E" w:rsidR="00ED2F97" w:rsidRDefault="00ED2F97">
      <w:pPr>
        <w:rPr>
          <w:color w:val="000000"/>
          <w:sz w:val="27"/>
          <w:szCs w:val="27"/>
        </w:rPr>
      </w:pPr>
      <w:r>
        <w:rPr>
          <w:noProof/>
          <w:color w:val="000000"/>
          <w:sz w:val="27"/>
          <w:szCs w:val="27"/>
        </w:rPr>
        <w:drawing>
          <wp:inline distT="0" distB="0" distL="0" distR="0" wp14:anchorId="33EA6597" wp14:editId="64EA5305">
            <wp:extent cx="5943600" cy="3341370"/>
            <wp:effectExtent l="0" t="0" r="0" b="0"/>
            <wp:docPr id="144861369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13690" name="Picture 1448613690"/>
                    <pic:cNvPicPr/>
                  </pic:nvPicPr>
                  <pic:blipFill>
                    <a:blip r:embed="rId2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5A73DC1" w14:textId="1CACD798" w:rsidR="00A94F90" w:rsidRDefault="00ED2F97">
      <w:pPr>
        <w:rPr>
          <w:color w:val="000000"/>
          <w:sz w:val="27"/>
          <w:szCs w:val="27"/>
        </w:rPr>
      </w:pPr>
      <w:r>
        <w:rPr>
          <w:noProof/>
          <w:color w:val="000000"/>
          <w:sz w:val="27"/>
          <w:szCs w:val="27"/>
        </w:rPr>
        <w:drawing>
          <wp:inline distT="0" distB="0" distL="0" distR="0" wp14:anchorId="2DD798C5" wp14:editId="69451063">
            <wp:extent cx="5943600" cy="3341370"/>
            <wp:effectExtent l="0" t="0" r="0" b="0"/>
            <wp:docPr id="197258526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85269" name="Picture 1972585269"/>
                    <pic:cNvPicPr/>
                  </pic:nvPicPr>
                  <pic:blipFill>
                    <a:blip r:embed="rId2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93CF9F6" w14:textId="259DDC15" w:rsidR="00ED2F97" w:rsidRDefault="00ED2F97">
      <w:pPr>
        <w:rPr>
          <w:color w:val="000000"/>
          <w:sz w:val="27"/>
          <w:szCs w:val="27"/>
        </w:rPr>
      </w:pPr>
      <w:r>
        <w:rPr>
          <w:noProof/>
          <w:color w:val="000000"/>
          <w:sz w:val="27"/>
          <w:szCs w:val="27"/>
        </w:rPr>
        <w:drawing>
          <wp:inline distT="0" distB="0" distL="0" distR="0" wp14:anchorId="3410E819" wp14:editId="31F57BD2">
            <wp:extent cx="5943600" cy="3341370"/>
            <wp:effectExtent l="0" t="0" r="0" b="0"/>
            <wp:docPr id="45267996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79964" name="Picture 452679964"/>
                    <pic:cNvPicPr/>
                  </pic:nvPicPr>
                  <pic:blipFill>
                    <a:blip r:embed="rId2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AB5E1C5" w14:textId="77777777" w:rsidR="004A15D0" w:rsidRPr="007B547C" w:rsidRDefault="004A15D0" w:rsidP="004A15D0">
      <w:pPr>
        <w:pStyle w:val="NormalWeb"/>
        <w:rPr>
          <w:b/>
          <w:bCs/>
          <w:color w:val="000000"/>
          <w:sz w:val="36"/>
          <w:szCs w:val="36"/>
        </w:rPr>
      </w:pPr>
      <w:r w:rsidRPr="007B547C">
        <w:rPr>
          <w:b/>
          <w:bCs/>
          <w:color w:val="000000"/>
          <w:sz w:val="36"/>
          <w:szCs w:val="36"/>
        </w:rPr>
        <w:t>4 ADVANTAGES AND DISADVANTAGES</w:t>
      </w:r>
    </w:p>
    <w:p w14:paraId="2EA34CF6" w14:textId="77777777" w:rsidR="004A15D0" w:rsidRPr="007B547C" w:rsidRDefault="004A15D0" w:rsidP="004A15D0">
      <w:pPr>
        <w:pStyle w:val="NormalWeb"/>
        <w:rPr>
          <w:i/>
          <w:iCs/>
          <w:color w:val="000000"/>
          <w:sz w:val="27"/>
          <w:szCs w:val="27"/>
        </w:rPr>
      </w:pPr>
      <w:r w:rsidRPr="007B547C">
        <w:rPr>
          <w:i/>
          <w:iCs/>
          <w:color w:val="000000"/>
          <w:sz w:val="27"/>
          <w:szCs w:val="27"/>
        </w:rPr>
        <w:t>Advantages:</w:t>
      </w:r>
    </w:p>
    <w:p w14:paraId="49CC3FB9"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Fast travel</w:t>
      </w:r>
    </w:p>
    <w:p w14:paraId="3BB58B8D"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Accessibility</w:t>
      </w:r>
    </w:p>
    <w:p w14:paraId="3EB776EA"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Economic impact</w:t>
      </w:r>
    </w:p>
    <w:p w14:paraId="1F59CEEB"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Cultural exchange</w:t>
      </w:r>
    </w:p>
    <w:p w14:paraId="5363D407"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Emergency response</w:t>
      </w:r>
    </w:p>
    <w:p w14:paraId="37C9F566"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Technological innovation</w:t>
      </w:r>
    </w:p>
    <w:p w14:paraId="59D81043"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Environmental efficiency</w:t>
      </w:r>
    </w:p>
    <w:p w14:paraId="50F4BBBF"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Globalization benefits</w:t>
      </w:r>
    </w:p>
    <w:p w14:paraId="57D36D52"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Personal convenience Disadvantages:</w:t>
      </w:r>
    </w:p>
    <w:p w14:paraId="6515C1F2"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Environmental impact</w:t>
      </w:r>
    </w:p>
    <w:p w14:paraId="0EBE54FB"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Congestion and delays</w:t>
      </w:r>
    </w:p>
    <w:p w14:paraId="36CEE286"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Security concerns</w:t>
      </w:r>
    </w:p>
    <w:p w14:paraId="39D4F124"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Cost</w:t>
      </w:r>
    </w:p>
    <w:p w14:paraId="3933D057"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Noise pollution</w:t>
      </w:r>
    </w:p>
    <w:p w14:paraId="13CC606A"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Infrastructure maintenance </w:t>
      </w:r>
      <w:r>
        <w:rPr>
          <w:color w:val="000000"/>
          <w:sz w:val="27"/>
          <w:szCs w:val="27"/>
        </w:rPr>
        <w:sym w:font="Symbol" w:char="F0B7"/>
      </w:r>
      <w:r>
        <w:rPr>
          <w:color w:val="000000"/>
          <w:sz w:val="27"/>
          <w:szCs w:val="27"/>
        </w:rPr>
        <w:t xml:space="preserve"> Dependency on fossil fuels</w:t>
      </w:r>
    </w:p>
    <w:p w14:paraId="229B8EF0"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Limited accessibility</w:t>
      </w:r>
    </w:p>
    <w:p w14:paraId="44C74B27"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Health risks</w:t>
      </w:r>
    </w:p>
    <w:p w14:paraId="2C9AF953"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Limited route options</w:t>
      </w:r>
    </w:p>
    <w:p w14:paraId="505BBD0B" w14:textId="77777777" w:rsidR="004A15D0" w:rsidRPr="007B547C" w:rsidRDefault="004A15D0" w:rsidP="004A15D0">
      <w:pPr>
        <w:pStyle w:val="NormalWeb"/>
        <w:rPr>
          <w:b/>
          <w:bCs/>
          <w:color w:val="000000"/>
          <w:sz w:val="36"/>
          <w:szCs w:val="36"/>
          <w:u w:val="single"/>
        </w:rPr>
      </w:pPr>
      <w:r w:rsidRPr="007B547C">
        <w:rPr>
          <w:b/>
          <w:bCs/>
          <w:color w:val="000000"/>
          <w:sz w:val="36"/>
          <w:szCs w:val="36"/>
          <w:u w:val="single"/>
        </w:rPr>
        <w:t>4 APPLICATIONS</w:t>
      </w:r>
    </w:p>
    <w:p w14:paraId="6A702B4E"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Efficient Travel</w:t>
      </w:r>
    </w:p>
    <w:p w14:paraId="6C3A4725"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Global Trade</w:t>
      </w:r>
    </w:p>
    <w:p w14:paraId="12C8414B"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Cultural Exchange</w:t>
      </w:r>
    </w:p>
    <w:p w14:paraId="277D8E9F"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Tourism</w:t>
      </w:r>
    </w:p>
    <w:p w14:paraId="16D54254"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Emergency Response</w:t>
      </w:r>
    </w:p>
    <w:p w14:paraId="0E5E5ED2"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Business Connectivity</w:t>
      </w:r>
    </w:p>
    <w:p w14:paraId="55684AA5"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Research and Development</w:t>
      </w:r>
    </w:p>
    <w:p w14:paraId="1D048A2A"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Diplomacy and Political Relations</w:t>
      </w:r>
    </w:p>
    <w:p w14:paraId="52352827"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Technological Advancements</w:t>
      </w:r>
    </w:p>
    <w:p w14:paraId="5C52312A"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Environmental Impact Studies</w:t>
      </w:r>
    </w:p>
    <w:p w14:paraId="5834FFA8" w14:textId="77777777" w:rsidR="004A15D0" w:rsidRPr="007B547C" w:rsidRDefault="004A15D0" w:rsidP="004A15D0">
      <w:pPr>
        <w:pStyle w:val="NormalWeb"/>
        <w:rPr>
          <w:b/>
          <w:bCs/>
          <w:color w:val="000000"/>
          <w:sz w:val="36"/>
          <w:szCs w:val="36"/>
          <w:u w:val="single"/>
        </w:rPr>
      </w:pPr>
      <w:r w:rsidRPr="007B547C">
        <w:rPr>
          <w:b/>
          <w:bCs/>
          <w:color w:val="000000"/>
          <w:sz w:val="36"/>
          <w:szCs w:val="36"/>
          <w:u w:val="single"/>
        </w:rPr>
        <w:t>5 CONCLUSION</w:t>
      </w:r>
    </w:p>
    <w:p w14:paraId="0440C35A" w14:textId="77777777" w:rsidR="004A15D0" w:rsidRDefault="004A15D0" w:rsidP="004A15D0">
      <w:pPr>
        <w:pStyle w:val="NormalWeb"/>
        <w:rPr>
          <w:color w:val="000000"/>
          <w:sz w:val="27"/>
          <w:szCs w:val="27"/>
        </w:rPr>
      </w:pPr>
      <w:r>
        <w:rPr>
          <w:color w:val="000000"/>
          <w:sz w:val="27"/>
          <w:szCs w:val="27"/>
        </w:rPr>
        <w:t>In conclusion, the global air transportation network stands as a testament to human ingenuity, enabling seamless connectivity and transforming the world into a global village. It has revolutionized travel, trade, culture, and diplomacy, fostering international collaboration and understanding. However, it also poses challenges related to environmental impact and sustainability, necessitating ongoing efforts for innovation and responsible practices. As we move forward, striking a balance between the network's immense benefits and environmental considerations is crucial, ensuring that future generations can continue to harness the advantages of this remarkable achievement while preserving our planet for the long term.</w:t>
      </w:r>
    </w:p>
    <w:p w14:paraId="4392F5B6" w14:textId="77777777" w:rsidR="004A15D0" w:rsidRPr="007B547C" w:rsidRDefault="004A15D0" w:rsidP="004A15D0">
      <w:pPr>
        <w:pStyle w:val="NormalWeb"/>
        <w:rPr>
          <w:b/>
          <w:bCs/>
          <w:color w:val="000000"/>
          <w:sz w:val="36"/>
          <w:szCs w:val="36"/>
          <w:u w:val="single"/>
        </w:rPr>
      </w:pPr>
      <w:r w:rsidRPr="007B547C">
        <w:rPr>
          <w:b/>
          <w:bCs/>
          <w:color w:val="000000"/>
          <w:sz w:val="36"/>
          <w:szCs w:val="36"/>
          <w:u w:val="single"/>
        </w:rPr>
        <w:t>6 FUTURE SCOPE :</w:t>
      </w:r>
    </w:p>
    <w:p w14:paraId="77E932C9"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Advanced Technology:</w:t>
      </w:r>
    </w:p>
    <w:p w14:paraId="484E49E5" w14:textId="77777777" w:rsidR="004A15D0" w:rsidRDefault="004A15D0" w:rsidP="004A15D0">
      <w:pPr>
        <w:pStyle w:val="NormalWeb"/>
        <w:rPr>
          <w:color w:val="000000"/>
          <w:sz w:val="27"/>
          <w:szCs w:val="27"/>
        </w:rPr>
      </w:pPr>
      <w:r>
        <w:rPr>
          <w:color w:val="000000"/>
          <w:sz w:val="27"/>
          <w:szCs w:val="27"/>
        </w:rPr>
        <w:t>Continued development of aircraft and air traffic control systems for enhanced safety, efficiency, and reduced environmental impact.</w:t>
      </w:r>
    </w:p>
    <w:p w14:paraId="7E75C036"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Sustainable Aviation:</w:t>
      </w:r>
    </w:p>
    <w:p w14:paraId="065BD8A6" w14:textId="77777777" w:rsidR="004A15D0" w:rsidRDefault="004A15D0" w:rsidP="004A15D0">
      <w:pPr>
        <w:pStyle w:val="NormalWeb"/>
        <w:rPr>
          <w:color w:val="000000"/>
          <w:sz w:val="27"/>
          <w:szCs w:val="27"/>
        </w:rPr>
      </w:pPr>
      <w:r>
        <w:rPr>
          <w:color w:val="000000"/>
          <w:sz w:val="27"/>
          <w:szCs w:val="27"/>
        </w:rPr>
        <w:t>Focus on eco-friendly fuels, electric aircraft, and carbon offset initiatives to minimize the industry's environmental footprint.</w:t>
      </w:r>
    </w:p>
    <w:p w14:paraId="0C9303B1"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Urban Air Mobility:</w:t>
      </w:r>
    </w:p>
    <w:p w14:paraId="7F01574B" w14:textId="77777777" w:rsidR="004A15D0" w:rsidRDefault="004A15D0" w:rsidP="004A15D0">
      <w:pPr>
        <w:pStyle w:val="NormalWeb"/>
        <w:rPr>
          <w:color w:val="000000"/>
          <w:sz w:val="27"/>
          <w:szCs w:val="27"/>
        </w:rPr>
      </w:pPr>
      <w:r>
        <w:rPr>
          <w:color w:val="000000"/>
          <w:sz w:val="27"/>
          <w:szCs w:val="27"/>
        </w:rPr>
        <w:t>Growth of urban air mobility services using small electric aircraft for short-distance travel within cities.</w:t>
      </w:r>
    </w:p>
    <w:p w14:paraId="717EC8B6"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Space Tourism:</w:t>
      </w:r>
    </w:p>
    <w:p w14:paraId="27E6E0AF" w14:textId="77777777" w:rsidR="004A15D0" w:rsidRDefault="004A15D0" w:rsidP="004A15D0">
      <w:pPr>
        <w:pStyle w:val="NormalWeb"/>
        <w:rPr>
          <w:color w:val="000000"/>
          <w:sz w:val="27"/>
          <w:szCs w:val="27"/>
        </w:rPr>
      </w:pPr>
      <w:r>
        <w:rPr>
          <w:color w:val="000000"/>
          <w:sz w:val="27"/>
          <w:szCs w:val="27"/>
        </w:rPr>
        <w:t>Expansion into commercial space travel, allowing civilians to travel to space aboard commercial spacecraft.</w:t>
      </w:r>
    </w:p>
    <w:p w14:paraId="5F466912"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Autonomous Flight:</w:t>
      </w:r>
    </w:p>
    <w:p w14:paraId="2B39CD07" w14:textId="77777777" w:rsidR="004A15D0" w:rsidRDefault="004A15D0" w:rsidP="004A15D0">
      <w:pPr>
        <w:pStyle w:val="NormalWeb"/>
        <w:rPr>
          <w:color w:val="000000"/>
          <w:sz w:val="27"/>
          <w:szCs w:val="27"/>
        </w:rPr>
      </w:pPr>
      <w:r>
        <w:rPr>
          <w:color w:val="000000"/>
          <w:sz w:val="27"/>
          <w:szCs w:val="27"/>
        </w:rPr>
        <w:t>Research and implementation of autonomous and semi-autonomous flight technologies for increased efficiency and reduced human error.</w:t>
      </w:r>
    </w:p>
    <w:p w14:paraId="637B5830"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Global Connectivity:</w:t>
      </w:r>
    </w:p>
    <w:p w14:paraId="0DF310B1" w14:textId="77777777" w:rsidR="004A15D0" w:rsidRDefault="004A15D0" w:rsidP="004A15D0">
      <w:pPr>
        <w:pStyle w:val="NormalWeb"/>
        <w:rPr>
          <w:color w:val="000000"/>
          <w:sz w:val="27"/>
          <w:szCs w:val="27"/>
        </w:rPr>
      </w:pPr>
      <w:r>
        <w:rPr>
          <w:color w:val="000000"/>
          <w:sz w:val="27"/>
          <w:szCs w:val="27"/>
        </w:rPr>
        <w:t>Expansion of routes and airports, especially in emerging markets, to enhance global connectivity and accessibility.</w:t>
      </w:r>
    </w:p>
    <w:p w14:paraId="40D41551"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Hyper loop Integration:</w:t>
      </w:r>
    </w:p>
    <w:p w14:paraId="2342950D" w14:textId="77777777" w:rsidR="004A15D0" w:rsidRDefault="004A15D0" w:rsidP="004A15D0">
      <w:pPr>
        <w:pStyle w:val="NormalWeb"/>
        <w:rPr>
          <w:color w:val="000000"/>
          <w:sz w:val="27"/>
          <w:szCs w:val="27"/>
        </w:rPr>
      </w:pPr>
      <w:r>
        <w:rPr>
          <w:color w:val="000000"/>
          <w:sz w:val="27"/>
          <w:szCs w:val="27"/>
        </w:rPr>
        <w:t>Integration of air travel with hyper loop technology for seamless and rapid transit between cities.</w:t>
      </w:r>
    </w:p>
    <w:p w14:paraId="4C5CD848"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Data-driven Operations:</w:t>
      </w:r>
    </w:p>
    <w:p w14:paraId="20E223B7" w14:textId="77777777" w:rsidR="004A15D0" w:rsidRDefault="004A15D0" w:rsidP="004A15D0">
      <w:pPr>
        <w:pStyle w:val="NormalWeb"/>
        <w:rPr>
          <w:color w:val="000000"/>
          <w:sz w:val="27"/>
          <w:szCs w:val="27"/>
        </w:rPr>
      </w:pPr>
      <w:r>
        <w:rPr>
          <w:color w:val="000000"/>
          <w:sz w:val="27"/>
          <w:szCs w:val="27"/>
        </w:rPr>
        <w:t>Utilization of big data and analytics for predictive maintenance, route optimization, and passenger experience enhancements.</w:t>
      </w:r>
    </w:p>
    <w:p w14:paraId="1E80E9FE"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Regulatory Developments:</w:t>
      </w:r>
    </w:p>
    <w:p w14:paraId="529D65D3" w14:textId="77777777" w:rsidR="004A15D0" w:rsidRDefault="004A15D0" w:rsidP="004A15D0">
      <w:pPr>
        <w:pStyle w:val="NormalWeb"/>
        <w:rPr>
          <w:color w:val="000000"/>
          <w:sz w:val="27"/>
          <w:szCs w:val="27"/>
        </w:rPr>
      </w:pPr>
      <w:r>
        <w:rPr>
          <w:color w:val="000000"/>
          <w:sz w:val="27"/>
          <w:szCs w:val="27"/>
        </w:rPr>
        <w:t>Adaptation to evolving regulations and policies, ensuring safe and efficient air transportation globally.</w:t>
      </w:r>
    </w:p>
    <w:p w14:paraId="7B584476" w14:textId="77777777" w:rsidR="004A15D0" w:rsidRDefault="004A15D0" w:rsidP="004A15D0">
      <w:pPr>
        <w:pStyle w:val="NormalWeb"/>
        <w:rPr>
          <w:color w:val="000000"/>
          <w:sz w:val="27"/>
          <w:szCs w:val="27"/>
        </w:rPr>
      </w:pPr>
      <w:r>
        <w:rPr>
          <w:color w:val="000000"/>
          <w:sz w:val="27"/>
          <w:szCs w:val="27"/>
        </w:rPr>
        <w:sym w:font="Symbol" w:char="F0B7"/>
      </w:r>
      <w:r>
        <w:rPr>
          <w:color w:val="000000"/>
          <w:sz w:val="27"/>
          <w:szCs w:val="27"/>
        </w:rPr>
        <w:t xml:space="preserve"> Intermodal Transport:</w:t>
      </w:r>
    </w:p>
    <w:p w14:paraId="044769E4" w14:textId="77777777" w:rsidR="004A15D0" w:rsidRDefault="004A15D0" w:rsidP="004A15D0">
      <w:pPr>
        <w:pStyle w:val="NormalWeb"/>
        <w:rPr>
          <w:color w:val="000000"/>
          <w:sz w:val="27"/>
          <w:szCs w:val="27"/>
        </w:rPr>
      </w:pPr>
      <w:r>
        <w:rPr>
          <w:color w:val="000000"/>
          <w:sz w:val="27"/>
          <w:szCs w:val="27"/>
        </w:rPr>
        <w:t>Integration of air transport with other modes of transportation, creating a seamless intermodal travel experience for passengers and cargo.</w:t>
      </w:r>
    </w:p>
    <w:p w14:paraId="4788504F" w14:textId="77777777" w:rsidR="00ED2F97" w:rsidRDefault="00ED2F97">
      <w:pPr>
        <w:rPr>
          <w:color w:val="000000"/>
          <w:sz w:val="27"/>
          <w:szCs w:val="27"/>
        </w:rPr>
      </w:pPr>
    </w:p>
    <w:p w14:paraId="52A6BD72" w14:textId="00327FE6" w:rsidR="002C4EFE" w:rsidRDefault="002C4EFE">
      <w:pPr>
        <w:rPr>
          <w:color w:val="000000"/>
          <w:sz w:val="27"/>
          <w:szCs w:val="27"/>
        </w:rPr>
      </w:pPr>
    </w:p>
    <w:p w14:paraId="4D582D0E" w14:textId="6C12A6D1" w:rsidR="002C4EFE" w:rsidRPr="002C4EFE" w:rsidRDefault="002C4EFE">
      <w:pPr>
        <w:rPr>
          <w:color w:val="000000"/>
          <w:sz w:val="27"/>
          <w:szCs w:val="27"/>
        </w:rPr>
      </w:pPr>
    </w:p>
    <w:sectPr w:rsidR="002C4EFE" w:rsidRPr="002C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FE"/>
    <w:rsid w:val="001A54E9"/>
    <w:rsid w:val="002C4EFE"/>
    <w:rsid w:val="004A15D0"/>
    <w:rsid w:val="007B547C"/>
    <w:rsid w:val="00A94F90"/>
    <w:rsid w:val="00D073EF"/>
    <w:rsid w:val="00ED2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D6BF2"/>
  <w15:chartTrackingRefBased/>
  <w15:docId w15:val="{4F6CD1C7-7621-4AB6-86A2-E3DF40F25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EF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69708">
      <w:bodyDiv w:val="1"/>
      <w:marLeft w:val="0"/>
      <w:marRight w:val="0"/>
      <w:marTop w:val="0"/>
      <w:marBottom w:val="0"/>
      <w:divBdr>
        <w:top w:val="none" w:sz="0" w:space="0" w:color="auto"/>
        <w:left w:val="none" w:sz="0" w:space="0" w:color="auto"/>
        <w:bottom w:val="none" w:sz="0" w:space="0" w:color="auto"/>
        <w:right w:val="none" w:sz="0" w:space="0" w:color="auto"/>
      </w:divBdr>
    </w:div>
    <w:div w:id="199053002">
      <w:bodyDiv w:val="1"/>
      <w:marLeft w:val="0"/>
      <w:marRight w:val="0"/>
      <w:marTop w:val="0"/>
      <w:marBottom w:val="0"/>
      <w:divBdr>
        <w:top w:val="none" w:sz="0" w:space="0" w:color="auto"/>
        <w:left w:val="none" w:sz="0" w:space="0" w:color="auto"/>
        <w:bottom w:val="none" w:sz="0" w:space="0" w:color="auto"/>
        <w:right w:val="none" w:sz="0" w:space="0" w:color="auto"/>
      </w:divBdr>
    </w:div>
    <w:div w:id="1840657224">
      <w:bodyDiv w:val="1"/>
      <w:marLeft w:val="0"/>
      <w:marRight w:val="0"/>
      <w:marTop w:val="0"/>
      <w:marBottom w:val="0"/>
      <w:divBdr>
        <w:top w:val="none" w:sz="0" w:space="0" w:color="auto"/>
        <w:left w:val="none" w:sz="0" w:space="0" w:color="auto"/>
        <w:bottom w:val="none" w:sz="0" w:space="0" w:color="auto"/>
        <w:right w:val="none" w:sz="0" w:space="0" w:color="auto"/>
      </w:divBdr>
    </w:div>
    <w:div w:id="186509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jpe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14</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santhi E</dc:creator>
  <cp:keywords/>
  <dc:description/>
  <cp:lastModifiedBy>kalai santhi E</cp:lastModifiedBy>
  <cp:revision>3</cp:revision>
  <dcterms:created xsi:type="dcterms:W3CDTF">2023-10-13T13:55:00Z</dcterms:created>
  <dcterms:modified xsi:type="dcterms:W3CDTF">2023-10-13T14:59:00Z</dcterms:modified>
</cp:coreProperties>
</file>