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Installation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===============================================================================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-After cloning the repository a 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perftest</w:t>
      </w:r>
      <w:proofErr w:type="spell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directory should appear in your current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directory</w:t>
      </w:r>
      <w:proofErr w:type="gramEnd"/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-Cloning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example :</w:t>
      </w:r>
      <w:proofErr w:type="gramEnd"/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git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clone &lt;URL&gt;, In our situation its --&gt; git clone </w:t>
      </w:r>
      <w:hyperlink r:id="rId4" w:history="1">
        <w:r w:rsidRPr="001A0C79">
          <w:rPr>
            <w:rFonts w:ascii="Consolas" w:eastAsia="Times New Roman" w:hAnsi="Consolas" w:cs="Courier New"/>
            <w:color w:val="0000FF"/>
            <w:sz w:val="18"/>
            <w:szCs w:val="18"/>
            <w:u w:val="single"/>
            <w:lang w:eastAsia="en-IN" w:bidi="hi-IN"/>
          </w:rPr>
          <w:t>https://github.com/linux-rdma/perftest.git</w:t>
        </w:r>
      </w:hyperlink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-After cloning, Follow this commands: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-cd 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perftest</w:t>
      </w:r>
      <w:proofErr w:type="spell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/</w:t>
      </w:r>
    </w:p>
    <w:p w:rsidR="004008EB" w:rsidRPr="001A0C79" w:rsidRDefault="004008EB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4008EB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yum install pciutils-devel</w:t>
      </w:r>
      <w:bookmarkStart w:id="0" w:name="_GoBack"/>
      <w:bookmarkEnd w:id="0"/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-./autogen.sh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-./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configure    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Note:If</w:t>
      </w:r>
      <w:proofErr w:type="spell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you want to install in a specific directory use the optional flag --prefix=&lt;Directory path&gt; , 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e.g</w:t>
      </w:r>
      <w:proofErr w:type="spell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: ./configure --prefix=&lt;Directory path&gt;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-make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-make install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-All of the tests will appear in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the  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perftest</w:t>
      </w:r>
      <w:proofErr w:type="spellEnd"/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directory and in the install directory.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===============================================================================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3. Notes on Testing Methodology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===============================================================================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 The benchmarks use the CPU cycle counter to get time stamps without context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switch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.  Some CPU architectures (e.g., Intel's 80486 or older PPC) do not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have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such capability.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 The latency benchmarks measure round-trip time but report half of that as one-way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latency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. This means that the results may not be accurate for asymmetrical configurations.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 On all unidirectional bandwidth benchmarks, the client measures the bandwidth.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On bidirectional bandwidth benchmarks, each side measures the bandwidth of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the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traffic it initiates, and at the end of the measurement period, the server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reports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the result to the client, who combines them together.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- Latency tests report minimum, median and maximum latency results. 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The median latency is typically less sensitive to high latency variations,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compared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to average latency measurement.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Typically, the first value measured is the maximum value, due to warmup effects.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 Long sampling periods have very limited impact on measurement accuracy.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The default value of 1000 iterations is pretty good.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Note that the program keeps data structures with memory footprint proportional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to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the number of iterations. Setting a very high number of iteration may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have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negative impact on the measured performance which are not related to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the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devices under test.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If a high number of iterations is strictly necessary, it is recommended to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use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the -N flag (No Peak).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 Bandwidth benchmarks may be run for a number of iterations, or for a fixed duration.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Use the -D flag to instruct the test to run for the specified number of seconds.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The --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run_infinitely</w:t>
      </w:r>
      <w:proofErr w:type="spell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flag instructs the program to run until interrupted by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the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user, and print the measured bandwidth every 5 seconds. 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- The "-H" option in latency benchmarks dumps a histogram of the results.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See 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xgraph</w:t>
      </w:r>
      <w:proofErr w:type="spell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, 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ygraph</w:t>
      </w:r>
      <w:proofErr w:type="spell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, r-base (</w:t>
      </w:r>
      <w:hyperlink r:id="rId5" w:history="1">
        <w:r w:rsidRPr="001A0C79">
          <w:rPr>
            <w:rFonts w:ascii="Consolas" w:eastAsia="Times New Roman" w:hAnsi="Consolas" w:cs="Courier New"/>
            <w:color w:val="0000FF"/>
            <w:sz w:val="18"/>
            <w:szCs w:val="18"/>
            <w:u w:val="single"/>
            <w:lang w:eastAsia="en-IN" w:bidi="hi-IN"/>
          </w:rPr>
          <w:t>http://www.r-project.org/</w:t>
        </w:r>
      </w:hyperlink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), PSPP, or other 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statistical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analysis programs.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*** IMPORTANT NOTE: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    When running the benchmarks over an </w:t>
      </w:r>
      <w:proofErr w:type="spell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Infiniband</w:t>
      </w:r>
      <w:proofErr w:type="spell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fabric,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  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a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Subnet Manager must run on the switch or on one of the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     </w:t>
      </w:r>
      <w:proofErr w:type="gramStart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nodes</w:t>
      </w:r>
      <w:proofErr w:type="gramEnd"/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 xml:space="preserve"> in your fabric, prior to starting the benchmarks.</w:t>
      </w: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</w:p>
    <w:p w:rsidR="001A0C79" w:rsidRPr="001A0C79" w:rsidRDefault="001A0C79" w:rsidP="001A0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</w:pP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>Architectures tested:</w:t>
      </w:r>
      <w:r w:rsidRPr="001A0C79">
        <w:rPr>
          <w:rFonts w:ascii="Consolas" w:eastAsia="Times New Roman" w:hAnsi="Consolas" w:cs="Courier New"/>
          <w:color w:val="1F2328"/>
          <w:sz w:val="18"/>
          <w:szCs w:val="18"/>
          <w:lang w:eastAsia="en-IN" w:bidi="hi-IN"/>
        </w:rPr>
        <w:tab/>
        <w:t>i686, x86_64, ia64</w:t>
      </w:r>
    </w:p>
    <w:p w:rsidR="00E80A94" w:rsidRDefault="00E80A94"/>
    <w:sectPr w:rsidR="00E8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33"/>
    <w:rsid w:val="001A0C79"/>
    <w:rsid w:val="004008EB"/>
    <w:rsid w:val="005C7A96"/>
    <w:rsid w:val="00673D72"/>
    <w:rsid w:val="00677533"/>
    <w:rsid w:val="00E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9703"/>
  <w15:chartTrackingRefBased/>
  <w15:docId w15:val="{83DF5BE8-8E65-4501-90E3-F7C151AD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-project.org/" TargetMode="External"/><Relationship Id="rId4" Type="http://schemas.openxmlformats.org/officeDocument/2006/relationships/hyperlink" Target="https://github.com/linux-rdma/perf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2023-04-14T06:41:00Z</dcterms:created>
  <dcterms:modified xsi:type="dcterms:W3CDTF">2023-04-14T06:42:00Z</dcterms:modified>
</cp:coreProperties>
</file>