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p>
    <w:p w:rsidR="00000000" w:rsidDel="00000000" w:rsidP="00000000" w:rsidRDefault="00000000" w:rsidRPr="00000000" w14:paraId="00000008">
      <w:pPr>
        <w:jc w:val="center"/>
        <w:rPr>
          <w:b w:val="1"/>
          <w:bCs w:val="1"/>
          <w:sz w:val="44"/>
          <w:szCs w:val="44"/>
        </w:rPr>
      </w:pPr>
      <w:r w:rsidDel="00000000" w:rsidR="00000000" w:rsidRPr="00000000">
        <w:rPr>
          <w:b w:val="1"/>
          <w:bCs w:val="1"/>
          <w:sz w:val="44"/>
          <w:szCs w:val="44"/>
          <w:rtl w:val="0"/>
        </w:rPr>
        <w:t xml:space="preserve">SNAKE GAME</w:t>
      </w:r>
    </w:p>
    <w:p w:rsidR="00000000" w:rsidDel="00000000" w:rsidP="00000000" w:rsidRDefault="00000000" w:rsidRPr="00000000" w14:paraId="00000009">
      <w:pPr>
        <w:jc w:val="center"/>
        <w:rPr>
          <w:b w:val="1"/>
          <w:bCs w:val="1"/>
          <w:sz w:val="44"/>
          <w:szCs w:val="44"/>
        </w:rPr>
      </w:pPr>
      <w:r w:rsidDel="00000000" w:rsidR="00000000" w:rsidRPr="00000000">
        <w:rPr>
          <w:b w:val="1"/>
          <w:bCs w:val="1"/>
          <w:sz w:val="44"/>
          <w:szCs w:val="44"/>
          <w:rtl w:val="0"/>
        </w:rPr>
        <w:t xml:space="preserve">Artificial Intelligence</w:t>
      </w:r>
    </w:p>
    <w:p w:rsidR="00000000" w:rsidDel="00000000" w:rsidP="00000000" w:rsidRDefault="00000000" w:rsidRPr="00000000" w14:paraId="0000000A">
      <w:pPr>
        <w:jc w:val="center"/>
        <w:rPr>
          <w:b w:val="1"/>
          <w:bCs w:val="1"/>
          <w:sz w:val="40"/>
          <w:szCs w:val="40"/>
        </w:rPr>
      </w:pPr>
      <w:r w:rsidDel="00000000" w:rsidR="00000000" w:rsidRPr="00000000">
        <w:rPr>
          <w:rtl w:val="0"/>
        </w:rPr>
      </w:r>
    </w:p>
    <w:p w:rsidR="00000000" w:rsidDel="00000000" w:rsidP="00000000" w:rsidRDefault="00000000" w:rsidRPr="00000000" w14:paraId="0000000B">
      <w:pPr>
        <w:jc w:val="center"/>
        <w:rPr>
          <w:b w:val="1"/>
          <w:bCs w:val="1"/>
          <w:sz w:val="40"/>
          <w:szCs w:val="40"/>
        </w:rPr>
      </w:pPr>
      <w:r w:rsidDel="00000000" w:rsidR="00000000" w:rsidRPr="00000000">
        <w:rPr>
          <w:rtl w:val="0"/>
        </w:rPr>
      </w:r>
    </w:p>
    <w:p w:rsidR="00000000" w:rsidDel="00000000" w:rsidP="00000000" w:rsidRDefault="00000000" w:rsidRPr="00000000" w14:paraId="0000000C">
      <w:pPr>
        <w:jc w:val="center"/>
        <w:rPr>
          <w:b w:val="1"/>
          <w:bCs w:val="1"/>
          <w:sz w:val="40"/>
          <w:szCs w:val="40"/>
        </w:rPr>
      </w:pP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rPr>
          <w:b w:val="1"/>
          <w:bCs w:val="1"/>
          <w:sz w:val="40"/>
          <w:szCs w:val="40"/>
        </w:rPr>
      </w:pPr>
      <w:r w:rsidDel="00000000" w:rsidR="00000000" w:rsidRPr="00000000">
        <w:rPr>
          <w:rtl w:val="0"/>
        </w:rPr>
      </w:r>
    </w:p>
    <w:p w:rsidR="00000000" w:rsidDel="00000000" w:rsidP="00000000" w:rsidRDefault="00000000" w:rsidRPr="00000000" w14:paraId="00000010">
      <w:pPr>
        <w:jc w:val="right"/>
        <w:rPr>
          <w:b w:val="1"/>
          <w:bCs w:val="1"/>
        </w:rPr>
      </w:pPr>
      <w:r w:rsidDel="00000000" w:rsidR="00000000" w:rsidRPr="00000000">
        <w:rPr>
          <w:b w:val="1"/>
          <w:bCs w:val="1"/>
          <w:rtl w:val="0"/>
        </w:rPr>
        <w:t xml:space="preserve">STUDENTS: Suzan Alsayek</w:t>
      </w:r>
    </w:p>
    <w:p w:rsidR="00000000" w:rsidDel="00000000" w:rsidP="00000000" w:rsidRDefault="00000000" w:rsidRPr="00000000" w14:paraId="00000011">
      <w:pPr>
        <w:jc w:val="right"/>
        <w:rPr>
          <w:b w:val="1"/>
          <w:bCs w:val="1"/>
        </w:rPr>
      </w:pPr>
      <w:r w:rsidDel="00000000" w:rsidR="00000000" w:rsidRPr="00000000">
        <w:rPr>
          <w:b w:val="1"/>
          <w:bCs w:val="1"/>
          <w:rtl w:val="0"/>
        </w:rPr>
        <w:t xml:space="preserve">Emina Karabegović</w:t>
      </w:r>
    </w:p>
    <w:p w:rsidR="00000000" w:rsidDel="00000000" w:rsidP="00000000" w:rsidRDefault="00000000" w:rsidRPr="00000000" w14:paraId="00000012">
      <w:pPr>
        <w:jc w:val="right"/>
        <w:rPr>
          <w:b w:val="1"/>
          <w:bCs w:val="1"/>
        </w:rPr>
      </w:pPr>
      <w:r w:rsidDel="00000000" w:rsidR="00000000" w:rsidRPr="00000000">
        <w:rPr>
          <w:b w:val="1"/>
          <w:bCs w:val="1"/>
          <w:rtl w:val="0"/>
        </w:rPr>
        <w:t xml:space="preserve">Amila Snagić</w:t>
      </w:r>
    </w:p>
    <w:p w:rsidR="00000000" w:rsidDel="00000000" w:rsidP="00000000" w:rsidRDefault="00000000" w:rsidRPr="00000000" w14:paraId="00000013">
      <w:pPr>
        <w:rPr>
          <w:b w:val="1"/>
          <w:bCs w:val="1"/>
          <w:sz w:val="40"/>
          <w:szCs w:val="40"/>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rtl w:val="0"/>
        </w:rPr>
      </w:r>
    </w:p>
    <w:p w:rsidR="00000000" w:rsidDel="00000000" w:rsidP="00000000" w:rsidRDefault="00000000" w:rsidRPr="00000000" w14:paraId="00000015">
      <w:pPr>
        <w:spacing w:after="240" w:before="240" w:line="276" w:lineRule="auto"/>
        <w:ind w:left="0" w:firstLine="0"/>
        <w:jc w:val="both"/>
        <w:rPr>
          <w:rFonts w:ascii="Arial" w:cs="Arial" w:eastAsia="Arial" w:hAnsi="Arial"/>
        </w:rPr>
      </w:pPr>
      <w:r w:rsidDel="00000000" w:rsidR="00000000" w:rsidRPr="00000000">
        <w:rPr>
          <w:b w:val="1"/>
          <w:bCs w:val="1"/>
          <w:sz w:val="40"/>
          <w:szCs w:val="40"/>
          <w:rtl w:val="0"/>
        </w:rPr>
        <w:t xml:space="preserve">1. Summary</w:t>
      </w:r>
      <w:r w:rsidDel="00000000" w:rsidR="00000000" w:rsidRPr="00000000">
        <w:rPr>
          <w:rFonts w:ascii="Arial" w:cs="Arial" w:eastAsia="Arial" w:hAnsi="Arial"/>
          <w:rtl w:val="0"/>
        </w:rPr>
        <w:br w:type="textWrapping"/>
      </w:r>
    </w:p>
    <w:p w:rsidR="00000000" w:rsidDel="00000000" w:rsidP="00000000" w:rsidRDefault="00000000" w:rsidRPr="00000000" w14:paraId="0000001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In this project, we developed an advanced version of the classic Snake game with a focus on artificial intelligence and decision making. Instead of creating a simple snake that follows predefined patterns, our goal was to design a system where the snake independently analyzes its environment, calculates optimal paths and adapts dynamically as the game state changes.</w:t>
      </w:r>
    </w:p>
    <w:p w:rsidR="00000000" w:rsidDel="00000000" w:rsidP="00000000" w:rsidRDefault="00000000" w:rsidRPr="00000000" w14:paraId="0000001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game was implemented in C++ using the natIID framework. We integrated real-time rendering, collision detection, pathfinding algorithms into one cohesive system. The core of the project lies in implementing the A* algorithm and extending it with additional logic to have stable, smooth and intelligent behavior.</w:t>
      </w:r>
    </w:p>
    <w:p w:rsidR="00000000" w:rsidDel="00000000" w:rsidP="00000000" w:rsidRDefault="00000000" w:rsidRPr="00000000" w14:paraId="0000001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So we also paid attention to visual smoothness, numerical precision and performance optimization. The final result is a system where algorithmic logic and graphical representation are tightly connected and creating a responsive and intelligent gameplay experience.</w:t>
      </w:r>
    </w:p>
    <w:p w:rsidR="00000000" w:rsidDel="00000000" w:rsidP="00000000" w:rsidRDefault="00000000" w:rsidRPr="00000000" w14:paraId="0000001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A">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sz w:val="30"/>
          <w:szCs w:val="30"/>
          <w:rtl w:val="0"/>
        </w:rPr>
        <w:t xml:space="preserve">2. System architecture and core design</w:t>
      </w:r>
      <w:r w:rsidDel="00000000" w:rsidR="00000000" w:rsidRPr="00000000">
        <w:rPr>
          <w:rFonts w:ascii="Arial" w:cs="Arial" w:eastAsia="Arial" w:hAnsi="Arial"/>
          <w:rtl w:val="0"/>
        </w:rPr>
        <w:br w:type="textWrapping"/>
      </w:r>
    </w:p>
    <w:p w:rsidR="00000000" w:rsidDel="00000000" w:rsidP="00000000" w:rsidRDefault="00000000" w:rsidRPr="00000000" w14:paraId="0000001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central controller of the system is the ViewSnake class, which manages the game lifecycle. This class is responsible for rendering, updating the simulation state, handling user input, managing AI behavior, and coordinating collisions and item logic.</w:t>
      </w:r>
    </w:p>
    <w:p w:rsidR="00000000" w:rsidDel="00000000" w:rsidP="00000000" w:rsidRDefault="00000000" w:rsidRPr="00000000" w14:paraId="0000001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AISolver class handles pathfinding and decision making. The difficulty system adjusts parameters such as speed, grid size and some special item behavior. The rendering system is responsible for drawing the snake body, items and UI elements in real time.</w:t>
      </w:r>
    </w:p>
    <w:p w:rsidR="00000000" w:rsidDel="00000000" w:rsidP="00000000" w:rsidRDefault="00000000" w:rsidRPr="00000000" w14:paraId="0000001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game runs on a tick-based update loop. At every tick the system updates the snakes position, recalculates the AI path if necessary, checks collisions, processes item interactions and redraws the frame. This consistent update cycle make sure that we have stable movement and synchronization between logic and visuals.</w:t>
      </w:r>
    </w:p>
    <w:p w:rsidR="00000000" w:rsidDel="00000000" w:rsidP="00000000" w:rsidRDefault="00000000" w:rsidRPr="00000000" w14:paraId="0000001E">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after="240" w:before="240" w:line="276" w:lineRule="auto"/>
        <w:jc w:val="both"/>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3. Game modes, difficulty scaling and gameplay mechanics</w:t>
      </w:r>
    </w:p>
    <w:p w:rsidR="00000000" w:rsidDel="00000000" w:rsidP="00000000" w:rsidRDefault="00000000" w:rsidRPr="00000000" w14:paraId="00000020">
      <w:pPr>
        <w:spacing w:after="240" w:before="240" w:line="276" w:lineRule="auto"/>
        <w:jc w:val="both"/>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2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At the beginning of the game, the player can choose between AI mode and Human mode. In AI mode, the snake is fully controlled by our pathfinding system and autonomously makes decisions in real time. In Human mode, the snake is controlled manually through directional input. </w:t>
      </w:r>
    </w:p>
    <w:p w:rsidR="00000000" w:rsidDel="00000000" w:rsidP="00000000" w:rsidRDefault="00000000" w:rsidRPr="00000000" w14:paraId="0000002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We implemented three difficulty levels: Easy, medium and hard. These levels dynamically modify internal gameplay parameters such as movement speed, update frequency and reaction timing. On higher difficulty levels, the snake moves significantly faster, reducing available decision time and increasing the complexity of both manual control and AI stability for example there will be little bit more bombs. </w:t>
      </w:r>
    </w:p>
    <w:p w:rsidR="00000000" w:rsidDel="00000000" w:rsidP="00000000" w:rsidRDefault="00000000" w:rsidRPr="00000000" w14:paraId="0000002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user interface continuously displays the current score. In addition to scoring, the player has three available lives. The life system introduces layered collision consequences depending on the type of impact.</w:t>
      </w:r>
    </w:p>
    <w:p w:rsidR="00000000" w:rsidDel="00000000" w:rsidP="00000000" w:rsidRDefault="00000000" w:rsidRPr="00000000" w14:paraId="0000002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If the snake collides with the game boundaries or with its own body, one life is deducted and the round continues until all lives are exhausted. However, bomb collisions are treated as critical failures. If the snake makes contact with a bomb, the game immediately transitions into a Game over state regardless of remaining lives. Upon bomb impact, the snake visually changes color to gray, clearly signaling termination of the session.</w:t>
      </w:r>
    </w:p>
    <w:p w:rsidR="00000000" w:rsidDel="00000000" w:rsidP="00000000" w:rsidRDefault="00000000" w:rsidRPr="00000000" w14:paraId="0000002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game includes several interactive elements:</w:t>
        <w:br w:type="textWrapping"/>
        <w:t xml:space="preserve"> Normal apples increase the score incrementally and extend the snakes length by 1.</w:t>
        <w:br w:type="textWrapping"/>
        <w:t xml:space="preserve"> Golden apples significantly increase the score by 5 and accelerate growth.</w:t>
      </w:r>
    </w:p>
    <w:p w:rsidR="00000000" w:rsidDel="00000000" w:rsidP="00000000" w:rsidRDefault="00000000" w:rsidRPr="00000000" w14:paraId="0000002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We also added audios. Each one is for specific actions like getting a golden apple, colliding with a bomb and continuous background gameplay audio</w:t>
      </w:r>
    </w:p>
    <w:p w:rsidR="00000000" w:rsidDel="00000000" w:rsidP="00000000" w:rsidRDefault="00000000" w:rsidRPr="00000000" w14:paraId="00000027">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240" w:before="240" w:line="276" w:lineRule="auto"/>
        <w:ind w:left="0" w:firstLine="0"/>
        <w:jc w:val="both"/>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4. Hybrid spatial model: grid logic and smooth rendering</w:t>
      </w:r>
      <w:r w:rsidDel="00000000" w:rsidR="00000000" w:rsidRPr="00000000">
        <w:rPr>
          <w:rtl w:val="0"/>
        </w:rPr>
      </w:r>
    </w:p>
    <w:p w:rsidR="00000000" w:rsidDel="00000000" w:rsidP="00000000" w:rsidRDefault="00000000" w:rsidRPr="00000000" w14:paraId="0000002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For the AI to function efficiently, we mapped the game onto a discrete grid. The A* algorithm operates on grid cells because it significantly reduces the complexity of the search space. Instead of evaluating infinite pixel coordinates, the algorithm evaluates specific tiles, which makes pathfinding predictable and computationally efficient.</w:t>
      </w:r>
    </w:p>
    <w:p w:rsidR="00000000" w:rsidDel="00000000" w:rsidP="00000000" w:rsidRDefault="00000000" w:rsidRPr="00000000" w14:paraId="0000002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However, visually we did not want the snake to move in a rigid tile-by-tile manner. A purely grid movement would look unnatural and jumpy. To solve this, we implemented continuous interpolation for rendering. The AI calculates direction changes on the grid level, but the actual on screen movement transitions smoothly between positions.</w:t>
      </w:r>
    </w:p>
    <w:p w:rsidR="00000000" w:rsidDel="00000000" w:rsidP="00000000" w:rsidRDefault="00000000" w:rsidRPr="00000000" w14:paraId="0000002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This model allowed us to have algorithmic stability and achieve fluid visual motion at high frame rates.</w:t>
      </w:r>
    </w:p>
    <w:p w:rsidR="00000000" w:rsidDel="00000000" w:rsidP="00000000" w:rsidRDefault="00000000" w:rsidRPr="00000000" w14:paraId="0000002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sz w:val="30"/>
          <w:szCs w:val="30"/>
          <w:rtl w:val="0"/>
        </w:rPr>
        <w:t xml:space="preserve">5. High-density body tracking system</w:t>
      </w:r>
      <w:r w:rsidDel="00000000" w:rsidR="00000000" w:rsidRPr="00000000">
        <w:rPr>
          <w:rFonts w:ascii="Arial" w:cs="Arial" w:eastAsia="Arial" w:hAnsi="Arial"/>
          <w:rtl w:val="0"/>
        </w:rPr>
        <w:br w:type="textWrapping"/>
      </w:r>
    </w:p>
    <w:p w:rsidR="00000000" w:rsidDel="00000000" w:rsidP="00000000" w:rsidRDefault="00000000" w:rsidRPr="00000000" w14:paraId="0000002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Instead of representing the snake as a simple list of grid blocks, we implemented a history tracking system using vectors of position points.</w:t>
      </w:r>
    </w:p>
    <w:p w:rsidR="00000000" w:rsidDel="00000000" w:rsidP="00000000" w:rsidRDefault="00000000" w:rsidRPr="00000000" w14:paraId="0000002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Every micro-movement of the snakes head is recorded in a history vector. The body segments are then rendered by following this recorded path. This approach allows the body to precisely replicate the trajectory of the head which will give us smooth curves and natural turns.</w:t>
      </w:r>
    </w:p>
    <w:p w:rsidR="00000000" w:rsidDel="00000000" w:rsidP="00000000" w:rsidRDefault="00000000" w:rsidRPr="00000000" w14:paraId="0000003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This method also prevents visual gaps when the snake moves at higher speeds. The history is dense so the overlapping rendering ensures a continuous and solid body appearance.</w:t>
      </w:r>
    </w:p>
    <w:p w:rsidR="00000000" w:rsidDel="00000000" w:rsidP="00000000" w:rsidRDefault="00000000" w:rsidRPr="00000000" w14:paraId="0000003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Because the snake grows, the history vector will become very large so we implemented trimming logic to ensure that old positions are removed efficiently and that memory usage remains stable during long sessions.</w:t>
      </w:r>
    </w:p>
    <w:p w:rsidR="00000000" w:rsidDel="00000000" w:rsidP="00000000" w:rsidRDefault="00000000" w:rsidRPr="00000000" w14:paraId="0000003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sz w:val="30"/>
          <w:szCs w:val="30"/>
          <w:rtl w:val="0"/>
        </w:rPr>
        <w:t xml:space="preserve">6. A* Pathfinding implementation</w:t>
      </w:r>
      <w:r w:rsidDel="00000000" w:rsidR="00000000" w:rsidRPr="00000000">
        <w:rPr>
          <w:rFonts w:ascii="Arial" w:cs="Arial" w:eastAsia="Arial" w:hAnsi="Arial"/>
          <w:rtl w:val="0"/>
        </w:rPr>
        <w:br w:type="textWrapping"/>
      </w:r>
    </w:p>
    <w:p w:rsidR="00000000" w:rsidDel="00000000" w:rsidP="00000000" w:rsidRDefault="00000000" w:rsidRPr="00000000" w14:paraId="0000003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core intelligence of the snake is based on the A star algorithm. At every decision point, the algorithm evaluates possible paths toward the target item. The algorithm calculates a score for each node using the formula: F(n) = G(n) + H(n)</w:t>
      </w:r>
    </w:p>
    <w:p w:rsidR="00000000" w:rsidDel="00000000" w:rsidP="00000000" w:rsidRDefault="00000000" w:rsidRPr="00000000" w14:paraId="0000003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G(n) is the actual distance from the starting node to the current node.</w:t>
        <w:br w:type="textWrapping"/>
        <w:t xml:space="preserve"> H(n) isthe heuristic estimation of the remaining distance to the goal.</w:t>
      </w:r>
    </w:p>
    <w:p w:rsidR="00000000" w:rsidDel="00000000" w:rsidP="00000000" w:rsidRDefault="00000000" w:rsidRPr="00000000" w14:paraId="0000003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movement is in four directions up, down, left, right so we used Manhattan distance as the heuristic function. This maintains consistency with the movement model and keeps computation efficient.</w:t>
      </w:r>
    </w:p>
    <w:p w:rsidR="00000000" w:rsidDel="00000000" w:rsidP="00000000" w:rsidRDefault="00000000" w:rsidRPr="00000000" w14:paraId="0000003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algorithm maintains open and closed sets, evaluates neighbors, updates costs dynamically and reconstructs the optimal path once the goal is reached. This allows the snake to navigate around obstacles and dynamically changing environments.</w:t>
      </w:r>
    </w:p>
    <w:p w:rsidR="00000000" w:rsidDel="00000000" w:rsidP="00000000" w:rsidRDefault="00000000" w:rsidRPr="00000000" w14:paraId="0000003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after="240" w:before="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sz w:val="30"/>
          <w:szCs w:val="30"/>
          <w:rtl w:val="0"/>
        </w:rPr>
        <w:t xml:space="preserve">7. Dynamic collision avoidance</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3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As the snake grows, its own body becomes a dynamic obstacle. At every frame, we update the grid representation to mark body segments as blocked nodes.</w:t>
      </w:r>
    </w:p>
    <w:p w:rsidR="00000000" w:rsidDel="00000000" w:rsidP="00000000" w:rsidRDefault="00000000" w:rsidRPr="00000000" w14:paraId="0000003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However, marking the entire body as impassable immediately caused issues, particularly near the head. To solve this, we implemented a small buffer logic that allows the algorithm to ignore the immediate neck segment during certain calculations. This prevents the AI from falsely detecting its own current movement path as an obstacle.</w:t>
      </w:r>
    </w:p>
    <w:p w:rsidR="00000000" w:rsidDel="00000000" w:rsidP="00000000" w:rsidRDefault="00000000" w:rsidRPr="00000000" w14:paraId="0000003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Additionally, bombs are treated as extremely high-cost or impassable nodes in the grid. We also implemented a danger radius around bombs so that the AI avoids passing too close to them, even if a direct path exists nearby.</w:t>
      </w:r>
    </w:p>
    <w:p w:rsidR="00000000" w:rsidDel="00000000" w:rsidP="00000000" w:rsidRDefault="00000000" w:rsidRPr="00000000" w14:paraId="0000003D">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sz w:val="30"/>
          <w:szCs w:val="30"/>
          <w:rtl w:val="0"/>
        </w:rPr>
        <w:t xml:space="preserve">8. Survival fallback logic</w:t>
      </w:r>
      <w:r w:rsidDel="00000000" w:rsidR="00000000" w:rsidRPr="00000000">
        <w:rPr>
          <w:rFonts w:ascii="Arial" w:cs="Arial" w:eastAsia="Arial" w:hAnsi="Arial"/>
          <w:rtl w:val="0"/>
        </w:rPr>
        <w:br w:type="textWrapping"/>
      </w:r>
    </w:p>
    <w:p w:rsidR="00000000" w:rsidDel="00000000" w:rsidP="00000000" w:rsidRDefault="00000000" w:rsidRPr="00000000" w14:paraId="0000003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purely optimal pathfinding system is not always sufficient. There are situations where no path to the apple exists temporarily, especially if the snake coils around itself.</w:t>
      </w:r>
    </w:p>
    <w:p w:rsidR="00000000" w:rsidDel="00000000" w:rsidP="00000000" w:rsidRDefault="00000000" w:rsidRPr="00000000" w14:paraId="0000004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In such cases, instead of stopping or failing, the AI enters a fallback survival mode. In this mode, it evaluates all adjacent possible moves and calculates how much free space exists beyond each one. It then selects the move that leads to the most open area.</w:t>
      </w:r>
    </w:p>
    <w:p w:rsidR="00000000" w:rsidDel="00000000" w:rsidP="00000000" w:rsidRDefault="00000000" w:rsidRPr="00000000" w14:paraId="0000004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This allows the snake to survive longer and wait for its tail to move, eventually reopening a path to the target.</w:t>
      </w:r>
    </w:p>
    <w:p w:rsidR="00000000" w:rsidDel="00000000" w:rsidP="00000000" w:rsidRDefault="00000000" w:rsidRPr="00000000" w14:paraId="0000004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sz w:val="30"/>
          <w:szCs w:val="30"/>
          <w:rtl w:val="0"/>
        </w:rPr>
        <w:t xml:space="preserve">9. Item interaction and prioritization</w:t>
      </w:r>
      <w:r w:rsidDel="00000000" w:rsidR="00000000" w:rsidRPr="00000000">
        <w:rPr>
          <w:rFonts w:ascii="Arial" w:cs="Arial" w:eastAsia="Arial" w:hAnsi="Arial"/>
          <w:rtl w:val="0"/>
        </w:rPr>
        <w:br w:type="textWrapping"/>
      </w:r>
    </w:p>
    <w:p w:rsidR="00000000" w:rsidDel="00000000" w:rsidP="00000000" w:rsidRDefault="00000000" w:rsidRPr="00000000" w14:paraId="0000004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Golden Apple is treated as a high priority objective. When consumed, it increases the score by 5 which is like 5 normal apples and triggers rapid growth. The AI always prioritizes this item if a safe path exists.</w:t>
      </w:r>
    </w:p>
    <w:p w:rsidR="00000000" w:rsidDel="00000000" w:rsidP="00000000" w:rsidRDefault="00000000" w:rsidRPr="00000000" w14:paraId="0000004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Bombs are treated as hazards. Instead of simply checking collision at the last moment, we integrated bombs directly into the pathfinding grid with high cost values. This ensures the AI proactively avoids them rather than reacting too late.</w:t>
      </w:r>
    </w:p>
    <w:p w:rsidR="00000000" w:rsidDel="00000000" w:rsidP="00000000" w:rsidRDefault="00000000" w:rsidRPr="00000000" w14:paraId="00000046">
      <w:pPr>
        <w:spacing w:after="240" w:before="240" w:line="276" w:lineRule="auto"/>
        <w:jc w:val="both"/>
        <w:rPr>
          <w:rFonts w:ascii="Arial" w:cs="Arial" w:eastAsia="Arial" w:hAnsi="Arial"/>
        </w:rPr>
      </w:pPr>
      <w:r w:rsidDel="00000000" w:rsidR="00000000" w:rsidRPr="00000000">
        <w:rPr>
          <w:rFonts w:ascii="Arial" w:cs="Arial" w:eastAsia="Arial" w:hAnsi="Arial"/>
          <w:b w:val="1"/>
          <w:bCs w:val="1"/>
          <w:sz w:val="30"/>
          <w:szCs w:val="30"/>
          <w:rtl w:val="0"/>
        </w:rPr>
        <w:t xml:space="preserve">10. Collision detection and numerical precision</w:t>
      </w:r>
      <w:r w:rsidDel="00000000" w:rsidR="00000000" w:rsidRPr="00000000">
        <w:rPr>
          <w:rFonts w:ascii="Arial" w:cs="Arial" w:eastAsia="Arial" w:hAnsi="Arial"/>
          <w:rtl w:val="0"/>
        </w:rPr>
        <w:br w:type="textWrapping"/>
      </w:r>
    </w:p>
    <w:p w:rsidR="00000000" w:rsidDel="00000000" w:rsidP="00000000" w:rsidRDefault="00000000" w:rsidRPr="00000000" w14:paraId="00000047">
      <w:pPr>
        <w:spacing w:after="240" w:before="240" w:line="276" w:lineRule="auto"/>
        <w:jc w:val="both"/>
        <w:rPr>
          <w:rFonts w:ascii="Arial" w:cs="Arial" w:eastAsia="Arial" w:hAnsi="Arial"/>
        </w:rPr>
      </w:pPr>
      <w:sdt>
        <w:sdtPr>
          <w:id w:val="-678943634"/>
          <w:tag w:val="goog_rdk_0"/>
        </w:sdtPr>
        <w:sdtContent>
          <w:r w:rsidDel="00000000" w:rsidR="00000000" w:rsidRPr="00000000">
            <w:rPr>
              <w:rFonts w:ascii="Arial Unicode MS" w:cs="Arial Unicode MS" w:eastAsia="Arial Unicode MS" w:hAnsi="Arial Unicode MS"/>
              <w:rtl w:val="0"/>
            </w:rPr>
            <w:t xml:space="preserve">Because the snake body is rendered using circular segments, we implemented circular collision detection using Euclidean distance. Distance = sqrt((x1 − x2)² + (y1 − y2)²) allows precise detection between the snakes head and items or hazards. By slightly adjusting the collision threshold below the visual radius, we created a good gameplay feel.</w:t>
          </w:r>
        </w:sdtContent>
      </w:sdt>
    </w:p>
    <w:p w:rsidR="00000000" w:rsidDel="00000000" w:rsidP="00000000" w:rsidRDefault="00000000" w:rsidRPr="00000000" w14:paraId="0000004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sz w:val="30"/>
          <w:szCs w:val="30"/>
          <w:rtl w:val="0"/>
        </w:rPr>
        <w:t xml:space="preserve">11. Conclusion</w:t>
      </w:r>
      <w:r w:rsidDel="00000000" w:rsidR="00000000" w:rsidRPr="00000000">
        <w:rPr>
          <w:rFonts w:ascii="Arial" w:cs="Arial" w:eastAsia="Arial" w:hAnsi="Arial"/>
          <w:rtl w:val="0"/>
        </w:rPr>
        <w:br w:type="textWrapping"/>
      </w:r>
    </w:p>
    <w:p w:rsidR="00000000" w:rsidDel="00000000" w:rsidP="00000000" w:rsidRDefault="00000000" w:rsidRPr="00000000" w14:paraId="0000004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Through this project, we combined real-time rendering, advanced pathfinding algorithms, and dynamic collision logic into a cohesive AI-driven game system.</w:t>
      </w:r>
    </w:p>
    <w:p w:rsidR="00000000" w:rsidDel="00000000" w:rsidP="00000000" w:rsidRDefault="00000000" w:rsidRPr="00000000" w14:paraId="0000004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implementation of A* with custom optimizations such as turn penalties and survival fallback mechanisms allowed us to create an autonomous agent that behaves intelligently and adapts to changing conditions.</w:t>
      </w:r>
    </w:p>
    <w:p w:rsidR="00000000" w:rsidDel="00000000" w:rsidP="00000000" w:rsidRDefault="00000000" w:rsidRPr="00000000" w14:paraId="0000004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This project demonstrates how classical computer science algorithms can be integrated into interactive systems to produce stable, efficient, and visually refined applications. </w:t>
      </w:r>
    </w:p>
    <w:p w:rsidR="00000000" w:rsidDel="00000000" w:rsidP="00000000" w:rsidRDefault="00000000" w:rsidRPr="00000000" w14:paraId="0000004D">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bs-Latn-B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7308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7308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7308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7308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7308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7308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7308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7308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7308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7308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7308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7308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7308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7308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7308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73087"/>
    <w:rPr>
      <w:i w:val="1"/>
      <w:iCs w:val="1"/>
      <w:color w:val="404040" w:themeColor="text1" w:themeTint="0000BF"/>
    </w:rPr>
  </w:style>
  <w:style w:type="paragraph" w:styleId="ListParagraph">
    <w:name w:val="List Paragraph"/>
    <w:basedOn w:val="Normal"/>
    <w:uiPriority w:val="34"/>
    <w:qFormat w:val="1"/>
    <w:rsid w:val="00073087"/>
    <w:pPr>
      <w:ind w:left="720"/>
      <w:contextualSpacing w:val="1"/>
    </w:pPr>
  </w:style>
  <w:style w:type="character" w:styleId="IntenseEmphasis">
    <w:name w:val="Intense Emphasis"/>
    <w:basedOn w:val="DefaultParagraphFont"/>
    <w:uiPriority w:val="21"/>
    <w:qFormat w:val="1"/>
    <w:rsid w:val="00073087"/>
    <w:rPr>
      <w:i w:val="1"/>
      <w:iCs w:val="1"/>
      <w:color w:val="2f5496" w:themeColor="accent1" w:themeShade="0000BF"/>
    </w:rPr>
  </w:style>
  <w:style w:type="paragraph" w:styleId="IntenseQuote">
    <w:name w:val="Intense Quote"/>
    <w:basedOn w:val="Normal"/>
    <w:next w:val="Normal"/>
    <w:link w:val="IntenseQuoteChar"/>
    <w:uiPriority w:val="30"/>
    <w:qFormat w:val="1"/>
    <w:rsid w:val="0007308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73087"/>
    <w:rPr>
      <w:i w:val="1"/>
      <w:iCs w:val="1"/>
      <w:color w:val="2f5496" w:themeColor="accent1" w:themeShade="0000BF"/>
    </w:rPr>
  </w:style>
  <w:style w:type="character" w:styleId="IntenseReference">
    <w:name w:val="Intense Reference"/>
    <w:basedOn w:val="DefaultParagraphFont"/>
    <w:uiPriority w:val="32"/>
    <w:qFormat w:val="1"/>
    <w:rsid w:val="0007308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ogFrxSwy7Oqs/8DU0D00aWhdw==">CgMxLjAaJAoBMBIfCh0IB0IZCgVBcmlhbBIQQXJpYWwgVW5pY29kZSBNUzgAciExOFZjSFpEUENKUUN1QmhuYkNUOXpPbFJNZ1A0R3FTWEg=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2026-02-18T01:58:00Z</dcterms:created>
  <dc:creator>Suzan Alsayek</dc:creator>
</cp:coreProperties>
</file>