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3BB3">
      <w:pPr>
        <w:pStyle w:val="Heading1"/>
        <w:rPr>
          <w:rFonts w:eastAsia="Times New Roman"/>
        </w:rPr>
      </w:pPr>
      <w:r>
        <w:rPr>
          <w:rFonts w:eastAsia="Times New Roman"/>
        </w:rPr>
        <w:t>Lily - Notification Hub</w:t>
      </w:r>
    </w:p>
    <w:p w:rsidR="00000000" w:rsidRDefault="00573BB3">
      <w:pPr>
        <w:numPr>
          <w:ilvl w:val="0"/>
          <w:numId w:val="1"/>
        </w:numPr>
        <w:spacing w:before="100" w:beforeAutospacing="1" w:after="100" w:afterAutospacing="1"/>
        <w:divId w:val="1949853891"/>
        <w:rPr>
          <w:rFonts w:eastAsia="Times New Roman"/>
        </w:rPr>
      </w:pPr>
      <w:hyperlink w:anchor="Lily-NotificationHub-JMSDetails" w:history="1">
        <w:r>
          <w:rPr>
            <w:rStyle w:val="Hyperlink"/>
            <w:rFonts w:eastAsia="Times New Roman"/>
          </w:rPr>
          <w:t>JMS Details</w:t>
        </w:r>
      </w:hyperlink>
    </w:p>
    <w:p w:rsidR="00000000" w:rsidRDefault="00573BB3">
      <w:pPr>
        <w:pStyle w:val="NormalWeb"/>
      </w:pPr>
      <w:r>
        <w:t>Endpoint details</w:t>
      </w:r>
    </w:p>
    <w:p w:rsidR="00000000" w:rsidRDefault="00573BB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Non-Priority SMS - </w:t>
      </w:r>
      <w:hyperlink r:id="rId5" w:history="1">
        <w:r>
          <w:rPr>
            <w:rStyle w:val="Hyperlink"/>
            <w:rFonts w:eastAsia="Times New Roman"/>
          </w:rPr>
          <w:t>https://confluence.global.standardchartered.com/display/EDMI/Send+Push+Notification+SMS</w:t>
        </w:r>
      </w:hyperlink>
    </w:p>
    <w:p w:rsidR="00000000" w:rsidRDefault="00573BB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Priority SMS - </w:t>
      </w:r>
      <w:hyperlink r:id="rId6" w:history="1">
        <w:r>
          <w:rPr>
            <w:rStyle w:val="Hyperlink"/>
            <w:rFonts w:eastAsia="Times New Roman"/>
          </w:rPr>
          <w:t>https://confluence.global.standardcharte</w:t>
        </w:r>
        <w:r>
          <w:rPr>
            <w:rStyle w:val="Hyperlink"/>
            <w:rFonts w:eastAsia="Times New Roman"/>
          </w:rPr>
          <w:t>red.com/display/EDMI/Send+Push+Notification+Priority+SMS</w:t>
        </w:r>
      </w:hyperlink>
    </w:p>
    <w:p w:rsidR="00000000" w:rsidRDefault="00573BB3">
      <w:pPr>
        <w:pStyle w:val="NormalWeb"/>
      </w:pPr>
      <w:r>
        <w:t> </w:t>
      </w:r>
    </w:p>
    <w:p w:rsidR="00000000" w:rsidRDefault="00573BB3">
      <w:pPr>
        <w:pStyle w:val="NormalWeb"/>
      </w:pPr>
      <w:r>
        <w:t> </w:t>
      </w:r>
    </w:p>
    <w:p w:rsidR="00000000" w:rsidRDefault="00573BB3">
      <w:pPr>
        <w:pStyle w:val="NormalWeb"/>
      </w:pPr>
      <w:r>
        <w:rPr>
          <w:noProof/>
        </w:rPr>
        <w:drawing>
          <wp:inline distT="0" distB="0" distL="0" distR="0">
            <wp:extent cx="3171825" cy="3171825"/>
            <wp:effectExtent l="19050" t="0" r="9525" b="0"/>
            <wp:docPr id="1" name="Picture 1" descr="C:\de6ca43e33baed3c79a9991458cae7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6ca43e33baed3c79a9991458cae7c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73BB3">
      <w:pPr>
        <w:pStyle w:val="NormalWeb"/>
      </w:pPr>
      <w:r>
        <w:t> </w:t>
      </w:r>
    </w:p>
    <w:p w:rsidR="00000000" w:rsidRDefault="00573BB3">
      <w:pPr>
        <w:pStyle w:val="NormalWeb"/>
      </w:pPr>
      <w:r>
        <w:rPr>
          <w:noProof/>
        </w:rPr>
        <w:drawing>
          <wp:inline distT="0" distB="0" distL="0" distR="0">
            <wp:extent cx="3171825" cy="3171825"/>
            <wp:effectExtent l="19050" t="0" r="9525" b="0"/>
            <wp:docPr id="2" name="Picture 2" descr="C:\c703d28f98a0e5e4a86912a4861b66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703d28f98a0e5e4a86912a4861b664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73BB3">
      <w:pPr>
        <w:pStyle w:val="NormalWeb"/>
      </w:pPr>
      <w:r>
        <w:t> </w:t>
      </w:r>
    </w:p>
    <w:p w:rsidR="00000000" w:rsidRDefault="00573BB3">
      <w:pPr>
        <w:pStyle w:val="NormalWeb"/>
      </w:pPr>
      <w:r>
        <w:t> </w:t>
      </w:r>
    </w:p>
    <w:p w:rsidR="00000000" w:rsidRDefault="00573BB3">
      <w:pPr>
        <w:pStyle w:val="NormalWeb"/>
      </w:pPr>
      <w:r>
        <w:t> </w:t>
      </w:r>
    </w:p>
    <w:p w:rsidR="00000000" w:rsidRDefault="00573BB3">
      <w:pPr>
        <w:pStyle w:val="NormalWeb"/>
      </w:pPr>
      <w:r>
        <w:rPr>
          <w:noProof/>
        </w:rPr>
        <w:drawing>
          <wp:inline distT="0" distB="0" distL="0" distR="0">
            <wp:extent cx="3171825" cy="3171825"/>
            <wp:effectExtent l="19050" t="0" r="9525" b="0"/>
            <wp:docPr id="3" name="Picture 3" descr="C:\11ae949dab04d08f3767eee0cd74c3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11ae949dab04d08f3767eee0cd74c38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73BB3">
      <w:pPr>
        <w:pStyle w:val="NormalWeb"/>
      </w:pPr>
      <w:r>
        <w:rPr>
          <w:noProof/>
        </w:rPr>
        <w:drawing>
          <wp:inline distT="0" distB="0" distL="0" distR="0">
            <wp:extent cx="3171825" cy="3171825"/>
            <wp:effectExtent l="19050" t="0" r="9525" b="0"/>
            <wp:docPr id="4" name="Picture 4" descr="C:\82386703b58bdbe13d066e0ff25dd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82386703b58bdbe13d066e0ff25ddd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73BB3">
      <w:pPr>
        <w:pStyle w:val="NormalWeb"/>
      </w:pPr>
      <w:r>
        <w:t> </w:t>
      </w:r>
    </w:p>
    <w:p w:rsidR="00000000" w:rsidRDefault="00573BB3">
      <w:pPr>
        <w:pStyle w:val="NormalWeb"/>
      </w:pPr>
      <w:r>
        <w:t> </w:t>
      </w:r>
    </w:p>
    <w:p w:rsidR="00000000" w:rsidRDefault="00573BB3">
      <w:pPr>
        <w:pStyle w:val="NormalWeb"/>
      </w:pPr>
      <w:r>
        <w:rPr>
          <w:noProof/>
        </w:rPr>
        <w:drawing>
          <wp:inline distT="0" distB="0" distL="0" distR="0">
            <wp:extent cx="3171825" cy="3171825"/>
            <wp:effectExtent l="19050" t="0" r="9525" b="0"/>
            <wp:docPr id="5" name="Picture 5" descr="C:\af41c8ab8d580f9902b10681034f8a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af41c8ab8d580f9902b10681034f8a8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73BB3">
      <w:pPr>
        <w:pStyle w:val="Heading3"/>
        <w:rPr>
          <w:rFonts w:eastAsia="Times New Roman"/>
        </w:rPr>
      </w:pPr>
      <w:r>
        <w:rPr>
          <w:rFonts w:eastAsia="Times New Roman"/>
        </w:rPr>
        <w:t>JMS Details</w:t>
      </w:r>
    </w:p>
    <w:p w:rsidR="00000000" w:rsidRDefault="00573BB3">
      <w:pPr>
        <w:pStyle w:val="NormalWeb"/>
      </w:pPr>
      <w:r>
        <w:t> </w:t>
      </w:r>
    </w:p>
    <w:p w:rsidR="00000000" w:rsidRDefault="00573BB3">
      <w:pPr>
        <w:pStyle w:val="NormalWeb"/>
      </w:pPr>
      <w:r>
        <w:t>SENDER NAME</w:t>
      </w:r>
      <w:proofErr w:type="gramStart"/>
      <w:r>
        <w:t>:-</w:t>
      </w:r>
      <w:proofErr w:type="gramEnd"/>
      <w:r>
        <w:t> </w:t>
      </w:r>
      <w:r>
        <w:rPr>
          <w:rStyle w:val="Strong"/>
        </w:rPr>
        <w:t>EDMPRBRA_NOTIFY</w:t>
      </w:r>
    </w:p>
    <w:p w:rsidR="00000000" w:rsidRDefault="00573BB3">
      <w:pPr>
        <w:pStyle w:val="NormalWeb"/>
      </w:pPr>
      <w:r>
        <w:t>LD</w:t>
      </w:r>
      <w:r>
        <w:t xml:space="preserve">AP </w:t>
      </w:r>
      <w:proofErr w:type="gramStart"/>
      <w:r>
        <w:t>USER :-</w:t>
      </w:r>
      <w:proofErr w:type="gramEnd"/>
      <w:r>
        <w:t> </w:t>
      </w:r>
      <w:proofErr w:type="spellStart"/>
      <w:r>
        <w:rPr>
          <w:rStyle w:val="Strong"/>
        </w:rPr>
        <w:t>rdauser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5"/>
        <w:gridCol w:w="7915"/>
      </w:tblGrid>
      <w:tr w:rsidR="00000000" w:rsidTr="005D7C11">
        <w:trPr>
          <w:divId w:val="18810854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r>
              <w:rPr>
                <w:rStyle w:val="Strong"/>
              </w:rPr>
              <w:t>Sender</w:t>
            </w:r>
          </w:p>
        </w:tc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r>
              <w:t>EDMI</w:t>
            </w:r>
          </w:p>
        </w:tc>
      </w:tr>
      <w:tr w:rsidR="00000000" w:rsidTr="005D7C11">
        <w:trPr>
          <w:divId w:val="18810854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r>
              <w:rPr>
                <w:rStyle w:val="Strong"/>
              </w:rPr>
              <w:t>Destination Type</w:t>
            </w:r>
          </w:p>
        </w:tc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r>
              <w:t>Topic</w:t>
            </w:r>
          </w:p>
        </w:tc>
      </w:tr>
      <w:tr w:rsidR="00000000" w:rsidTr="005D7C11">
        <w:trPr>
          <w:divId w:val="18810854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r>
              <w:rPr>
                <w:rStyle w:val="Strong"/>
              </w:rPr>
              <w:t>Publisher Topic to EDMI</w:t>
            </w:r>
          </w:p>
        </w:tc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r>
              <w:t xml:space="preserve">scbGrpFnCommExtCommSendPushNotifySMSV3ReqT &gt; </w:t>
            </w:r>
            <w:proofErr w:type="spellStart"/>
            <w:r>
              <w:t>sendPushSMSNotification</w:t>
            </w:r>
            <w:proofErr w:type="spellEnd"/>
          </w:p>
          <w:p w:rsidR="00000000" w:rsidRDefault="00573BB3">
            <w:pPr>
              <w:pStyle w:val="NormalWeb"/>
            </w:pPr>
            <w:r>
              <w:t xml:space="preserve">scbGrpFnCommExtCommSendPushNotifyPrioritySMSV3ReqT &gt; </w:t>
            </w:r>
            <w:proofErr w:type="spellStart"/>
            <w:r>
              <w:t>sendPushPrioritySMSNotification</w:t>
            </w:r>
            <w:proofErr w:type="spellEnd"/>
          </w:p>
        </w:tc>
      </w:tr>
      <w:tr w:rsidR="00000000" w:rsidTr="005D7C11">
        <w:trPr>
          <w:divId w:val="18810854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r>
              <w:rPr>
                <w:rStyle w:val="Strong"/>
              </w:rPr>
              <w:t>Subscription Topic from EDMI</w:t>
            </w:r>
          </w:p>
        </w:tc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r>
              <w:t xml:space="preserve">scbGrpFnCommExtCommSendPushNotifySMSV3ReqTTs &gt; </w:t>
            </w:r>
            <w:proofErr w:type="spellStart"/>
            <w:r>
              <w:t>sendPushSMSNotification</w:t>
            </w:r>
            <w:proofErr w:type="spellEnd"/>
          </w:p>
          <w:p w:rsidR="00000000" w:rsidRDefault="00573BB3">
            <w:pPr>
              <w:pStyle w:val="NormalWeb"/>
            </w:pPr>
            <w:r>
              <w:t xml:space="preserve">scbGrpFnCommExtCommSendPushNotifyPrioritySMSV3ReqTTs &gt; </w:t>
            </w:r>
            <w:proofErr w:type="spellStart"/>
            <w:r>
              <w:t>sendPushPrioritySMSNotification</w:t>
            </w:r>
            <w:proofErr w:type="spellEnd"/>
          </w:p>
        </w:tc>
      </w:tr>
      <w:tr w:rsidR="00000000" w:rsidTr="005D7C11">
        <w:trPr>
          <w:divId w:val="18810854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r>
              <w:rPr>
                <w:rStyle w:val="Strong"/>
              </w:rPr>
              <w:t>Durable Subscriber ID</w:t>
            </w:r>
          </w:p>
        </w:tc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r>
              <w:rPr>
                <w:rStyle w:val="Strong"/>
                <w:u w:val="single"/>
              </w:rPr>
              <w:t>SMS:</w:t>
            </w:r>
          </w:p>
          <w:p w:rsidR="00000000" w:rsidRDefault="00573BB3">
            <w:pPr>
              <w:pStyle w:val="NormalWeb"/>
            </w:pPr>
            <w:r>
              <w:t>scbGrpFnCommExtCommSendPushNotifySMS</w:t>
            </w:r>
            <w:r>
              <w:rPr>
                <w:rStyle w:val="Strong"/>
              </w:rPr>
              <w:t>RDALILY</w:t>
            </w:r>
            <w:r>
              <w:t>V3ReqTTDs à Durable subscription ID for LILY</w:t>
            </w:r>
          </w:p>
          <w:p w:rsidR="00000000" w:rsidRDefault="00573BB3">
            <w:pPr>
              <w:pStyle w:val="NormalWeb"/>
            </w:pPr>
            <w:r>
              <w:rPr>
                <w:rStyle w:val="Strong"/>
                <w:u w:val="single"/>
              </w:rPr>
              <w:t> </w:t>
            </w:r>
          </w:p>
          <w:p w:rsidR="00000000" w:rsidRDefault="00573BB3">
            <w:pPr>
              <w:pStyle w:val="NormalWeb"/>
            </w:pPr>
            <w:r>
              <w:rPr>
                <w:rStyle w:val="Strong"/>
                <w:u w:val="single"/>
              </w:rPr>
              <w:t>PRIORITY SMS:</w:t>
            </w:r>
          </w:p>
          <w:p w:rsidR="00000000" w:rsidRDefault="00573BB3">
            <w:pPr>
              <w:pStyle w:val="NormalWeb"/>
            </w:pPr>
            <w:r>
              <w:t>scbGrpFnCommExtCommSendPushNotifyPrioritySMS</w:t>
            </w:r>
            <w:r>
              <w:rPr>
                <w:rStyle w:val="Strong"/>
              </w:rPr>
              <w:t>RDALILY</w:t>
            </w:r>
            <w:r>
              <w:t xml:space="preserve">V3ReqTTs </w:t>
            </w:r>
            <w:proofErr w:type="spellStart"/>
            <w:r>
              <w:t>àDurable</w:t>
            </w:r>
            <w:proofErr w:type="spellEnd"/>
            <w:r>
              <w:t xml:space="preserve"> subscription ID for LILY</w:t>
            </w:r>
          </w:p>
        </w:tc>
      </w:tr>
      <w:tr w:rsidR="00000000" w:rsidTr="005D7C11">
        <w:trPr>
          <w:divId w:val="18810854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73B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573B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 w:rsidTr="005D7C11">
        <w:trPr>
          <w:divId w:val="18810854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r>
              <w:rPr>
                <w:rStyle w:val="Strong"/>
              </w:rPr>
              <w:t>JMS / JNDI Provider URL</w:t>
            </w:r>
          </w:p>
        </w:tc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hyperlink r:id="rId12" w:history="1">
              <w:r>
                <w:rPr>
                  <w:rStyle w:val="Hyperlink"/>
                </w:rPr>
                <w:t>wmjmsnaming://GF0D0_Jndi@10.193.63.105:6712/EDMIFramework</w:t>
              </w:r>
            </w:hyperlink>
          </w:p>
        </w:tc>
      </w:tr>
      <w:tr w:rsidR="00000000" w:rsidTr="005D7C11">
        <w:trPr>
          <w:divId w:val="18810854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r>
              <w:rPr>
                <w:rStyle w:val="Strong"/>
              </w:rPr>
              <w:t>Connection Factory</w:t>
            </w:r>
          </w:p>
        </w:tc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proofErr w:type="spellStart"/>
            <w:r>
              <w:t>GroupFunctions_RDALILY_ConnectionFactory</w:t>
            </w:r>
            <w:proofErr w:type="spellEnd"/>
          </w:p>
        </w:tc>
      </w:tr>
      <w:tr w:rsidR="00000000" w:rsidTr="005D7C11">
        <w:trPr>
          <w:divId w:val="18810854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r>
              <w:rPr>
                <w:rStyle w:val="Strong"/>
              </w:rPr>
              <w:t>Client Group</w:t>
            </w:r>
          </w:p>
        </w:tc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r>
              <w:t>admin</w:t>
            </w:r>
          </w:p>
        </w:tc>
      </w:tr>
      <w:tr w:rsidR="00000000" w:rsidTr="005D7C11">
        <w:trPr>
          <w:divId w:val="18810854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r>
              <w:rPr>
                <w:rStyle w:val="Strong"/>
              </w:rPr>
              <w:t>LDAP User</w:t>
            </w:r>
          </w:p>
        </w:tc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r>
              <w:t>PLEAESE PROVIDE US LDAP USER to be configured in EDMI.</w:t>
            </w:r>
          </w:p>
        </w:tc>
      </w:tr>
      <w:tr w:rsidR="00000000" w:rsidTr="005D7C11">
        <w:trPr>
          <w:divId w:val="18810854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r>
              <w:rPr>
                <w:rStyle w:val="Strong"/>
              </w:rPr>
              <w:t>SSL security setup</w:t>
            </w:r>
          </w:p>
        </w:tc>
        <w:tc>
          <w:tcPr>
            <w:tcW w:w="0" w:type="auto"/>
            <w:vAlign w:val="center"/>
            <w:hideMark/>
          </w:tcPr>
          <w:p w:rsidR="00000000" w:rsidRDefault="00573BB3">
            <w:pPr>
              <w:pStyle w:val="NormalWeb"/>
            </w:pPr>
            <w:r>
              <w:t> Attached .</w:t>
            </w:r>
            <w:proofErr w:type="spellStart"/>
            <w:r>
              <w:t>jks</w:t>
            </w:r>
            <w:proofErr w:type="spellEnd"/>
            <w:r>
              <w:t xml:space="preserve"> file, need to place under the</w:t>
            </w:r>
            <w:proofErr w:type="gramStart"/>
            <w:r>
              <w:t>  below</w:t>
            </w:r>
            <w:proofErr w:type="gramEnd"/>
            <w:r>
              <w:t xml:space="preserve"> folder structure at your end.</w:t>
            </w:r>
          </w:p>
          <w:p w:rsidR="00000000" w:rsidRDefault="00573BB3">
            <w:pPr>
              <w:pStyle w:val="NormalWeb"/>
            </w:pPr>
            <w:r>
              <w:t>./</w:t>
            </w:r>
            <w:proofErr w:type="spellStart"/>
            <w:r>
              <w:t>config</w:t>
            </w:r>
            <w:proofErr w:type="spellEnd"/>
            <w:r>
              <w:t>/security/</w:t>
            </w:r>
            <w:proofErr w:type="spellStart"/>
            <w:r>
              <w:t>certs</w:t>
            </w:r>
            <w:proofErr w:type="spellEnd"/>
            <w:r>
              <w:t>/edmigftruststore.jks (relative path is mandatory for SSL connection)</w:t>
            </w:r>
          </w:p>
        </w:tc>
      </w:tr>
    </w:tbl>
    <w:p w:rsidR="00573BB3" w:rsidRDefault="00573BB3">
      <w:pPr>
        <w:divId w:val="1881085429"/>
        <w:rPr>
          <w:rFonts w:eastAsia="Times New Roman"/>
        </w:rPr>
      </w:pPr>
    </w:p>
    <w:sectPr w:rsidR="0057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9300B"/>
    <w:multiLevelType w:val="multilevel"/>
    <w:tmpl w:val="B148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516E27"/>
    <w:multiLevelType w:val="multilevel"/>
    <w:tmpl w:val="3FB0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7206AE"/>
    <w:rsid w:val="00573BB3"/>
    <w:rsid w:val="005D7C11"/>
    <w:rsid w:val="007206AE"/>
    <w:rsid w:val="00AB4F73"/>
    <w:rsid w:val="00BE5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C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C1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08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wmjmsnaming://GF0D0_Jndi@10.193.63.105:6712/EDMIFra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global.standardchartered.com/display/EDMI/Send+Push+Notification+Priority+SM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nfluence.global.standardchartered.com/display/EDMI/Send+Push+Notification+SM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1505</Characters>
  <Application>Microsoft Office Word</Application>
  <DocSecurity>0</DocSecurity>
  <Lines>12</Lines>
  <Paragraphs>3</Paragraphs>
  <ScaleCrop>false</ScaleCrop>
  <Company>Standard Chartered Bank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Lily - Notification Hub</dc:title>
  <dc:creator>1574719</dc:creator>
  <cp:lastModifiedBy>1574719</cp:lastModifiedBy>
  <cp:revision>2</cp:revision>
  <dcterms:created xsi:type="dcterms:W3CDTF">2017-11-06T05:51:00Z</dcterms:created>
  <dcterms:modified xsi:type="dcterms:W3CDTF">2017-11-06T05:51:00Z</dcterms:modified>
</cp:coreProperties>
</file>