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hs7ka6gz448p" w:colLast="0"/>
      <w:bookmarkEnd w:id="0"/>
      <w:r w:rsidRPr="00000000" w:rsidR="00000000" w:rsidDel="00000000">
        <w:rPr>
          <w:rtl w:val="0"/>
        </w:rPr>
        <w:t xml:space="preserve">Тестовая задача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Необходимо реализовать отображение нескольких отчётов в вэб-интерфейсе по приведённым ниже данным.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n8i2rzritoj1" w:colLast="0"/>
      <w:bookmarkEnd w:id="1"/>
      <w:r w:rsidRPr="00000000" w:rsidR="00000000" w:rsidDel="00000000">
        <w:rPr>
          <w:rtl w:val="0"/>
        </w:rPr>
        <w:t xml:space="preserve">Легенда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Разрабатывая Медицинскую информационную систему, мы получили задание от заведующего поликлиникой. Он, как руководитель, хочет видеть некоторые оперативные отчёты по загруженности врачей.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Имеем перечень врачебных специальностей, работающих в поликлинике: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speciality</w:t>
      </w:r>
      <w:r w:rsidRPr="00000000" w:rsidR="00000000" w:rsidDel="00000000">
        <w:rPr>
          <w:rtl w:val="0"/>
        </w:rPr>
        <w:br w:type="textWrapping"/>
      </w:r>
    </w:p>
    <w:tbl>
      <w:tblPr>
        <w:tblStyle w:val="Table1"/>
        <w:bidiVisual w:val="0"/>
        <w:tblW w:w="340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55"/>
        <w:gridCol w:w="2550"/>
        <w:tblGridChange w:id="0">
          <w:tblGrid>
            <w:gridCol w:w="855"/>
            <w:gridCol w:w="25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Терапевт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Травмотолог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Педиатр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Психиатр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Перечень врачей с указанием специальности: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b w:val="1"/>
          <w:rtl w:val="0"/>
        </w:rPr>
        <w:t xml:space="preserve">doctor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70"/>
        <w:gridCol w:w="6660"/>
        <w:gridCol w:w="1830"/>
        <w:tblGridChange w:id="0">
          <w:tblGrid>
            <w:gridCol w:w="870"/>
            <w:gridCol w:w="6660"/>
            <w:gridCol w:w="18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speciality_id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Быков Андрей Евгеньевич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Лобанов Семён Семёнович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Левин Борис Аркадьевич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Черноус Варвара Николаевна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Ульянова Полина Сергеевна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Калинина Софья Яковлевна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Корнеев Максим Леонидович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Зарегистрированные пациенты: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patients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525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95"/>
        <w:gridCol w:w="4455"/>
        <w:tblGridChange w:id="0">
          <w:tblGrid>
            <w:gridCol w:w="795"/>
            <w:gridCol w:w="44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Романенко Глеб Викторович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Мальцев Алексей Денисович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Скрябина Любовь Михайловна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Королёва Маргарита Павловна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Ярославский Антон Павлович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Талончики на приём с указанием записанного пациента: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tickets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59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65"/>
        <w:gridCol w:w="1245"/>
        <w:gridCol w:w="2400"/>
        <w:gridCol w:w="1575"/>
        <w:tblGridChange w:id="0">
          <w:tblGrid>
            <w:gridCol w:w="765"/>
            <w:gridCol w:w="1245"/>
            <w:gridCol w:w="2400"/>
            <w:gridCol w:w="15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doctor_id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date_time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patient_id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2014-08-10 12:00:00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2014-08-10 12:15:00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12:30:00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2014-08-11 12:00:00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12:00:00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12:15:00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12:30:00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2014-08-11 12:00:00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12:00:00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12:15:00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12:30:00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2014-08-11 12:00:00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12:00:00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12:15:00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12:30:00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2014-08-11 12:00:00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12:00:00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12:15:00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2014-08-10 12:30:00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2014-08-11 12:00:00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qozq79eeavtu" w:colLast="0"/>
      <w:bookmarkEnd w:id="2"/>
      <w:r w:rsidRPr="00000000" w:rsidR="00000000" w:rsidDel="00000000">
        <w:rPr>
          <w:rtl w:val="0"/>
        </w:rPr>
        <w:t xml:space="preserve">Задание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Используя свой любимый Python web-фреймворк</w:t>
      </w:r>
      <w:r w:rsidRPr="00000000" w:rsidR="00000000" w:rsidDel="00000000">
        <w:rPr>
          <w:color w:val="980000"/>
          <w:rtl w:val="0"/>
        </w:rPr>
        <w:t xml:space="preserve">*</w:t>
      </w:r>
      <w:r w:rsidRPr="00000000" w:rsidR="00000000" w:rsidDel="00000000">
        <w:rPr>
          <w:rtl w:val="0"/>
        </w:rPr>
        <w:t xml:space="preserve"> и ORM сделайте отображение двух отчётов: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подсчёт количества талончиков и количества принятых пациентов по каждой специальности за август 2014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 клике по специальности в первом отчёте отобразить аналогичную информацию по каждому врачу этой специальности, т.е. вывести ФИО врача и подсчёт количества талончиков и количества принятых пациентов по каждой специальности за август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быстрой разработки интерфейсной части используйте Bootstrap или аналогичный фреймворк.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Внешний вид интерфейса, а также вариант перехода между отчётами сделайте на своё усмотрение. Если Вы выберите вариант без перезагрузки страницы, преимуществом будет подгружать необходимые данные по мере их надобности.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Покройте один-два метода unit-тестами.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80000"/>
          <w:sz w:val="20"/>
          <w:rtl w:val="0"/>
        </w:rPr>
        <w:t xml:space="preserve">*</w:t>
      </w:r>
      <w:r w:rsidRPr="00000000" w:rsidR="00000000" w:rsidDel="00000000">
        <w:rPr>
          <w:sz w:val="20"/>
          <w:rtl w:val="0"/>
        </w:rPr>
        <w:t xml:space="preserve"> если нет предпочтений по фреймворку и ORM, мы используем Flask, SQLAlchemy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Ждём от Вас ссылку на github-репозиторий с решением задания.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Тестовая задача на Python-программиста.docx</dc:title>
</cp:coreProperties>
</file>